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CC" w:rsidRDefault="00BB722F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22F">
        <w:rPr>
          <w:rFonts w:ascii="Times New Roman" w:hAnsi="Times New Roman" w:cs="Times New Roman"/>
          <w:sz w:val="28"/>
          <w:szCs w:val="28"/>
        </w:rPr>
        <w:t>БОЛОТНИНСКИЙ РАЙОН</w:t>
      </w:r>
    </w:p>
    <w:p w:rsidR="00BB722F" w:rsidRDefault="004A62F5" w:rsidP="004A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575E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B722F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B722F">
        <w:rPr>
          <w:rFonts w:ascii="Times New Roman" w:hAnsi="Times New Roman" w:cs="Times New Roman"/>
          <w:sz w:val="28"/>
          <w:szCs w:val="28"/>
        </w:rPr>
        <w:t xml:space="preserve"> трехсторонн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B722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722F">
        <w:rPr>
          <w:rFonts w:ascii="Times New Roman" w:hAnsi="Times New Roman" w:cs="Times New Roman"/>
          <w:sz w:val="28"/>
          <w:szCs w:val="28"/>
        </w:rPr>
        <w:t xml:space="preserve"> по регулированию </w:t>
      </w:r>
    </w:p>
    <w:p w:rsidR="00BB722F" w:rsidRDefault="00BB722F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социально-трудовых отношений </w:t>
      </w:r>
      <w:r w:rsidR="004A62F5">
        <w:rPr>
          <w:rFonts w:ascii="Times New Roman" w:hAnsi="Times New Roman" w:cs="Times New Roman"/>
          <w:sz w:val="28"/>
          <w:szCs w:val="28"/>
        </w:rPr>
        <w:t xml:space="preserve">от </w:t>
      </w:r>
      <w:r w:rsidR="00AE18D8">
        <w:rPr>
          <w:rFonts w:ascii="Times New Roman" w:hAnsi="Times New Roman" w:cs="Times New Roman"/>
          <w:sz w:val="28"/>
          <w:szCs w:val="28"/>
        </w:rPr>
        <w:t>2</w:t>
      </w:r>
      <w:r w:rsidR="00E86848">
        <w:rPr>
          <w:rFonts w:ascii="Times New Roman" w:hAnsi="Times New Roman" w:cs="Times New Roman"/>
          <w:sz w:val="28"/>
          <w:szCs w:val="28"/>
        </w:rPr>
        <w:t>9 марта</w:t>
      </w:r>
      <w:r w:rsidR="006D4CB5">
        <w:rPr>
          <w:rFonts w:ascii="Times New Roman" w:hAnsi="Times New Roman" w:cs="Times New Roman"/>
          <w:sz w:val="28"/>
          <w:szCs w:val="28"/>
        </w:rPr>
        <w:t xml:space="preserve"> 202</w:t>
      </w:r>
      <w:r w:rsidR="00E86848">
        <w:rPr>
          <w:rFonts w:ascii="Times New Roman" w:hAnsi="Times New Roman" w:cs="Times New Roman"/>
          <w:sz w:val="28"/>
          <w:szCs w:val="28"/>
        </w:rPr>
        <w:t>3</w:t>
      </w:r>
      <w:r w:rsidR="006D4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8D8">
        <w:rPr>
          <w:rFonts w:ascii="Times New Roman" w:hAnsi="Times New Roman" w:cs="Times New Roman"/>
          <w:sz w:val="28"/>
          <w:szCs w:val="28"/>
        </w:rPr>
        <w:t>.</w:t>
      </w:r>
    </w:p>
    <w:p w:rsidR="00AE18D8" w:rsidRDefault="00AE18D8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848" w:rsidRDefault="00E86848" w:rsidP="00E8684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6848">
        <w:rPr>
          <w:rFonts w:ascii="Times New Roman" w:hAnsi="Times New Roman" w:cs="Times New Roman"/>
          <w:b/>
          <w:sz w:val="28"/>
          <w:szCs w:val="28"/>
        </w:rPr>
        <w:t>Утверждение Плана работы трёхсторонней комиссии на 2023 год.</w:t>
      </w:r>
    </w:p>
    <w:p w:rsidR="00E86848" w:rsidRDefault="00E86848" w:rsidP="00E8684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86848" w:rsidRDefault="00E86848" w:rsidP="0047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6876DB" w:rsidRPr="00812BD7" w:rsidRDefault="00C93FDD" w:rsidP="001E0381">
      <w:pPr>
        <w:pStyle w:val="a3"/>
        <w:numPr>
          <w:ilvl w:val="0"/>
          <w:numId w:val="25"/>
        </w:num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6DB">
        <w:rPr>
          <w:rFonts w:ascii="Times New Roman" w:eastAsia="Calibri" w:hAnsi="Times New Roman" w:cs="Times New Roman"/>
          <w:sz w:val="28"/>
          <w:szCs w:val="28"/>
        </w:rPr>
        <w:t xml:space="preserve">План работы трёхсторонней комиссии на 2023 год принять за </w:t>
      </w:r>
      <w:r w:rsidRPr="00812BD7">
        <w:rPr>
          <w:rFonts w:ascii="Times New Roman" w:eastAsia="Calibri" w:hAnsi="Times New Roman" w:cs="Times New Roman"/>
          <w:sz w:val="28"/>
          <w:szCs w:val="28"/>
        </w:rPr>
        <w:t>основу и утвердить.</w:t>
      </w:r>
    </w:p>
    <w:p w:rsidR="006876DB" w:rsidRPr="00812BD7" w:rsidRDefault="006876DB" w:rsidP="00812BD7">
      <w:pPr>
        <w:pStyle w:val="a3"/>
        <w:numPr>
          <w:ilvl w:val="0"/>
          <w:numId w:val="23"/>
        </w:numPr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6DB">
        <w:rPr>
          <w:rFonts w:ascii="Times New Roman" w:eastAsia="Calibri" w:hAnsi="Times New Roman" w:cs="Times New Roman"/>
          <w:sz w:val="28"/>
          <w:szCs w:val="28"/>
        </w:rPr>
        <w:t xml:space="preserve">Секретарю комиссии (Горбач О.Л.) в течение семи дней довести План </w:t>
      </w:r>
      <w:r w:rsidRPr="00812BD7">
        <w:rPr>
          <w:rFonts w:ascii="Times New Roman" w:eastAsia="Calibri" w:hAnsi="Times New Roman" w:cs="Times New Roman"/>
          <w:sz w:val="28"/>
          <w:szCs w:val="28"/>
        </w:rPr>
        <w:t>работы на 2023 год до членов комиссии.</w:t>
      </w:r>
    </w:p>
    <w:p w:rsidR="00C93FDD" w:rsidRPr="00812BD7" w:rsidRDefault="00C93FDD" w:rsidP="00812BD7">
      <w:pPr>
        <w:pStyle w:val="a3"/>
        <w:numPr>
          <w:ilvl w:val="0"/>
          <w:numId w:val="23"/>
        </w:num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6DB">
        <w:rPr>
          <w:rFonts w:ascii="Times New Roman" w:eastAsia="Calibri" w:hAnsi="Times New Roman" w:cs="Times New Roman"/>
          <w:sz w:val="28"/>
          <w:szCs w:val="28"/>
        </w:rPr>
        <w:t xml:space="preserve">Довести План работы трёхсторонней комиссии на 2023 год до </w:t>
      </w:r>
      <w:r w:rsidRPr="00812BD7">
        <w:rPr>
          <w:rFonts w:ascii="Times New Roman" w:eastAsia="Calibri" w:hAnsi="Times New Roman" w:cs="Times New Roman"/>
          <w:sz w:val="28"/>
          <w:szCs w:val="28"/>
        </w:rPr>
        <w:t>ответственных лиц за подготовку вопросов.</w:t>
      </w:r>
    </w:p>
    <w:p w:rsidR="00C93FDD" w:rsidRPr="006876DB" w:rsidRDefault="00C93FDD" w:rsidP="00C93FDD">
      <w:pPr>
        <w:ind w:left="709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96C72" w:rsidRPr="00AC36FE" w:rsidRDefault="006876DB" w:rsidP="00AC36F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выполнении</w:t>
      </w:r>
      <w:r w:rsidR="00696C72" w:rsidRPr="006876DB">
        <w:rPr>
          <w:rFonts w:ascii="Times New Roman" w:hAnsi="Times New Roman" w:cs="Times New Roman"/>
          <w:b/>
          <w:sz w:val="28"/>
          <w:szCs w:val="28"/>
        </w:rPr>
        <w:t xml:space="preserve"> Территориального соглашения между районным </w:t>
      </w:r>
      <w:r w:rsidR="00696C72" w:rsidRPr="00AC36FE">
        <w:rPr>
          <w:rFonts w:ascii="Times New Roman" w:hAnsi="Times New Roman" w:cs="Times New Roman"/>
          <w:b/>
          <w:sz w:val="28"/>
          <w:szCs w:val="28"/>
        </w:rPr>
        <w:t>объединением профсоюза, объединением работодателей и администрацией Болотнинского райо</w:t>
      </w:r>
      <w:r w:rsidRPr="00AC36FE">
        <w:rPr>
          <w:rFonts w:ascii="Times New Roman" w:hAnsi="Times New Roman" w:cs="Times New Roman"/>
          <w:b/>
          <w:sz w:val="28"/>
          <w:szCs w:val="28"/>
        </w:rPr>
        <w:t>на Новосибирской области на 2020</w:t>
      </w:r>
      <w:r w:rsidR="00696C72" w:rsidRPr="00AC36FE">
        <w:rPr>
          <w:rFonts w:ascii="Times New Roman" w:hAnsi="Times New Roman" w:cs="Times New Roman"/>
          <w:b/>
          <w:sz w:val="28"/>
          <w:szCs w:val="28"/>
        </w:rPr>
        <w:t>-202</w:t>
      </w:r>
      <w:r w:rsidRPr="00AC36FE">
        <w:rPr>
          <w:rFonts w:ascii="Times New Roman" w:hAnsi="Times New Roman" w:cs="Times New Roman"/>
          <w:b/>
          <w:sz w:val="28"/>
          <w:szCs w:val="28"/>
        </w:rPr>
        <w:t>2</w:t>
      </w:r>
      <w:r w:rsidR="00696C72" w:rsidRPr="00AC36FE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AE18D8" w:rsidRDefault="00AE18D8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EC6" w:rsidRDefault="0071026C" w:rsidP="00812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</w:t>
      </w:r>
      <w:r w:rsidR="00426EC6" w:rsidRPr="00426EC6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426EC6">
        <w:rPr>
          <w:rFonts w:ascii="Times New Roman" w:hAnsi="Times New Roman" w:cs="Times New Roman"/>
          <w:sz w:val="28"/>
          <w:szCs w:val="28"/>
        </w:rPr>
        <w:t>о</w:t>
      </w:r>
      <w:r w:rsidR="00426EC6" w:rsidRPr="00426EC6">
        <w:rPr>
          <w:rFonts w:ascii="Times New Roman" w:hAnsi="Times New Roman" w:cs="Times New Roman"/>
          <w:sz w:val="28"/>
          <w:szCs w:val="28"/>
        </w:rPr>
        <w:t xml:space="preserve"> выполнении Территориального соглашения между районным объединением профсоюза, объединением работодателей</w:t>
      </w:r>
      <w:r w:rsidR="00812BD7">
        <w:rPr>
          <w:rFonts w:ascii="Times New Roman" w:hAnsi="Times New Roman" w:cs="Times New Roman"/>
          <w:sz w:val="28"/>
          <w:szCs w:val="28"/>
        </w:rPr>
        <w:t xml:space="preserve"> </w:t>
      </w:r>
      <w:r w:rsidR="00426EC6" w:rsidRPr="00426EC6">
        <w:rPr>
          <w:rFonts w:ascii="Times New Roman" w:hAnsi="Times New Roman" w:cs="Times New Roman"/>
          <w:sz w:val="28"/>
          <w:szCs w:val="28"/>
        </w:rPr>
        <w:t>и администрацией Болотнинского района Новосибирской области на 2020-2022</w:t>
      </w:r>
      <w:r w:rsidR="00426EC6">
        <w:rPr>
          <w:rFonts w:ascii="Times New Roman" w:hAnsi="Times New Roman" w:cs="Times New Roman"/>
          <w:sz w:val="28"/>
          <w:szCs w:val="28"/>
        </w:rPr>
        <w:t xml:space="preserve"> годы, к</w:t>
      </w:r>
      <w:r w:rsidR="00191613">
        <w:rPr>
          <w:rFonts w:ascii="Times New Roman" w:hAnsi="Times New Roman" w:cs="Times New Roman"/>
          <w:sz w:val="28"/>
          <w:szCs w:val="28"/>
        </w:rPr>
        <w:t>омиссия решила:</w:t>
      </w:r>
    </w:p>
    <w:p w:rsidR="00426EC6" w:rsidRDefault="00426EC6" w:rsidP="00191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A4F" w:rsidRPr="00812BD7" w:rsidRDefault="0051654F" w:rsidP="00812BD7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51654F">
        <w:rPr>
          <w:rFonts w:ascii="Times New Roman" w:hAnsi="Times New Roman" w:cs="Times New Roman"/>
          <w:bCs/>
          <w:sz w:val="28"/>
          <w:szCs w:val="28"/>
          <w:lang w:eastAsia="zh-CN"/>
        </w:rPr>
        <w:t>Принять к сведению инф</w:t>
      </w:r>
      <w:r w:rsidR="001F2A4F">
        <w:rPr>
          <w:rFonts w:ascii="Times New Roman" w:hAnsi="Times New Roman" w:cs="Times New Roman"/>
          <w:bCs/>
          <w:sz w:val="28"/>
          <w:szCs w:val="28"/>
          <w:lang w:eastAsia="zh-CN"/>
        </w:rPr>
        <w:t>ормацию «</w:t>
      </w:r>
      <w:r w:rsidRPr="0051654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Об итогах реализации    </w:t>
      </w:r>
      <w:r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Территориального соглашения между объединением профсоюзов, объединением </w:t>
      </w:r>
      <w:r w:rsidR="001F2A4F"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>работодателей и администрацией Болотнинского района Новосибирской области на 2020-2022 годы в 2022 году».</w:t>
      </w:r>
    </w:p>
    <w:p w:rsidR="0051654F" w:rsidRPr="00812BD7" w:rsidRDefault="0051654F" w:rsidP="00495AC5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1F2A4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Считать важнейшей задачей сторон социального партнёрства на </w:t>
      </w:r>
      <w:r w:rsidR="001F2A4F"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предстоящий период: улучшение качества жизни граждан, </w:t>
      </w:r>
      <w:r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>обеспечение</w:t>
      </w:r>
      <w:r w:rsidR="00812BD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1F2A4F"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>эффективной</w:t>
      </w:r>
      <w:r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D074F6"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трудовой </w:t>
      </w:r>
      <w:r w:rsidR="001F2A4F"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>занятости</w:t>
      </w:r>
      <w:r w:rsidR="00D074F6"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повышение денежных доходов </w:t>
      </w:r>
      <w:r w:rsidR="00D074F6"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граждан района от трудовой </w:t>
      </w:r>
      <w:r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>деятельности, в том числе за счёт повышения</w:t>
      </w:r>
      <w:r w:rsidR="00D074F6"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уровня минимальной </w:t>
      </w:r>
      <w:r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>заработной платы.</w:t>
      </w:r>
    </w:p>
    <w:p w:rsidR="00495AC5" w:rsidRPr="00812BD7" w:rsidRDefault="0051654F" w:rsidP="00812BD7">
      <w:pPr>
        <w:pStyle w:val="a3"/>
        <w:numPr>
          <w:ilvl w:val="0"/>
          <w:numId w:val="27"/>
        </w:numPr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D074F6">
        <w:rPr>
          <w:rFonts w:ascii="Times New Roman" w:hAnsi="Times New Roman" w:cs="Times New Roman"/>
          <w:bCs/>
          <w:sz w:val="28"/>
          <w:szCs w:val="28"/>
          <w:lang w:eastAsia="zh-CN"/>
        </w:rPr>
        <w:t>Совершенствовать коллективно - договорное регулирование трудовых</w:t>
      </w:r>
      <w:r w:rsidR="00812BD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>отношений, сохранить достигнутое количество коллективных договоров и соглашений; продолжить работу по созданию безопасных условий и охраны труда в районе через проведени</w:t>
      </w:r>
      <w:r w:rsidR="00D074F6"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>е</w:t>
      </w:r>
      <w:r w:rsidRPr="00812BD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специальной оценки условий труда.</w:t>
      </w:r>
    </w:p>
    <w:p w:rsidR="00495AC5" w:rsidRDefault="00495AC5" w:rsidP="00495AC5">
      <w:pPr>
        <w:pStyle w:val="a3"/>
        <w:suppressAutoHyphens/>
        <w:spacing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788" w:rsidRDefault="00495AC5" w:rsidP="0071026C">
      <w:pPr>
        <w:pStyle w:val="a3"/>
        <w:suppressAutoHyphens/>
        <w:spacing w:line="240" w:lineRule="auto"/>
        <w:ind w:left="705" w:hanging="13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F7B2C" w:rsidRPr="0035767F">
        <w:rPr>
          <w:rFonts w:ascii="Times New Roman" w:hAnsi="Times New Roman" w:cs="Times New Roman"/>
          <w:b/>
          <w:sz w:val="28"/>
          <w:szCs w:val="28"/>
        </w:rPr>
        <w:t>.</w:t>
      </w:r>
      <w:r w:rsidR="0090119A" w:rsidRPr="00357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6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Итоги деятельности спортивно - массового направления МБУ ДО </w:t>
      </w:r>
    </w:p>
    <w:p w:rsidR="001F2488" w:rsidRPr="00812BD7" w:rsidRDefault="00DC7C73" w:rsidP="00812BD7">
      <w:pPr>
        <w:pStyle w:val="a3"/>
        <w:suppressAutoHyphens/>
        <w:spacing w:line="240" w:lineRule="auto"/>
        <w:ind w:left="705" w:hanging="13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5AC5">
        <w:rPr>
          <w:rFonts w:ascii="Times New Roman" w:hAnsi="Times New Roman" w:cs="Times New Roman"/>
          <w:b/>
          <w:sz w:val="28"/>
          <w:szCs w:val="28"/>
        </w:rPr>
        <w:t xml:space="preserve">ДЮСШ «Темп» за 2022 год. </w:t>
      </w:r>
    </w:p>
    <w:p w:rsidR="0090119A" w:rsidRDefault="0071026C" w:rsidP="00812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</w:t>
      </w:r>
      <w:r w:rsidR="0090119A">
        <w:rPr>
          <w:rFonts w:ascii="Times New Roman" w:hAnsi="Times New Roman" w:cs="Times New Roman"/>
          <w:sz w:val="28"/>
          <w:szCs w:val="28"/>
        </w:rPr>
        <w:t xml:space="preserve"> </w:t>
      </w:r>
      <w:r w:rsidR="008437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итогах деятельности спортивно – массового направления МБУ ДО ДЮСШ «Темп» за 2022 год, комиссия решила:</w:t>
      </w:r>
    </w:p>
    <w:p w:rsidR="001F2488" w:rsidRDefault="0071026C" w:rsidP="001F248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F2488">
        <w:rPr>
          <w:rFonts w:ascii="Times New Roman" w:hAnsi="Times New Roman" w:cs="Times New Roman"/>
          <w:sz w:val="28"/>
          <w:szCs w:val="28"/>
        </w:rPr>
        <w:t>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об итогах деятельности</w:t>
      </w:r>
      <w:r w:rsidRPr="00710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 – массового направления МБУ ДО ДЮСШ «Темп»</w:t>
      </w:r>
      <w:r w:rsidR="00F45788">
        <w:rPr>
          <w:rFonts w:ascii="Times New Roman" w:hAnsi="Times New Roman" w:cs="Times New Roman"/>
          <w:sz w:val="28"/>
          <w:szCs w:val="28"/>
        </w:rPr>
        <w:t xml:space="preserve"> за 2022 год.</w:t>
      </w:r>
    </w:p>
    <w:p w:rsidR="001F2488" w:rsidRDefault="001F2488" w:rsidP="001F248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</w:t>
      </w:r>
      <w:r w:rsidR="00F45788">
        <w:rPr>
          <w:rFonts w:ascii="Times New Roman" w:hAnsi="Times New Roman" w:cs="Times New Roman"/>
          <w:sz w:val="28"/>
          <w:szCs w:val="28"/>
        </w:rPr>
        <w:t xml:space="preserve">лжить работу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45788">
        <w:rPr>
          <w:rFonts w:ascii="Times New Roman" w:hAnsi="Times New Roman" w:cs="Times New Roman"/>
          <w:sz w:val="28"/>
          <w:szCs w:val="28"/>
        </w:rPr>
        <w:t xml:space="preserve">организации и проведению спортивно- </w:t>
      </w:r>
      <w:bookmarkStart w:id="0" w:name="_GoBack"/>
      <w:bookmarkEnd w:id="0"/>
      <w:r w:rsidR="00F45788">
        <w:rPr>
          <w:rFonts w:ascii="Times New Roman" w:hAnsi="Times New Roman" w:cs="Times New Roman"/>
          <w:sz w:val="28"/>
          <w:szCs w:val="28"/>
        </w:rPr>
        <w:t>массовых мероприятий на территории Болотнинского района Новосибирской области в 2023 году.</w:t>
      </w:r>
    </w:p>
    <w:p w:rsidR="0071026C" w:rsidRDefault="0071026C" w:rsidP="004135F7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C73" w:rsidRPr="00DE61D5" w:rsidRDefault="00F45788" w:rsidP="00DE61D5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1D5">
        <w:rPr>
          <w:rFonts w:ascii="Times New Roman" w:hAnsi="Times New Roman" w:cs="Times New Roman"/>
          <w:b/>
          <w:sz w:val="28"/>
          <w:szCs w:val="28"/>
        </w:rPr>
        <w:t xml:space="preserve">Об итогах работы МУП </w:t>
      </w:r>
      <w:r w:rsidR="00A66BB3" w:rsidRPr="00DE61D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66BB3" w:rsidRPr="00DE61D5">
        <w:rPr>
          <w:rFonts w:ascii="Times New Roman" w:hAnsi="Times New Roman" w:cs="Times New Roman"/>
          <w:b/>
          <w:sz w:val="28"/>
          <w:szCs w:val="28"/>
        </w:rPr>
        <w:t>Болотнинское</w:t>
      </w:r>
      <w:proofErr w:type="spellEnd"/>
      <w:r w:rsidR="00A66BB3" w:rsidRPr="00DE61D5">
        <w:rPr>
          <w:rFonts w:ascii="Times New Roman" w:hAnsi="Times New Roman" w:cs="Times New Roman"/>
          <w:b/>
          <w:sz w:val="28"/>
          <w:szCs w:val="28"/>
        </w:rPr>
        <w:t xml:space="preserve"> автотранспортное</w:t>
      </w:r>
      <w:r w:rsidR="00812BD7" w:rsidRPr="00DE61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BB3" w:rsidRDefault="00DC7C73" w:rsidP="00812B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45788" w:rsidRPr="00F45788">
        <w:rPr>
          <w:rFonts w:ascii="Times New Roman" w:hAnsi="Times New Roman" w:cs="Times New Roman"/>
          <w:b/>
          <w:sz w:val="28"/>
          <w:szCs w:val="28"/>
        </w:rPr>
        <w:t>предприятие</w:t>
      </w:r>
      <w:r w:rsidR="00A66BB3">
        <w:rPr>
          <w:rFonts w:ascii="Times New Roman" w:hAnsi="Times New Roman" w:cs="Times New Roman"/>
          <w:b/>
          <w:sz w:val="28"/>
          <w:szCs w:val="28"/>
        </w:rPr>
        <w:t>» за 2022 год</w:t>
      </w:r>
    </w:p>
    <w:p w:rsidR="00412219" w:rsidRDefault="00412219" w:rsidP="00812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BA8" w:rsidRPr="00C07BA8" w:rsidRDefault="00A66BB3" w:rsidP="00812B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 об ит</w:t>
      </w:r>
      <w:r w:rsidR="00812BD7">
        <w:rPr>
          <w:rFonts w:ascii="Times New Roman" w:hAnsi="Times New Roman" w:cs="Times New Roman"/>
          <w:sz w:val="28"/>
          <w:szCs w:val="28"/>
        </w:rPr>
        <w:t xml:space="preserve">огах работы МУП «Болотнинское </w:t>
      </w:r>
      <w:r>
        <w:rPr>
          <w:rFonts w:ascii="Times New Roman" w:hAnsi="Times New Roman" w:cs="Times New Roman"/>
          <w:sz w:val="28"/>
          <w:szCs w:val="28"/>
        </w:rPr>
        <w:t>автотранспортное предприятие» за 2022 год, комиссия решила</w:t>
      </w:r>
      <w:r w:rsidR="00C07BA8">
        <w:rPr>
          <w:rFonts w:ascii="Times New Roman" w:hAnsi="Times New Roman" w:cs="Times New Roman"/>
          <w:sz w:val="28"/>
          <w:szCs w:val="28"/>
        </w:rPr>
        <w:t>:</w:t>
      </w:r>
    </w:p>
    <w:p w:rsidR="00C07BA8" w:rsidRDefault="00C07BA8" w:rsidP="00C07BA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BA8">
        <w:rPr>
          <w:rFonts w:ascii="Times New Roman" w:hAnsi="Times New Roman" w:cs="Times New Roman"/>
          <w:sz w:val="28"/>
          <w:szCs w:val="28"/>
        </w:rPr>
        <w:t>Принять к сведению информацию об итогах работы</w:t>
      </w:r>
      <w:r w:rsidR="00812BD7">
        <w:rPr>
          <w:rFonts w:ascii="Times New Roman" w:hAnsi="Times New Roman" w:cs="Times New Roman"/>
          <w:sz w:val="28"/>
          <w:szCs w:val="28"/>
        </w:rPr>
        <w:t xml:space="preserve"> МУП </w:t>
      </w:r>
      <w:r w:rsidRPr="00C07BA8">
        <w:rPr>
          <w:rFonts w:ascii="Times New Roman" w:hAnsi="Times New Roman" w:cs="Times New Roman"/>
          <w:sz w:val="28"/>
          <w:szCs w:val="28"/>
        </w:rPr>
        <w:t>«Болотнинское   автотранспортное предприятие» за 2022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BA8" w:rsidRPr="00C07BA8" w:rsidRDefault="00C07BA8" w:rsidP="00C07BA8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реализации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области».</w:t>
      </w:r>
    </w:p>
    <w:p w:rsidR="0071026C" w:rsidRDefault="0071026C" w:rsidP="004135F7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BD7" w:rsidRDefault="00812BD7" w:rsidP="004135F7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EB7" w:rsidRPr="00C07BA8" w:rsidRDefault="00C07BA8" w:rsidP="00C07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EB7">
        <w:rPr>
          <w:rFonts w:ascii="Times New Roman" w:hAnsi="Times New Roman" w:cs="Times New Roman"/>
          <w:sz w:val="28"/>
          <w:szCs w:val="28"/>
        </w:rPr>
        <w:t>Координатор комиссии                                                                       Е.А. Горбенко</w:t>
      </w:r>
    </w:p>
    <w:sectPr w:rsidR="00A47EB7" w:rsidRPr="00C0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046"/>
    <w:multiLevelType w:val="hybridMultilevel"/>
    <w:tmpl w:val="51D8596C"/>
    <w:lvl w:ilvl="0" w:tplc="6A0840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E548B"/>
    <w:multiLevelType w:val="hybridMultilevel"/>
    <w:tmpl w:val="D9B0EFDA"/>
    <w:lvl w:ilvl="0" w:tplc="3EAA7F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E66911"/>
    <w:multiLevelType w:val="hybridMultilevel"/>
    <w:tmpl w:val="BE00B136"/>
    <w:lvl w:ilvl="0" w:tplc="D9E485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076A89"/>
    <w:multiLevelType w:val="hybridMultilevel"/>
    <w:tmpl w:val="201C5AA4"/>
    <w:lvl w:ilvl="0" w:tplc="3DECE7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062CBA"/>
    <w:multiLevelType w:val="hybridMultilevel"/>
    <w:tmpl w:val="26B8CEB8"/>
    <w:lvl w:ilvl="0" w:tplc="A2785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B61C5"/>
    <w:multiLevelType w:val="hybridMultilevel"/>
    <w:tmpl w:val="CFC0B2A4"/>
    <w:lvl w:ilvl="0" w:tplc="97C86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2E5D2B"/>
    <w:multiLevelType w:val="hybridMultilevel"/>
    <w:tmpl w:val="9A868398"/>
    <w:lvl w:ilvl="0" w:tplc="E376C4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CE46A27"/>
    <w:multiLevelType w:val="hybridMultilevel"/>
    <w:tmpl w:val="41E8B64C"/>
    <w:lvl w:ilvl="0" w:tplc="EE3C283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2D246926"/>
    <w:multiLevelType w:val="hybridMultilevel"/>
    <w:tmpl w:val="7FB0F3B4"/>
    <w:lvl w:ilvl="0" w:tplc="25FEE2B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E6E5B72"/>
    <w:multiLevelType w:val="hybridMultilevel"/>
    <w:tmpl w:val="D41CED50"/>
    <w:lvl w:ilvl="0" w:tplc="A6B2A372">
      <w:start w:val="1"/>
      <w:numFmt w:val="decimal"/>
      <w:lvlText w:val="%1."/>
      <w:lvlJc w:val="left"/>
      <w:pPr>
        <w:ind w:left="73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02708E9"/>
    <w:multiLevelType w:val="hybridMultilevel"/>
    <w:tmpl w:val="5A3065F4"/>
    <w:lvl w:ilvl="0" w:tplc="3D86A2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1C34D80"/>
    <w:multiLevelType w:val="hybridMultilevel"/>
    <w:tmpl w:val="EA9C1A4A"/>
    <w:lvl w:ilvl="0" w:tplc="C9FC3D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22C0399"/>
    <w:multiLevelType w:val="hybridMultilevel"/>
    <w:tmpl w:val="10084822"/>
    <w:lvl w:ilvl="0" w:tplc="38208B0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33C24E8D"/>
    <w:multiLevelType w:val="hybridMultilevel"/>
    <w:tmpl w:val="F766BF3C"/>
    <w:lvl w:ilvl="0" w:tplc="C60EB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3DB08F3"/>
    <w:multiLevelType w:val="hybridMultilevel"/>
    <w:tmpl w:val="71347B3A"/>
    <w:lvl w:ilvl="0" w:tplc="74F2F5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3A254AB5"/>
    <w:multiLevelType w:val="hybridMultilevel"/>
    <w:tmpl w:val="AE5CA93C"/>
    <w:lvl w:ilvl="0" w:tplc="A3C8ACC6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B2C35DF"/>
    <w:multiLevelType w:val="hybridMultilevel"/>
    <w:tmpl w:val="926EF7AA"/>
    <w:lvl w:ilvl="0" w:tplc="1A0234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3C3C7EA8"/>
    <w:multiLevelType w:val="hybridMultilevel"/>
    <w:tmpl w:val="824C4124"/>
    <w:lvl w:ilvl="0" w:tplc="FA3A3C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4A3812FC"/>
    <w:multiLevelType w:val="hybridMultilevel"/>
    <w:tmpl w:val="9324668E"/>
    <w:lvl w:ilvl="0" w:tplc="2E26F0D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 w15:restartNumberingAfterBreak="0">
    <w:nsid w:val="4FB06017"/>
    <w:multiLevelType w:val="hybridMultilevel"/>
    <w:tmpl w:val="247CE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04596"/>
    <w:multiLevelType w:val="hybridMultilevel"/>
    <w:tmpl w:val="467C8BAA"/>
    <w:lvl w:ilvl="0" w:tplc="FBAEC9F4">
      <w:start w:val="4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53EA05DC"/>
    <w:multiLevelType w:val="hybridMultilevel"/>
    <w:tmpl w:val="027E124E"/>
    <w:lvl w:ilvl="0" w:tplc="BE4C18C4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 w15:restartNumberingAfterBreak="0">
    <w:nsid w:val="59C17A99"/>
    <w:multiLevelType w:val="multilevel"/>
    <w:tmpl w:val="035412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613C128D"/>
    <w:multiLevelType w:val="hybridMultilevel"/>
    <w:tmpl w:val="32FAFEE4"/>
    <w:lvl w:ilvl="0" w:tplc="4BB492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6376785D"/>
    <w:multiLevelType w:val="hybridMultilevel"/>
    <w:tmpl w:val="FF6676F8"/>
    <w:lvl w:ilvl="0" w:tplc="BE60E2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6BC74F0"/>
    <w:multiLevelType w:val="multilevel"/>
    <w:tmpl w:val="C980B7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6CA8453F"/>
    <w:multiLevelType w:val="hybridMultilevel"/>
    <w:tmpl w:val="46DCB1F4"/>
    <w:lvl w:ilvl="0" w:tplc="3E687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2405C2C"/>
    <w:multiLevelType w:val="hybridMultilevel"/>
    <w:tmpl w:val="63A4FEBA"/>
    <w:lvl w:ilvl="0" w:tplc="C8EEF5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690833"/>
    <w:multiLevelType w:val="hybridMultilevel"/>
    <w:tmpl w:val="B664CFD6"/>
    <w:lvl w:ilvl="0" w:tplc="2370F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285D07"/>
    <w:multiLevelType w:val="hybridMultilevel"/>
    <w:tmpl w:val="D8E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11"/>
  </w:num>
  <w:num w:numId="4">
    <w:abstractNumId w:val="22"/>
  </w:num>
  <w:num w:numId="5">
    <w:abstractNumId w:val="25"/>
  </w:num>
  <w:num w:numId="6">
    <w:abstractNumId w:val="4"/>
  </w:num>
  <w:num w:numId="7">
    <w:abstractNumId w:val="28"/>
  </w:num>
  <w:num w:numId="8">
    <w:abstractNumId w:val="5"/>
  </w:num>
  <w:num w:numId="9">
    <w:abstractNumId w:val="1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13"/>
  </w:num>
  <w:num w:numId="15">
    <w:abstractNumId w:val="6"/>
  </w:num>
  <w:num w:numId="16">
    <w:abstractNumId w:val="24"/>
  </w:num>
  <w:num w:numId="17">
    <w:abstractNumId w:val="18"/>
  </w:num>
  <w:num w:numId="18">
    <w:abstractNumId w:val="0"/>
  </w:num>
  <w:num w:numId="19">
    <w:abstractNumId w:val="8"/>
  </w:num>
  <w:num w:numId="20">
    <w:abstractNumId w:val="7"/>
  </w:num>
  <w:num w:numId="21">
    <w:abstractNumId w:val="26"/>
  </w:num>
  <w:num w:numId="22">
    <w:abstractNumId w:val="3"/>
  </w:num>
  <w:num w:numId="23">
    <w:abstractNumId w:val="19"/>
  </w:num>
  <w:num w:numId="24">
    <w:abstractNumId w:val="15"/>
  </w:num>
  <w:num w:numId="25">
    <w:abstractNumId w:val="9"/>
  </w:num>
  <w:num w:numId="26">
    <w:abstractNumId w:val="21"/>
  </w:num>
  <w:num w:numId="27">
    <w:abstractNumId w:val="23"/>
  </w:num>
  <w:num w:numId="28">
    <w:abstractNumId w:val="20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0"/>
    <w:rsid w:val="000228C9"/>
    <w:rsid w:val="000C6F3F"/>
    <w:rsid w:val="0017416C"/>
    <w:rsid w:val="00191613"/>
    <w:rsid w:val="001E0381"/>
    <w:rsid w:val="001F1846"/>
    <w:rsid w:val="001F2488"/>
    <w:rsid w:val="001F2A4F"/>
    <w:rsid w:val="001F4925"/>
    <w:rsid w:val="001F4F54"/>
    <w:rsid w:val="002B4C9C"/>
    <w:rsid w:val="00304F35"/>
    <w:rsid w:val="00352534"/>
    <w:rsid w:val="0035767F"/>
    <w:rsid w:val="00381683"/>
    <w:rsid w:val="003864D1"/>
    <w:rsid w:val="003F04B1"/>
    <w:rsid w:val="00412219"/>
    <w:rsid w:val="004135F7"/>
    <w:rsid w:val="0042165E"/>
    <w:rsid w:val="00422DCC"/>
    <w:rsid w:val="00426EC6"/>
    <w:rsid w:val="00470715"/>
    <w:rsid w:val="004946E0"/>
    <w:rsid w:val="00495AC5"/>
    <w:rsid w:val="004A62F5"/>
    <w:rsid w:val="004F187A"/>
    <w:rsid w:val="0051654F"/>
    <w:rsid w:val="00575E8A"/>
    <w:rsid w:val="005B6CF1"/>
    <w:rsid w:val="00623337"/>
    <w:rsid w:val="006429DA"/>
    <w:rsid w:val="00653E34"/>
    <w:rsid w:val="006876DB"/>
    <w:rsid w:val="00696C72"/>
    <w:rsid w:val="006D4CB5"/>
    <w:rsid w:val="006D51B1"/>
    <w:rsid w:val="006E338C"/>
    <w:rsid w:val="0071026C"/>
    <w:rsid w:val="00711D25"/>
    <w:rsid w:val="007D3606"/>
    <w:rsid w:val="008059D0"/>
    <w:rsid w:val="00812BD7"/>
    <w:rsid w:val="008333F7"/>
    <w:rsid w:val="0084373F"/>
    <w:rsid w:val="0087639A"/>
    <w:rsid w:val="00884BF2"/>
    <w:rsid w:val="0090119A"/>
    <w:rsid w:val="00953C45"/>
    <w:rsid w:val="00A47EB7"/>
    <w:rsid w:val="00A66BB3"/>
    <w:rsid w:val="00AC36FE"/>
    <w:rsid w:val="00AE006F"/>
    <w:rsid w:val="00AE18D8"/>
    <w:rsid w:val="00AF7300"/>
    <w:rsid w:val="00B843CC"/>
    <w:rsid w:val="00BB1B44"/>
    <w:rsid w:val="00BB722F"/>
    <w:rsid w:val="00C07BA8"/>
    <w:rsid w:val="00C93FDD"/>
    <w:rsid w:val="00D01985"/>
    <w:rsid w:val="00D074F6"/>
    <w:rsid w:val="00D5635E"/>
    <w:rsid w:val="00DC7C73"/>
    <w:rsid w:val="00DE61D5"/>
    <w:rsid w:val="00E11681"/>
    <w:rsid w:val="00E60078"/>
    <w:rsid w:val="00E86848"/>
    <w:rsid w:val="00EB0EB1"/>
    <w:rsid w:val="00EF7B2C"/>
    <w:rsid w:val="00F06082"/>
    <w:rsid w:val="00F42FC3"/>
    <w:rsid w:val="00F45788"/>
    <w:rsid w:val="00F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2BCCF-4C6D-46E4-8B8E-7F6B0E1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Мария Андреевна</dc:creator>
  <cp:keywords/>
  <dc:description/>
  <cp:lastModifiedBy>Горбач Ольга Леонидовна</cp:lastModifiedBy>
  <cp:revision>3</cp:revision>
  <cp:lastPrinted>2023-03-30T00:43:00Z</cp:lastPrinted>
  <dcterms:created xsi:type="dcterms:W3CDTF">2023-03-30T00:47:00Z</dcterms:created>
  <dcterms:modified xsi:type="dcterms:W3CDTF">2023-03-30T00:48:00Z</dcterms:modified>
</cp:coreProperties>
</file>