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61" w:rsidRPr="00A442D0" w:rsidRDefault="00494E61" w:rsidP="00494E61">
      <w:pPr>
        <w:spacing w:after="100" w:afterAutospacing="1"/>
        <w:rPr>
          <w:rFonts w:ascii="Times New Roman" w:hAnsi="Times New Roman" w:cs="Times New Roman"/>
          <w:b/>
          <w:bCs/>
          <w:sz w:val="28"/>
          <w:szCs w:val="27"/>
        </w:rPr>
      </w:pPr>
      <w:r w:rsidRPr="00A442D0">
        <w:rPr>
          <w:rFonts w:ascii="Times New Roman" w:hAnsi="Times New Roman" w:cs="Times New Roman"/>
          <w:noProof/>
          <w:sz w:val="28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4736A713" wp14:editId="16B45FB1">
            <wp:simplePos x="0" y="0"/>
            <wp:positionH relativeFrom="column">
              <wp:posOffset>2827020</wp:posOffset>
            </wp:positionH>
            <wp:positionV relativeFrom="paragraph">
              <wp:posOffset>0</wp:posOffset>
            </wp:positionV>
            <wp:extent cx="640080" cy="807720"/>
            <wp:effectExtent l="19050" t="0" r="762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94E61" w:rsidRPr="00A442D0" w:rsidRDefault="00494E61" w:rsidP="00494E61">
      <w:pPr>
        <w:spacing w:after="100" w:afterAutospacing="1"/>
        <w:rPr>
          <w:rFonts w:ascii="Times New Roman" w:hAnsi="Times New Roman" w:cs="Times New Roman"/>
          <w:b/>
          <w:bCs/>
          <w:sz w:val="28"/>
          <w:szCs w:val="27"/>
        </w:rPr>
      </w:pPr>
    </w:p>
    <w:p w:rsidR="00494E61" w:rsidRPr="00A442D0" w:rsidRDefault="00494E61" w:rsidP="00494E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</w:p>
    <w:p w:rsidR="00494E61" w:rsidRPr="00A442D0" w:rsidRDefault="00494E61" w:rsidP="00494E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A442D0">
        <w:rPr>
          <w:rFonts w:ascii="Times New Roman" w:hAnsi="Times New Roman" w:cs="Times New Roman"/>
          <w:b/>
          <w:bCs/>
          <w:sz w:val="28"/>
          <w:szCs w:val="27"/>
        </w:rPr>
        <w:t>АДМИНИСТРАЦИЯ</w:t>
      </w:r>
    </w:p>
    <w:p w:rsidR="00494E61" w:rsidRPr="00A442D0" w:rsidRDefault="00494E61" w:rsidP="00494E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A442D0">
        <w:rPr>
          <w:rFonts w:ascii="Times New Roman" w:hAnsi="Times New Roman" w:cs="Times New Roman"/>
          <w:b/>
          <w:bCs/>
          <w:sz w:val="28"/>
          <w:szCs w:val="27"/>
        </w:rPr>
        <w:t xml:space="preserve"> БОЛОТНИНСКОГО РАЙОНА НОВОСИБИРСКОЙ ОБЛАСТИ</w:t>
      </w:r>
    </w:p>
    <w:p w:rsidR="00494E61" w:rsidRPr="00A442D0" w:rsidRDefault="00494E61" w:rsidP="00494E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</w:p>
    <w:p w:rsidR="00494E61" w:rsidRPr="00A442D0" w:rsidRDefault="00494E61" w:rsidP="00494E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A442D0">
        <w:rPr>
          <w:rFonts w:ascii="Times New Roman" w:hAnsi="Times New Roman" w:cs="Times New Roman"/>
          <w:b/>
          <w:bCs/>
          <w:sz w:val="28"/>
          <w:szCs w:val="27"/>
        </w:rPr>
        <w:t>ПОСТАНОВЛЕНИЕ</w:t>
      </w:r>
    </w:p>
    <w:p w:rsidR="00494E61" w:rsidRPr="00A442D0" w:rsidRDefault="00494E61" w:rsidP="00494E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</w:p>
    <w:p w:rsidR="00494E61" w:rsidRPr="00A442D0" w:rsidRDefault="00494E61" w:rsidP="00494E61">
      <w:pPr>
        <w:spacing w:after="100" w:afterAutospacing="1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A442D0">
        <w:rPr>
          <w:rFonts w:ascii="Times New Roman" w:hAnsi="Times New Roman" w:cs="Times New Roman"/>
          <w:b/>
          <w:color w:val="000000"/>
          <w:sz w:val="28"/>
          <w:szCs w:val="27"/>
        </w:rPr>
        <w:t>От</w:t>
      </w:r>
      <w:r w:rsidR="00C75E40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  <w:bookmarkStart w:id="0" w:name="_GoBack"/>
      <w:bookmarkEnd w:id="0"/>
      <w:r w:rsidR="00C75E40">
        <w:rPr>
          <w:rFonts w:ascii="Times New Roman" w:hAnsi="Times New Roman" w:cs="Times New Roman"/>
          <w:b/>
          <w:color w:val="000000"/>
          <w:sz w:val="28"/>
          <w:szCs w:val="27"/>
        </w:rPr>
        <w:t>07.05.2024</w:t>
      </w:r>
      <w:r w:rsidRPr="00B96444">
        <w:rPr>
          <w:rFonts w:ascii="Times New Roman" w:hAnsi="Times New Roman" w:cs="Times New Roman"/>
          <w:color w:val="000000"/>
          <w:sz w:val="28"/>
          <w:szCs w:val="27"/>
          <w:u w:val="single"/>
        </w:rPr>
        <w:t xml:space="preserve"> </w:t>
      </w:r>
      <w:r w:rsidRPr="00A442D0">
        <w:rPr>
          <w:rFonts w:ascii="Times New Roman" w:hAnsi="Times New Roman" w:cs="Times New Roman"/>
          <w:b/>
          <w:color w:val="000000"/>
          <w:sz w:val="28"/>
          <w:szCs w:val="27"/>
        </w:rPr>
        <w:t>№</w:t>
      </w:r>
      <w:r w:rsidR="00C75E40">
        <w:rPr>
          <w:rFonts w:ascii="Times New Roman" w:hAnsi="Times New Roman" w:cs="Times New Roman"/>
          <w:b/>
          <w:color w:val="000000"/>
          <w:sz w:val="28"/>
          <w:szCs w:val="27"/>
        </w:rPr>
        <w:t>433</w:t>
      </w:r>
      <w:r>
        <w:rPr>
          <w:rFonts w:ascii="Times New Roman" w:hAnsi="Times New Roman" w:cs="Times New Roman"/>
          <w:color w:val="000000"/>
          <w:sz w:val="28"/>
          <w:szCs w:val="27"/>
          <w:u w:val="single"/>
        </w:rPr>
        <w:t xml:space="preserve">        </w:t>
      </w:r>
    </w:p>
    <w:p w:rsidR="00494E61" w:rsidRPr="00A442D0" w:rsidRDefault="00494E61" w:rsidP="00494E61">
      <w:pPr>
        <w:autoSpaceDE w:val="0"/>
        <w:autoSpaceDN w:val="0"/>
        <w:adjustRightInd w:val="0"/>
        <w:spacing w:after="0"/>
        <w:ind w:left="-142" w:firstLine="142"/>
        <w:jc w:val="center"/>
        <w:rPr>
          <w:rFonts w:ascii="Times New Roman" w:eastAsia="Times New Roman" w:hAnsi="Times New Roman" w:cs="Times New Roman"/>
          <w:kern w:val="12"/>
          <w:sz w:val="28"/>
          <w:szCs w:val="27"/>
          <w:lang w:eastAsia="ru-RU" w:bidi="ru-RU"/>
        </w:rPr>
      </w:pPr>
      <w:r w:rsidRPr="00A442D0">
        <w:rPr>
          <w:rFonts w:ascii="Times New Roman" w:hAnsi="Times New Roman" w:cs="Times New Roman"/>
          <w:sz w:val="28"/>
          <w:szCs w:val="27"/>
        </w:rPr>
        <w:t>Об отмене</w:t>
      </w:r>
      <w:r>
        <w:rPr>
          <w:rFonts w:ascii="Times New Roman" w:hAnsi="Times New Roman" w:cs="Times New Roman"/>
          <w:sz w:val="28"/>
          <w:szCs w:val="27"/>
        </w:rPr>
        <w:t xml:space="preserve"> отдельных постановлений</w:t>
      </w:r>
      <w:r w:rsidRPr="00A442D0">
        <w:rPr>
          <w:rFonts w:ascii="Times New Roman" w:hAnsi="Times New Roman" w:cs="Times New Roman"/>
          <w:sz w:val="28"/>
          <w:szCs w:val="27"/>
        </w:rPr>
        <w:t xml:space="preserve"> администрации Болотнинского района Новосибирской области </w:t>
      </w:r>
    </w:p>
    <w:p w:rsidR="00494E61" w:rsidRPr="00A442D0" w:rsidRDefault="00494E61" w:rsidP="00494E61">
      <w:pPr>
        <w:widowControl w:val="0"/>
        <w:tabs>
          <w:tab w:val="left" w:pos="6725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2"/>
          <w:sz w:val="28"/>
          <w:szCs w:val="27"/>
          <w:lang w:eastAsia="ru-RU" w:bidi="ru-RU"/>
        </w:rPr>
      </w:pPr>
    </w:p>
    <w:p w:rsidR="00494E61" w:rsidRDefault="00494E61" w:rsidP="00494E61">
      <w:pPr>
        <w:autoSpaceDE w:val="0"/>
        <w:autoSpaceDN w:val="0"/>
        <w:adjustRightInd w:val="0"/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  <w:t xml:space="preserve">Руководствуясь федеральными законами от 21.07.2005 </w:t>
      </w:r>
      <w:r>
        <w:rPr>
          <w:rFonts w:ascii="Times New Roman" w:eastAsia="Times New Roman" w:hAnsi="Times New Roman" w:cs="Times New Roman"/>
          <w:color w:val="444444"/>
          <w:sz w:val="28"/>
          <w:szCs w:val="27"/>
          <w:lang w:val="en-US" w:eastAsia="ru-RU"/>
        </w:rPr>
        <w:t>N</w:t>
      </w:r>
      <w:r w:rsidRPr="00BC2454"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  <w:t xml:space="preserve">115-ФЗ </w:t>
      </w:r>
      <w:r w:rsidRPr="00A442D0">
        <w:rPr>
          <w:rFonts w:ascii="Times New Roman" w:hAnsi="Times New Roman" w:cs="Times New Roman"/>
          <w:sz w:val="28"/>
          <w:szCs w:val="27"/>
        </w:rPr>
        <w:t>"</w:t>
      </w:r>
      <w:r>
        <w:rPr>
          <w:rFonts w:ascii="Times New Roman" w:hAnsi="Times New Roman" w:cs="Times New Roman"/>
          <w:sz w:val="28"/>
          <w:szCs w:val="27"/>
        </w:rPr>
        <w:t>О концессионных соглашениях</w:t>
      </w:r>
      <w:r w:rsidRPr="00A442D0">
        <w:rPr>
          <w:rFonts w:ascii="Times New Roman" w:hAnsi="Times New Roman" w:cs="Times New Roman"/>
          <w:sz w:val="28"/>
          <w:szCs w:val="27"/>
        </w:rPr>
        <w:t>"</w:t>
      </w:r>
      <w:r>
        <w:rPr>
          <w:rFonts w:ascii="Times New Roman" w:hAnsi="Times New Roman" w:cs="Times New Roman"/>
          <w:sz w:val="28"/>
          <w:szCs w:val="27"/>
        </w:rPr>
        <w:t xml:space="preserve">, от 06.10.2003 </w:t>
      </w:r>
      <w:r>
        <w:rPr>
          <w:rFonts w:ascii="Times New Roman" w:hAnsi="Times New Roman" w:cs="Times New Roman"/>
          <w:sz w:val="28"/>
          <w:szCs w:val="27"/>
          <w:lang w:val="en-US"/>
        </w:rPr>
        <w:t>N</w:t>
      </w:r>
      <w:r w:rsidRPr="00BC2454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131-ФЗ </w:t>
      </w:r>
      <w:r w:rsidRPr="00A442D0">
        <w:rPr>
          <w:rFonts w:ascii="Times New Roman" w:hAnsi="Times New Roman" w:cs="Times New Roman"/>
          <w:sz w:val="28"/>
          <w:szCs w:val="27"/>
        </w:rPr>
        <w:t>"</w:t>
      </w:r>
      <w:r>
        <w:rPr>
          <w:rFonts w:ascii="Times New Roman" w:hAnsi="Times New Roman" w:cs="Times New Roman"/>
          <w:sz w:val="28"/>
          <w:szCs w:val="27"/>
        </w:rPr>
        <w:t>Об общих принципах организации местного самоуправления в Российской Федерации</w:t>
      </w:r>
      <w:r w:rsidRPr="00A442D0">
        <w:rPr>
          <w:rFonts w:ascii="Times New Roman" w:hAnsi="Times New Roman" w:cs="Times New Roman"/>
          <w:sz w:val="28"/>
          <w:szCs w:val="27"/>
        </w:rPr>
        <w:t>"</w:t>
      </w:r>
      <w:r>
        <w:rPr>
          <w:rFonts w:ascii="Times New Roman" w:hAnsi="Times New Roman" w:cs="Times New Roman"/>
          <w:sz w:val="28"/>
          <w:szCs w:val="27"/>
        </w:rPr>
        <w:t xml:space="preserve">, от 26.07.2006 </w:t>
      </w:r>
      <w:r>
        <w:rPr>
          <w:rFonts w:ascii="Times New Roman" w:hAnsi="Times New Roman" w:cs="Times New Roman"/>
          <w:sz w:val="28"/>
          <w:szCs w:val="27"/>
          <w:lang w:val="en-US"/>
        </w:rPr>
        <w:t>N</w:t>
      </w:r>
      <w:r w:rsidRPr="00BC2454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135- ФЗ </w:t>
      </w:r>
      <w:r w:rsidRPr="00A442D0">
        <w:rPr>
          <w:rFonts w:ascii="Times New Roman" w:hAnsi="Times New Roman" w:cs="Times New Roman"/>
          <w:sz w:val="28"/>
          <w:szCs w:val="27"/>
        </w:rPr>
        <w:t>"</w:t>
      </w:r>
      <w:r>
        <w:rPr>
          <w:rFonts w:ascii="Times New Roman" w:hAnsi="Times New Roman" w:cs="Times New Roman"/>
          <w:sz w:val="28"/>
          <w:szCs w:val="27"/>
        </w:rPr>
        <w:t>О защите конкуренции</w:t>
      </w:r>
      <w:r w:rsidRPr="00A442D0">
        <w:rPr>
          <w:rFonts w:ascii="Times New Roman" w:hAnsi="Times New Roman" w:cs="Times New Roman"/>
          <w:sz w:val="28"/>
          <w:szCs w:val="27"/>
        </w:rPr>
        <w:t>"</w:t>
      </w:r>
      <w:r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  <w:t>,</w:t>
      </w:r>
      <w:r w:rsidRPr="00A442D0">
        <w:rPr>
          <w:rFonts w:ascii="Times New Roman" w:hAnsi="Times New Roman" w:cs="Times New Roman"/>
          <w:color w:val="000000"/>
          <w:sz w:val="28"/>
          <w:szCs w:val="27"/>
        </w:rPr>
        <w:t xml:space="preserve"> ст. 3 Устава Болотнинского района Новосибирской области </w:t>
      </w:r>
      <w:r w:rsidRPr="00A442D0">
        <w:rPr>
          <w:rFonts w:ascii="Times New Roman" w:hAnsi="Times New Roman" w:cs="Times New Roman"/>
          <w:b/>
          <w:color w:val="000000"/>
          <w:spacing w:val="20"/>
          <w:sz w:val="28"/>
          <w:szCs w:val="27"/>
        </w:rPr>
        <w:t>постановляет</w:t>
      </w:r>
      <w:r w:rsidRPr="00A442D0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6B4C40" w:rsidRPr="00A442D0" w:rsidRDefault="006B4C40" w:rsidP="00494E61">
      <w:pPr>
        <w:autoSpaceDE w:val="0"/>
        <w:autoSpaceDN w:val="0"/>
        <w:adjustRightInd w:val="0"/>
        <w:spacing w:after="0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7"/>
        </w:rPr>
      </w:pPr>
    </w:p>
    <w:p w:rsidR="00494E61" w:rsidRDefault="00494E61" w:rsidP="00494E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Отменить:</w:t>
      </w:r>
    </w:p>
    <w:p w:rsidR="00494E61" w:rsidRPr="007328EA" w:rsidRDefault="00494E61" w:rsidP="00494E6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328EA">
        <w:rPr>
          <w:rFonts w:ascii="Times New Roman" w:hAnsi="Times New Roman" w:cs="Times New Roman"/>
          <w:sz w:val="28"/>
          <w:szCs w:val="27"/>
        </w:rPr>
        <w:t>Постановление администрации Болотнинского района Новосибир</w:t>
      </w:r>
      <w:r>
        <w:rPr>
          <w:rFonts w:ascii="Times New Roman" w:hAnsi="Times New Roman" w:cs="Times New Roman"/>
          <w:sz w:val="28"/>
          <w:szCs w:val="27"/>
        </w:rPr>
        <w:t>ской области от 08.12.2023 № 950</w:t>
      </w:r>
      <w:r w:rsidRPr="007328EA">
        <w:rPr>
          <w:rFonts w:ascii="Times New Roman" w:hAnsi="Times New Roman" w:cs="Times New Roman"/>
          <w:sz w:val="28"/>
          <w:szCs w:val="27"/>
        </w:rPr>
        <w:t xml:space="preserve"> «О заключении концессионного соглашения в отношении создания и эксплуатации полигона твердых коммунальных отходов с мусоросортировочной линией в </w:t>
      </w:r>
      <w:proofErr w:type="spellStart"/>
      <w:r w:rsidRPr="007328EA">
        <w:rPr>
          <w:rFonts w:ascii="Times New Roman" w:hAnsi="Times New Roman" w:cs="Times New Roman"/>
          <w:sz w:val="28"/>
          <w:szCs w:val="27"/>
        </w:rPr>
        <w:t>Болотнинском</w:t>
      </w:r>
      <w:proofErr w:type="spellEnd"/>
      <w:r w:rsidRPr="007328EA">
        <w:rPr>
          <w:rFonts w:ascii="Times New Roman" w:hAnsi="Times New Roman" w:cs="Times New Roman"/>
          <w:sz w:val="28"/>
          <w:szCs w:val="27"/>
        </w:rPr>
        <w:t xml:space="preserve"> районе Новосибирской области»;</w:t>
      </w:r>
    </w:p>
    <w:p w:rsidR="00494E61" w:rsidRPr="007328EA" w:rsidRDefault="00494E61" w:rsidP="00494E6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-142" w:firstLine="709"/>
        <w:jc w:val="both"/>
        <w:rPr>
          <w:rFonts w:ascii="Times New Roman" w:eastAsia="Times New Roman" w:hAnsi="Times New Roman" w:cs="Times New Roman"/>
          <w:kern w:val="12"/>
          <w:sz w:val="28"/>
          <w:szCs w:val="27"/>
          <w:lang w:eastAsia="ru-RU" w:bidi="ru-RU"/>
        </w:rPr>
      </w:pPr>
      <w:r w:rsidRPr="007328EA">
        <w:rPr>
          <w:rFonts w:ascii="Times New Roman" w:hAnsi="Times New Roman" w:cs="Times New Roman"/>
          <w:sz w:val="28"/>
          <w:szCs w:val="27"/>
        </w:rPr>
        <w:t>Постановление администрации Болотнинского района Новосибирской области от</w:t>
      </w:r>
      <w:r>
        <w:rPr>
          <w:rFonts w:ascii="Times New Roman" w:hAnsi="Times New Roman" w:cs="Times New Roman"/>
          <w:sz w:val="28"/>
          <w:szCs w:val="27"/>
        </w:rPr>
        <w:t xml:space="preserve"> 08.12.2023 № 952</w:t>
      </w:r>
      <w:r w:rsidRPr="007328EA">
        <w:rPr>
          <w:rFonts w:ascii="Times New Roman" w:hAnsi="Times New Roman" w:cs="Times New Roman"/>
          <w:sz w:val="28"/>
          <w:szCs w:val="27"/>
        </w:rPr>
        <w:t xml:space="preserve"> «О создании конкурсной комиссии по проведению открытого конкурса на право заключения концессионного соглашения в отношении </w:t>
      </w:r>
      <w:r w:rsidRPr="007328EA">
        <w:rPr>
          <w:rFonts w:ascii="Times New Roman" w:eastAsia="Times New Roman" w:hAnsi="Times New Roman" w:cs="Times New Roman"/>
          <w:kern w:val="12"/>
          <w:sz w:val="28"/>
          <w:szCs w:val="27"/>
          <w:lang w:eastAsia="ru-RU" w:bidi="ru-RU"/>
        </w:rPr>
        <w:t xml:space="preserve">создания и эксплуатации полигона твердых коммунальных отходов с мусоросортировочной линией в </w:t>
      </w:r>
      <w:proofErr w:type="spellStart"/>
      <w:r w:rsidRPr="007328EA">
        <w:rPr>
          <w:rFonts w:ascii="Times New Roman" w:eastAsia="Times New Roman" w:hAnsi="Times New Roman" w:cs="Times New Roman"/>
          <w:kern w:val="12"/>
          <w:sz w:val="28"/>
          <w:szCs w:val="27"/>
          <w:lang w:eastAsia="ru-RU" w:bidi="ru-RU"/>
        </w:rPr>
        <w:t>Болотнинском</w:t>
      </w:r>
      <w:proofErr w:type="spellEnd"/>
      <w:r w:rsidRPr="007328EA">
        <w:rPr>
          <w:rFonts w:ascii="Times New Roman" w:eastAsia="Times New Roman" w:hAnsi="Times New Roman" w:cs="Times New Roman"/>
          <w:kern w:val="12"/>
          <w:sz w:val="28"/>
          <w:szCs w:val="27"/>
          <w:lang w:eastAsia="ru-RU" w:bidi="ru-RU"/>
        </w:rPr>
        <w:t xml:space="preserve"> районе Новосибирской области»;</w:t>
      </w:r>
    </w:p>
    <w:p w:rsidR="00494E61" w:rsidRPr="007328EA" w:rsidRDefault="00494E61" w:rsidP="00494E61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328EA">
        <w:rPr>
          <w:rFonts w:ascii="Times New Roman" w:hAnsi="Times New Roman" w:cs="Times New Roman"/>
          <w:sz w:val="28"/>
          <w:szCs w:val="27"/>
        </w:rPr>
        <w:t>Постановление администрации Болотнинского района Новосибир</w:t>
      </w:r>
      <w:r>
        <w:rPr>
          <w:rFonts w:ascii="Times New Roman" w:hAnsi="Times New Roman" w:cs="Times New Roman"/>
          <w:sz w:val="28"/>
          <w:szCs w:val="27"/>
        </w:rPr>
        <w:t>ской области от 08.12.2023 № 951</w:t>
      </w:r>
      <w:r w:rsidRPr="007328EA">
        <w:rPr>
          <w:rFonts w:ascii="Times New Roman" w:hAnsi="Times New Roman" w:cs="Times New Roman"/>
          <w:sz w:val="28"/>
          <w:szCs w:val="27"/>
        </w:rPr>
        <w:t xml:space="preserve"> «Об утверждении конкурсной документации к открытому конкурсу 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</w:t>
      </w:r>
      <w:proofErr w:type="spellStart"/>
      <w:r w:rsidRPr="007328EA">
        <w:rPr>
          <w:rFonts w:ascii="Times New Roman" w:hAnsi="Times New Roman" w:cs="Times New Roman"/>
          <w:sz w:val="28"/>
          <w:szCs w:val="27"/>
        </w:rPr>
        <w:t>Болотнинском</w:t>
      </w:r>
      <w:proofErr w:type="spellEnd"/>
      <w:r w:rsidRPr="007328EA">
        <w:rPr>
          <w:rFonts w:ascii="Times New Roman" w:hAnsi="Times New Roman" w:cs="Times New Roman"/>
          <w:sz w:val="28"/>
          <w:szCs w:val="27"/>
        </w:rPr>
        <w:t xml:space="preserve"> районе Новосибирской области»;</w:t>
      </w:r>
    </w:p>
    <w:p w:rsidR="00494E61" w:rsidRPr="00A442D0" w:rsidRDefault="00494E61" w:rsidP="00494E61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442D0">
        <w:rPr>
          <w:rFonts w:ascii="Times New Roman" w:eastAsia="Times New Roman" w:hAnsi="Times New Roman" w:cs="Times New Roman"/>
          <w:kern w:val="12"/>
          <w:sz w:val="28"/>
          <w:szCs w:val="27"/>
          <w:lang w:eastAsia="ru-RU" w:bidi="ru-RU"/>
        </w:rPr>
        <w:t>2. </w:t>
      </w:r>
      <w:r w:rsidRPr="00A442D0">
        <w:rPr>
          <w:rFonts w:ascii="Times New Roman" w:hAnsi="Times New Roman" w:cs="Times New Roman"/>
          <w:sz w:val="28"/>
          <w:szCs w:val="27"/>
        </w:rPr>
        <w:t xml:space="preserve">Опубликовать настоящее постановление в периодическом печатном издании «Официальный вестник» Болотнинского района Новосибирской области и официальном сайте </w:t>
      </w:r>
      <w:r w:rsidRPr="00A442D0">
        <w:rPr>
          <w:rFonts w:ascii="Times New Roman" w:eastAsia="Times New Roman" w:hAnsi="Times New Roman" w:cs="Times New Roman"/>
          <w:kern w:val="12"/>
          <w:sz w:val="28"/>
          <w:szCs w:val="27"/>
          <w:lang w:eastAsia="ru-RU" w:bidi="ru-RU"/>
        </w:rPr>
        <w:t xml:space="preserve">администрации Болотнинского района Новосибирской области </w:t>
      </w:r>
      <w:r w:rsidRPr="00A442D0">
        <w:rPr>
          <w:rFonts w:ascii="Times New Roman" w:hAnsi="Times New Roman" w:cs="Times New Roman"/>
          <w:sz w:val="28"/>
          <w:szCs w:val="27"/>
        </w:rPr>
        <w:t>в информационно-телекоммуникационной сети "Интернет".</w:t>
      </w:r>
    </w:p>
    <w:p w:rsidR="00494E61" w:rsidRPr="00A442D0" w:rsidRDefault="00494E61" w:rsidP="00494E61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442D0">
        <w:rPr>
          <w:rFonts w:ascii="Times New Roman" w:hAnsi="Times New Roman" w:cs="Times New Roman"/>
          <w:sz w:val="28"/>
          <w:szCs w:val="27"/>
        </w:rPr>
        <w:t>3. Настоящее постановление вступает в силу с момента опубликования.</w:t>
      </w:r>
    </w:p>
    <w:p w:rsidR="00494E61" w:rsidRPr="00A442D0" w:rsidRDefault="00494E61" w:rsidP="00494E61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442D0">
        <w:rPr>
          <w:rFonts w:ascii="Times New Roman" w:eastAsia="Times New Roman" w:hAnsi="Times New Roman" w:cs="Times New Roman"/>
          <w:kern w:val="12"/>
          <w:sz w:val="28"/>
          <w:szCs w:val="27"/>
          <w:lang w:eastAsia="ru-RU" w:bidi="ru-RU"/>
        </w:rPr>
        <w:lastRenderedPageBreak/>
        <w:t>4. </w:t>
      </w:r>
      <w:r w:rsidRPr="00A442D0">
        <w:rPr>
          <w:rFonts w:ascii="Times New Roman" w:hAnsi="Times New Roman" w:cs="Times New Roman"/>
          <w:sz w:val="28"/>
          <w:szCs w:val="27"/>
        </w:rPr>
        <w:t>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7"/>
        </w:rPr>
        <w:t xml:space="preserve"> первого</w:t>
      </w:r>
      <w:r w:rsidRPr="00A442D0">
        <w:rPr>
          <w:rFonts w:ascii="Times New Roman" w:hAnsi="Times New Roman" w:cs="Times New Roman"/>
          <w:sz w:val="28"/>
          <w:szCs w:val="27"/>
        </w:rPr>
        <w:t xml:space="preserve"> заместителя главы администрации </w:t>
      </w:r>
      <w:r w:rsidRPr="00A442D0">
        <w:rPr>
          <w:rFonts w:ascii="Times New Roman" w:hAnsi="Times New Roman" w:cs="Times New Roman"/>
          <w:color w:val="000000"/>
          <w:sz w:val="28"/>
          <w:szCs w:val="27"/>
        </w:rPr>
        <w:t xml:space="preserve">Болотнинского района Новосибирской области </w:t>
      </w:r>
      <w:proofErr w:type="spellStart"/>
      <w:r w:rsidRPr="00A442D0">
        <w:rPr>
          <w:rFonts w:ascii="Times New Roman" w:hAnsi="Times New Roman" w:cs="Times New Roman"/>
          <w:sz w:val="28"/>
          <w:szCs w:val="27"/>
        </w:rPr>
        <w:t>Бабицкую</w:t>
      </w:r>
      <w:proofErr w:type="spellEnd"/>
      <w:r w:rsidRPr="00A442D0">
        <w:rPr>
          <w:rFonts w:ascii="Times New Roman" w:hAnsi="Times New Roman" w:cs="Times New Roman"/>
          <w:sz w:val="28"/>
          <w:szCs w:val="27"/>
        </w:rPr>
        <w:t xml:space="preserve"> О.С.</w:t>
      </w:r>
    </w:p>
    <w:p w:rsidR="00494E61" w:rsidRPr="00A442D0" w:rsidRDefault="00494E61" w:rsidP="00494E61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8"/>
          <w:szCs w:val="27"/>
        </w:rPr>
      </w:pPr>
    </w:p>
    <w:p w:rsidR="00494E61" w:rsidRPr="00A442D0" w:rsidRDefault="00494E61" w:rsidP="00494E61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8"/>
          <w:szCs w:val="27"/>
        </w:rPr>
      </w:pPr>
    </w:p>
    <w:p w:rsidR="00494E61" w:rsidRPr="00A442D0" w:rsidRDefault="00494E61" w:rsidP="00494E61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8"/>
          <w:szCs w:val="27"/>
        </w:rPr>
      </w:pPr>
    </w:p>
    <w:p w:rsidR="00494E61" w:rsidRPr="00A442D0" w:rsidRDefault="00494E61" w:rsidP="00494E61">
      <w:pPr>
        <w:tabs>
          <w:tab w:val="left" w:pos="5820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7"/>
        </w:rPr>
      </w:pPr>
      <w:r w:rsidRPr="00A442D0">
        <w:rPr>
          <w:rFonts w:ascii="Times New Roman" w:hAnsi="Times New Roman" w:cs="Times New Roman"/>
          <w:sz w:val="28"/>
          <w:szCs w:val="27"/>
        </w:rPr>
        <w:t xml:space="preserve">Глава Болотнинского района </w:t>
      </w:r>
    </w:p>
    <w:p w:rsidR="00494E61" w:rsidRPr="00A442D0" w:rsidRDefault="00494E61" w:rsidP="00494E61">
      <w:pPr>
        <w:tabs>
          <w:tab w:val="left" w:pos="5820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7"/>
        </w:rPr>
      </w:pPr>
      <w:r w:rsidRPr="00A442D0">
        <w:rPr>
          <w:rFonts w:ascii="Times New Roman" w:hAnsi="Times New Roman" w:cs="Times New Roman"/>
          <w:sz w:val="28"/>
          <w:szCs w:val="27"/>
        </w:rPr>
        <w:t xml:space="preserve">Новосибирской области                                                            </w:t>
      </w:r>
      <w:r>
        <w:rPr>
          <w:rFonts w:ascii="Times New Roman" w:hAnsi="Times New Roman" w:cs="Times New Roman"/>
          <w:sz w:val="28"/>
          <w:szCs w:val="27"/>
        </w:rPr>
        <w:t xml:space="preserve">   </w:t>
      </w:r>
      <w:r w:rsidRPr="00A442D0">
        <w:rPr>
          <w:rFonts w:ascii="Times New Roman" w:hAnsi="Times New Roman" w:cs="Times New Roman"/>
          <w:sz w:val="28"/>
          <w:szCs w:val="27"/>
        </w:rPr>
        <w:t xml:space="preserve">            О.В. Королёв</w:t>
      </w: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</w:p>
    <w:p w:rsidR="00494E61" w:rsidRDefault="00494E61" w:rsidP="00494E61">
      <w:pPr>
        <w:spacing w:after="0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Ю.А.Шиповалова</w:t>
      </w:r>
      <w:proofErr w:type="spellEnd"/>
    </w:p>
    <w:p w:rsidR="00494E61" w:rsidRPr="00A442D0" w:rsidRDefault="00494E61" w:rsidP="00494E6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A442D0">
        <w:rPr>
          <w:rFonts w:ascii="Times New Roman" w:hAnsi="Times New Roman" w:cs="Times New Roman"/>
          <w:sz w:val="20"/>
          <w:szCs w:val="18"/>
        </w:rPr>
        <w:t>8 (38349) 21869</w:t>
      </w:r>
    </w:p>
    <w:p w:rsidR="00714DBC" w:rsidRDefault="00714DBC"/>
    <w:sectPr w:rsidR="00714DBC" w:rsidSect="00F71BD4">
      <w:pgSz w:w="11907" w:h="16839" w:code="9"/>
      <w:pgMar w:top="1134" w:right="567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22830"/>
    <w:multiLevelType w:val="multilevel"/>
    <w:tmpl w:val="FD346C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8F"/>
    <w:rsid w:val="000E23D5"/>
    <w:rsid w:val="00494E61"/>
    <w:rsid w:val="006B4C40"/>
    <w:rsid w:val="00714DBC"/>
    <w:rsid w:val="00C72C8F"/>
    <w:rsid w:val="00C7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5189"/>
  <w15:chartTrackingRefBased/>
  <w15:docId w15:val="{2CAEDB55-48B3-4D2B-BF61-44841631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61"/>
    <w:pPr>
      <w:spacing w:after="225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C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Шиповалова Юлия Андреевна</dc:creator>
  <cp:keywords/>
  <dc:description/>
  <cp:lastModifiedBy>Шиповалова Юлия Андреевна</cp:lastModifiedBy>
  <cp:revision>10</cp:revision>
  <cp:lastPrinted>2024-05-03T05:57:00Z</cp:lastPrinted>
  <dcterms:created xsi:type="dcterms:W3CDTF">2024-05-03T05:54:00Z</dcterms:created>
  <dcterms:modified xsi:type="dcterms:W3CDTF">2024-05-13T08:31:00Z</dcterms:modified>
</cp:coreProperties>
</file>