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ПАМЯТКА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«</w:t>
      </w:r>
      <w:proofErr w:type="gramEnd"/>
      <w:r>
        <w:rPr>
          <w:rStyle w:val="a4"/>
          <w:rFonts w:ascii="Helvetica" w:hAnsi="Helvetica" w:cs="Helvetica"/>
          <w:color w:val="333333"/>
          <w:sz w:val="20"/>
          <w:szCs w:val="20"/>
        </w:rPr>
        <w:t>ВОДИТЕЛЯМ ТРАНСПОРТНЫХ СРЕДСТВ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О БЕЗОПАСНОСТИ ДВИЖЕНИЯ НА ЖЕЛЕЗНОДОРОЖНЫХ ПЕРЕЕЗДАХ»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Уважаемый водитель!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Железнодорожный переезд – один и сложных и опасных участков дороги, требующий сосредоточенного внимания и строгого соблюдения Правил дорожного движения.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Обеспечить безопасное проследование переезда Вам помогут следующие советы и напоминания.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1.</w:t>
      </w:r>
      <w:r>
        <w:rPr>
          <w:rFonts w:ascii="Helvetica" w:hAnsi="Helvetica" w:cs="Helvetica"/>
          <w:color w:val="333333"/>
          <w:sz w:val="20"/>
          <w:szCs w:val="20"/>
        </w:rPr>
        <w:t> Готовясь к проследованию через переезд, выбирайте правильный ритм движения, чтобы обеспечить устойчивую работу двигателя и трансмиссии.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2.</w:t>
      </w:r>
      <w:r>
        <w:rPr>
          <w:rFonts w:ascii="Helvetica" w:hAnsi="Helvetica" w:cs="Helvetica"/>
          <w:color w:val="333333"/>
          <w:sz w:val="20"/>
          <w:szCs w:val="20"/>
        </w:rPr>
        <w:t> Не принимайте решения о проследовании через переезд перед приближающимся к переезду поездом. По силуэту локомотива, а тем более по свету его фар невозможно, даже приблизительно, определить скорость поезда и его расстояние до переезда! Ошибка в оценке дорожной обстановки неизбежна!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Остановите транспортное средство и пропустите поезд!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3.</w:t>
      </w:r>
      <w:r>
        <w:rPr>
          <w:rFonts w:ascii="Helvetica" w:hAnsi="Helvetica" w:cs="Helvetica"/>
          <w:color w:val="333333"/>
          <w:sz w:val="20"/>
          <w:szCs w:val="20"/>
        </w:rPr>
        <w:t> Имейте ввиду, что поезд внезапно остановить невозможно! Даже применив меры экстремального торможения, машинист остановит поезд лишь через 800 – 1000 метров!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4.</w:t>
      </w:r>
      <w:r>
        <w:rPr>
          <w:rFonts w:ascii="Helvetica" w:hAnsi="Helvetica" w:cs="Helvetica"/>
          <w:color w:val="333333"/>
          <w:sz w:val="20"/>
          <w:szCs w:val="20"/>
        </w:rPr>
        <w:t> 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 – 40 секунд! Никто не застрахован от внезапной остановки транспортного средства. Не рискуйте!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5.</w:t>
      </w:r>
      <w:r>
        <w:rPr>
          <w:rFonts w:ascii="Helvetica" w:hAnsi="Helvetica" w:cs="Helvetica"/>
          <w:color w:val="333333"/>
          <w:sz w:val="20"/>
          <w:szCs w:val="20"/>
        </w:rPr>
        <w:t> При подходе транспортного средства к переезду и при следовании по нему не отвлекайтесь разговорами с пассажирами!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6.</w:t>
      </w:r>
      <w:r>
        <w:rPr>
          <w:rFonts w:ascii="Helvetica" w:hAnsi="Helvetica" w:cs="Helvetica"/>
          <w:color w:val="333333"/>
          <w:sz w:val="20"/>
          <w:szCs w:val="20"/>
        </w:rPr>
        <w:t> 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7.</w:t>
      </w:r>
      <w:r>
        <w:rPr>
          <w:rFonts w:ascii="Helvetica" w:hAnsi="Helvetica" w:cs="Helvetica"/>
          <w:color w:val="333333"/>
          <w:sz w:val="20"/>
          <w:szCs w:val="20"/>
        </w:rPr>
        <w:t> Настил переезда не имеет обочин. Проявляйте осторожность при управлении транспортным средством!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8.</w:t>
      </w:r>
      <w:r>
        <w:rPr>
          <w:rFonts w:ascii="Helvetica" w:hAnsi="Helvetica" w:cs="Helvetica"/>
          <w:color w:val="333333"/>
          <w:sz w:val="20"/>
          <w:szCs w:val="20"/>
        </w:rPr>
        <w:t> Не ослепляйте водителей встречных транспортных средств!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9.</w:t>
      </w:r>
      <w:r>
        <w:rPr>
          <w:rFonts w:ascii="Helvetica" w:hAnsi="Helvetica" w:cs="Helvetica"/>
          <w:color w:val="333333"/>
          <w:sz w:val="20"/>
          <w:szCs w:val="20"/>
        </w:rPr>
        <w:t> На переездах без шлагбаумов в зимнее время возможен гололед! Будьте внимательны и осторожны!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10.</w:t>
      </w:r>
      <w:r>
        <w:rPr>
          <w:rFonts w:ascii="Helvetica" w:hAnsi="Helvetica" w:cs="Helvetica"/>
          <w:color w:val="333333"/>
          <w:sz w:val="20"/>
          <w:szCs w:val="20"/>
        </w:rPr>
        <w:t> На переездах со шлагбаумами при появлении на переездном светофоре красных сигналов, но еще открытых шлагбаумах, не въезжайте на переезд! Вы попадете в “ловушку”: при нахождении Вашего транспортного средства на настиле переезда шлагбаумы будут закрыты!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11.</w:t>
      </w:r>
      <w:r>
        <w:rPr>
          <w:rFonts w:ascii="Helvetica" w:hAnsi="Helvetica" w:cs="Helvetica"/>
          <w:color w:val="333333"/>
          <w:sz w:val="20"/>
          <w:szCs w:val="20"/>
        </w:rPr>
        <w:t> 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 “преодолеть” закончиться для недисциплинированных водителей серьезными последствиями.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12.</w:t>
      </w:r>
      <w:r>
        <w:rPr>
          <w:rFonts w:ascii="Helvetica" w:hAnsi="Helvetica" w:cs="Helvetica"/>
          <w:color w:val="333333"/>
          <w:sz w:val="20"/>
          <w:szCs w:val="20"/>
        </w:rPr>
        <w:t xml:space="preserve"> Установленное на ряде переездов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фотодокументирующее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устройство автоматически мгновенно зафиксирует въезд на переезд транспортного средства при красных сигналах светофора и закрытых шлагбаумах с указанием даты, времени и регистрационного знака транспортного средства. Ваша ответственность неотвратима!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Уважаемый водитель!</w:t>
      </w:r>
    </w:p>
    <w:p w:rsidR="00F91BEF" w:rsidRDefault="00F91BEF" w:rsidP="00F91BEF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 подвергайте себя, Ваших пассажиров, людей, находящихся в поездах, и районе переезда опасности! От Вас зависит благополучие родных и близких! Сэкономив минуты, Вы можете сделать несчастными сотни людей!</w:t>
      </w:r>
    </w:p>
    <w:p w:rsidR="00775581" w:rsidRDefault="00775581">
      <w:bookmarkStart w:id="0" w:name="_GoBack"/>
      <w:bookmarkEnd w:id="0"/>
    </w:p>
    <w:sectPr w:rsidR="0077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EF"/>
    <w:rsid w:val="00775581"/>
    <w:rsid w:val="00F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C1E16-2A7B-42D4-8379-B685A17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B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Сусленкова Ольга Леонидовна</cp:lastModifiedBy>
  <cp:revision>1</cp:revision>
  <cp:lastPrinted>2022-09-23T05:15:00Z</cp:lastPrinted>
  <dcterms:created xsi:type="dcterms:W3CDTF">2022-09-23T05:15:00Z</dcterms:created>
  <dcterms:modified xsi:type="dcterms:W3CDTF">2022-09-23T05:15:00Z</dcterms:modified>
</cp:coreProperties>
</file>