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F5" w:rsidRDefault="00713AF5" w:rsidP="00713AF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Приглашаем жителей Болотнинского района пройти интернет-опрос населения по оценке эффективности деятельности руководителей органов местного самоуправления и руководителей унитарных предприятий и учреждени</w:t>
      </w:r>
      <w:r w:rsidRPr="00F408AA">
        <w:rPr>
          <w:i/>
          <w:sz w:val="28"/>
          <w:szCs w:val="28"/>
        </w:rPr>
        <w:t>й</w:t>
      </w:r>
      <w:r>
        <w:rPr>
          <w:i/>
          <w:sz w:val="28"/>
          <w:szCs w:val="28"/>
        </w:rPr>
        <w:t>, оказывающих услуги населению муниципальных образований в 2020 году.</w:t>
      </w:r>
    </w:p>
    <w:p w:rsidR="00713AF5" w:rsidRPr="00DB29C9" w:rsidRDefault="00713AF5" w:rsidP="00713AF5">
      <w:pPr>
        <w:ind w:firstLine="708"/>
        <w:jc w:val="both"/>
        <w:rPr>
          <w:i/>
          <w:sz w:val="28"/>
          <w:szCs w:val="28"/>
        </w:rPr>
      </w:pPr>
      <w:r w:rsidRPr="00DB29C9">
        <w:rPr>
          <w:i/>
          <w:sz w:val="28"/>
          <w:szCs w:val="28"/>
        </w:rPr>
        <w:t xml:space="preserve">Для участия в </w:t>
      </w:r>
      <w:r>
        <w:rPr>
          <w:i/>
          <w:sz w:val="28"/>
          <w:szCs w:val="28"/>
        </w:rPr>
        <w:t>интернет-опросе</w:t>
      </w:r>
      <w:r w:rsidRPr="00DB29C9">
        <w:rPr>
          <w:i/>
          <w:sz w:val="28"/>
          <w:szCs w:val="28"/>
        </w:rPr>
        <w:t xml:space="preserve"> перейдите по следующей </w:t>
      </w:r>
      <w:proofErr w:type="gramStart"/>
      <w:r w:rsidRPr="00DB29C9">
        <w:rPr>
          <w:i/>
          <w:sz w:val="28"/>
          <w:szCs w:val="28"/>
        </w:rPr>
        <w:t xml:space="preserve">ссылке  </w:t>
      </w:r>
      <w:hyperlink r:id="rId4" w:history="1">
        <w:r w:rsidRPr="00190590">
          <w:rPr>
            <w:rStyle w:val="a3"/>
            <w:i/>
            <w:sz w:val="28"/>
            <w:szCs w:val="28"/>
          </w:rPr>
          <w:t>https://</w:t>
        </w:r>
        <w:r w:rsidRPr="00190590">
          <w:rPr>
            <w:rStyle w:val="a3"/>
            <w:i/>
            <w:sz w:val="28"/>
            <w:szCs w:val="28"/>
            <w:lang w:val="en-US"/>
          </w:rPr>
          <w:t>www</w:t>
        </w:r>
        <w:r w:rsidRPr="00190590">
          <w:rPr>
            <w:rStyle w:val="a3"/>
            <w:i/>
            <w:sz w:val="28"/>
            <w:szCs w:val="28"/>
          </w:rPr>
          <w:t>.</w:t>
        </w:r>
        <w:proofErr w:type="spellStart"/>
        <w:r w:rsidRPr="00190590">
          <w:rPr>
            <w:rStyle w:val="a3"/>
            <w:i/>
            <w:sz w:val="28"/>
            <w:szCs w:val="28"/>
            <w:lang w:val="en-US"/>
          </w:rPr>
          <w:t>nso</w:t>
        </w:r>
        <w:proofErr w:type="spellEnd"/>
        <w:r w:rsidRPr="00190590">
          <w:rPr>
            <w:rStyle w:val="a3"/>
            <w:i/>
            <w:sz w:val="28"/>
            <w:szCs w:val="28"/>
          </w:rPr>
          <w:t>.</w:t>
        </w:r>
        <w:proofErr w:type="spellStart"/>
        <w:r w:rsidRPr="00190590">
          <w:rPr>
            <w:rStyle w:val="a3"/>
            <w:i/>
            <w:sz w:val="28"/>
            <w:szCs w:val="28"/>
            <w:lang w:val="en-US"/>
          </w:rPr>
          <w:t>ru</w:t>
        </w:r>
        <w:proofErr w:type="spellEnd"/>
        <w:r w:rsidRPr="00190590">
          <w:rPr>
            <w:rStyle w:val="a3"/>
            <w:i/>
            <w:sz w:val="28"/>
            <w:szCs w:val="28"/>
          </w:rPr>
          <w:t>/</w:t>
        </w:r>
        <w:r w:rsidRPr="00190590">
          <w:rPr>
            <w:rStyle w:val="a3"/>
            <w:i/>
            <w:sz w:val="28"/>
            <w:szCs w:val="28"/>
            <w:lang w:val="en-US"/>
          </w:rPr>
          <w:t>p</w:t>
        </w:r>
        <w:r w:rsidRPr="00190590">
          <w:rPr>
            <w:rStyle w:val="a3"/>
            <w:i/>
            <w:sz w:val="28"/>
            <w:szCs w:val="28"/>
            <w:lang w:val="en-US"/>
          </w:rPr>
          <w:t>a</w:t>
        </w:r>
        <w:r w:rsidRPr="00190590">
          <w:rPr>
            <w:rStyle w:val="a3"/>
            <w:i/>
            <w:sz w:val="28"/>
            <w:szCs w:val="28"/>
            <w:lang w:val="en-US"/>
          </w:rPr>
          <w:t>ge</w:t>
        </w:r>
        <w:r w:rsidRPr="00190590">
          <w:rPr>
            <w:rStyle w:val="a3"/>
            <w:i/>
            <w:sz w:val="28"/>
            <w:szCs w:val="28"/>
          </w:rPr>
          <w:t>/</w:t>
        </w:r>
        <w:r w:rsidRPr="00DE3BA0">
          <w:rPr>
            <w:rStyle w:val="a3"/>
            <w:i/>
            <w:sz w:val="28"/>
            <w:szCs w:val="28"/>
          </w:rPr>
          <w:t>11135</w:t>
        </w:r>
        <w:proofErr w:type="gramEnd"/>
      </w:hyperlink>
      <w:r>
        <w:rPr>
          <w:rStyle w:val="a3"/>
          <w:i/>
          <w:sz w:val="28"/>
          <w:szCs w:val="28"/>
        </w:rPr>
        <w:t xml:space="preserve"> . </w:t>
      </w:r>
      <w:r w:rsidRPr="00DE3BA0">
        <w:rPr>
          <w:rStyle w:val="a3"/>
          <w:i/>
          <w:sz w:val="28"/>
          <w:szCs w:val="28"/>
        </w:rPr>
        <w:t>Так</w:t>
      </w:r>
      <w:r w:rsidRPr="00FD3924">
        <w:rPr>
          <w:rStyle w:val="a3"/>
          <w:i/>
          <w:sz w:val="28"/>
          <w:szCs w:val="28"/>
        </w:rPr>
        <w:t xml:space="preserve"> же интернет </w:t>
      </w:r>
      <w:r>
        <w:rPr>
          <w:rStyle w:val="a3"/>
          <w:i/>
          <w:sz w:val="28"/>
          <w:szCs w:val="28"/>
        </w:rPr>
        <w:t>–</w:t>
      </w:r>
      <w:r w:rsidRPr="00FD3924">
        <w:rPr>
          <w:rStyle w:val="a3"/>
          <w:i/>
          <w:sz w:val="28"/>
          <w:szCs w:val="28"/>
        </w:rPr>
        <w:t>опрос можно пройти на</w:t>
      </w:r>
      <w:r>
        <w:rPr>
          <w:rStyle w:val="a3"/>
          <w:i/>
          <w:sz w:val="28"/>
          <w:szCs w:val="28"/>
        </w:rPr>
        <w:t xml:space="preserve"> нашем сайте в нижней части главной страницы, в разделе Специальные проекты</w:t>
      </w:r>
      <w:proofErr w:type="gramStart"/>
      <w:r>
        <w:rPr>
          <w:rStyle w:val="a3"/>
          <w:i/>
          <w:sz w:val="28"/>
          <w:szCs w:val="28"/>
        </w:rPr>
        <w:t>-</w:t>
      </w:r>
      <w:r w:rsidRPr="00FD3924">
        <w:rPr>
          <w:rStyle w:val="a3"/>
          <w:i/>
          <w:sz w:val="28"/>
          <w:szCs w:val="28"/>
        </w:rPr>
        <w:t>“</w:t>
      </w:r>
      <w:proofErr w:type="gramEnd"/>
      <w:r>
        <w:rPr>
          <w:rStyle w:val="a3"/>
          <w:i/>
          <w:sz w:val="28"/>
          <w:szCs w:val="28"/>
        </w:rPr>
        <w:t>Оценка населением эффективности деятельности</w:t>
      </w:r>
      <w:r w:rsidRPr="00FD3924">
        <w:rPr>
          <w:rStyle w:val="a3"/>
          <w:i/>
          <w:sz w:val="28"/>
          <w:szCs w:val="28"/>
        </w:rPr>
        <w:t>”</w:t>
      </w:r>
      <w:r>
        <w:rPr>
          <w:rStyle w:val="a3"/>
          <w:i/>
          <w:sz w:val="28"/>
          <w:szCs w:val="28"/>
        </w:rPr>
        <w:t xml:space="preserve">. </w:t>
      </w:r>
      <w:r w:rsidRPr="00DB29C9">
        <w:rPr>
          <w:i/>
          <w:sz w:val="28"/>
          <w:szCs w:val="28"/>
        </w:rPr>
        <w:t xml:space="preserve"> </w:t>
      </w:r>
    </w:p>
    <w:p w:rsidR="00A727F6" w:rsidRDefault="00A727F6">
      <w:bookmarkStart w:id="0" w:name="_GoBack"/>
      <w:bookmarkEnd w:id="0"/>
    </w:p>
    <w:sectPr w:rsidR="00A7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F5"/>
    <w:rsid w:val="00713AF5"/>
    <w:rsid w:val="00A7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E9F1A-0FDA-4F6F-AE5A-63C93793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A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AF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13A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so.ru/page/1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Елена Степановна</dc:creator>
  <cp:keywords/>
  <dc:description/>
  <cp:lastModifiedBy>Беликова Елена Степановна</cp:lastModifiedBy>
  <cp:revision>1</cp:revision>
  <dcterms:created xsi:type="dcterms:W3CDTF">2020-09-28T10:33:00Z</dcterms:created>
  <dcterms:modified xsi:type="dcterms:W3CDTF">2020-09-28T10:33:00Z</dcterms:modified>
</cp:coreProperties>
</file>