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8" w:rsidRDefault="00183018" w:rsidP="002602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3273" cy="1671624"/>
            <wp:effectExtent l="19050" t="0" r="3127" b="0"/>
            <wp:docPr id="6" name="Рисунок 6" descr="https://svetsosh.ucoz.net/logo2-egeh-2020-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vetsosh.ucoz.net/logo2-egeh-2020-2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73" cy="167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18" w:rsidRDefault="00CF71B7" w:rsidP="0018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18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Болотнинского района </w:t>
      </w:r>
    </w:p>
    <w:p w:rsidR="00A56F0A" w:rsidRPr="00183018" w:rsidRDefault="00CF71B7" w:rsidP="0018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18">
        <w:rPr>
          <w:rFonts w:ascii="Times New Roman" w:hAnsi="Times New Roman" w:cs="Times New Roman"/>
          <w:b/>
          <w:sz w:val="28"/>
          <w:szCs w:val="28"/>
        </w:rPr>
        <w:t>напоминает о сроках подачи заявлений на участие в ЕГЭ-2020</w:t>
      </w:r>
    </w:p>
    <w:p w:rsidR="00CF71B7" w:rsidRDefault="00CF71B7">
      <w:pPr>
        <w:rPr>
          <w:rFonts w:ascii="Times New Roman" w:hAnsi="Times New Roman" w:cs="Times New Roman"/>
          <w:sz w:val="28"/>
          <w:szCs w:val="28"/>
        </w:rPr>
      </w:pP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Болотнинского района </w:t>
      </w:r>
      <w:r w:rsidRPr="00CF71B7">
        <w:rPr>
          <w:rFonts w:ascii="Times New Roman" w:hAnsi="Times New Roman" w:cs="Times New Roman"/>
          <w:sz w:val="28"/>
          <w:szCs w:val="28"/>
        </w:rPr>
        <w:t>напоминает, что заявления на участие в ЕГЭ-2020 можно подать до 1 февраля включительно.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 xml:space="preserve">ЕГЭ в 2020 году традиционно пройдет в три этапа: досрочный (с 20 марта по 13 апреля), основной (с 25 мая по 29 июня) и дополнительный (с 4 </w:t>
      </w:r>
      <w:proofErr w:type="gramStart"/>
      <w:r w:rsidRPr="00CF71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71B7">
        <w:rPr>
          <w:rFonts w:ascii="Times New Roman" w:hAnsi="Times New Roman" w:cs="Times New Roman"/>
          <w:sz w:val="28"/>
          <w:szCs w:val="28"/>
        </w:rPr>
        <w:t xml:space="preserve"> 22 сентября). Ознакомиться с расписанием экзаменов можно на Официальном информационном портале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E7ADF">
          <w:rPr>
            <w:rStyle w:val="a3"/>
            <w:rFonts w:ascii="Times New Roman" w:hAnsi="Times New Roman" w:cs="Times New Roman"/>
            <w:sz w:val="28"/>
            <w:szCs w:val="28"/>
          </w:rPr>
          <w:t>http://ege.edu.ru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дни.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Для обучающихся экстернов, обучающихся по образовательным программам среднего профессионального образования, не имеющих среднего общего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аттестат, могут зарегистрироваться на участие в ЕГЭ по математике только профильного уровня.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 xml:space="preserve">Остальные предметы </w:t>
      </w:r>
      <w:proofErr w:type="gramStart"/>
      <w:r w:rsidRPr="00CF71B7">
        <w:rPr>
          <w:rFonts w:ascii="Times New Roman" w:hAnsi="Times New Roman" w:cs="Times New Roman"/>
          <w:sz w:val="28"/>
          <w:szCs w:val="28"/>
        </w:rPr>
        <w:t>сдаются участниками по их выбору и необходимы</w:t>
      </w:r>
      <w:proofErr w:type="gramEnd"/>
      <w:r w:rsidRPr="00CF71B7">
        <w:rPr>
          <w:rFonts w:ascii="Times New Roman" w:hAnsi="Times New Roman" w:cs="Times New Roman"/>
          <w:sz w:val="28"/>
          <w:szCs w:val="28"/>
        </w:rPr>
        <w:t xml:space="preserve"> тем, кто желает продолжить обучение в вузе. Выбирать </w:t>
      </w:r>
      <w:r w:rsidRPr="00CF71B7">
        <w:rPr>
          <w:rFonts w:ascii="Times New Roman" w:hAnsi="Times New Roman" w:cs="Times New Roman"/>
          <w:sz w:val="28"/>
          <w:szCs w:val="28"/>
        </w:rPr>
        <w:lastRenderedPageBreak/>
        <w:t>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CF71B7" w:rsidRPr="00CF71B7" w:rsidRDefault="00CF71B7" w:rsidP="00CF7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Выпускники текущего года подают заявление на сдачу ЕГЭ по месту обучения. Выпускники прошлых лет должны подать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Приказом Минобразования Новосибирской области</w:t>
      </w:r>
      <w:r w:rsidRPr="00CF71B7">
        <w:rPr>
          <w:rFonts w:ascii="Times New Roman" w:hAnsi="Times New Roman" w:cs="Times New Roman"/>
          <w:sz w:val="28"/>
          <w:szCs w:val="28"/>
        </w:rPr>
        <w:t xml:space="preserve"> от 15.11.2019 №2891 утверждены места регистрации заявлений на участие в государственной итоговой аттестации (далее – ГИА) по образовательным программам основного общего образования и среднего общего образования на территории  Новосибирской области в 2019-2020 учебном году</w:t>
      </w:r>
      <w:r w:rsidR="001830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3018" w:rsidRPr="006E7ADF">
          <w:rPr>
            <w:rStyle w:val="a3"/>
            <w:rFonts w:ascii="Times New Roman" w:hAnsi="Times New Roman" w:cs="Times New Roman"/>
            <w:sz w:val="28"/>
            <w:szCs w:val="28"/>
          </w:rPr>
          <w:t>http://nimro.ru/uploads/actual/2891_mesta_reg_.pdf</w:t>
        </w:r>
      </w:hyperlink>
      <w:r w:rsidR="00183018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В Болотнинском районе приём заявлений на участие в ЕГЭ осуществляет управление образования администрации Болотнинского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 адресу:  </w:t>
      </w:r>
      <w:r w:rsidRPr="00CF71B7">
        <w:rPr>
          <w:rFonts w:ascii="Times New Roman" w:hAnsi="Times New Roman" w:cs="Times New Roman"/>
          <w:sz w:val="28"/>
          <w:szCs w:val="28"/>
        </w:rPr>
        <w:t>г.Болотное, ул</w:t>
      </w:r>
      <w:proofErr w:type="gramStart"/>
      <w:r w:rsidRPr="00CF71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71B7">
        <w:rPr>
          <w:rFonts w:ascii="Times New Roman" w:hAnsi="Times New Roman" w:cs="Times New Roman"/>
          <w:sz w:val="28"/>
          <w:szCs w:val="28"/>
        </w:rPr>
        <w:t>оветская,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1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1B7">
        <w:rPr>
          <w:rFonts w:ascii="Times New Roman" w:hAnsi="Times New Roman" w:cs="Times New Roman"/>
          <w:sz w:val="28"/>
          <w:szCs w:val="28"/>
        </w:rPr>
        <w:t xml:space="preserve"> каб.№307</w:t>
      </w:r>
      <w:r>
        <w:rPr>
          <w:rFonts w:ascii="Times New Roman" w:hAnsi="Times New Roman" w:cs="Times New Roman"/>
          <w:sz w:val="28"/>
          <w:szCs w:val="28"/>
        </w:rPr>
        <w:t xml:space="preserve">. Тел. </w:t>
      </w:r>
      <w:r w:rsidRPr="00CF71B7">
        <w:rPr>
          <w:rFonts w:ascii="Times New Roman" w:hAnsi="Times New Roman" w:cs="Times New Roman"/>
          <w:sz w:val="28"/>
          <w:szCs w:val="28"/>
        </w:rPr>
        <w:t>8(383) 49-21-648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</w:t>
      </w:r>
      <w:r w:rsidRPr="00CF71B7">
        <w:rPr>
          <w:rFonts w:ascii="Times New Roman" w:hAnsi="Times New Roman" w:cs="Times New Roman"/>
          <w:sz w:val="28"/>
          <w:szCs w:val="28"/>
        </w:rPr>
        <w:lastRenderedPageBreak/>
        <w:t>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CF71B7" w:rsidRPr="00CF71B7" w:rsidRDefault="00CF71B7" w:rsidP="00C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1B7">
        <w:rPr>
          <w:rFonts w:ascii="Times New Roman" w:hAnsi="Times New Roman" w:cs="Times New Roman"/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CF71B7" w:rsidRPr="00CF71B7" w:rsidRDefault="00CF71B7" w:rsidP="0018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1B7">
        <w:rPr>
          <w:rFonts w:ascii="Times New Roman" w:hAnsi="Times New Roman" w:cs="Times New Roman"/>
          <w:sz w:val="28"/>
          <w:szCs w:val="28"/>
        </w:rPr>
        <w:t>Изменить выбранные сроки участия в ЕГЭ можно только при наличии уважительных причин (болезни или иных обстоятельств), подтвержденных документально. В этом случае участники ЕГЭ подают заявление с указанием сроков участия в ЕГЭ в государственную экзаменационную комиссию.</w:t>
      </w:r>
    </w:p>
    <w:sectPr w:rsidR="00CF71B7" w:rsidRPr="00CF71B7" w:rsidSect="0026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1B7"/>
    <w:rsid w:val="00183018"/>
    <w:rsid w:val="00201FB4"/>
    <w:rsid w:val="002602DF"/>
    <w:rsid w:val="00357C10"/>
    <w:rsid w:val="003C5D72"/>
    <w:rsid w:val="00447A07"/>
    <w:rsid w:val="005F3B5D"/>
    <w:rsid w:val="00715DC3"/>
    <w:rsid w:val="008A6FDE"/>
    <w:rsid w:val="009A2133"/>
    <w:rsid w:val="00AC1900"/>
    <w:rsid w:val="00B120CA"/>
    <w:rsid w:val="00B14FF4"/>
    <w:rsid w:val="00C21F1C"/>
    <w:rsid w:val="00CE3557"/>
    <w:rsid w:val="00C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1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0213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40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mro.ru/uploads/actual/2891_mesta_reg_.pdf" TargetMode="External"/><Relationship Id="rId5" Type="http://schemas.openxmlformats.org/officeDocument/2006/relationships/hyperlink" Target="http://ege.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Маслова</cp:lastModifiedBy>
  <cp:revision>2</cp:revision>
  <dcterms:created xsi:type="dcterms:W3CDTF">2020-01-10T02:40:00Z</dcterms:created>
  <dcterms:modified xsi:type="dcterms:W3CDTF">2020-01-10T02:40:00Z</dcterms:modified>
</cp:coreProperties>
</file>