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93436B">
        <w:rPr>
          <w:b/>
          <w:bCs/>
        </w:rPr>
        <w:t>11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1E7A71">
        <w:rPr>
          <w:b/>
          <w:bCs/>
        </w:rPr>
        <w:t>9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93436B" w:rsidRPr="0093436B" w:rsidRDefault="0093436B" w:rsidP="000641EE">
      <w:pPr>
        <w:jc w:val="center"/>
        <w:rPr>
          <w:b/>
          <w:sz w:val="28"/>
          <w:szCs w:val="28"/>
        </w:rPr>
      </w:pPr>
      <w:r w:rsidRPr="0093436B">
        <w:rPr>
          <w:b/>
          <w:sz w:val="28"/>
          <w:szCs w:val="28"/>
        </w:rPr>
        <w:t xml:space="preserve">Отделение СФР по Новосибирской области направляет ветеранов СВО на санаторно-курортное лечение и реабилитацию в центры </w:t>
      </w:r>
      <w:proofErr w:type="spellStart"/>
      <w:r w:rsidRPr="0093436B">
        <w:rPr>
          <w:b/>
          <w:sz w:val="28"/>
          <w:szCs w:val="28"/>
        </w:rPr>
        <w:t>Соцфонда</w:t>
      </w:r>
      <w:proofErr w:type="spellEnd"/>
    </w:p>
    <w:p w:rsidR="00411514" w:rsidRPr="002C6E0A" w:rsidRDefault="00411514" w:rsidP="000641EE">
      <w:pPr>
        <w:ind w:firstLine="567"/>
        <w:jc w:val="center"/>
        <w:rPr>
          <w:b/>
        </w:rPr>
      </w:pP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  <w:r w:rsidRPr="000641EE">
        <w:rPr>
          <w:rStyle w:val="a5"/>
          <w:i w:val="0"/>
          <w:sz w:val="26"/>
          <w:szCs w:val="26"/>
        </w:rPr>
        <w:t xml:space="preserve">Программа реабилитации в здравницах </w:t>
      </w:r>
      <w:proofErr w:type="spellStart"/>
      <w:r w:rsidRPr="000641EE">
        <w:rPr>
          <w:rStyle w:val="a5"/>
          <w:i w:val="0"/>
          <w:sz w:val="26"/>
          <w:szCs w:val="26"/>
        </w:rPr>
        <w:t>Соцфонда</w:t>
      </w:r>
      <w:proofErr w:type="spellEnd"/>
      <w:r w:rsidRPr="000641EE">
        <w:rPr>
          <w:rStyle w:val="a5"/>
          <w:i w:val="0"/>
          <w:sz w:val="26"/>
          <w:szCs w:val="26"/>
        </w:rPr>
        <w:t xml:space="preserve"> строится на основе индивидуального подхода. При оформлении путевки учитываются медицинские показания и состояние здоровья бойца. Для достижения максимального эффекта для каждого ветерана разрабатывается персональная программа восстановления, учитывающая профиль полученных травм и заболеваний. Продолжительность реабилитации определяется по медицинским показаниям. Стандартный курс санаторно-курортного лечения составляет до 21 дня.</w:t>
      </w: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  <w:r w:rsidRPr="000641EE">
        <w:rPr>
          <w:rStyle w:val="a5"/>
          <w:i w:val="0"/>
          <w:sz w:val="26"/>
          <w:szCs w:val="26"/>
        </w:rPr>
        <w:t xml:space="preserve">Получить путевку в реабилитационный центр ветеран СВО может, подав заявление: </w:t>
      </w: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  <w:r w:rsidRPr="000641EE">
        <w:rPr>
          <w:rStyle w:val="a5"/>
          <w:i w:val="0"/>
          <w:sz w:val="26"/>
          <w:szCs w:val="26"/>
        </w:rPr>
        <w:t xml:space="preserve">в клиентской службе Отделения СФР по Новосибирской области, </w:t>
      </w: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  <w:r w:rsidRPr="000641EE">
        <w:rPr>
          <w:rStyle w:val="a5"/>
          <w:i w:val="0"/>
          <w:sz w:val="26"/>
          <w:szCs w:val="26"/>
        </w:rPr>
        <w:t xml:space="preserve">в любом центре «Мои Документы» (МФЦ), </w:t>
      </w: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  <w:r w:rsidRPr="000641EE">
        <w:rPr>
          <w:rStyle w:val="a5"/>
          <w:i w:val="0"/>
          <w:sz w:val="26"/>
          <w:szCs w:val="26"/>
        </w:rPr>
        <w:t xml:space="preserve">а также на </w:t>
      </w:r>
      <w:proofErr w:type="spellStart"/>
      <w:r w:rsidRPr="000641EE">
        <w:rPr>
          <w:rStyle w:val="a5"/>
          <w:i w:val="0"/>
          <w:sz w:val="26"/>
          <w:szCs w:val="26"/>
        </w:rPr>
        <w:t>госуслугах</w:t>
      </w:r>
      <w:proofErr w:type="spellEnd"/>
      <w:r w:rsidRPr="000641EE">
        <w:rPr>
          <w:rStyle w:val="a5"/>
          <w:i w:val="0"/>
          <w:sz w:val="26"/>
          <w:szCs w:val="26"/>
        </w:rPr>
        <w:t xml:space="preserve">. </w:t>
      </w: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  <w:r w:rsidRPr="000641EE">
        <w:rPr>
          <w:rStyle w:val="a5"/>
          <w:i w:val="0"/>
          <w:sz w:val="26"/>
          <w:szCs w:val="26"/>
        </w:rPr>
        <w:t>Кроме заявления, потребуются медицинские документы, подтверждающие показания и отсутствие противопоказаний к реабилитации. Если такие документы отсутствуют, сотрудники Отделения СФР ока</w:t>
      </w:r>
      <w:r w:rsidR="0042397E" w:rsidRPr="000641EE">
        <w:rPr>
          <w:rStyle w:val="a5"/>
          <w:i w:val="0"/>
          <w:sz w:val="26"/>
          <w:szCs w:val="26"/>
        </w:rPr>
        <w:t>жут</w:t>
      </w:r>
      <w:r w:rsidRPr="000641EE">
        <w:rPr>
          <w:rStyle w:val="a5"/>
          <w:i w:val="0"/>
          <w:sz w:val="26"/>
          <w:szCs w:val="26"/>
        </w:rPr>
        <w:t xml:space="preserve"> содействие в их получении.</w:t>
      </w:r>
      <w:r w:rsidR="009770BD" w:rsidRPr="000641EE">
        <w:rPr>
          <w:rStyle w:val="a5"/>
          <w:i w:val="0"/>
          <w:sz w:val="26"/>
          <w:szCs w:val="26"/>
        </w:rPr>
        <w:t xml:space="preserve"> </w:t>
      </w:r>
      <w:r w:rsidRPr="000641EE">
        <w:rPr>
          <w:rStyle w:val="a5"/>
          <w:i w:val="0"/>
          <w:sz w:val="26"/>
          <w:szCs w:val="26"/>
        </w:rPr>
        <w:t>Срок рассмотрения заявления составляет всего 2 рабочих дня. В течение еще одного рабочего дня решение доводится до заявителя.</w:t>
      </w: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  <w:r w:rsidRPr="000641EE">
        <w:rPr>
          <w:rStyle w:val="a5"/>
          <w:i w:val="0"/>
          <w:sz w:val="26"/>
          <w:szCs w:val="26"/>
        </w:rPr>
        <w:t>Важной частью поддержки является компенсация расходов на дорогу. Отделение СФР возмещает стоимость проезда до места лечения и обратно на железнодорожном, воздушном, водном транспорте, а также на междугородных автобусах или легковом автомобиле. Для получения компенсации после возвращения из реабилитационного центра ветерану необходимо предоставить в клиентскую службу СФР документы, подтверждающие расходы на проезд.</w:t>
      </w:r>
    </w:p>
    <w:p w:rsidR="009770BD" w:rsidRPr="000641EE" w:rsidRDefault="009770BD" w:rsidP="000641EE">
      <w:pPr>
        <w:ind w:firstLine="567"/>
        <w:jc w:val="both"/>
        <w:rPr>
          <w:rStyle w:val="a5"/>
          <w:i w:val="0"/>
          <w:sz w:val="26"/>
          <w:szCs w:val="26"/>
        </w:rPr>
      </w:pPr>
    </w:p>
    <w:p w:rsidR="009770BD" w:rsidRPr="000641EE" w:rsidRDefault="0042397E" w:rsidP="000641EE">
      <w:pPr>
        <w:ind w:firstLine="567"/>
        <w:jc w:val="both"/>
        <w:rPr>
          <w:rStyle w:val="a5"/>
          <w:i w:val="0"/>
          <w:sz w:val="26"/>
          <w:szCs w:val="26"/>
        </w:rPr>
      </w:pPr>
      <w:r w:rsidRPr="000641EE">
        <w:rPr>
          <w:rStyle w:val="a5"/>
          <w:i w:val="0"/>
          <w:sz w:val="26"/>
          <w:szCs w:val="26"/>
        </w:rPr>
        <w:t xml:space="preserve">«Реабилитацию я проходил в </w:t>
      </w:r>
      <w:proofErr w:type="gramStart"/>
      <w:r w:rsidR="00355BE9" w:rsidRPr="000641EE">
        <w:rPr>
          <w:rStyle w:val="a5"/>
          <w:i w:val="0"/>
          <w:sz w:val="26"/>
          <w:szCs w:val="26"/>
        </w:rPr>
        <w:t>Ц</w:t>
      </w:r>
      <w:r w:rsidRPr="000641EE">
        <w:rPr>
          <w:rStyle w:val="a5"/>
          <w:i w:val="0"/>
          <w:sz w:val="26"/>
          <w:szCs w:val="26"/>
        </w:rPr>
        <w:t>ентре</w:t>
      </w:r>
      <w:r w:rsidR="004E045D">
        <w:rPr>
          <w:rStyle w:val="a5"/>
          <w:i w:val="0"/>
          <w:sz w:val="26"/>
          <w:szCs w:val="26"/>
        </w:rPr>
        <w:t xml:space="preserve"> </w:t>
      </w:r>
      <w:bookmarkStart w:id="0" w:name="_GoBack"/>
      <w:bookmarkEnd w:id="0"/>
      <w:r w:rsidRPr="000641EE">
        <w:rPr>
          <w:rStyle w:val="a5"/>
          <w:i w:val="0"/>
          <w:sz w:val="26"/>
          <w:szCs w:val="26"/>
        </w:rPr>
        <w:t>”</w:t>
      </w:r>
      <w:proofErr w:type="spellStart"/>
      <w:r w:rsidRPr="000641EE">
        <w:rPr>
          <w:rStyle w:val="a5"/>
          <w:i w:val="0"/>
          <w:sz w:val="26"/>
          <w:szCs w:val="26"/>
        </w:rPr>
        <w:t>Тараскуль</w:t>
      </w:r>
      <w:proofErr w:type="spellEnd"/>
      <w:proofErr w:type="gramEnd"/>
      <w:r w:rsidRPr="000641EE">
        <w:rPr>
          <w:rStyle w:val="a5"/>
          <w:i w:val="0"/>
          <w:sz w:val="26"/>
          <w:szCs w:val="26"/>
        </w:rPr>
        <w:t>”</w:t>
      </w:r>
      <w:r w:rsidR="009770BD" w:rsidRPr="000641EE">
        <w:rPr>
          <w:rStyle w:val="a5"/>
          <w:i w:val="0"/>
          <w:sz w:val="26"/>
          <w:szCs w:val="26"/>
        </w:rPr>
        <w:t>, это рядом с Тюменью</w:t>
      </w:r>
      <w:r w:rsidRPr="000641EE">
        <w:rPr>
          <w:rStyle w:val="a5"/>
          <w:i w:val="0"/>
          <w:sz w:val="26"/>
          <w:szCs w:val="26"/>
        </w:rPr>
        <w:t xml:space="preserve">. </w:t>
      </w:r>
      <w:r w:rsidR="003D69D1" w:rsidRPr="000641EE">
        <w:rPr>
          <w:rStyle w:val="a5"/>
          <w:i w:val="0"/>
          <w:sz w:val="26"/>
          <w:szCs w:val="26"/>
        </w:rPr>
        <w:t xml:space="preserve">Понравилось все: внимательное отношение персонала, индивидуальный подход лечащего врача, составленный </w:t>
      </w:r>
      <w:r w:rsidR="003D69D1" w:rsidRPr="000641EE">
        <w:rPr>
          <w:rStyle w:val="a5"/>
          <w:i w:val="0"/>
          <w:sz w:val="26"/>
          <w:szCs w:val="26"/>
        </w:rPr>
        <w:lastRenderedPageBreak/>
        <w:t>конкретно под меня комплекс реабилитации, отличное питание</w:t>
      </w:r>
      <w:r w:rsidR="009770BD" w:rsidRPr="000641EE">
        <w:rPr>
          <w:rStyle w:val="a5"/>
          <w:i w:val="0"/>
          <w:sz w:val="26"/>
          <w:szCs w:val="26"/>
        </w:rPr>
        <w:t>. Поеду обязательно и в следующем году</w:t>
      </w:r>
      <w:r w:rsidR="003D69D1" w:rsidRPr="000641EE">
        <w:rPr>
          <w:rStyle w:val="a5"/>
          <w:i w:val="0"/>
          <w:sz w:val="26"/>
          <w:szCs w:val="26"/>
        </w:rPr>
        <w:t xml:space="preserve">», — поделился ветеран СВО </w:t>
      </w:r>
      <w:r w:rsidR="009770BD" w:rsidRPr="000641EE">
        <w:rPr>
          <w:rStyle w:val="a5"/>
          <w:i w:val="0"/>
          <w:sz w:val="26"/>
          <w:szCs w:val="26"/>
        </w:rPr>
        <w:t>Андрей</w:t>
      </w:r>
      <w:r w:rsidR="003D69D1" w:rsidRPr="000641EE">
        <w:rPr>
          <w:rStyle w:val="a5"/>
          <w:i w:val="0"/>
          <w:sz w:val="26"/>
          <w:szCs w:val="26"/>
        </w:rPr>
        <w:t xml:space="preserve"> </w:t>
      </w:r>
      <w:r w:rsidR="009770BD" w:rsidRPr="000641EE">
        <w:rPr>
          <w:rStyle w:val="a5"/>
          <w:i w:val="0"/>
          <w:sz w:val="26"/>
          <w:szCs w:val="26"/>
        </w:rPr>
        <w:t>И</w:t>
      </w:r>
      <w:r w:rsidR="003D69D1" w:rsidRPr="000641EE">
        <w:rPr>
          <w:rStyle w:val="a5"/>
          <w:i w:val="0"/>
          <w:sz w:val="26"/>
          <w:szCs w:val="26"/>
        </w:rPr>
        <w:t>.</w:t>
      </w:r>
    </w:p>
    <w:p w:rsidR="009770BD" w:rsidRPr="000641EE" w:rsidRDefault="009770BD" w:rsidP="000641EE">
      <w:pPr>
        <w:ind w:firstLine="567"/>
        <w:jc w:val="both"/>
        <w:rPr>
          <w:rStyle w:val="a5"/>
          <w:i w:val="0"/>
          <w:sz w:val="26"/>
          <w:szCs w:val="26"/>
        </w:rPr>
      </w:pP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  <w:r w:rsidRPr="000641EE">
        <w:rPr>
          <w:rStyle w:val="a5"/>
          <w:i w:val="0"/>
          <w:sz w:val="26"/>
          <w:szCs w:val="26"/>
        </w:rPr>
        <w:t>С полным перечнем реабилитационных центров, их медицинским профилем и перечнем оказываемых услуг можно ознакомиться на официальном сайте Социального фонда России https://sfr.gov.ru/about/rehabilitation_centers/.</w:t>
      </w:r>
    </w:p>
    <w:p w:rsidR="0093436B" w:rsidRPr="000641EE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</w:p>
    <w:p w:rsidR="005C76B5" w:rsidRDefault="0093436B" w:rsidP="000641EE">
      <w:pPr>
        <w:ind w:firstLine="567"/>
        <w:jc w:val="both"/>
        <w:rPr>
          <w:rStyle w:val="a5"/>
          <w:i w:val="0"/>
          <w:sz w:val="26"/>
          <w:szCs w:val="26"/>
        </w:rPr>
      </w:pPr>
      <w:r w:rsidRPr="000641EE">
        <w:rPr>
          <w:rStyle w:val="a5"/>
          <w:i w:val="0"/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0641EE" w:rsidRDefault="000641EE" w:rsidP="000641EE">
      <w:pPr>
        <w:ind w:firstLine="567"/>
        <w:jc w:val="both"/>
        <w:rPr>
          <w:rStyle w:val="a5"/>
          <w:i w:val="0"/>
          <w:sz w:val="26"/>
          <w:szCs w:val="26"/>
        </w:rPr>
      </w:pPr>
    </w:p>
    <w:p w:rsidR="000641EE" w:rsidRPr="000641EE" w:rsidRDefault="000641EE" w:rsidP="000641EE">
      <w:pPr>
        <w:ind w:firstLine="567"/>
        <w:jc w:val="right"/>
        <w:rPr>
          <w:sz w:val="26"/>
          <w:szCs w:val="26"/>
        </w:rPr>
      </w:pPr>
      <w:r>
        <w:rPr>
          <w:rStyle w:val="a5"/>
          <w:i w:val="0"/>
          <w:sz w:val="26"/>
          <w:szCs w:val="26"/>
        </w:rPr>
        <w:t>Пресс-служба Отделения СФР</w:t>
      </w:r>
    </w:p>
    <w:sectPr w:rsidR="000641EE" w:rsidRPr="000641EE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1EE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5D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635B3E5-7D8A-414F-BABC-ECD2BEE8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B804C-2F96-4638-A847-DD823002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2</cp:revision>
  <cp:lastPrinted>2022-11-15T06:36:00Z</cp:lastPrinted>
  <dcterms:created xsi:type="dcterms:W3CDTF">2025-09-11T07:00:00Z</dcterms:created>
  <dcterms:modified xsi:type="dcterms:W3CDTF">2025-09-11T07:00:00Z</dcterms:modified>
</cp:coreProperties>
</file>