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420" w:rsidRPr="00E83144" w:rsidRDefault="00924420" w:rsidP="00924420">
      <w:pPr>
        <w:contextualSpacing/>
        <w:jc w:val="right"/>
        <w:rPr>
          <w:rFonts w:ascii="Arial" w:hAnsi="Arial" w:cs="Arial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</w:rPr>
        <w:t xml:space="preserve">ОПУБЛИКОВАНО </w:t>
      </w:r>
    </w:p>
    <w:p w:rsidR="00924420" w:rsidRPr="00E83144" w:rsidRDefault="00924420" w:rsidP="00924420">
      <w:pPr>
        <w:contextualSpacing/>
        <w:jc w:val="right"/>
        <w:rPr>
          <w:rFonts w:ascii="Arial" w:hAnsi="Arial" w:cs="Arial"/>
        </w:rPr>
      </w:pPr>
      <w:r w:rsidRPr="00E83144">
        <w:rPr>
          <w:rFonts w:ascii="Arial" w:hAnsi="Arial" w:cs="Arial"/>
        </w:rPr>
        <w:t xml:space="preserve"> «Официальный вестник </w:t>
      </w:r>
    </w:p>
    <w:p w:rsidR="00924420" w:rsidRPr="00E83144" w:rsidRDefault="00924420" w:rsidP="00924420">
      <w:pPr>
        <w:contextualSpacing/>
        <w:jc w:val="right"/>
        <w:rPr>
          <w:rFonts w:ascii="Arial" w:hAnsi="Arial" w:cs="Arial"/>
        </w:rPr>
      </w:pPr>
      <w:r w:rsidRPr="00E83144">
        <w:rPr>
          <w:rFonts w:ascii="Arial" w:hAnsi="Arial" w:cs="Arial"/>
        </w:rPr>
        <w:t>Болотнинского района» №</w:t>
      </w:r>
      <w:r>
        <w:rPr>
          <w:rFonts w:ascii="Arial" w:hAnsi="Arial" w:cs="Arial"/>
        </w:rPr>
        <w:t>7</w:t>
      </w:r>
      <w:r w:rsidRPr="00E83144">
        <w:rPr>
          <w:rFonts w:ascii="Arial" w:hAnsi="Arial" w:cs="Arial"/>
        </w:rPr>
        <w:t xml:space="preserve"> от </w:t>
      </w:r>
      <w:r>
        <w:rPr>
          <w:rFonts w:ascii="Arial" w:hAnsi="Arial" w:cs="Arial"/>
        </w:rPr>
        <w:t>05</w:t>
      </w:r>
      <w:r w:rsidRPr="00E83144">
        <w:rPr>
          <w:rFonts w:ascii="Arial" w:hAnsi="Arial" w:cs="Arial"/>
        </w:rPr>
        <w:t>.0</w:t>
      </w:r>
      <w:r>
        <w:rPr>
          <w:rFonts w:ascii="Arial" w:hAnsi="Arial" w:cs="Arial"/>
        </w:rPr>
        <w:t>5</w:t>
      </w:r>
      <w:r w:rsidRPr="00E83144">
        <w:rPr>
          <w:rFonts w:ascii="Arial" w:hAnsi="Arial" w:cs="Arial"/>
        </w:rPr>
        <w:t>.2025</w:t>
      </w:r>
    </w:p>
    <w:p w:rsidR="000E41A3" w:rsidRDefault="000E41A3" w:rsidP="00CC2EF2">
      <w:pPr>
        <w:ind w:firstLine="709"/>
        <w:jc w:val="center"/>
        <w:rPr>
          <w:rFonts w:ascii="Arial" w:hAnsi="Arial" w:cs="Arial"/>
          <w:b/>
        </w:rPr>
      </w:pPr>
    </w:p>
    <w:p w:rsidR="00924420" w:rsidRPr="00924420" w:rsidRDefault="00924420" w:rsidP="00CC2EF2">
      <w:pPr>
        <w:ind w:firstLine="709"/>
        <w:jc w:val="center"/>
        <w:rPr>
          <w:rFonts w:ascii="Arial" w:hAnsi="Arial" w:cs="Arial"/>
          <w:b/>
        </w:rPr>
      </w:pP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44086D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44086D"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sz w:val="24"/>
          <w:szCs w:val="24"/>
        </w:rPr>
      </w:pP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44086D">
        <w:rPr>
          <w:rFonts w:ascii="Arial" w:hAnsi="Arial" w:cs="Arial"/>
          <w:b/>
          <w:sz w:val="24"/>
          <w:szCs w:val="24"/>
        </w:rPr>
        <w:t xml:space="preserve">ПОСТАНОВЛЕНИЕ </w:t>
      </w: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0E41A3" w:rsidRPr="0044086D" w:rsidRDefault="00204CEB" w:rsidP="00CC2EF2">
      <w:pPr>
        <w:pStyle w:val="ConsPlusNonformat"/>
        <w:widowControl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44086D">
        <w:rPr>
          <w:rFonts w:ascii="Arial" w:hAnsi="Arial" w:cs="Arial"/>
          <w:b/>
          <w:sz w:val="24"/>
          <w:szCs w:val="24"/>
        </w:rPr>
        <w:t xml:space="preserve">От </w:t>
      </w:r>
      <w:r w:rsidR="000D4FA8" w:rsidRPr="0044086D">
        <w:rPr>
          <w:rFonts w:ascii="Arial" w:hAnsi="Arial" w:cs="Arial"/>
          <w:b/>
          <w:sz w:val="24"/>
          <w:szCs w:val="24"/>
        </w:rPr>
        <w:t>14.04.2025</w:t>
      </w:r>
      <w:r w:rsidRPr="0044086D">
        <w:rPr>
          <w:rFonts w:ascii="Arial" w:hAnsi="Arial" w:cs="Arial"/>
          <w:b/>
          <w:sz w:val="24"/>
          <w:szCs w:val="24"/>
        </w:rPr>
        <w:t xml:space="preserve"> № </w:t>
      </w:r>
      <w:r w:rsidR="000D4FA8" w:rsidRPr="0044086D">
        <w:rPr>
          <w:rFonts w:ascii="Arial" w:hAnsi="Arial" w:cs="Arial"/>
          <w:b/>
          <w:sz w:val="24"/>
          <w:szCs w:val="24"/>
        </w:rPr>
        <w:t>313</w:t>
      </w: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sz w:val="24"/>
          <w:szCs w:val="24"/>
        </w:rPr>
      </w:pP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sz w:val="24"/>
          <w:szCs w:val="24"/>
        </w:rPr>
      </w:pPr>
      <w:r w:rsidRPr="0044086D">
        <w:rPr>
          <w:rFonts w:ascii="Arial" w:hAnsi="Arial" w:cs="Arial"/>
          <w:bCs/>
          <w:color w:val="000000"/>
          <w:sz w:val="24"/>
          <w:szCs w:val="24"/>
        </w:rPr>
        <w:t>О</w:t>
      </w:r>
      <w:r w:rsidR="00CC2EF2" w:rsidRPr="0044086D">
        <w:rPr>
          <w:rFonts w:ascii="Arial" w:hAnsi="Arial" w:cs="Arial"/>
          <w:bCs/>
          <w:color w:val="000000"/>
          <w:sz w:val="24"/>
          <w:szCs w:val="24"/>
        </w:rPr>
        <w:t xml:space="preserve"> проведении публичных слушаний</w:t>
      </w:r>
    </w:p>
    <w:p w:rsidR="000E41A3" w:rsidRPr="0044086D" w:rsidRDefault="000E41A3" w:rsidP="00CC2EF2">
      <w:pPr>
        <w:pStyle w:val="ConsPlusNonformat"/>
        <w:widowControl/>
        <w:ind w:firstLine="709"/>
        <w:jc w:val="center"/>
        <w:rPr>
          <w:rFonts w:ascii="Arial" w:hAnsi="Arial" w:cs="Arial"/>
          <w:sz w:val="24"/>
          <w:szCs w:val="24"/>
        </w:rPr>
      </w:pPr>
    </w:p>
    <w:p w:rsidR="000E41A3" w:rsidRPr="0044086D" w:rsidRDefault="00CC2EF2" w:rsidP="00CC2EF2">
      <w:pPr>
        <w:ind w:firstLine="709"/>
        <w:jc w:val="both"/>
        <w:rPr>
          <w:rFonts w:ascii="Arial" w:hAnsi="Arial" w:cs="Arial"/>
          <w:b/>
        </w:rPr>
      </w:pPr>
      <w:r w:rsidRPr="0044086D">
        <w:rPr>
          <w:rFonts w:ascii="Arial" w:hAnsi="Arial" w:cs="Arial"/>
        </w:rPr>
        <w:t>Руководствуясь статьей 28</w:t>
      </w:r>
      <w:r w:rsidR="000E41A3" w:rsidRPr="0044086D">
        <w:rPr>
          <w:rFonts w:ascii="Arial" w:hAnsi="Arial" w:cs="Arial"/>
        </w:rPr>
        <w:t xml:space="preserve"> Федерального закона от 06.10.2003 № 131-ФЗ «Об общих принципах организации местного самоуправления в Российской Федерации», постановлени</w:t>
      </w:r>
      <w:r w:rsidRPr="0044086D">
        <w:rPr>
          <w:rFonts w:ascii="Arial" w:hAnsi="Arial" w:cs="Arial"/>
        </w:rPr>
        <w:t>ем</w:t>
      </w:r>
      <w:r w:rsidR="000E41A3" w:rsidRPr="0044086D">
        <w:rPr>
          <w:rFonts w:ascii="Arial" w:hAnsi="Arial" w:cs="Arial"/>
        </w:rPr>
        <w:t xml:space="preserve"> Правительства РФ от 22.02.2012</w:t>
      </w:r>
      <w:r w:rsidRPr="0044086D">
        <w:rPr>
          <w:rFonts w:ascii="Arial" w:hAnsi="Arial" w:cs="Arial"/>
        </w:rPr>
        <w:t>г.</w:t>
      </w:r>
      <w:r w:rsidR="005D4D85" w:rsidRPr="0044086D">
        <w:rPr>
          <w:rFonts w:ascii="Arial" w:hAnsi="Arial" w:cs="Arial"/>
        </w:rPr>
        <w:t xml:space="preserve"> № </w:t>
      </w:r>
      <w:r w:rsidR="000E41A3" w:rsidRPr="0044086D">
        <w:rPr>
          <w:rFonts w:ascii="Arial" w:hAnsi="Arial" w:cs="Arial"/>
        </w:rPr>
        <w:t xml:space="preserve">154 </w:t>
      </w:r>
      <w:r w:rsidRPr="0044086D">
        <w:rPr>
          <w:rFonts w:ascii="Arial" w:hAnsi="Arial" w:cs="Arial"/>
        </w:rPr>
        <w:t>«</w:t>
      </w:r>
      <w:r w:rsidR="000E41A3" w:rsidRPr="0044086D">
        <w:rPr>
          <w:rFonts w:ascii="Arial" w:hAnsi="Arial" w:cs="Arial"/>
        </w:rPr>
        <w:t>О требованиях к схемам теплоснабжения, порядку их разработки и утверждения</w:t>
      </w:r>
      <w:r w:rsidRPr="0044086D">
        <w:rPr>
          <w:rFonts w:ascii="Arial" w:hAnsi="Arial" w:cs="Arial"/>
        </w:rPr>
        <w:t>»</w:t>
      </w:r>
      <w:r w:rsidR="000E41A3" w:rsidRPr="0044086D">
        <w:rPr>
          <w:rFonts w:ascii="Arial" w:hAnsi="Arial" w:cs="Arial"/>
        </w:rPr>
        <w:t xml:space="preserve">, </w:t>
      </w:r>
      <w:r w:rsidR="000E41A3" w:rsidRPr="0044086D">
        <w:rPr>
          <w:rFonts w:ascii="Arial" w:hAnsi="Arial" w:cs="Arial"/>
          <w:b/>
        </w:rPr>
        <w:t>п о с т а н о в л я е т:</w:t>
      </w:r>
    </w:p>
    <w:p w:rsidR="000E41A3" w:rsidRPr="0044086D" w:rsidRDefault="00AF3B14" w:rsidP="00AF3B14">
      <w:pPr>
        <w:ind w:firstLine="709"/>
        <w:jc w:val="both"/>
        <w:rPr>
          <w:rStyle w:val="apple-converted-space"/>
          <w:rFonts w:ascii="Arial" w:hAnsi="Arial" w:cs="Arial"/>
        </w:rPr>
      </w:pPr>
      <w:r w:rsidRPr="0044086D">
        <w:rPr>
          <w:rStyle w:val="apple-converted-space"/>
          <w:rFonts w:ascii="Arial" w:hAnsi="Arial" w:cs="Arial"/>
        </w:rPr>
        <w:t xml:space="preserve">1. </w:t>
      </w:r>
      <w:r w:rsidR="00CC2EF2" w:rsidRPr="0044086D">
        <w:rPr>
          <w:rStyle w:val="apple-converted-space"/>
          <w:rFonts w:ascii="Arial" w:hAnsi="Arial" w:cs="Arial"/>
        </w:rPr>
        <w:t>Провести публичные слушания по проектам</w:t>
      </w:r>
      <w:r w:rsidR="000E41A3" w:rsidRPr="0044086D">
        <w:rPr>
          <w:rStyle w:val="apple-converted-space"/>
          <w:rFonts w:ascii="Arial" w:hAnsi="Arial" w:cs="Arial"/>
        </w:rPr>
        <w:t xml:space="preserve"> актуализированны</w:t>
      </w:r>
      <w:r w:rsidR="00CC2EF2" w:rsidRPr="0044086D">
        <w:rPr>
          <w:rStyle w:val="apple-converted-space"/>
          <w:rFonts w:ascii="Arial" w:hAnsi="Arial" w:cs="Arial"/>
        </w:rPr>
        <w:t>х</w:t>
      </w:r>
      <w:r w:rsidRPr="0044086D">
        <w:rPr>
          <w:rStyle w:val="apple-converted-space"/>
          <w:rFonts w:ascii="Arial" w:hAnsi="Arial" w:cs="Arial"/>
        </w:rPr>
        <w:t xml:space="preserve"> схем </w:t>
      </w:r>
      <w:r w:rsidR="000E41A3" w:rsidRPr="0044086D">
        <w:rPr>
          <w:rStyle w:val="apple-converted-space"/>
          <w:rFonts w:ascii="Arial" w:hAnsi="Arial" w:cs="Arial"/>
        </w:rPr>
        <w:t xml:space="preserve">теплоснабжения </w:t>
      </w:r>
      <w:r w:rsidR="00CC2EF2" w:rsidRPr="0044086D">
        <w:rPr>
          <w:rStyle w:val="apple-converted-space"/>
          <w:rFonts w:ascii="Arial" w:hAnsi="Arial" w:cs="Arial"/>
        </w:rPr>
        <w:t>сельских поселений</w:t>
      </w:r>
      <w:r w:rsidR="000E41A3" w:rsidRPr="0044086D">
        <w:rPr>
          <w:rStyle w:val="apple-converted-space"/>
          <w:rFonts w:ascii="Arial" w:hAnsi="Arial" w:cs="Arial"/>
        </w:rPr>
        <w:t xml:space="preserve"> Болотнинского района Новосибирской области</w:t>
      </w:r>
      <w:r w:rsidR="00380C56" w:rsidRPr="0044086D">
        <w:rPr>
          <w:rStyle w:val="apple-converted-space"/>
          <w:rFonts w:ascii="Arial" w:hAnsi="Arial" w:cs="Arial"/>
        </w:rPr>
        <w:t xml:space="preserve"> на 2026 год</w:t>
      </w:r>
      <w:r w:rsidR="00CC2EF2" w:rsidRPr="0044086D">
        <w:rPr>
          <w:rStyle w:val="apple-converted-space"/>
          <w:rFonts w:ascii="Arial" w:hAnsi="Arial" w:cs="Arial"/>
        </w:rPr>
        <w:t>.</w:t>
      </w:r>
    </w:p>
    <w:p w:rsidR="00DE5891" w:rsidRPr="0044086D" w:rsidRDefault="00DE5891" w:rsidP="00AF3B14">
      <w:pPr>
        <w:ind w:firstLine="709"/>
        <w:jc w:val="both"/>
        <w:rPr>
          <w:rStyle w:val="apple-converted-space"/>
          <w:rFonts w:ascii="Arial" w:hAnsi="Arial" w:cs="Arial"/>
        </w:rPr>
      </w:pPr>
      <w:r w:rsidRPr="0044086D">
        <w:rPr>
          <w:rStyle w:val="apple-converted-space"/>
          <w:rFonts w:ascii="Arial" w:hAnsi="Arial" w:cs="Arial"/>
        </w:rPr>
        <w:t>2. Утвердить состав комиссии по проведению публичных слушаний по проектам актуализированных схем теплоснабжения сельских поселений Болотнинского района Новосибирской области на 202</w:t>
      </w:r>
      <w:r w:rsidR="00380C56" w:rsidRPr="0044086D">
        <w:rPr>
          <w:rStyle w:val="apple-converted-space"/>
          <w:rFonts w:ascii="Arial" w:hAnsi="Arial" w:cs="Arial"/>
        </w:rPr>
        <w:t>6</w:t>
      </w:r>
      <w:r w:rsidRPr="0044086D">
        <w:rPr>
          <w:rStyle w:val="apple-converted-space"/>
          <w:rFonts w:ascii="Arial" w:hAnsi="Arial" w:cs="Arial"/>
        </w:rPr>
        <w:t xml:space="preserve"> год согласно приложению № 1 к настоящему постановлению.</w:t>
      </w:r>
    </w:p>
    <w:p w:rsidR="00CC2EF2" w:rsidRPr="0044086D" w:rsidRDefault="00DE5891" w:rsidP="00AF3B14">
      <w:pPr>
        <w:ind w:firstLine="709"/>
        <w:jc w:val="both"/>
        <w:rPr>
          <w:rStyle w:val="apple-converted-space"/>
          <w:rFonts w:ascii="Arial" w:hAnsi="Arial" w:cs="Arial"/>
        </w:rPr>
      </w:pPr>
      <w:r w:rsidRPr="0044086D">
        <w:rPr>
          <w:rStyle w:val="apple-converted-space"/>
          <w:rFonts w:ascii="Arial" w:hAnsi="Arial" w:cs="Arial"/>
        </w:rPr>
        <w:t>3</w:t>
      </w:r>
      <w:r w:rsidR="00AF3B14" w:rsidRPr="0044086D">
        <w:rPr>
          <w:rStyle w:val="apple-converted-space"/>
          <w:rFonts w:ascii="Arial" w:hAnsi="Arial" w:cs="Arial"/>
        </w:rPr>
        <w:t xml:space="preserve">. </w:t>
      </w:r>
      <w:r w:rsidR="00CC2EF2" w:rsidRPr="0044086D">
        <w:rPr>
          <w:rStyle w:val="apple-converted-space"/>
          <w:rFonts w:ascii="Arial" w:hAnsi="Arial" w:cs="Arial"/>
        </w:rPr>
        <w:t>Установить место и время проведения пу</w:t>
      </w:r>
      <w:r w:rsidRPr="0044086D">
        <w:rPr>
          <w:rStyle w:val="apple-converted-space"/>
          <w:rFonts w:ascii="Arial" w:hAnsi="Arial" w:cs="Arial"/>
        </w:rPr>
        <w:t>бличных слушаний</w:t>
      </w:r>
      <w:r w:rsidRPr="0044086D">
        <w:rPr>
          <w:rFonts w:ascii="Arial" w:hAnsi="Arial" w:cs="Arial"/>
        </w:rPr>
        <w:t xml:space="preserve"> </w:t>
      </w:r>
      <w:r w:rsidRPr="0044086D">
        <w:rPr>
          <w:rStyle w:val="apple-converted-space"/>
          <w:rFonts w:ascii="Arial" w:hAnsi="Arial" w:cs="Arial"/>
        </w:rPr>
        <w:t>согласно приложению № 2 к настоящему постановлению.</w:t>
      </w:r>
    </w:p>
    <w:p w:rsidR="00CC2EF2" w:rsidRPr="0044086D" w:rsidRDefault="00DE5891" w:rsidP="00AF3B14">
      <w:pPr>
        <w:ind w:firstLine="709"/>
        <w:jc w:val="both"/>
        <w:rPr>
          <w:rStyle w:val="apple-converted-space"/>
          <w:rFonts w:ascii="Arial" w:hAnsi="Arial" w:cs="Arial"/>
        </w:rPr>
      </w:pPr>
      <w:r w:rsidRPr="0044086D">
        <w:rPr>
          <w:rStyle w:val="apple-converted-space"/>
          <w:rFonts w:ascii="Arial" w:hAnsi="Arial" w:cs="Arial"/>
        </w:rPr>
        <w:t>4</w:t>
      </w:r>
      <w:r w:rsidR="00AF3B14" w:rsidRPr="0044086D">
        <w:rPr>
          <w:rStyle w:val="apple-converted-space"/>
          <w:rFonts w:ascii="Arial" w:hAnsi="Arial" w:cs="Arial"/>
        </w:rPr>
        <w:t xml:space="preserve">. </w:t>
      </w:r>
      <w:r w:rsidR="00CC2EF2" w:rsidRPr="0044086D">
        <w:rPr>
          <w:rStyle w:val="apple-converted-space"/>
          <w:rFonts w:ascii="Arial" w:hAnsi="Arial" w:cs="Arial"/>
        </w:rPr>
        <w:t>Назначить докладчиком по обсуждаемому вопросу начальника отдела жилищно-коммунального хозяйства и энергетики администрации Болотнинского района Новосибирской области Чуркину С.А.</w:t>
      </w:r>
    </w:p>
    <w:p w:rsidR="00CC2EF2" w:rsidRPr="0044086D" w:rsidRDefault="00DE5891" w:rsidP="00AF3B14">
      <w:pPr>
        <w:ind w:firstLine="709"/>
        <w:jc w:val="both"/>
        <w:rPr>
          <w:rStyle w:val="apple-converted-space"/>
          <w:rFonts w:ascii="Arial" w:hAnsi="Arial" w:cs="Arial"/>
        </w:rPr>
      </w:pPr>
      <w:r w:rsidRPr="0044086D">
        <w:rPr>
          <w:rStyle w:val="apple-converted-space"/>
          <w:rFonts w:ascii="Arial" w:hAnsi="Arial" w:cs="Arial"/>
        </w:rPr>
        <w:t>5</w:t>
      </w:r>
      <w:r w:rsidR="00AF3B14" w:rsidRPr="0044086D">
        <w:rPr>
          <w:rStyle w:val="apple-converted-space"/>
          <w:rFonts w:ascii="Arial" w:hAnsi="Arial" w:cs="Arial"/>
        </w:rPr>
        <w:t xml:space="preserve">. </w:t>
      </w:r>
      <w:r w:rsidR="00CC5A07" w:rsidRPr="0044086D">
        <w:rPr>
          <w:rStyle w:val="apple-converted-space"/>
          <w:rFonts w:ascii="Arial" w:hAnsi="Arial" w:cs="Arial"/>
        </w:rPr>
        <w:t xml:space="preserve">Разместить </w:t>
      </w:r>
      <w:r w:rsidR="00CC2EF2" w:rsidRPr="0044086D">
        <w:rPr>
          <w:rStyle w:val="apple-converted-space"/>
          <w:rFonts w:ascii="Arial" w:hAnsi="Arial" w:cs="Arial"/>
        </w:rPr>
        <w:t>настоящее постановление на официальном сайте администрации Болотнинского района Новосибирской области.</w:t>
      </w:r>
    </w:p>
    <w:p w:rsidR="000E41A3" w:rsidRPr="0044086D" w:rsidRDefault="000E41A3" w:rsidP="00AF3B14">
      <w:pPr>
        <w:ind w:firstLine="709"/>
        <w:jc w:val="both"/>
        <w:rPr>
          <w:rFonts w:ascii="Arial" w:hAnsi="Arial" w:cs="Arial"/>
        </w:rPr>
      </w:pPr>
    </w:p>
    <w:p w:rsidR="000E41A3" w:rsidRPr="0044086D" w:rsidRDefault="000E41A3" w:rsidP="00AF3B14">
      <w:pPr>
        <w:ind w:firstLine="709"/>
        <w:jc w:val="both"/>
        <w:rPr>
          <w:rFonts w:ascii="Arial" w:hAnsi="Arial" w:cs="Arial"/>
        </w:rPr>
      </w:pPr>
    </w:p>
    <w:p w:rsidR="000E41A3" w:rsidRPr="0044086D" w:rsidRDefault="000E41A3" w:rsidP="00AF3B14">
      <w:pPr>
        <w:ind w:firstLine="709"/>
        <w:jc w:val="both"/>
        <w:rPr>
          <w:rFonts w:ascii="Arial" w:hAnsi="Arial" w:cs="Arial"/>
        </w:rPr>
      </w:pPr>
    </w:p>
    <w:p w:rsidR="00CC5A07" w:rsidRPr="0044086D" w:rsidRDefault="00CC5A07" w:rsidP="00AF3B14">
      <w:pPr>
        <w:ind w:firstLine="709"/>
        <w:jc w:val="both"/>
        <w:rPr>
          <w:rFonts w:ascii="Arial" w:hAnsi="Arial" w:cs="Arial"/>
        </w:rPr>
      </w:pPr>
    </w:p>
    <w:p w:rsidR="000E41A3" w:rsidRPr="0044086D" w:rsidRDefault="000E41A3" w:rsidP="00AF3B14">
      <w:pPr>
        <w:jc w:val="both"/>
        <w:rPr>
          <w:rFonts w:ascii="Arial" w:hAnsi="Arial" w:cs="Arial"/>
        </w:rPr>
      </w:pPr>
      <w:r w:rsidRPr="0044086D">
        <w:rPr>
          <w:rFonts w:ascii="Arial" w:hAnsi="Arial" w:cs="Arial"/>
        </w:rPr>
        <w:t xml:space="preserve">Глава Болотнинского района  </w:t>
      </w:r>
    </w:p>
    <w:p w:rsidR="00F3604E" w:rsidRPr="0044086D" w:rsidRDefault="000E41A3" w:rsidP="00AF3B14">
      <w:pPr>
        <w:jc w:val="both"/>
        <w:rPr>
          <w:rFonts w:ascii="Arial" w:hAnsi="Arial" w:cs="Arial"/>
        </w:rPr>
      </w:pPr>
      <w:r w:rsidRPr="0044086D">
        <w:rPr>
          <w:rFonts w:ascii="Arial" w:hAnsi="Arial" w:cs="Arial"/>
        </w:rPr>
        <w:t xml:space="preserve">Новосибирской области                                                               </w:t>
      </w:r>
      <w:r w:rsidR="00AF3B14" w:rsidRPr="0044086D">
        <w:rPr>
          <w:rFonts w:ascii="Arial" w:hAnsi="Arial" w:cs="Arial"/>
        </w:rPr>
        <w:t xml:space="preserve">          </w:t>
      </w:r>
      <w:r w:rsidR="00CC2EF2" w:rsidRPr="0044086D">
        <w:rPr>
          <w:rFonts w:ascii="Arial" w:hAnsi="Arial" w:cs="Arial"/>
        </w:rPr>
        <w:t>О.</w:t>
      </w:r>
      <w:r w:rsidRPr="0044086D">
        <w:rPr>
          <w:rFonts w:ascii="Arial" w:hAnsi="Arial" w:cs="Arial"/>
        </w:rPr>
        <w:t xml:space="preserve">В. </w:t>
      </w:r>
      <w:r w:rsidR="00CC2EF2" w:rsidRPr="0044086D">
        <w:rPr>
          <w:rFonts w:ascii="Arial" w:hAnsi="Arial" w:cs="Arial"/>
        </w:rPr>
        <w:t>Королёв</w:t>
      </w:r>
    </w:p>
    <w:p w:rsidR="00CC2EF2" w:rsidRPr="0044086D" w:rsidRDefault="00CC2EF2" w:rsidP="00CC2EF2">
      <w:pPr>
        <w:ind w:firstLine="709"/>
        <w:jc w:val="both"/>
        <w:rPr>
          <w:rFonts w:ascii="Arial" w:hAnsi="Arial" w:cs="Arial"/>
        </w:rPr>
      </w:pPr>
    </w:p>
    <w:p w:rsidR="00CC2EF2" w:rsidRPr="0044086D" w:rsidRDefault="00CC2EF2" w:rsidP="00CC2EF2">
      <w:pPr>
        <w:ind w:firstLine="709"/>
        <w:jc w:val="both"/>
        <w:rPr>
          <w:rFonts w:ascii="Arial" w:hAnsi="Arial" w:cs="Arial"/>
        </w:rPr>
      </w:pPr>
    </w:p>
    <w:p w:rsidR="00CC2EF2" w:rsidRPr="0044086D" w:rsidRDefault="00CC2EF2" w:rsidP="00CC2EF2">
      <w:pPr>
        <w:ind w:firstLine="709"/>
        <w:jc w:val="both"/>
        <w:rPr>
          <w:rFonts w:ascii="Arial" w:hAnsi="Arial" w:cs="Arial"/>
        </w:rPr>
      </w:pPr>
    </w:p>
    <w:p w:rsidR="00CC2EF2" w:rsidRPr="0044086D" w:rsidRDefault="00CC2EF2" w:rsidP="00CC2EF2">
      <w:pPr>
        <w:ind w:firstLine="709"/>
        <w:jc w:val="both"/>
        <w:rPr>
          <w:rFonts w:ascii="Arial" w:hAnsi="Arial" w:cs="Arial"/>
        </w:rPr>
      </w:pPr>
    </w:p>
    <w:p w:rsidR="00A708BA" w:rsidRPr="0044086D" w:rsidRDefault="00A708BA" w:rsidP="00CC2EF2">
      <w:pPr>
        <w:ind w:firstLine="709"/>
        <w:jc w:val="both"/>
        <w:rPr>
          <w:rFonts w:ascii="Arial" w:hAnsi="Arial" w:cs="Arial"/>
        </w:rPr>
      </w:pPr>
    </w:p>
    <w:p w:rsidR="00A708BA" w:rsidRPr="0044086D" w:rsidRDefault="00A708BA" w:rsidP="00A708BA">
      <w:pPr>
        <w:jc w:val="both"/>
        <w:rPr>
          <w:rFonts w:ascii="Arial" w:hAnsi="Arial" w:cs="Arial"/>
          <w:color w:val="404040" w:themeColor="text1" w:themeTint="BF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44086D" w:rsidRDefault="0044086D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0D4FA8" w:rsidRPr="0044086D" w:rsidRDefault="000D4FA8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  <w:bookmarkStart w:id="0" w:name="_GoBack"/>
      <w:bookmarkEnd w:id="0"/>
      <w:r w:rsidRPr="0044086D">
        <w:rPr>
          <w:rFonts w:ascii="Arial" w:eastAsia="Calibri" w:hAnsi="Arial" w:cs="Arial"/>
          <w:lang w:eastAsia="en-US"/>
        </w:rPr>
        <w:lastRenderedPageBreak/>
        <w:t>Приложение № 1</w:t>
      </w:r>
    </w:p>
    <w:p w:rsidR="000D4FA8" w:rsidRPr="0044086D" w:rsidRDefault="000D4FA8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к постановлению администрации</w:t>
      </w:r>
    </w:p>
    <w:p w:rsidR="000D4FA8" w:rsidRPr="0044086D" w:rsidRDefault="000D4FA8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Болотнинского района</w:t>
      </w:r>
    </w:p>
    <w:p w:rsidR="000D4FA8" w:rsidRPr="0044086D" w:rsidRDefault="000D4FA8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Новосибирской области</w:t>
      </w:r>
    </w:p>
    <w:p w:rsidR="000D4FA8" w:rsidRPr="0044086D" w:rsidRDefault="000D4FA8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от 14.04.2025 № 313</w:t>
      </w:r>
    </w:p>
    <w:p w:rsidR="000D4FA8" w:rsidRPr="0044086D" w:rsidRDefault="000D4FA8" w:rsidP="000D4FA8">
      <w:pPr>
        <w:spacing w:line="259" w:lineRule="auto"/>
        <w:jc w:val="right"/>
        <w:rPr>
          <w:rFonts w:ascii="Arial" w:eastAsia="Calibri" w:hAnsi="Arial" w:cs="Arial"/>
          <w:lang w:eastAsia="en-US"/>
        </w:rPr>
      </w:pPr>
    </w:p>
    <w:p w:rsidR="000D4FA8" w:rsidRPr="0044086D" w:rsidRDefault="000D4FA8" w:rsidP="000D4FA8">
      <w:pPr>
        <w:spacing w:line="259" w:lineRule="auto"/>
        <w:jc w:val="center"/>
        <w:rPr>
          <w:rFonts w:ascii="Arial" w:eastAsia="Calibri" w:hAnsi="Arial" w:cs="Arial"/>
          <w:lang w:eastAsia="en-US"/>
        </w:rPr>
      </w:pPr>
    </w:p>
    <w:p w:rsidR="000D4FA8" w:rsidRPr="0044086D" w:rsidRDefault="000D4FA8" w:rsidP="000D4FA8">
      <w:pPr>
        <w:spacing w:line="259" w:lineRule="auto"/>
        <w:jc w:val="center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Состав</w:t>
      </w:r>
    </w:p>
    <w:p w:rsidR="000D4FA8" w:rsidRPr="0044086D" w:rsidRDefault="000D4FA8" w:rsidP="000D4FA8">
      <w:pPr>
        <w:spacing w:line="259" w:lineRule="auto"/>
        <w:jc w:val="center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комиссии по проведению публичных слушаний по проектам актуализированных схем теплоснабжения сельских поселений Болотнинского района Новосибирской области на 2026 год</w:t>
      </w:r>
    </w:p>
    <w:p w:rsidR="000D4FA8" w:rsidRPr="0044086D" w:rsidRDefault="000D4FA8" w:rsidP="000D4FA8">
      <w:pPr>
        <w:spacing w:line="259" w:lineRule="auto"/>
        <w:jc w:val="center"/>
        <w:rPr>
          <w:rFonts w:ascii="Arial" w:eastAsia="Calibri" w:hAnsi="Arial" w:cs="Arial"/>
          <w:lang w:eastAsia="en-US"/>
        </w:rPr>
      </w:pPr>
    </w:p>
    <w:tbl>
      <w:tblPr>
        <w:tblStyle w:val="1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6379"/>
      </w:tblGrid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Председатель</w:t>
            </w: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b/>
                <w:lang w:eastAsia="en-US"/>
              </w:rPr>
            </w:pPr>
            <w:r w:rsidRPr="0044086D">
              <w:rPr>
                <w:rFonts w:ascii="Arial" w:eastAsia="Calibri" w:hAnsi="Arial" w:cs="Arial"/>
                <w:bCs/>
                <w:lang w:eastAsia="en-US"/>
              </w:rPr>
              <w:t>- первый заместитель главы администрации Болотнинского района Новосибирской области Бабицкая О.С.</w:t>
            </w: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bCs/>
                <w:lang w:eastAsia="en-US"/>
              </w:rPr>
            </w:pP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Секретарь</w:t>
            </w: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- главный специалист отдела жилищно-коммунального хозяйства и энергетики администрации Болотнинского района Новосибирской области Сукманова Е.Н.</w:t>
            </w:r>
          </w:p>
        </w:tc>
      </w:tr>
      <w:tr w:rsidR="000D4FA8" w:rsidRPr="0044086D" w:rsidTr="0031427F">
        <w:tc>
          <w:tcPr>
            <w:tcW w:w="9356" w:type="dxa"/>
            <w:gridSpan w:val="2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Члены комиссии:</w:t>
            </w: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b/>
                <w:lang w:eastAsia="en-US"/>
              </w:rPr>
            </w:pPr>
            <w:r w:rsidRPr="0044086D">
              <w:rPr>
                <w:rFonts w:ascii="Arial" w:eastAsia="Calibri" w:hAnsi="Arial" w:cs="Arial"/>
                <w:b/>
                <w:lang w:eastAsia="en-US"/>
              </w:rPr>
              <w:t xml:space="preserve">- </w:t>
            </w:r>
            <w:r w:rsidRPr="0044086D">
              <w:rPr>
                <w:rFonts w:ascii="Arial" w:eastAsia="Calibri" w:hAnsi="Arial" w:cs="Arial"/>
                <w:lang w:eastAsia="en-US"/>
              </w:rPr>
              <w:t>начальник отдела жилищно-коммунального хозяйства и энергетики администрации Болотнинского района Новосибирской области Чуркина С.А.</w:t>
            </w: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- начальник отдела строительства, архитектуры и дорожного комплекса администрации Болотнинского района Новосибирской области Таскаев А.М.</w:t>
            </w: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- главный специалист отдела строительства, архитектуры и дорожного комплекса администрации Болотнинского района Новосибирской области Калиничева Л.А.</w:t>
            </w: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- главный эксперт отдела жилищно-коммунального хозяйства и энергетики администрации Болотнинского района Новосибирской области Шиповалова Ю.А.</w:t>
            </w: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</w:p>
        </w:tc>
      </w:tr>
      <w:tr w:rsidR="000D4FA8" w:rsidRPr="0044086D" w:rsidTr="0031427F">
        <w:tc>
          <w:tcPr>
            <w:tcW w:w="2977" w:type="dxa"/>
          </w:tcPr>
          <w:p w:rsidR="000D4FA8" w:rsidRPr="0044086D" w:rsidRDefault="000D4FA8" w:rsidP="000D4FA8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6379" w:type="dxa"/>
          </w:tcPr>
          <w:p w:rsidR="000D4FA8" w:rsidRPr="0044086D" w:rsidRDefault="000D4FA8" w:rsidP="000D4FA8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44086D">
              <w:rPr>
                <w:rFonts w:ascii="Arial" w:eastAsia="Calibri" w:hAnsi="Arial" w:cs="Arial"/>
                <w:lang w:eastAsia="en-US"/>
              </w:rPr>
              <w:t>- главный энергетик МБУ «Единая диспетчерская служба» Болотнинского района Новосибирской области Бондарев В.А.</w:t>
            </w:r>
          </w:p>
        </w:tc>
      </w:tr>
    </w:tbl>
    <w:p w:rsidR="000D4FA8" w:rsidRPr="0044086D" w:rsidRDefault="000D4FA8" w:rsidP="000D4FA8">
      <w:pPr>
        <w:spacing w:line="259" w:lineRule="auto"/>
        <w:jc w:val="center"/>
        <w:rPr>
          <w:rFonts w:ascii="Arial" w:eastAsia="Calibri" w:hAnsi="Arial" w:cs="Arial"/>
          <w:b/>
          <w:lang w:eastAsia="en-US"/>
        </w:rPr>
      </w:pPr>
    </w:p>
    <w:p w:rsidR="000D4FA8" w:rsidRPr="0044086D" w:rsidRDefault="000D4FA8" w:rsidP="00A708BA">
      <w:pPr>
        <w:jc w:val="both"/>
        <w:rPr>
          <w:rFonts w:ascii="Arial" w:hAnsi="Arial" w:cs="Arial"/>
          <w:color w:val="404040" w:themeColor="text1" w:themeTint="BF"/>
        </w:rPr>
        <w:sectPr w:rsidR="000D4FA8" w:rsidRPr="0044086D" w:rsidSect="00A43C4C">
          <w:footerReference w:type="first" r:id="rId7"/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0D4FA8" w:rsidRPr="0044086D" w:rsidRDefault="000D4FA8" w:rsidP="000D4FA8">
      <w:pPr>
        <w:jc w:val="right"/>
        <w:rPr>
          <w:rFonts w:ascii="Arial" w:eastAsiaTheme="minorHAnsi" w:hAnsi="Arial" w:cs="Arial"/>
          <w:lang w:eastAsia="en-US"/>
        </w:rPr>
      </w:pPr>
      <w:r w:rsidRPr="0044086D">
        <w:rPr>
          <w:rFonts w:ascii="Arial" w:eastAsiaTheme="minorHAnsi" w:hAnsi="Arial" w:cs="Arial"/>
          <w:lang w:eastAsia="en-US"/>
        </w:rPr>
        <w:lastRenderedPageBreak/>
        <w:t>Приложение № 2</w:t>
      </w:r>
    </w:p>
    <w:p w:rsidR="000D4FA8" w:rsidRPr="0044086D" w:rsidRDefault="000D4FA8" w:rsidP="000D4FA8">
      <w:pPr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к постановлению администрации</w:t>
      </w:r>
    </w:p>
    <w:p w:rsidR="000D4FA8" w:rsidRPr="0044086D" w:rsidRDefault="000D4FA8" w:rsidP="000D4FA8">
      <w:pPr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Болотнинского района Новосибирской области</w:t>
      </w:r>
    </w:p>
    <w:p w:rsidR="000D4FA8" w:rsidRPr="0044086D" w:rsidRDefault="000D4FA8" w:rsidP="000D4FA8">
      <w:pPr>
        <w:spacing w:line="276" w:lineRule="auto"/>
        <w:jc w:val="right"/>
        <w:rPr>
          <w:rFonts w:ascii="Arial" w:eastAsia="Calibri" w:hAnsi="Arial" w:cs="Arial"/>
          <w:lang w:eastAsia="en-US"/>
        </w:rPr>
      </w:pPr>
      <w:r w:rsidRPr="0044086D">
        <w:rPr>
          <w:rFonts w:ascii="Arial" w:eastAsia="Calibri" w:hAnsi="Arial" w:cs="Arial"/>
          <w:lang w:eastAsia="en-US"/>
        </w:rPr>
        <w:t>от 14.04.2025 № 313</w:t>
      </w:r>
    </w:p>
    <w:p w:rsidR="000D4FA8" w:rsidRPr="0044086D" w:rsidRDefault="000D4FA8" w:rsidP="000D4FA8">
      <w:pPr>
        <w:spacing w:line="276" w:lineRule="auto"/>
        <w:jc w:val="center"/>
        <w:rPr>
          <w:rFonts w:ascii="Arial" w:eastAsiaTheme="minorHAnsi" w:hAnsi="Arial" w:cs="Arial"/>
          <w:b/>
          <w:lang w:eastAsia="en-US"/>
        </w:rPr>
      </w:pPr>
      <w:r w:rsidRPr="0044086D">
        <w:rPr>
          <w:rFonts w:ascii="Arial" w:eastAsiaTheme="minorHAnsi" w:hAnsi="Arial" w:cs="Arial"/>
          <w:b/>
          <w:lang w:eastAsia="en-US"/>
        </w:rPr>
        <w:t>График проведения публичных слушаний</w:t>
      </w:r>
    </w:p>
    <w:p w:rsidR="000D4FA8" w:rsidRPr="0044086D" w:rsidRDefault="000D4FA8" w:rsidP="000D4FA8">
      <w:pPr>
        <w:spacing w:line="276" w:lineRule="auto"/>
        <w:jc w:val="center"/>
        <w:rPr>
          <w:rFonts w:ascii="Arial" w:eastAsiaTheme="minorHAnsi" w:hAnsi="Arial" w:cs="Arial"/>
          <w:b/>
          <w:lang w:eastAsia="en-US"/>
        </w:rPr>
      </w:pPr>
    </w:p>
    <w:tbl>
      <w:tblPr>
        <w:tblStyle w:val="2"/>
        <w:tblW w:w="14980" w:type="dxa"/>
        <w:tblLook w:val="04A0" w:firstRow="1" w:lastRow="0" w:firstColumn="1" w:lastColumn="0" w:noHBand="0" w:noVBand="1"/>
      </w:tblPr>
      <w:tblGrid>
        <w:gridCol w:w="675"/>
        <w:gridCol w:w="8647"/>
        <w:gridCol w:w="3969"/>
        <w:gridCol w:w="1689"/>
      </w:tblGrid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jc w:val="center"/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№ п/п</w:t>
            </w:r>
          </w:p>
        </w:tc>
        <w:tc>
          <w:tcPr>
            <w:tcW w:w="8647" w:type="dxa"/>
          </w:tcPr>
          <w:p w:rsidR="000D4FA8" w:rsidRPr="0044086D" w:rsidRDefault="000D4FA8" w:rsidP="000D4FA8">
            <w:pPr>
              <w:jc w:val="center"/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Наименование проекта схемы теплоснабжения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jc w:val="center"/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Место проведения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jc w:val="center"/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Дата и время</w:t>
            </w:r>
          </w:p>
          <w:p w:rsidR="000D4FA8" w:rsidRPr="0044086D" w:rsidRDefault="000D4FA8" w:rsidP="000D4FA8">
            <w:pPr>
              <w:jc w:val="center"/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проведения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Ачинского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09-00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Байкальского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09-20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Баратаевского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09-40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Боровского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10-00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Варламовского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10-20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Дивинского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10-40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Егоровского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11-00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Зудовского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11-20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Карасевского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11-40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Корниловского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14-00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Кунчурукского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14-20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Новобибеевского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14-40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Ояшинского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15-00 час.</w:t>
            </w:r>
          </w:p>
        </w:tc>
      </w:tr>
      <w:tr w:rsidR="000D4FA8" w:rsidRPr="0044086D" w:rsidTr="0031427F">
        <w:tc>
          <w:tcPr>
            <w:tcW w:w="675" w:type="dxa"/>
          </w:tcPr>
          <w:p w:rsidR="000D4FA8" w:rsidRPr="0044086D" w:rsidRDefault="000D4FA8" w:rsidP="000D4FA8">
            <w:pPr>
              <w:numPr>
                <w:ilvl w:val="0"/>
                <w:numId w:val="3"/>
              </w:numPr>
              <w:ind w:left="357" w:hanging="357"/>
              <w:contextualSpacing/>
              <w:jc w:val="center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8647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Проект актуализированной схемы теплоснабжения Светлополянского сельсовета Болотнинского района Новосибирской области</w:t>
            </w:r>
          </w:p>
        </w:tc>
        <w:tc>
          <w:tcPr>
            <w:tcW w:w="396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 xml:space="preserve">г.Болотное, ул.Советская, 9, </w:t>
            </w:r>
          </w:p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здание администрации, каб. №109</w:t>
            </w:r>
          </w:p>
        </w:tc>
        <w:tc>
          <w:tcPr>
            <w:tcW w:w="1689" w:type="dxa"/>
          </w:tcPr>
          <w:p w:rsidR="000D4FA8" w:rsidRPr="0044086D" w:rsidRDefault="000D4FA8" w:rsidP="000D4FA8">
            <w:pPr>
              <w:rPr>
                <w:rFonts w:ascii="Arial" w:eastAsiaTheme="minorHAnsi" w:hAnsi="Arial" w:cs="Arial"/>
                <w:lang w:eastAsia="en-US"/>
              </w:rPr>
            </w:pPr>
            <w:r w:rsidRPr="0044086D">
              <w:rPr>
                <w:rFonts w:ascii="Arial" w:eastAsiaTheme="minorHAnsi" w:hAnsi="Arial" w:cs="Arial"/>
                <w:lang w:eastAsia="en-US"/>
              </w:rPr>
              <w:t>24.04.2025 г. 15-20 час.</w:t>
            </w:r>
          </w:p>
        </w:tc>
      </w:tr>
    </w:tbl>
    <w:p w:rsidR="000D4FA8" w:rsidRPr="0044086D" w:rsidRDefault="000D4FA8" w:rsidP="00A708BA">
      <w:pPr>
        <w:jc w:val="both"/>
        <w:rPr>
          <w:rFonts w:ascii="Arial" w:hAnsi="Arial" w:cs="Arial"/>
          <w:color w:val="404040" w:themeColor="text1" w:themeTint="BF"/>
        </w:rPr>
      </w:pPr>
    </w:p>
    <w:sectPr w:rsidR="000D4FA8" w:rsidRPr="0044086D" w:rsidSect="00C369A2">
      <w:pgSz w:w="16838" w:h="11906" w:orient="landscape" w:code="9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31AB" w:rsidRDefault="00E031AB">
      <w:r>
        <w:separator/>
      </w:r>
    </w:p>
  </w:endnote>
  <w:endnote w:type="continuationSeparator" w:id="0">
    <w:p w:rsidR="00E031AB" w:rsidRDefault="00E03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4F28" w:rsidRPr="00C43D5E" w:rsidRDefault="000E41A3" w:rsidP="00B14F28">
    <w:pPr>
      <w:ind w:left="-284"/>
      <w:rPr>
        <w:sz w:val="20"/>
        <w:szCs w:val="20"/>
      </w:rPr>
    </w:pPr>
    <w:r>
      <w:rPr>
        <w:sz w:val="20"/>
        <w:szCs w:val="20"/>
      </w:rPr>
      <w:t xml:space="preserve">С.А. </w:t>
    </w:r>
    <w:r w:rsidRPr="00C43D5E">
      <w:rPr>
        <w:sz w:val="20"/>
        <w:szCs w:val="20"/>
      </w:rPr>
      <w:t xml:space="preserve">Чуркина </w:t>
    </w:r>
  </w:p>
  <w:p w:rsidR="00B14F28" w:rsidRDefault="000E41A3" w:rsidP="00B14F28">
    <w:pPr>
      <w:pStyle w:val="a3"/>
      <w:ind w:left="-284"/>
    </w:pPr>
    <w:r w:rsidRPr="00C43D5E">
      <w:rPr>
        <w:sz w:val="20"/>
        <w:szCs w:val="20"/>
      </w:rPr>
      <w:t>Тел.: 8(38349) 22852</w:t>
    </w:r>
  </w:p>
  <w:p w:rsidR="00B14F28" w:rsidRDefault="00E031A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31AB" w:rsidRDefault="00E031AB">
      <w:r>
        <w:separator/>
      </w:r>
    </w:p>
  </w:footnote>
  <w:footnote w:type="continuationSeparator" w:id="0">
    <w:p w:rsidR="00E031AB" w:rsidRDefault="00E031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C3B65"/>
    <w:multiLevelType w:val="hybridMultilevel"/>
    <w:tmpl w:val="B50AB1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3DC2F9F"/>
    <w:multiLevelType w:val="hybridMultilevel"/>
    <w:tmpl w:val="6A2C7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8F5BA4"/>
    <w:multiLevelType w:val="hybridMultilevel"/>
    <w:tmpl w:val="637ABCF2"/>
    <w:lvl w:ilvl="0" w:tplc="7054C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1A3"/>
    <w:rsid w:val="000B788A"/>
    <w:rsid w:val="000D4FA8"/>
    <w:rsid w:val="000E41A3"/>
    <w:rsid w:val="00174A95"/>
    <w:rsid w:val="00204CEB"/>
    <w:rsid w:val="003715C6"/>
    <w:rsid w:val="00380C56"/>
    <w:rsid w:val="00382F06"/>
    <w:rsid w:val="0044086D"/>
    <w:rsid w:val="005D4D85"/>
    <w:rsid w:val="007A0D09"/>
    <w:rsid w:val="00923D7E"/>
    <w:rsid w:val="00924420"/>
    <w:rsid w:val="00A43C4C"/>
    <w:rsid w:val="00A708BA"/>
    <w:rsid w:val="00AF3B14"/>
    <w:rsid w:val="00BA55A9"/>
    <w:rsid w:val="00CC2EF2"/>
    <w:rsid w:val="00CC5A07"/>
    <w:rsid w:val="00DA30F4"/>
    <w:rsid w:val="00DB6965"/>
    <w:rsid w:val="00DE5891"/>
    <w:rsid w:val="00E031AB"/>
    <w:rsid w:val="00E13865"/>
    <w:rsid w:val="00F3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20898"/>
  <w15:docId w15:val="{7EBACAD1-3693-4069-9F7E-50EDF8665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1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E41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0E41A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E4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E41A3"/>
  </w:style>
  <w:style w:type="paragraph" w:styleId="a5">
    <w:name w:val="No Spacing"/>
    <w:uiPriority w:val="1"/>
    <w:qFormat/>
    <w:rsid w:val="000E41A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0E41A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41A3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CC2EF2"/>
    <w:pPr>
      <w:ind w:left="720"/>
      <w:contextualSpacing/>
    </w:pPr>
  </w:style>
  <w:style w:type="table" w:customStyle="1" w:styleId="1">
    <w:name w:val="Сетка таблицы1"/>
    <w:basedOn w:val="a1"/>
    <w:next w:val="a9"/>
    <w:uiPriority w:val="39"/>
    <w:rsid w:val="000D4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0D4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0D4FA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2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875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 Виктор Алексеевич</dc:creator>
  <cp:keywords/>
  <dc:description/>
  <cp:lastModifiedBy>Щегловский Максим Сергеевич</cp:lastModifiedBy>
  <cp:revision>6</cp:revision>
  <cp:lastPrinted>2025-04-10T02:00:00Z</cp:lastPrinted>
  <dcterms:created xsi:type="dcterms:W3CDTF">2025-04-14T05:05:00Z</dcterms:created>
  <dcterms:modified xsi:type="dcterms:W3CDTF">2025-05-06T05:05:00Z</dcterms:modified>
</cp:coreProperties>
</file>