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30" w:rsidRPr="00B97F52" w:rsidRDefault="00903730" w:rsidP="00903730">
      <w:pPr>
        <w:jc w:val="right"/>
        <w:rPr>
          <w:rFonts w:ascii="Arial" w:hAnsi="Arial" w:cs="Arial"/>
        </w:rPr>
      </w:pPr>
      <w:r w:rsidRPr="00B97F52">
        <w:rPr>
          <w:rFonts w:ascii="Arial" w:hAnsi="Arial" w:cs="Arial"/>
        </w:rPr>
        <w:t xml:space="preserve">ОПУБЛИКОВАНО </w:t>
      </w:r>
    </w:p>
    <w:p w:rsidR="00903730" w:rsidRPr="00B97F52" w:rsidRDefault="00903730" w:rsidP="00903730">
      <w:pPr>
        <w:jc w:val="right"/>
        <w:rPr>
          <w:rFonts w:ascii="Arial" w:hAnsi="Arial" w:cs="Arial"/>
        </w:rPr>
      </w:pPr>
      <w:r w:rsidRPr="00B97F52">
        <w:rPr>
          <w:rFonts w:ascii="Arial" w:hAnsi="Arial" w:cs="Arial"/>
        </w:rPr>
        <w:t xml:space="preserve"> «Официальный вестник </w:t>
      </w:r>
    </w:p>
    <w:p w:rsidR="00903730" w:rsidRPr="00B97F52" w:rsidRDefault="00903730" w:rsidP="00903730">
      <w:pPr>
        <w:jc w:val="right"/>
        <w:rPr>
          <w:rFonts w:ascii="Arial" w:hAnsi="Arial" w:cs="Arial"/>
        </w:rPr>
      </w:pPr>
      <w:proofErr w:type="spellStart"/>
      <w:r w:rsidRPr="00B97F52">
        <w:rPr>
          <w:rFonts w:ascii="Arial" w:hAnsi="Arial" w:cs="Arial"/>
        </w:rPr>
        <w:t>Болотнинского</w:t>
      </w:r>
      <w:proofErr w:type="spellEnd"/>
      <w:r w:rsidRPr="00B97F52">
        <w:rPr>
          <w:rFonts w:ascii="Arial" w:hAnsi="Arial" w:cs="Arial"/>
        </w:rPr>
        <w:t xml:space="preserve"> района» №5 от 0</w:t>
      </w:r>
      <w:r>
        <w:rPr>
          <w:rFonts w:ascii="Arial" w:hAnsi="Arial" w:cs="Arial"/>
        </w:rPr>
        <w:t>7</w:t>
      </w:r>
      <w:r w:rsidRPr="00B97F52">
        <w:rPr>
          <w:rFonts w:ascii="Arial" w:hAnsi="Arial" w:cs="Arial"/>
        </w:rPr>
        <w:t>.04.2025</w:t>
      </w:r>
    </w:p>
    <w:p w:rsidR="00903730" w:rsidRPr="00B97F52" w:rsidRDefault="00903730" w:rsidP="00903730">
      <w:pPr>
        <w:jc w:val="center"/>
        <w:rPr>
          <w:rFonts w:ascii="Arial" w:hAnsi="Arial" w:cs="Arial"/>
          <w:b/>
          <w:bCs/>
        </w:rPr>
      </w:pPr>
    </w:p>
    <w:p w:rsidR="00903730" w:rsidRPr="005E6708" w:rsidRDefault="00903730" w:rsidP="00903730">
      <w:pPr>
        <w:jc w:val="center"/>
        <w:rPr>
          <w:rFonts w:ascii="Arial" w:hAnsi="Arial" w:cs="Arial"/>
          <w:b/>
        </w:rPr>
      </w:pPr>
    </w:p>
    <w:p w:rsidR="007853D8" w:rsidRPr="00903730" w:rsidRDefault="007853D8" w:rsidP="007853D8">
      <w:pPr>
        <w:rPr>
          <w:rFonts w:ascii="Arial" w:hAnsi="Arial" w:cs="Arial"/>
          <w:b/>
        </w:rPr>
      </w:pPr>
    </w:p>
    <w:p w:rsidR="007853D8" w:rsidRPr="00903730" w:rsidRDefault="007853D8" w:rsidP="007853D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903730">
        <w:rPr>
          <w:rFonts w:ascii="Arial" w:hAnsi="Arial" w:cs="Arial"/>
          <w:b/>
          <w:sz w:val="24"/>
          <w:szCs w:val="24"/>
        </w:rPr>
        <w:t xml:space="preserve"> </w:t>
      </w:r>
      <w:r w:rsidRPr="00903730">
        <w:rPr>
          <w:rFonts w:ascii="Arial" w:hAnsi="Arial" w:cs="Arial"/>
          <w:b/>
          <w:bCs/>
          <w:noProof/>
          <w:sz w:val="24"/>
          <w:szCs w:val="24"/>
        </w:rPr>
        <w:t>АДМИНИСТРАЦИЯ  БОЛОТНИНСКОГО РАЙОНА</w:t>
      </w:r>
    </w:p>
    <w:p w:rsidR="007853D8" w:rsidRPr="00903730" w:rsidRDefault="007853D8" w:rsidP="007853D8">
      <w:pPr>
        <w:pStyle w:val="a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903730">
        <w:rPr>
          <w:rFonts w:ascii="Arial" w:hAnsi="Arial" w:cs="Arial"/>
          <w:b/>
          <w:bCs/>
          <w:noProof/>
          <w:sz w:val="24"/>
          <w:szCs w:val="24"/>
        </w:rPr>
        <w:t>НОВОСИБИРСКОЙ  ОБЛАСТИ</w:t>
      </w:r>
    </w:p>
    <w:p w:rsidR="007853D8" w:rsidRPr="00903730" w:rsidRDefault="007853D8" w:rsidP="007853D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53D8" w:rsidRPr="00903730" w:rsidRDefault="007853D8" w:rsidP="007853D8">
      <w:pPr>
        <w:pStyle w:val="a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903730">
        <w:rPr>
          <w:rFonts w:ascii="Arial" w:hAnsi="Arial" w:cs="Arial"/>
          <w:b/>
          <w:sz w:val="24"/>
          <w:szCs w:val="24"/>
        </w:rPr>
        <w:t>ПОСТАНОВЛЕНИЕ</w:t>
      </w:r>
    </w:p>
    <w:p w:rsidR="007853D8" w:rsidRPr="00903730" w:rsidRDefault="007853D8" w:rsidP="007853D8">
      <w:pPr>
        <w:jc w:val="center"/>
        <w:rPr>
          <w:rFonts w:ascii="Arial" w:hAnsi="Arial" w:cs="Arial"/>
        </w:rPr>
      </w:pPr>
    </w:p>
    <w:p w:rsidR="007853D8" w:rsidRPr="00903730" w:rsidRDefault="007853D8" w:rsidP="007853D8">
      <w:pPr>
        <w:jc w:val="center"/>
        <w:rPr>
          <w:rFonts w:ascii="Arial" w:hAnsi="Arial" w:cs="Arial"/>
          <w:color w:val="000000" w:themeColor="text1"/>
        </w:rPr>
      </w:pPr>
      <w:r w:rsidRPr="00903730">
        <w:rPr>
          <w:rFonts w:ascii="Arial" w:hAnsi="Arial" w:cs="Arial"/>
          <w:color w:val="000000" w:themeColor="text1"/>
        </w:rPr>
        <w:t xml:space="preserve">От </w:t>
      </w:r>
      <w:r w:rsidR="00E962BD" w:rsidRPr="00903730">
        <w:rPr>
          <w:rFonts w:ascii="Arial" w:hAnsi="Arial" w:cs="Arial"/>
          <w:color w:val="000000" w:themeColor="text1"/>
        </w:rPr>
        <w:t>07.04.2025 № 309</w:t>
      </w:r>
    </w:p>
    <w:p w:rsidR="007853D8" w:rsidRPr="00903730" w:rsidRDefault="007853D8" w:rsidP="007853D8">
      <w:pPr>
        <w:ind w:left="-142"/>
        <w:jc w:val="center"/>
        <w:rPr>
          <w:rFonts w:ascii="Arial" w:hAnsi="Arial" w:cs="Arial"/>
        </w:rPr>
      </w:pPr>
    </w:p>
    <w:p w:rsidR="007853D8" w:rsidRPr="00903730" w:rsidRDefault="007853D8" w:rsidP="007853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730">
        <w:rPr>
          <w:rFonts w:ascii="Arial" w:hAnsi="Arial" w:cs="Arial"/>
          <w:sz w:val="24"/>
          <w:szCs w:val="24"/>
        </w:rPr>
        <w:t>О</w:t>
      </w:r>
      <w:r w:rsidR="00ED588D" w:rsidRPr="00903730">
        <w:rPr>
          <w:rFonts w:ascii="Arial" w:hAnsi="Arial" w:cs="Arial"/>
          <w:sz w:val="24"/>
          <w:szCs w:val="24"/>
        </w:rPr>
        <w:t xml:space="preserve">б отказе в </w:t>
      </w:r>
      <w:r w:rsidRPr="00903730">
        <w:rPr>
          <w:rFonts w:ascii="Arial" w:hAnsi="Arial" w:cs="Arial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853D8" w:rsidRPr="00903730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903730" w:rsidRDefault="007853D8" w:rsidP="007853D8">
      <w:pPr>
        <w:ind w:left="-142" w:firstLine="567"/>
        <w:jc w:val="both"/>
        <w:rPr>
          <w:rFonts w:ascii="Arial" w:hAnsi="Arial" w:cs="Arial"/>
          <w:color w:val="000000" w:themeColor="text1"/>
          <w:spacing w:val="-3"/>
        </w:rPr>
      </w:pPr>
      <w:r w:rsidRPr="00903730">
        <w:rPr>
          <w:rFonts w:ascii="Arial" w:hAnsi="Arial" w:cs="Arial"/>
        </w:rPr>
        <w:t xml:space="preserve"> </w:t>
      </w:r>
      <w:r w:rsidRPr="00903730">
        <w:rPr>
          <w:rFonts w:ascii="Arial" w:hAnsi="Arial" w:cs="Arial"/>
        </w:rPr>
        <w:tab/>
      </w:r>
      <w:r w:rsidRPr="00903730">
        <w:rPr>
          <w:rFonts w:ascii="Arial" w:hAnsi="Arial" w:cs="Arial"/>
          <w:color w:val="000000" w:themeColor="text1"/>
        </w:rPr>
        <w:t>В соответствии со статьей 40 Градострои</w:t>
      </w:r>
      <w:r w:rsidR="00B42F79" w:rsidRPr="00903730">
        <w:rPr>
          <w:rFonts w:ascii="Arial" w:hAnsi="Arial" w:cs="Arial"/>
          <w:color w:val="000000" w:themeColor="text1"/>
        </w:rPr>
        <w:t>тельного кодекса РФ, решением 36 сессии (четвертого</w:t>
      </w:r>
      <w:r w:rsidRPr="00903730">
        <w:rPr>
          <w:rFonts w:ascii="Arial" w:hAnsi="Arial" w:cs="Arial"/>
          <w:color w:val="000000" w:themeColor="text1"/>
        </w:rPr>
        <w:t xml:space="preserve"> созыва) Совета депутатов Болотнинского района Новосибир</w:t>
      </w:r>
      <w:r w:rsidR="00B42F79" w:rsidRPr="00903730">
        <w:rPr>
          <w:rFonts w:ascii="Arial" w:hAnsi="Arial" w:cs="Arial"/>
          <w:color w:val="000000" w:themeColor="text1"/>
        </w:rPr>
        <w:t>ской области от 28.01.2025 № 373</w:t>
      </w:r>
      <w:r w:rsidRPr="00903730">
        <w:rPr>
          <w:rFonts w:ascii="Arial" w:hAnsi="Arial" w:cs="Arial"/>
          <w:color w:val="000000" w:themeColor="text1"/>
        </w:rPr>
        <w:t xml:space="preserve"> «Об утверждении Правил землепользования и застройки города Болотное Болотнинского района Новосибирской области», заключением </w:t>
      </w:r>
      <w:r w:rsidRPr="00903730">
        <w:rPr>
          <w:rFonts w:ascii="Arial" w:hAnsi="Arial" w:cs="Arial"/>
          <w:color w:val="000000" w:themeColor="text1"/>
          <w:spacing w:val="-3"/>
        </w:rPr>
        <w:t>по результатам публичных слушаний по вопросу предоставления разрешения на отклонение от предельных параметров разрешенного строительства, реконструкции объекта к</w:t>
      </w:r>
      <w:r w:rsidR="00B42F79" w:rsidRPr="00903730">
        <w:rPr>
          <w:rFonts w:ascii="Arial" w:hAnsi="Arial" w:cs="Arial"/>
          <w:color w:val="000000" w:themeColor="text1"/>
          <w:spacing w:val="-3"/>
        </w:rPr>
        <w:t xml:space="preserve">апитального строительства от «04» апреля 2025 </w:t>
      </w:r>
      <w:r w:rsidRPr="00903730">
        <w:rPr>
          <w:rFonts w:ascii="Arial" w:hAnsi="Arial" w:cs="Arial"/>
          <w:color w:val="000000" w:themeColor="text1"/>
          <w:spacing w:val="-3"/>
        </w:rPr>
        <w:t>года</w:t>
      </w:r>
    </w:p>
    <w:p w:rsidR="007853D8" w:rsidRPr="00903730" w:rsidRDefault="007853D8" w:rsidP="007853D8">
      <w:pPr>
        <w:ind w:left="-142" w:firstLine="567"/>
        <w:jc w:val="both"/>
        <w:rPr>
          <w:rFonts w:ascii="Arial" w:hAnsi="Arial" w:cs="Arial"/>
          <w:b/>
        </w:rPr>
      </w:pPr>
      <w:r w:rsidRPr="00903730">
        <w:rPr>
          <w:rFonts w:ascii="Arial" w:hAnsi="Arial" w:cs="Arial"/>
          <w:b/>
          <w:spacing w:val="20"/>
        </w:rPr>
        <w:t xml:space="preserve">п о с </w:t>
      </w:r>
      <w:proofErr w:type="gramStart"/>
      <w:r w:rsidRPr="00903730">
        <w:rPr>
          <w:rFonts w:ascii="Arial" w:hAnsi="Arial" w:cs="Arial"/>
          <w:b/>
          <w:spacing w:val="20"/>
        </w:rPr>
        <w:t>т</w:t>
      </w:r>
      <w:proofErr w:type="gramEnd"/>
      <w:r w:rsidRPr="00903730">
        <w:rPr>
          <w:rFonts w:ascii="Arial" w:hAnsi="Arial" w:cs="Arial"/>
          <w:b/>
          <w:spacing w:val="20"/>
        </w:rPr>
        <w:t xml:space="preserve"> а н о в л я е т</w:t>
      </w:r>
      <w:r w:rsidRPr="00903730">
        <w:rPr>
          <w:rFonts w:ascii="Arial" w:hAnsi="Arial" w:cs="Arial"/>
          <w:b/>
        </w:rPr>
        <w:t>:</w:t>
      </w:r>
    </w:p>
    <w:p w:rsidR="007853D8" w:rsidRPr="00903730" w:rsidRDefault="007853D8" w:rsidP="007853D8">
      <w:pPr>
        <w:autoSpaceDE w:val="0"/>
        <w:autoSpaceDN w:val="0"/>
        <w:adjustRightInd w:val="0"/>
        <w:spacing w:line="276" w:lineRule="auto"/>
        <w:ind w:left="-142" w:firstLine="567"/>
        <w:jc w:val="both"/>
        <w:rPr>
          <w:rFonts w:ascii="Arial" w:hAnsi="Arial" w:cs="Arial"/>
        </w:rPr>
      </w:pPr>
      <w:r w:rsidRPr="00903730">
        <w:rPr>
          <w:rFonts w:ascii="Arial" w:hAnsi="Arial" w:cs="Arial"/>
        </w:rPr>
        <w:t xml:space="preserve">1. </w:t>
      </w:r>
      <w:r w:rsidR="006D3514" w:rsidRPr="00903730">
        <w:rPr>
          <w:rFonts w:ascii="Arial" w:hAnsi="Arial" w:cs="Arial"/>
        </w:rPr>
        <w:t xml:space="preserve">Отказать </w:t>
      </w:r>
      <w:r w:rsidR="00AD0364" w:rsidRPr="00903730">
        <w:rPr>
          <w:rFonts w:ascii="Arial" w:hAnsi="Arial" w:cs="Arial"/>
        </w:rPr>
        <w:t>Федосову Евгению Владимировичу</w:t>
      </w:r>
      <w:r w:rsidR="006D3514" w:rsidRPr="00903730">
        <w:rPr>
          <w:rFonts w:ascii="Arial" w:hAnsi="Arial" w:cs="Arial"/>
        </w:rPr>
        <w:t xml:space="preserve"> в предоставлении разрешения</w:t>
      </w:r>
      <w:r w:rsidRPr="00903730">
        <w:rPr>
          <w:rFonts w:ascii="Arial" w:hAnsi="Arial" w:cs="Arial"/>
        </w:rPr>
        <w:t xml:space="preserve"> на отклонение от предельных параметров разрешенного строительства, реконструкции объекта капитального строительства (на основании заявления) в части уменьшения предельного</w:t>
      </w:r>
      <w:r w:rsidR="006D3514" w:rsidRPr="00903730">
        <w:rPr>
          <w:rFonts w:ascii="Arial" w:hAnsi="Arial" w:cs="Arial"/>
        </w:rPr>
        <w:t xml:space="preserve"> минимального</w:t>
      </w:r>
      <w:r w:rsidRPr="00903730">
        <w:rPr>
          <w:rFonts w:ascii="Arial" w:hAnsi="Arial" w:cs="Arial"/>
        </w:rPr>
        <w:t xml:space="preserve"> </w:t>
      </w:r>
      <w:r w:rsidR="006D3514" w:rsidRPr="00903730">
        <w:rPr>
          <w:rFonts w:ascii="Arial" w:hAnsi="Arial" w:cs="Arial"/>
        </w:rPr>
        <w:t>отступа</w:t>
      </w:r>
      <w:r w:rsidRPr="00903730">
        <w:rPr>
          <w:rFonts w:ascii="Arial" w:hAnsi="Arial" w:cs="Arial"/>
        </w:rPr>
        <w:t xml:space="preserve"> земельного участка, расположенного по адресу (местоположение): Россия, Новосибирская область, Болотнинский район, город Болотное, улица </w:t>
      </w:r>
      <w:r w:rsidR="006D3514" w:rsidRPr="00903730">
        <w:rPr>
          <w:rFonts w:ascii="Arial" w:hAnsi="Arial" w:cs="Arial"/>
        </w:rPr>
        <w:t xml:space="preserve">Московская, </w:t>
      </w:r>
      <w:r w:rsidR="00AD0364" w:rsidRPr="00903730">
        <w:rPr>
          <w:rFonts w:ascii="Arial" w:hAnsi="Arial" w:cs="Arial"/>
        </w:rPr>
        <w:t xml:space="preserve">105, с 3 м до 1 м с одной стороны,  </w:t>
      </w:r>
      <w:r w:rsidR="006D3514" w:rsidRPr="00903730">
        <w:rPr>
          <w:rFonts w:ascii="Arial" w:hAnsi="Arial" w:cs="Arial"/>
        </w:rPr>
        <w:t>в связи с тем, что 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зоны, конфигурация, инженерно-геологические или иные характеристики земельных участков не являются неблагоприятными для застройки.</w:t>
      </w:r>
    </w:p>
    <w:p w:rsidR="007853D8" w:rsidRPr="00903730" w:rsidRDefault="007853D8" w:rsidP="007853D8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 w:rsidRPr="00903730">
        <w:rPr>
          <w:rFonts w:ascii="Arial" w:hAnsi="Arial" w:cs="Arial"/>
          <w:sz w:val="24"/>
          <w:szCs w:val="24"/>
        </w:rPr>
        <w:t xml:space="preserve">      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E962BD" w:rsidRDefault="00E962BD" w:rsidP="007853D8">
      <w:pPr>
        <w:pStyle w:val="a3"/>
        <w:rPr>
          <w:rFonts w:ascii="Arial" w:hAnsi="Arial" w:cs="Arial"/>
          <w:sz w:val="24"/>
          <w:szCs w:val="24"/>
        </w:rPr>
      </w:pPr>
    </w:p>
    <w:p w:rsidR="00903730" w:rsidRPr="00903730" w:rsidRDefault="00903730" w:rsidP="007853D8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53D8" w:rsidRPr="00903730" w:rsidRDefault="007853D8" w:rsidP="007853D8">
      <w:pPr>
        <w:pStyle w:val="a3"/>
        <w:rPr>
          <w:rFonts w:ascii="Arial" w:hAnsi="Arial" w:cs="Arial"/>
          <w:sz w:val="24"/>
          <w:szCs w:val="24"/>
        </w:rPr>
      </w:pPr>
      <w:r w:rsidRPr="00903730">
        <w:rPr>
          <w:rFonts w:ascii="Arial" w:hAnsi="Arial" w:cs="Arial"/>
          <w:sz w:val="24"/>
          <w:szCs w:val="24"/>
        </w:rPr>
        <w:t xml:space="preserve">Глава Болотнинского района                                                           </w:t>
      </w:r>
    </w:p>
    <w:p w:rsidR="00FA07AE" w:rsidRPr="00903730" w:rsidRDefault="007853D8" w:rsidP="006D3514">
      <w:pPr>
        <w:pStyle w:val="a3"/>
        <w:rPr>
          <w:rFonts w:ascii="Arial" w:hAnsi="Arial" w:cs="Arial"/>
          <w:sz w:val="24"/>
          <w:szCs w:val="24"/>
        </w:rPr>
      </w:pPr>
      <w:r w:rsidRPr="00903730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О.В. Королёв                                </w:t>
      </w:r>
      <w:r w:rsidRPr="00903730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6D3514" w:rsidRPr="00903730">
        <w:rPr>
          <w:rFonts w:ascii="Arial" w:hAnsi="Arial" w:cs="Arial"/>
          <w:sz w:val="24"/>
          <w:szCs w:val="24"/>
        </w:rPr>
        <w:t xml:space="preserve">     </w:t>
      </w:r>
    </w:p>
    <w:sectPr w:rsidR="00FA07AE" w:rsidRPr="0090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55"/>
    <w:rsid w:val="00095555"/>
    <w:rsid w:val="006D3514"/>
    <w:rsid w:val="007853D8"/>
    <w:rsid w:val="00903730"/>
    <w:rsid w:val="00AD0364"/>
    <w:rsid w:val="00B42F79"/>
    <w:rsid w:val="00D81837"/>
    <w:rsid w:val="00E962BD"/>
    <w:rsid w:val="00ED588D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9A7D"/>
  <w15:chartTrackingRefBased/>
  <w15:docId w15:val="{3E40ABF1-E9BB-442B-8A11-0FF1949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3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11</cp:revision>
  <cp:lastPrinted>2025-04-07T02:15:00Z</cp:lastPrinted>
  <dcterms:created xsi:type="dcterms:W3CDTF">2024-07-16T01:21:00Z</dcterms:created>
  <dcterms:modified xsi:type="dcterms:W3CDTF">2025-04-09T08:08:00Z</dcterms:modified>
</cp:coreProperties>
</file>