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DB" w:rsidRPr="00EA31CA" w:rsidRDefault="009440DB" w:rsidP="009440DB">
      <w:pPr>
        <w:jc w:val="right"/>
        <w:rPr>
          <w:szCs w:val="28"/>
        </w:rPr>
      </w:pPr>
      <w:bookmarkStart w:id="0" w:name="_Toc302562974"/>
      <w:r w:rsidRPr="00EA31CA">
        <w:rPr>
          <w:szCs w:val="28"/>
        </w:rPr>
        <w:t>УТВЕРЖДЕНА</w:t>
      </w:r>
    </w:p>
    <w:p w:rsidR="009440DB" w:rsidRPr="00EA31CA" w:rsidRDefault="009440DB" w:rsidP="009440DB">
      <w:pPr>
        <w:jc w:val="right"/>
        <w:rPr>
          <w:szCs w:val="28"/>
        </w:rPr>
      </w:pPr>
      <w:r w:rsidRPr="00EA31CA">
        <w:rPr>
          <w:szCs w:val="28"/>
        </w:rPr>
        <w:t>Постановлением администрации</w:t>
      </w:r>
    </w:p>
    <w:p w:rsidR="009440DB" w:rsidRPr="00EA31CA" w:rsidRDefault="009440DB" w:rsidP="009440DB">
      <w:pPr>
        <w:jc w:val="right"/>
        <w:rPr>
          <w:szCs w:val="28"/>
        </w:rPr>
      </w:pPr>
      <w:r w:rsidRPr="00EA31CA">
        <w:rPr>
          <w:szCs w:val="28"/>
        </w:rPr>
        <w:t xml:space="preserve"> Болотнинского района  </w:t>
      </w:r>
    </w:p>
    <w:p w:rsidR="009440DB" w:rsidRPr="00EA31CA" w:rsidRDefault="009440DB" w:rsidP="009440DB">
      <w:pPr>
        <w:jc w:val="right"/>
        <w:rPr>
          <w:szCs w:val="28"/>
        </w:rPr>
      </w:pPr>
      <w:r w:rsidRPr="00EA31CA">
        <w:rPr>
          <w:szCs w:val="28"/>
        </w:rPr>
        <w:t>Новосибирской области</w:t>
      </w:r>
    </w:p>
    <w:p w:rsidR="009440DB" w:rsidRPr="00EA31CA" w:rsidRDefault="009440DB" w:rsidP="009440DB">
      <w:pPr>
        <w:jc w:val="right"/>
        <w:rPr>
          <w:szCs w:val="28"/>
        </w:rPr>
      </w:pPr>
    </w:p>
    <w:p w:rsidR="009440DB" w:rsidRDefault="00FC77DB" w:rsidP="009440DB">
      <w:pPr>
        <w:jc w:val="right"/>
        <w:rPr>
          <w:szCs w:val="28"/>
          <w:u w:val="single"/>
        </w:rPr>
      </w:pPr>
      <w:r>
        <w:rPr>
          <w:szCs w:val="28"/>
        </w:rPr>
        <w:t xml:space="preserve">от </w:t>
      </w:r>
      <w:r w:rsidR="00101292">
        <w:rPr>
          <w:szCs w:val="28"/>
        </w:rPr>
        <w:t>___________</w:t>
      </w:r>
      <w:r w:rsidRPr="00EC4E0B">
        <w:rPr>
          <w:szCs w:val="28"/>
        </w:rPr>
        <w:t xml:space="preserve"> №</w:t>
      </w:r>
      <w:r>
        <w:rPr>
          <w:szCs w:val="28"/>
        </w:rPr>
        <w:t xml:space="preserve"> </w:t>
      </w:r>
      <w:r w:rsidR="00101292">
        <w:rPr>
          <w:szCs w:val="28"/>
        </w:rPr>
        <w:t>____</w:t>
      </w:r>
      <w:r w:rsidR="009440DB">
        <w:rPr>
          <w:szCs w:val="28"/>
        </w:rPr>
        <w:t xml:space="preserve"> </w:t>
      </w:r>
    </w:p>
    <w:sdt>
      <w:sdtPr>
        <w:id w:val="-1586141512"/>
        <w:docPartObj>
          <w:docPartGallery w:val="Cover Pages"/>
          <w:docPartUnique/>
        </w:docPartObj>
      </w:sdtPr>
      <w:sdtEndPr>
        <w:rPr>
          <w:sz w:val="28"/>
          <w:szCs w:val="28"/>
          <w:lang w:val="en-US"/>
        </w:rPr>
      </w:sdtEndPr>
      <w:sdtContent>
        <w:p w:rsidR="000A0E3E" w:rsidRPr="00803C92" w:rsidRDefault="000A0E3E" w:rsidP="009440DB">
          <w:pPr>
            <w:jc w:val="right"/>
          </w:pPr>
        </w:p>
        <w:p w:rsidR="00E22B38" w:rsidRPr="00803C92" w:rsidRDefault="00E22B38" w:rsidP="00E22B38">
          <w:pPr>
            <w:jc w:val="right"/>
          </w:pPr>
        </w:p>
        <w:p w:rsidR="00AD78F1" w:rsidRDefault="00AD78F1" w:rsidP="00E22B38">
          <w:pPr>
            <w:jc w:val="right"/>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AD78F1">
            <w:tc>
              <w:tcPr>
                <w:tcW w:w="7672" w:type="dxa"/>
                <w:tcMar>
                  <w:top w:w="216" w:type="dxa"/>
                  <w:left w:w="115" w:type="dxa"/>
                  <w:bottom w:w="216" w:type="dxa"/>
                  <w:right w:w="115" w:type="dxa"/>
                </w:tcMar>
              </w:tcPr>
              <w:p w:rsidR="00AD78F1" w:rsidRPr="00652E5D" w:rsidRDefault="00AD78F1" w:rsidP="000A0E3E">
                <w:pPr>
                  <w:pStyle w:val="ae"/>
                  <w:jc w:val="center"/>
                  <w:rPr>
                    <w:b/>
                    <w:color w:val="365F91" w:themeColor="accent1" w:themeShade="BF"/>
                    <w:sz w:val="36"/>
                    <w:szCs w:val="36"/>
                    <w:lang w:val="ru-RU"/>
                  </w:rPr>
                </w:pPr>
                <w:bookmarkStart w:id="1" w:name="_GoBack"/>
                <w:bookmarkEnd w:id="1"/>
              </w:p>
            </w:tc>
          </w:tr>
          <w:tr w:rsidR="00AD78F1">
            <w:tc>
              <w:tcPr>
                <w:tcW w:w="7672" w:type="dxa"/>
              </w:tcPr>
              <w:sdt>
                <w:sdtPr>
                  <w:rPr>
                    <w:b/>
                    <w:sz w:val="36"/>
                    <w:szCs w:val="28"/>
                    <w:lang w:val="ru-RU"/>
                  </w:rPr>
                  <w:alias w:val="Название"/>
                  <w:id w:val="13406919"/>
                  <w:placeholder>
                    <w:docPart w:val="26636C9AC86F43D084CDE0F2B8F6B376"/>
                  </w:placeholder>
                  <w:dataBinding w:prefixMappings="xmlns:ns0='http://schemas.openxmlformats.org/package/2006/metadata/core-properties' xmlns:ns1='http://purl.org/dc/elements/1.1/'" w:xpath="/ns0:coreProperties[1]/ns1:title[1]" w:storeItemID="{6C3C8BC8-F283-45AE-878A-BAB7291924A1}"/>
                  <w:text/>
                </w:sdtPr>
                <w:sdtEndPr/>
                <w:sdtContent>
                  <w:p w:rsidR="00AD78F1" w:rsidRPr="00AD78F1" w:rsidRDefault="00AD78F1" w:rsidP="00AD78F1">
                    <w:pPr>
                      <w:pStyle w:val="ae"/>
                      <w:spacing w:line="216" w:lineRule="auto"/>
                      <w:jc w:val="center"/>
                      <w:rPr>
                        <w:rFonts w:asciiTheme="majorHAnsi" w:eastAsiaTheme="majorEastAsia" w:hAnsiTheme="majorHAnsi" w:cstheme="majorBidi"/>
                        <w:color w:val="4F81BD" w:themeColor="accent1"/>
                        <w:sz w:val="88"/>
                        <w:szCs w:val="88"/>
                        <w:lang w:val="ru-RU"/>
                      </w:rPr>
                    </w:pPr>
                    <w:r w:rsidRPr="00AD78F1">
                      <w:rPr>
                        <w:b/>
                        <w:sz w:val="36"/>
                        <w:szCs w:val="28"/>
                        <w:lang w:val="ru-RU"/>
                      </w:rPr>
                      <w:t xml:space="preserve">СХЕМА ТЕПЛОСНАБЖЕНИЯ                             </w:t>
                    </w:r>
                    <w:r>
                      <w:rPr>
                        <w:b/>
                        <w:sz w:val="36"/>
                        <w:szCs w:val="28"/>
                        <w:lang w:val="ru-RU"/>
                      </w:rPr>
                      <w:t>КАРАСЕВ</w:t>
                    </w:r>
                    <w:r w:rsidRPr="00AD78F1">
                      <w:rPr>
                        <w:b/>
                        <w:sz w:val="36"/>
                        <w:szCs w:val="28"/>
                        <w:lang w:val="ru-RU"/>
                      </w:rPr>
                      <w:t>СКОГО СЕЛЬСОВЕТА                    БОЛОТНИНСКОГО РАЙОНА                НОВОСИБИРСКОЙ ОБЛАСТИ</w:t>
                    </w:r>
                  </w:p>
                </w:sdtContent>
              </w:sdt>
            </w:tc>
          </w:tr>
          <w:tr w:rsidR="00BD779E">
            <w:tc>
              <w:tcPr>
                <w:tcW w:w="7672" w:type="dxa"/>
                <w:tcMar>
                  <w:top w:w="216" w:type="dxa"/>
                  <w:left w:w="115" w:type="dxa"/>
                  <w:bottom w:w="216" w:type="dxa"/>
                  <w:right w:w="115" w:type="dxa"/>
                </w:tcMar>
              </w:tcPr>
              <w:p w:rsidR="00BD779E" w:rsidRDefault="00BD779E" w:rsidP="00652E5D">
                <w:pPr>
                  <w:pStyle w:val="ae"/>
                  <w:jc w:val="center"/>
                  <w:rPr>
                    <w:b/>
                    <w:sz w:val="28"/>
                    <w:szCs w:val="28"/>
                  </w:rPr>
                </w:pPr>
                <w:r>
                  <w:rPr>
                    <w:b/>
                    <w:sz w:val="28"/>
                    <w:szCs w:val="28"/>
                  </w:rPr>
                  <w:t>на период 2018 – 2032 годы</w:t>
                </w:r>
              </w:p>
            </w:tc>
          </w:tr>
          <w:tr w:rsidR="00AD78F1">
            <w:sdt>
              <w:sdtPr>
                <w:rPr>
                  <w:b/>
                  <w:sz w:val="28"/>
                  <w:szCs w:val="28"/>
                </w:rPr>
                <w:alias w:val="Подзаголовок"/>
                <w:id w:val="13406923"/>
                <w:placeholder>
                  <w:docPart w:val="97AA331BC7FE46B4995ADB81BF1BFB82"/>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AD78F1" w:rsidRDefault="00FC77DB" w:rsidP="00101292">
                    <w:pPr>
                      <w:pStyle w:val="ae"/>
                      <w:jc w:val="center"/>
                      <w:rPr>
                        <w:color w:val="365F91" w:themeColor="accent1" w:themeShade="BF"/>
                      </w:rPr>
                    </w:pPr>
                    <w:r>
                      <w:rPr>
                        <w:b/>
                        <w:sz w:val="28"/>
                        <w:szCs w:val="28"/>
                      </w:rPr>
                      <w:t>(актуализация на 202</w:t>
                    </w:r>
                    <w:r w:rsidR="00101292">
                      <w:rPr>
                        <w:b/>
                        <w:sz w:val="28"/>
                        <w:szCs w:val="28"/>
                        <w:lang w:val="ru-RU"/>
                      </w:rPr>
                      <w:t xml:space="preserve">6 </w:t>
                    </w:r>
                    <w:r>
                      <w:rPr>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AD78F1">
            <w:tc>
              <w:tcPr>
                <w:tcW w:w="7221" w:type="dxa"/>
                <w:tcMar>
                  <w:top w:w="216" w:type="dxa"/>
                  <w:left w:w="115" w:type="dxa"/>
                  <w:bottom w:w="216" w:type="dxa"/>
                  <w:right w:w="115" w:type="dxa"/>
                </w:tcMar>
              </w:tcPr>
              <w:p w:rsidR="00AD78F1" w:rsidRDefault="00AD78F1" w:rsidP="00AD78F1">
                <w:pPr>
                  <w:pStyle w:val="ae"/>
                  <w:jc w:val="center"/>
                  <w:rPr>
                    <w:color w:val="4F81BD" w:themeColor="accent1"/>
                    <w:sz w:val="28"/>
                    <w:szCs w:val="28"/>
                  </w:rPr>
                </w:pPr>
              </w:p>
              <w:sdt>
                <w:sdtPr>
                  <w:rPr>
                    <w:color w:val="4F81BD"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AD78F1" w:rsidRDefault="00AD78F1" w:rsidP="00AD78F1">
                    <w:pPr>
                      <w:pStyle w:val="ae"/>
                      <w:jc w:val="center"/>
                      <w:rPr>
                        <w:color w:val="4F81BD" w:themeColor="accent1"/>
                        <w:sz w:val="28"/>
                        <w:szCs w:val="28"/>
                      </w:rPr>
                    </w:pPr>
                    <w:r w:rsidRPr="003E0772">
                      <w:rPr>
                        <w:color w:val="4F81BD" w:themeColor="accent1"/>
                        <w:sz w:val="28"/>
                        <w:szCs w:val="28"/>
                      </w:rPr>
                      <w:t>г.</w:t>
                    </w:r>
                    <w:r w:rsidR="00101292">
                      <w:rPr>
                        <w:color w:val="4F81BD" w:themeColor="accent1"/>
                        <w:sz w:val="28"/>
                        <w:szCs w:val="28"/>
                        <w:lang w:val="ru-RU"/>
                      </w:rPr>
                      <w:t xml:space="preserve"> </w:t>
                    </w:r>
                    <w:r w:rsidRPr="003E0772">
                      <w:rPr>
                        <w:color w:val="4F81BD" w:themeColor="accent1"/>
                        <w:sz w:val="28"/>
                        <w:szCs w:val="28"/>
                      </w:rPr>
                      <w:t>Болотное</w:t>
                    </w:r>
                  </w:p>
                </w:sdtContent>
              </w:sdt>
              <w:p w:rsidR="00AD78F1" w:rsidRDefault="00AD78F1" w:rsidP="00AD78F1">
                <w:pPr>
                  <w:pStyle w:val="ae"/>
                  <w:jc w:val="center"/>
                  <w:rPr>
                    <w:color w:val="4F81BD" w:themeColor="accent1"/>
                  </w:rPr>
                </w:pPr>
              </w:p>
            </w:tc>
          </w:tr>
        </w:tbl>
        <w:p w:rsidR="00AD78F1" w:rsidRDefault="00AD78F1">
          <w:pPr>
            <w:spacing w:after="200" w:line="276" w:lineRule="auto"/>
            <w:rPr>
              <w:sz w:val="28"/>
              <w:szCs w:val="28"/>
              <w:lang w:val="en-US"/>
            </w:rPr>
          </w:pPr>
          <w:r>
            <w:rPr>
              <w:sz w:val="28"/>
              <w:szCs w:val="28"/>
              <w:lang w:val="en-US"/>
            </w:rPr>
            <w:br w:type="page"/>
          </w:r>
        </w:p>
      </w:sdtContent>
    </w:sdt>
    <w:p w:rsidR="00A67D46" w:rsidRPr="00D55DDB" w:rsidRDefault="00A67D46" w:rsidP="00910DD0">
      <w:pPr>
        <w:jc w:val="both"/>
        <w:rPr>
          <w:sz w:val="28"/>
          <w:szCs w:val="28"/>
          <w:lang w:val="en-US"/>
        </w:rPr>
      </w:pPr>
    </w:p>
    <w:p w:rsidR="00A67D46" w:rsidRPr="005E4771" w:rsidRDefault="00A67D46" w:rsidP="0002530B">
      <w:pPr>
        <w:pStyle w:val="a5"/>
        <w:tabs>
          <w:tab w:val="num" w:pos="0"/>
        </w:tabs>
        <w:rPr>
          <w:szCs w:val="28"/>
        </w:rPr>
      </w:pPr>
      <w:r w:rsidRPr="005E4771">
        <w:rPr>
          <w:b/>
          <w:szCs w:val="28"/>
        </w:rPr>
        <w:t>Заказчик</w:t>
      </w:r>
      <w:r w:rsidRPr="005E4771">
        <w:rPr>
          <w:szCs w:val="28"/>
        </w:rPr>
        <w:t xml:space="preserve">: </w:t>
      </w:r>
    </w:p>
    <w:p w:rsidR="00A67D46" w:rsidRPr="005E4771" w:rsidRDefault="00A67D46" w:rsidP="0002530B">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D55DDB" w:rsidRDefault="00942DEA" w:rsidP="00CA73AC">
      <w:pPr>
        <w:shd w:val="clear" w:color="auto" w:fill="FFFFFF"/>
        <w:spacing w:line="360" w:lineRule="auto"/>
        <w:ind w:right="-285"/>
        <w:jc w:val="both"/>
        <w:rPr>
          <w:sz w:val="28"/>
          <w:szCs w:val="28"/>
        </w:rPr>
      </w:pPr>
      <w:r>
        <w:rPr>
          <w:sz w:val="28"/>
          <w:szCs w:val="28"/>
        </w:rPr>
        <w:t xml:space="preserve">Юридический адрес: </w:t>
      </w:r>
      <w:r w:rsidR="00D55DDB" w:rsidRPr="00D55DDB">
        <w:rPr>
          <w:spacing w:val="-3"/>
          <w:sz w:val="28"/>
          <w:szCs w:val="28"/>
        </w:rPr>
        <w:t>633340</w:t>
      </w:r>
      <w:r w:rsidR="00AD78F1">
        <w:rPr>
          <w:spacing w:val="-3"/>
          <w:sz w:val="28"/>
          <w:szCs w:val="28"/>
        </w:rPr>
        <w:t>,</w:t>
      </w:r>
      <w:r>
        <w:rPr>
          <w:spacing w:val="-3"/>
          <w:sz w:val="28"/>
          <w:szCs w:val="28"/>
        </w:rPr>
        <w:t xml:space="preserve"> Новосибирская область, </w:t>
      </w:r>
      <w:r w:rsidR="00D55DDB">
        <w:rPr>
          <w:spacing w:val="-3"/>
          <w:sz w:val="28"/>
          <w:szCs w:val="28"/>
        </w:rPr>
        <w:t>г.Болотное, ул.Советская, 9</w:t>
      </w:r>
    </w:p>
    <w:p w:rsidR="0017757A" w:rsidRDefault="00A67D46" w:rsidP="00CA73AC">
      <w:pPr>
        <w:shd w:val="clear" w:color="auto" w:fill="FFFFFF"/>
        <w:spacing w:line="360" w:lineRule="auto"/>
        <w:ind w:right="-285"/>
        <w:jc w:val="both"/>
        <w:rPr>
          <w:spacing w:val="-3"/>
          <w:sz w:val="28"/>
          <w:szCs w:val="28"/>
        </w:rPr>
      </w:pPr>
      <w:r w:rsidRPr="005E4771">
        <w:rPr>
          <w:sz w:val="28"/>
          <w:szCs w:val="28"/>
        </w:rPr>
        <w:t>Фактический адрес:</w:t>
      </w:r>
      <w:r w:rsidRPr="005E4771">
        <w:rPr>
          <w:spacing w:val="-3"/>
          <w:sz w:val="28"/>
          <w:szCs w:val="28"/>
        </w:rPr>
        <w:t xml:space="preserve"> </w:t>
      </w:r>
      <w:r w:rsidR="00D55DDB" w:rsidRPr="00D55DDB">
        <w:rPr>
          <w:spacing w:val="-3"/>
          <w:sz w:val="28"/>
          <w:szCs w:val="28"/>
        </w:rPr>
        <w:t>633340</w:t>
      </w:r>
      <w:r w:rsidR="00D55DDB" w:rsidRPr="005E4771">
        <w:rPr>
          <w:spacing w:val="-3"/>
          <w:sz w:val="28"/>
          <w:szCs w:val="28"/>
        </w:rPr>
        <w:t xml:space="preserve">, Новосибирская область, </w:t>
      </w:r>
      <w:r w:rsidR="00D55DDB">
        <w:rPr>
          <w:spacing w:val="-3"/>
          <w:sz w:val="28"/>
          <w:szCs w:val="28"/>
        </w:rPr>
        <w:t>г.Болотное,</w:t>
      </w:r>
      <w:r w:rsidR="00942DEA">
        <w:rPr>
          <w:spacing w:val="-3"/>
          <w:sz w:val="28"/>
          <w:szCs w:val="28"/>
        </w:rPr>
        <w:t xml:space="preserve"> </w:t>
      </w:r>
      <w:r w:rsidR="00D55DDB">
        <w:rPr>
          <w:spacing w:val="-3"/>
          <w:sz w:val="28"/>
          <w:szCs w:val="28"/>
        </w:rPr>
        <w:t>ул.Советская, 9</w:t>
      </w:r>
    </w:p>
    <w:p w:rsidR="00942DEA" w:rsidRPr="005E4771" w:rsidRDefault="00942DEA" w:rsidP="0002530B">
      <w:pPr>
        <w:shd w:val="clear" w:color="auto" w:fill="FFFFFF"/>
        <w:spacing w:line="360" w:lineRule="auto"/>
        <w:jc w:val="both"/>
        <w:rPr>
          <w:sz w:val="28"/>
          <w:szCs w:val="28"/>
        </w:rPr>
      </w:pPr>
    </w:p>
    <w:p w:rsidR="00A67D46" w:rsidRPr="005E4771" w:rsidRDefault="00A67D46" w:rsidP="0002530B">
      <w:pPr>
        <w:spacing w:line="360" w:lineRule="auto"/>
        <w:jc w:val="both"/>
        <w:rPr>
          <w:sz w:val="28"/>
          <w:szCs w:val="28"/>
        </w:rPr>
      </w:pPr>
      <w:r w:rsidRPr="005E4771">
        <w:rPr>
          <w:b/>
          <w:sz w:val="28"/>
          <w:szCs w:val="28"/>
        </w:rPr>
        <w:t>Разработчик:</w:t>
      </w:r>
      <w:r w:rsidRPr="005E4771">
        <w:rPr>
          <w:sz w:val="28"/>
          <w:szCs w:val="28"/>
        </w:rPr>
        <w:t xml:space="preserve"> </w:t>
      </w:r>
    </w:p>
    <w:p w:rsidR="00A67D46" w:rsidRPr="005E4771" w:rsidRDefault="00A67D46" w:rsidP="0002530B">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02530B">
      <w:pPr>
        <w:spacing w:line="360" w:lineRule="auto"/>
        <w:jc w:val="both"/>
        <w:rPr>
          <w:b/>
          <w:sz w:val="28"/>
          <w:szCs w:val="28"/>
        </w:rPr>
      </w:pPr>
    </w:p>
    <w:p w:rsidR="00A67D46" w:rsidRPr="005E4771" w:rsidRDefault="00A67D46" w:rsidP="0002530B">
      <w:pPr>
        <w:spacing w:line="360" w:lineRule="auto"/>
        <w:jc w:val="both"/>
        <w:rPr>
          <w:b/>
          <w:sz w:val="28"/>
          <w:szCs w:val="28"/>
        </w:rPr>
      </w:pPr>
    </w:p>
    <w:p w:rsidR="00A67D46" w:rsidRPr="005E4771" w:rsidRDefault="00A67D46" w:rsidP="00910DD0">
      <w:pPr>
        <w:jc w:val="both"/>
        <w:rPr>
          <w:b/>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Default="00844F3D" w:rsidP="00844F3D">
      <w:pPr>
        <w:shd w:val="clear" w:color="auto" w:fill="FFFFFF"/>
        <w:spacing w:before="10"/>
        <w:ind w:right="101"/>
        <w:jc w:val="center"/>
        <w:rPr>
          <w:b/>
          <w:bCs/>
          <w:spacing w:val="1"/>
          <w:sz w:val="28"/>
          <w:szCs w:val="28"/>
        </w:rPr>
      </w:pPr>
    </w:p>
    <w:p w:rsidR="00CA73AC" w:rsidRDefault="00CA73AC" w:rsidP="00844F3D">
      <w:pPr>
        <w:shd w:val="clear" w:color="auto" w:fill="FFFFFF"/>
        <w:spacing w:before="10"/>
        <w:ind w:right="101"/>
        <w:jc w:val="center"/>
        <w:rPr>
          <w:b/>
          <w:bCs/>
          <w:spacing w:val="1"/>
          <w:sz w:val="28"/>
          <w:szCs w:val="28"/>
        </w:rPr>
      </w:pPr>
    </w:p>
    <w:p w:rsidR="00CA73AC" w:rsidRDefault="00CA73AC" w:rsidP="00844F3D">
      <w:pPr>
        <w:shd w:val="clear" w:color="auto" w:fill="FFFFFF"/>
        <w:spacing w:before="10"/>
        <w:ind w:right="101"/>
        <w:jc w:val="center"/>
        <w:rPr>
          <w:b/>
          <w:bCs/>
          <w:spacing w:val="1"/>
          <w:sz w:val="28"/>
          <w:szCs w:val="28"/>
        </w:rPr>
      </w:pPr>
    </w:p>
    <w:p w:rsidR="00CA73AC" w:rsidRPr="004B32FD" w:rsidRDefault="00CA73AC"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sdt>
      <w:sdtPr>
        <w:rPr>
          <w:rFonts w:eastAsia="Times New Roman"/>
          <w:b/>
          <w:bCs w:val="0"/>
          <w:i w:val="0"/>
          <w:color w:val="auto"/>
          <w:sz w:val="24"/>
          <w:szCs w:val="24"/>
        </w:rPr>
        <w:id w:val="1569539280"/>
        <w:docPartObj>
          <w:docPartGallery w:val="Table of Contents"/>
          <w:docPartUnique/>
        </w:docPartObj>
      </w:sdtPr>
      <w:sdtEndPr>
        <w:rPr>
          <w:b w:val="0"/>
        </w:rPr>
      </w:sdtEndPr>
      <w:sdtContent>
        <w:p w:rsidR="00101292" w:rsidRDefault="00101292" w:rsidP="00101292">
          <w:pPr>
            <w:pStyle w:val="afffb"/>
          </w:pPr>
          <w:r>
            <w:t>Оглавление</w:t>
          </w:r>
        </w:p>
        <w:p w:rsidR="00101292" w:rsidRPr="00101292" w:rsidRDefault="00101292">
          <w:pPr>
            <w:pStyle w:val="12"/>
            <w:rPr>
              <w:rFonts w:asciiTheme="minorHAnsi" w:eastAsiaTheme="minorEastAsia" w:hAnsiTheme="minorHAnsi" w:cstheme="minorBidi"/>
              <w:b w:val="0"/>
              <w:bCs w:val="0"/>
              <w:caps w:val="0"/>
              <w:noProof/>
              <w:sz w:val="22"/>
              <w:szCs w:val="22"/>
            </w:rPr>
          </w:pPr>
          <w:r w:rsidRPr="002F1A2D">
            <w:rPr>
              <w:b w:val="0"/>
            </w:rPr>
            <w:fldChar w:fldCharType="begin"/>
          </w:r>
          <w:r w:rsidRPr="002F1A2D">
            <w:rPr>
              <w:b w:val="0"/>
            </w:rPr>
            <w:instrText xml:space="preserve"> TOC \o "1-3" \h \z \u </w:instrText>
          </w:r>
          <w:r w:rsidRPr="002F1A2D">
            <w:rPr>
              <w:b w:val="0"/>
            </w:rPr>
            <w:fldChar w:fldCharType="separate"/>
          </w:r>
          <w:hyperlink w:anchor="_Toc191907262" w:history="1">
            <w:r w:rsidRPr="00101292">
              <w:rPr>
                <w:rStyle w:val="a9"/>
                <w:b w:val="0"/>
                <w:noProof/>
              </w:rPr>
              <w:t>ВВЕДЕНИЕ</w:t>
            </w:r>
            <w:r w:rsidRPr="00101292">
              <w:rPr>
                <w:b w:val="0"/>
                <w:noProof/>
                <w:webHidden/>
              </w:rPr>
              <w:tab/>
            </w:r>
            <w:r w:rsidRPr="00101292">
              <w:rPr>
                <w:b w:val="0"/>
                <w:noProof/>
                <w:webHidden/>
              </w:rPr>
              <w:fldChar w:fldCharType="begin"/>
            </w:r>
            <w:r w:rsidRPr="00101292">
              <w:rPr>
                <w:b w:val="0"/>
                <w:noProof/>
                <w:webHidden/>
              </w:rPr>
              <w:instrText xml:space="preserve"> PAGEREF _Toc191907262 \h </w:instrText>
            </w:r>
            <w:r w:rsidRPr="00101292">
              <w:rPr>
                <w:b w:val="0"/>
                <w:noProof/>
                <w:webHidden/>
              </w:rPr>
            </w:r>
            <w:r w:rsidRPr="00101292">
              <w:rPr>
                <w:b w:val="0"/>
                <w:noProof/>
                <w:webHidden/>
              </w:rPr>
              <w:fldChar w:fldCharType="separate"/>
            </w:r>
            <w:r w:rsidRPr="00101292">
              <w:rPr>
                <w:b w:val="0"/>
                <w:noProof/>
                <w:webHidden/>
              </w:rPr>
              <w:t>3</w:t>
            </w:r>
            <w:r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63" w:history="1">
            <w:r w:rsidR="00101292" w:rsidRPr="00101292">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_Toc191907263 \h </w:instrText>
            </w:r>
            <w:r w:rsidR="00101292" w:rsidRPr="00101292">
              <w:rPr>
                <w:b w:val="0"/>
                <w:noProof/>
                <w:webHidden/>
              </w:rPr>
            </w:r>
            <w:r w:rsidR="00101292" w:rsidRPr="00101292">
              <w:rPr>
                <w:b w:val="0"/>
                <w:noProof/>
                <w:webHidden/>
              </w:rPr>
              <w:fldChar w:fldCharType="separate"/>
            </w:r>
            <w:r w:rsidR="00101292" w:rsidRPr="00101292">
              <w:rPr>
                <w:b w:val="0"/>
                <w:noProof/>
                <w:webHidden/>
              </w:rPr>
              <w:t>5</w:t>
            </w:r>
            <w:r w:rsidR="00101292"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64" w:history="1">
            <w:r w:rsidR="00101292" w:rsidRPr="00101292">
              <w:rPr>
                <w:rStyle w:val="a9"/>
                <w:b w:val="0"/>
                <w:noProof/>
              </w:rPr>
              <w:t>РАЗДЕЛ 2 Существующие и перспективные балансы тепловой мощности источников тепловой энергии и тепловой нагрузки потребителей</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_Toc191907264 \h </w:instrText>
            </w:r>
            <w:r w:rsidR="00101292" w:rsidRPr="00101292">
              <w:rPr>
                <w:b w:val="0"/>
                <w:noProof/>
                <w:webHidden/>
              </w:rPr>
            </w:r>
            <w:r w:rsidR="00101292" w:rsidRPr="00101292">
              <w:rPr>
                <w:b w:val="0"/>
                <w:noProof/>
                <w:webHidden/>
              </w:rPr>
              <w:fldChar w:fldCharType="separate"/>
            </w:r>
            <w:r w:rsidR="00101292" w:rsidRPr="00101292">
              <w:rPr>
                <w:b w:val="0"/>
                <w:noProof/>
                <w:webHidden/>
              </w:rPr>
              <w:t>6</w:t>
            </w:r>
            <w:r w:rsidR="00101292"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65" w:history="1">
            <w:r w:rsidR="00101292" w:rsidRPr="00101292">
              <w:rPr>
                <w:rStyle w:val="a9"/>
                <w:b w:val="0"/>
                <w:noProof/>
              </w:rPr>
              <w:t>РАЗДЕЛ 3 Существующие и перспективные балансы теплоносителя</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_Toc191907265 \h </w:instrText>
            </w:r>
            <w:r w:rsidR="00101292" w:rsidRPr="00101292">
              <w:rPr>
                <w:b w:val="0"/>
                <w:noProof/>
                <w:webHidden/>
              </w:rPr>
            </w:r>
            <w:r w:rsidR="00101292" w:rsidRPr="00101292">
              <w:rPr>
                <w:b w:val="0"/>
                <w:noProof/>
                <w:webHidden/>
              </w:rPr>
              <w:fldChar w:fldCharType="separate"/>
            </w:r>
            <w:r w:rsidR="00101292" w:rsidRPr="00101292">
              <w:rPr>
                <w:b w:val="0"/>
                <w:noProof/>
                <w:webHidden/>
              </w:rPr>
              <w:t>11</w:t>
            </w:r>
            <w:r w:rsidR="00101292"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66" w:history="1">
            <w:r w:rsidR="00101292" w:rsidRPr="00101292">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_Toc191907266 \h </w:instrText>
            </w:r>
            <w:r w:rsidR="00101292" w:rsidRPr="00101292">
              <w:rPr>
                <w:b w:val="0"/>
                <w:noProof/>
                <w:webHidden/>
              </w:rPr>
            </w:r>
            <w:r w:rsidR="00101292" w:rsidRPr="00101292">
              <w:rPr>
                <w:b w:val="0"/>
                <w:noProof/>
                <w:webHidden/>
              </w:rPr>
              <w:fldChar w:fldCharType="separate"/>
            </w:r>
            <w:r w:rsidR="00101292" w:rsidRPr="00101292">
              <w:rPr>
                <w:b w:val="0"/>
                <w:noProof/>
                <w:webHidden/>
              </w:rPr>
              <w:t>11</w:t>
            </w:r>
            <w:r w:rsidR="00101292"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67" w:history="1">
            <w:r w:rsidR="00101292" w:rsidRPr="00101292">
              <w:rPr>
                <w:rStyle w:val="a9"/>
                <w:b w:val="0"/>
                <w:noProof/>
              </w:rPr>
              <w:t>РАЗДЕЛ 5 Предложения по строительству, реконструкции и (или) модернизации тепловых сетей</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_Toc191907267 \h </w:instrText>
            </w:r>
            <w:r w:rsidR="00101292" w:rsidRPr="00101292">
              <w:rPr>
                <w:b w:val="0"/>
                <w:noProof/>
                <w:webHidden/>
              </w:rPr>
            </w:r>
            <w:r w:rsidR="00101292" w:rsidRPr="00101292">
              <w:rPr>
                <w:b w:val="0"/>
                <w:noProof/>
                <w:webHidden/>
              </w:rPr>
              <w:fldChar w:fldCharType="separate"/>
            </w:r>
            <w:r w:rsidR="00101292" w:rsidRPr="00101292">
              <w:rPr>
                <w:b w:val="0"/>
                <w:noProof/>
                <w:webHidden/>
              </w:rPr>
              <w:t>14</w:t>
            </w:r>
            <w:r w:rsidR="00101292"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68" w:history="1">
            <w:r w:rsidR="00101292" w:rsidRPr="00101292">
              <w:rPr>
                <w:rStyle w:val="a9"/>
                <w:b w:val="0"/>
                <w:noProof/>
              </w:rPr>
              <w:t>РАЗДЕЛ 6 Перспективные топливные балансы</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_Toc191907268 \h </w:instrText>
            </w:r>
            <w:r w:rsidR="00101292" w:rsidRPr="00101292">
              <w:rPr>
                <w:b w:val="0"/>
                <w:noProof/>
                <w:webHidden/>
              </w:rPr>
            </w:r>
            <w:r w:rsidR="00101292" w:rsidRPr="00101292">
              <w:rPr>
                <w:b w:val="0"/>
                <w:noProof/>
                <w:webHidden/>
              </w:rPr>
              <w:fldChar w:fldCharType="separate"/>
            </w:r>
            <w:r w:rsidR="00101292" w:rsidRPr="00101292">
              <w:rPr>
                <w:b w:val="0"/>
                <w:noProof/>
                <w:webHidden/>
              </w:rPr>
              <w:t>15</w:t>
            </w:r>
            <w:r w:rsidR="00101292"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69" w:history="1">
            <w:r w:rsidR="00101292" w:rsidRPr="00101292">
              <w:rPr>
                <w:rStyle w:val="a9"/>
                <w:b w:val="0"/>
                <w:noProof/>
              </w:rPr>
              <w:t>РАЗДЕЛ  7 Инвестиции в строительство, реконструкцию, техническое перевооружение и (или) модернизацию</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_Toc191907269 \h </w:instrText>
            </w:r>
            <w:r w:rsidR="00101292" w:rsidRPr="00101292">
              <w:rPr>
                <w:b w:val="0"/>
                <w:noProof/>
                <w:webHidden/>
              </w:rPr>
            </w:r>
            <w:r w:rsidR="00101292" w:rsidRPr="00101292">
              <w:rPr>
                <w:b w:val="0"/>
                <w:noProof/>
                <w:webHidden/>
              </w:rPr>
              <w:fldChar w:fldCharType="separate"/>
            </w:r>
            <w:r w:rsidR="00101292" w:rsidRPr="00101292">
              <w:rPr>
                <w:b w:val="0"/>
                <w:noProof/>
                <w:webHidden/>
              </w:rPr>
              <w:t>15</w:t>
            </w:r>
            <w:r w:rsidR="00101292"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70" w:history="1">
            <w:r w:rsidR="00101292" w:rsidRPr="00101292">
              <w:rPr>
                <w:rStyle w:val="a9"/>
                <w:b w:val="0"/>
                <w:noProof/>
              </w:rPr>
              <w:t>РАЗДЕЛ 8 Решение об определении единой теплоснабжающей организации</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_Toc191907270 \h </w:instrText>
            </w:r>
            <w:r w:rsidR="00101292" w:rsidRPr="00101292">
              <w:rPr>
                <w:b w:val="0"/>
                <w:noProof/>
                <w:webHidden/>
              </w:rPr>
            </w:r>
            <w:r w:rsidR="00101292" w:rsidRPr="00101292">
              <w:rPr>
                <w:b w:val="0"/>
                <w:noProof/>
                <w:webHidden/>
              </w:rPr>
              <w:fldChar w:fldCharType="separate"/>
            </w:r>
            <w:r w:rsidR="00101292" w:rsidRPr="00101292">
              <w:rPr>
                <w:b w:val="0"/>
                <w:noProof/>
                <w:webHidden/>
              </w:rPr>
              <w:t>16</w:t>
            </w:r>
            <w:r w:rsidR="00101292"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71" w:history="1">
            <w:r w:rsidR="00101292" w:rsidRPr="00101292">
              <w:rPr>
                <w:rStyle w:val="a9"/>
                <w:b w:val="0"/>
                <w:noProof/>
              </w:rPr>
              <w:t>РАЗДЕЛ  9 Решения о распределении тепловой нагрузки между источниками тепловой энергии</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_Toc191907271 \h </w:instrText>
            </w:r>
            <w:r w:rsidR="00101292" w:rsidRPr="00101292">
              <w:rPr>
                <w:b w:val="0"/>
                <w:noProof/>
                <w:webHidden/>
              </w:rPr>
            </w:r>
            <w:r w:rsidR="00101292" w:rsidRPr="00101292">
              <w:rPr>
                <w:b w:val="0"/>
                <w:noProof/>
                <w:webHidden/>
              </w:rPr>
              <w:fldChar w:fldCharType="separate"/>
            </w:r>
            <w:r w:rsidR="00101292" w:rsidRPr="00101292">
              <w:rPr>
                <w:b w:val="0"/>
                <w:noProof/>
                <w:webHidden/>
              </w:rPr>
              <w:t>20</w:t>
            </w:r>
            <w:r w:rsidR="00101292"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72" w:history="1">
            <w:r w:rsidR="00101292" w:rsidRPr="00101292">
              <w:rPr>
                <w:rStyle w:val="a9"/>
                <w:b w:val="0"/>
                <w:noProof/>
              </w:rPr>
              <w:t>РАЗДЕЛ 10  РЕШЕНИЯ ПО БЕСХОЗЯЙНЫМ ТЕПЛОВЫМ СЕТЯМ</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_Toc191907272 \h </w:instrText>
            </w:r>
            <w:r w:rsidR="00101292" w:rsidRPr="00101292">
              <w:rPr>
                <w:b w:val="0"/>
                <w:noProof/>
                <w:webHidden/>
              </w:rPr>
            </w:r>
            <w:r w:rsidR="00101292" w:rsidRPr="00101292">
              <w:rPr>
                <w:b w:val="0"/>
                <w:noProof/>
                <w:webHidden/>
              </w:rPr>
              <w:fldChar w:fldCharType="separate"/>
            </w:r>
            <w:r w:rsidR="00101292" w:rsidRPr="00101292">
              <w:rPr>
                <w:b w:val="0"/>
                <w:noProof/>
                <w:webHidden/>
              </w:rPr>
              <w:t>20</w:t>
            </w:r>
            <w:r w:rsidR="00101292" w:rsidRPr="00101292">
              <w:rPr>
                <w:b w:val="0"/>
                <w:noProof/>
                <w:webHidden/>
              </w:rPr>
              <w:fldChar w:fldCharType="end"/>
            </w:r>
          </w:hyperlink>
        </w:p>
        <w:p w:rsidR="00101292" w:rsidRPr="00101292" w:rsidRDefault="008905EE">
          <w:pPr>
            <w:pStyle w:val="12"/>
            <w:rPr>
              <w:rFonts w:asciiTheme="minorHAnsi" w:eastAsiaTheme="minorEastAsia" w:hAnsiTheme="minorHAnsi" w:cstheme="minorBidi"/>
              <w:b w:val="0"/>
              <w:bCs w:val="0"/>
              <w:caps w:val="0"/>
              <w:noProof/>
              <w:sz w:val="22"/>
              <w:szCs w:val="22"/>
            </w:rPr>
          </w:pPr>
          <w:hyperlink w:anchor="_Toc191907273" w:history="1">
            <w:r w:rsidR="00101292" w:rsidRPr="00101292">
              <w:rPr>
                <w:rStyle w:val="a9"/>
                <w:rFonts w:eastAsia="Arial"/>
                <w:b w:val="0"/>
                <w:noProof/>
              </w:rPr>
              <w:t>РАЗДЕЛ 11 О МЕРАХ ПО ОБЕСПЕЧЕНИЮ НАДЕЖНОСТИ ТЕПЛОСНАБЖЕНИЯ И БЕСПЕРЕБОЙНОЙ РАБОТЫ СИСТЕМ ТЕПЛОСНАБЖЕНИЯ</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_Toc191907273 \h </w:instrText>
            </w:r>
            <w:r w:rsidR="00101292" w:rsidRPr="00101292">
              <w:rPr>
                <w:b w:val="0"/>
                <w:noProof/>
                <w:webHidden/>
              </w:rPr>
            </w:r>
            <w:r w:rsidR="00101292" w:rsidRPr="00101292">
              <w:rPr>
                <w:b w:val="0"/>
                <w:noProof/>
                <w:webHidden/>
              </w:rPr>
              <w:fldChar w:fldCharType="separate"/>
            </w:r>
            <w:r w:rsidR="00101292" w:rsidRPr="00101292">
              <w:rPr>
                <w:b w:val="0"/>
                <w:noProof/>
                <w:webHidden/>
              </w:rPr>
              <w:t>21</w:t>
            </w:r>
            <w:r w:rsidR="00101292" w:rsidRPr="00101292">
              <w:rPr>
                <w:b w:val="0"/>
                <w:noProof/>
                <w:webHidden/>
              </w:rPr>
              <w:fldChar w:fldCharType="end"/>
            </w:r>
          </w:hyperlink>
        </w:p>
        <w:p w:rsidR="00101292" w:rsidRDefault="008905EE">
          <w:pPr>
            <w:pStyle w:val="12"/>
            <w:rPr>
              <w:rFonts w:asciiTheme="minorHAnsi" w:eastAsiaTheme="minorEastAsia" w:hAnsiTheme="minorHAnsi" w:cstheme="minorBidi"/>
              <w:b w:val="0"/>
              <w:bCs w:val="0"/>
              <w:caps w:val="0"/>
              <w:noProof/>
              <w:sz w:val="22"/>
              <w:szCs w:val="22"/>
            </w:rPr>
          </w:pPr>
          <w:hyperlink w:anchor="_Toc191907274" w:history="1">
            <w:r w:rsidR="00101292" w:rsidRPr="00101292">
              <w:rPr>
                <w:rStyle w:val="a9"/>
                <w:b w:val="0"/>
                <w:noProof/>
              </w:rPr>
              <w:t>Раздел 12 Электронная модель системы теплоснабжения</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_Toc191907274 \h </w:instrText>
            </w:r>
            <w:r w:rsidR="00101292" w:rsidRPr="00101292">
              <w:rPr>
                <w:b w:val="0"/>
                <w:noProof/>
                <w:webHidden/>
              </w:rPr>
            </w:r>
            <w:r w:rsidR="00101292" w:rsidRPr="00101292">
              <w:rPr>
                <w:b w:val="0"/>
                <w:noProof/>
                <w:webHidden/>
              </w:rPr>
              <w:fldChar w:fldCharType="separate"/>
            </w:r>
            <w:r w:rsidR="00101292" w:rsidRPr="00101292">
              <w:rPr>
                <w:b w:val="0"/>
                <w:noProof/>
                <w:webHidden/>
              </w:rPr>
              <w:t>32</w:t>
            </w:r>
            <w:r w:rsidR="00101292" w:rsidRPr="00101292">
              <w:rPr>
                <w:b w:val="0"/>
                <w:noProof/>
                <w:webHidden/>
              </w:rPr>
              <w:fldChar w:fldCharType="end"/>
            </w:r>
          </w:hyperlink>
        </w:p>
        <w:p w:rsidR="00101292" w:rsidRDefault="00101292" w:rsidP="00101292">
          <w:pPr>
            <w:rPr>
              <w:bCs/>
            </w:rPr>
          </w:pPr>
          <w:r w:rsidRPr="002F1A2D">
            <w:rPr>
              <w:bCs/>
            </w:rPr>
            <w:fldChar w:fldCharType="end"/>
          </w:r>
        </w:p>
      </w:sdtContent>
    </w:sdt>
    <w:p w:rsidR="00844F3D" w:rsidRDefault="00844F3D" w:rsidP="00844F3D">
      <w:pPr>
        <w:shd w:val="clear" w:color="auto" w:fill="FFFFFF"/>
        <w:spacing w:before="10"/>
        <w:ind w:right="101"/>
        <w:jc w:val="center"/>
        <w:rPr>
          <w:sz w:val="28"/>
          <w:szCs w:val="28"/>
        </w:rPr>
      </w:pPr>
    </w:p>
    <w:p w:rsidR="00101292" w:rsidRDefault="00101292" w:rsidP="00785528">
      <w:pPr>
        <w:tabs>
          <w:tab w:val="left" w:pos="1134"/>
        </w:tabs>
        <w:jc w:val="both"/>
        <w:rPr>
          <w:b/>
          <w:bCs/>
        </w:rPr>
      </w:pPr>
      <w:bookmarkStart w:id="2" w:name="_Toc332544758"/>
    </w:p>
    <w:p w:rsidR="00101292" w:rsidRDefault="00101292" w:rsidP="00785528">
      <w:pPr>
        <w:tabs>
          <w:tab w:val="left" w:pos="1134"/>
        </w:tabs>
        <w:jc w:val="both"/>
        <w:rPr>
          <w:b/>
          <w:bCs/>
        </w:rPr>
      </w:pPr>
    </w:p>
    <w:p w:rsidR="00101292" w:rsidRDefault="00101292" w:rsidP="00785528">
      <w:pPr>
        <w:tabs>
          <w:tab w:val="left" w:pos="1134"/>
        </w:tabs>
        <w:jc w:val="both"/>
        <w:rPr>
          <w:b/>
          <w:bCs/>
        </w:rPr>
      </w:pPr>
    </w:p>
    <w:p w:rsidR="00101292" w:rsidRDefault="00101292" w:rsidP="00785528">
      <w:pPr>
        <w:tabs>
          <w:tab w:val="left" w:pos="1134"/>
        </w:tabs>
        <w:jc w:val="both"/>
        <w:rPr>
          <w:b/>
          <w:bCs/>
        </w:rPr>
      </w:pPr>
    </w:p>
    <w:p w:rsidR="00101292" w:rsidRDefault="00101292" w:rsidP="00785528">
      <w:pPr>
        <w:tabs>
          <w:tab w:val="left" w:pos="1134"/>
        </w:tabs>
        <w:jc w:val="both"/>
        <w:rPr>
          <w:b/>
          <w:bCs/>
        </w:rPr>
      </w:pPr>
    </w:p>
    <w:p w:rsidR="002820EF" w:rsidRPr="0007796B" w:rsidRDefault="002820EF" w:rsidP="00785528">
      <w:pPr>
        <w:tabs>
          <w:tab w:val="left" w:pos="1134"/>
        </w:tabs>
        <w:jc w:val="both"/>
        <w:rPr>
          <w:b/>
          <w:sz w:val="28"/>
          <w:szCs w:val="28"/>
        </w:rPr>
      </w:pPr>
    </w:p>
    <w:p w:rsidR="00A67D46" w:rsidRPr="001B13C8" w:rsidRDefault="00A67D46" w:rsidP="00044C33">
      <w:pPr>
        <w:pStyle w:val="10"/>
      </w:pPr>
      <w:bookmarkStart w:id="3" w:name="_Toc99916848"/>
      <w:bookmarkStart w:id="4" w:name="_Toc191907262"/>
      <w:r w:rsidRPr="001B13C8">
        <w:lastRenderedPageBreak/>
        <w:t>ВВЕДЕНИЕ</w:t>
      </w:r>
      <w:bookmarkEnd w:id="2"/>
      <w:bookmarkEnd w:id="3"/>
      <w:bookmarkEnd w:id="4"/>
    </w:p>
    <w:p w:rsidR="000F6236" w:rsidRDefault="000F6236" w:rsidP="0002530B">
      <w:pPr>
        <w:jc w:val="both"/>
        <w:rPr>
          <w:sz w:val="28"/>
          <w:szCs w:val="28"/>
        </w:rPr>
      </w:pPr>
      <w:r>
        <w:rPr>
          <w:sz w:val="28"/>
          <w:szCs w:val="28"/>
        </w:rPr>
        <w:tab/>
        <w:t>Схема теплоснабжения муниципального образования Карасевский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A67D46" w:rsidRPr="001B13C8">
        <w:rPr>
          <w:sz w:val="28"/>
          <w:szCs w:val="28"/>
        </w:rPr>
        <w:t xml:space="preserve">    </w:t>
      </w:r>
      <w:r w:rsidR="00A67D46" w:rsidRPr="009664BA">
        <w:rPr>
          <w:sz w:val="28"/>
          <w:szCs w:val="28"/>
        </w:rPr>
        <w:t xml:space="preserve">    </w:t>
      </w:r>
      <w:r>
        <w:rPr>
          <w:sz w:val="28"/>
          <w:szCs w:val="28"/>
        </w:rPr>
        <w:tab/>
      </w:r>
    </w:p>
    <w:p w:rsidR="009664BA" w:rsidRDefault="000F6236" w:rsidP="0002530B">
      <w:pPr>
        <w:jc w:val="both"/>
        <w:rPr>
          <w:sz w:val="28"/>
          <w:szCs w:val="28"/>
        </w:rPr>
      </w:pPr>
      <w:r>
        <w:rPr>
          <w:sz w:val="28"/>
          <w:szCs w:val="28"/>
        </w:rPr>
        <w:tab/>
      </w:r>
      <w:r w:rsidR="00A67D46" w:rsidRPr="009664BA">
        <w:rPr>
          <w:sz w:val="28"/>
          <w:szCs w:val="28"/>
        </w:rPr>
        <w:t xml:space="preserve">Муниципальное образование </w:t>
      </w:r>
      <w:r w:rsidR="009664BA" w:rsidRPr="009664BA">
        <w:rPr>
          <w:sz w:val="28"/>
          <w:szCs w:val="28"/>
        </w:rPr>
        <w:t xml:space="preserve"> Карасевского </w:t>
      </w:r>
      <w:r w:rsidR="0017757A" w:rsidRPr="009664BA">
        <w:rPr>
          <w:sz w:val="28"/>
          <w:szCs w:val="28"/>
        </w:rPr>
        <w:t xml:space="preserve"> </w:t>
      </w:r>
      <w:r w:rsidR="00A67D46" w:rsidRPr="009664BA">
        <w:rPr>
          <w:sz w:val="28"/>
          <w:szCs w:val="28"/>
        </w:rPr>
        <w:t xml:space="preserve">сельсовета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w:t>
      </w:r>
    </w:p>
    <w:p w:rsidR="009664BA" w:rsidRPr="009664BA" w:rsidRDefault="009664BA" w:rsidP="009664BA">
      <w:pPr>
        <w:widowControl w:val="0"/>
        <w:numPr>
          <w:ilvl w:val="3"/>
          <w:numId w:val="37"/>
        </w:numPr>
        <w:suppressAutoHyphens/>
        <w:autoSpaceDE w:val="0"/>
        <w:spacing w:after="200"/>
        <w:contextualSpacing/>
        <w:jc w:val="both"/>
        <w:rPr>
          <w:sz w:val="28"/>
          <w:szCs w:val="28"/>
        </w:rPr>
      </w:pPr>
      <w:r w:rsidRPr="009664BA">
        <w:rPr>
          <w:sz w:val="28"/>
          <w:szCs w:val="28"/>
        </w:rPr>
        <w:t xml:space="preserve">Территория поселения – равнина. </w:t>
      </w:r>
      <w:r w:rsidR="004451B7">
        <w:rPr>
          <w:sz w:val="28"/>
          <w:szCs w:val="28"/>
        </w:rPr>
        <w:t>Л</w:t>
      </w:r>
      <w:r w:rsidRPr="009664BA">
        <w:rPr>
          <w:sz w:val="28"/>
          <w:szCs w:val="28"/>
        </w:rPr>
        <w:t xml:space="preserve">еса относятся к лесам 1:2:3 группы.   </w:t>
      </w:r>
    </w:p>
    <w:p w:rsidR="009664BA" w:rsidRDefault="009664BA" w:rsidP="009664BA">
      <w:pPr>
        <w:numPr>
          <w:ilvl w:val="3"/>
          <w:numId w:val="37"/>
        </w:numPr>
        <w:spacing w:after="200"/>
        <w:contextualSpacing/>
        <w:jc w:val="both"/>
        <w:rPr>
          <w:sz w:val="28"/>
          <w:szCs w:val="28"/>
        </w:rPr>
      </w:pPr>
      <w:r w:rsidRPr="00820D73">
        <w:rPr>
          <w:sz w:val="28"/>
          <w:szCs w:val="28"/>
        </w:rPr>
        <w:t>Климат – резко-континентальный. Зима суровая, с резкими перепадами дневной и ночной температур.</w:t>
      </w:r>
    </w:p>
    <w:p w:rsidR="009664BA" w:rsidRPr="00820D73" w:rsidRDefault="009664BA" w:rsidP="009664BA">
      <w:pPr>
        <w:numPr>
          <w:ilvl w:val="3"/>
          <w:numId w:val="37"/>
        </w:numPr>
        <w:spacing w:after="200"/>
        <w:contextualSpacing/>
        <w:jc w:val="both"/>
        <w:rPr>
          <w:sz w:val="28"/>
          <w:szCs w:val="28"/>
        </w:rPr>
      </w:pPr>
      <w:r>
        <w:rPr>
          <w:sz w:val="28"/>
          <w:szCs w:val="28"/>
        </w:rPr>
        <w:t xml:space="preserve"> </w:t>
      </w:r>
      <w:r>
        <w:rPr>
          <w:sz w:val="28"/>
          <w:szCs w:val="28"/>
        </w:rPr>
        <w:tab/>
      </w:r>
      <w:r w:rsidRPr="00820D73">
        <w:rPr>
          <w:sz w:val="28"/>
          <w:szCs w:val="28"/>
        </w:rPr>
        <w:t>Муниципальное образование Карасевский сельсовет расположено на северо</w:t>
      </w:r>
      <w:r>
        <w:rPr>
          <w:sz w:val="28"/>
          <w:szCs w:val="28"/>
        </w:rPr>
        <w:t>-</w:t>
      </w:r>
      <w:r w:rsidRPr="00820D73">
        <w:rPr>
          <w:sz w:val="28"/>
          <w:szCs w:val="28"/>
        </w:rPr>
        <w:t>востоке  Болотнинского района протяженность с запада на</w:t>
      </w:r>
      <w:r w:rsidR="00C4542D">
        <w:rPr>
          <w:sz w:val="28"/>
          <w:szCs w:val="28"/>
        </w:rPr>
        <w:t xml:space="preserve"> восток 22км., с юга на север  21 </w:t>
      </w:r>
      <w:r w:rsidRPr="00820D73">
        <w:rPr>
          <w:sz w:val="28"/>
          <w:szCs w:val="28"/>
        </w:rPr>
        <w:t xml:space="preserve">км. </w:t>
      </w:r>
    </w:p>
    <w:p w:rsidR="009664BA" w:rsidRPr="0031131E" w:rsidRDefault="009664BA" w:rsidP="009664BA">
      <w:pPr>
        <w:widowControl w:val="0"/>
        <w:numPr>
          <w:ilvl w:val="0"/>
          <w:numId w:val="37"/>
        </w:numPr>
        <w:suppressAutoHyphens/>
        <w:autoSpaceDE w:val="0"/>
        <w:ind w:firstLine="709"/>
        <w:contextualSpacing/>
        <w:jc w:val="both"/>
        <w:rPr>
          <w:sz w:val="28"/>
          <w:szCs w:val="28"/>
        </w:rPr>
      </w:pPr>
      <w:r w:rsidRPr="0031131E">
        <w:rPr>
          <w:sz w:val="28"/>
          <w:szCs w:val="28"/>
        </w:rPr>
        <w:t xml:space="preserve">Поселение на севере граничит с муниципальным образованием  Зудовский   сельсовет Болотнинского района Новосибирской области,  и с Томской  областью, на юге с муниципальным образованием  Егоровский  сельсовет Болотнинского района Новосибирской области, на западе с муниципальным образованием </w:t>
      </w:r>
      <w:r w:rsidRPr="0031131E">
        <w:rPr>
          <w:color w:val="000000"/>
          <w:sz w:val="28"/>
          <w:szCs w:val="28"/>
        </w:rPr>
        <w:t>Байкальский</w:t>
      </w:r>
      <w:r w:rsidRPr="0031131E">
        <w:rPr>
          <w:sz w:val="28"/>
          <w:szCs w:val="28"/>
        </w:rPr>
        <w:t xml:space="preserve"> сельсовет Болотнинского района Новосибирской области и на востоке с муниципальным образованием </w:t>
      </w:r>
      <w:r w:rsidRPr="0031131E">
        <w:rPr>
          <w:color w:val="000000"/>
          <w:sz w:val="28"/>
          <w:szCs w:val="28"/>
        </w:rPr>
        <w:t>Боровской</w:t>
      </w:r>
      <w:r w:rsidRPr="0031131E">
        <w:rPr>
          <w:sz w:val="28"/>
          <w:szCs w:val="28"/>
        </w:rPr>
        <w:t xml:space="preserve"> сельсовет Болотнинского района Новосибирской области.</w:t>
      </w:r>
    </w:p>
    <w:p w:rsidR="009664BA" w:rsidRPr="009664BA" w:rsidRDefault="009664BA" w:rsidP="009664BA">
      <w:pPr>
        <w:widowControl w:val="0"/>
        <w:suppressAutoHyphens/>
        <w:autoSpaceDE w:val="0"/>
        <w:contextualSpacing/>
        <w:jc w:val="both"/>
        <w:rPr>
          <w:sz w:val="28"/>
          <w:szCs w:val="28"/>
        </w:rPr>
      </w:pPr>
      <w:r>
        <w:rPr>
          <w:sz w:val="28"/>
          <w:szCs w:val="28"/>
        </w:rPr>
        <w:t xml:space="preserve">         В </w:t>
      </w:r>
      <w:r w:rsidRPr="0031131E">
        <w:rPr>
          <w:sz w:val="28"/>
          <w:szCs w:val="28"/>
        </w:rPr>
        <w:t xml:space="preserve"> населённых пунктах поселения проживает  </w:t>
      </w:r>
      <w:r>
        <w:rPr>
          <w:sz w:val="28"/>
          <w:szCs w:val="28"/>
        </w:rPr>
        <w:t>924</w:t>
      </w:r>
      <w:r w:rsidRPr="0031131E">
        <w:rPr>
          <w:sz w:val="28"/>
          <w:szCs w:val="28"/>
        </w:rPr>
        <w:t xml:space="preserve">   человек</w:t>
      </w:r>
      <w:r>
        <w:rPr>
          <w:sz w:val="28"/>
          <w:szCs w:val="28"/>
        </w:rPr>
        <w:t>а.</w:t>
      </w:r>
      <w:r w:rsidRPr="0031131E">
        <w:rPr>
          <w:sz w:val="28"/>
          <w:szCs w:val="28"/>
        </w:rPr>
        <w:t xml:space="preserve"> </w:t>
      </w:r>
      <w:r>
        <w:rPr>
          <w:sz w:val="28"/>
          <w:szCs w:val="28"/>
        </w:rPr>
        <w:t xml:space="preserve"> </w:t>
      </w:r>
      <w:r w:rsidRPr="009664BA">
        <w:rPr>
          <w:sz w:val="28"/>
          <w:szCs w:val="28"/>
        </w:rPr>
        <w:t xml:space="preserve">Общая площадь жилого фонда на территории поселения  составляет </w:t>
      </w:r>
      <w:r w:rsidRPr="009664BA">
        <w:rPr>
          <w:bCs/>
          <w:sz w:val="28"/>
          <w:szCs w:val="28"/>
        </w:rPr>
        <w:t>19 200 м</w:t>
      </w:r>
      <w:r w:rsidRPr="009664BA">
        <w:rPr>
          <w:bCs/>
          <w:sz w:val="28"/>
          <w:szCs w:val="28"/>
          <w:vertAlign w:val="superscript"/>
        </w:rPr>
        <w:t>2</w:t>
      </w:r>
      <w:r w:rsidRPr="009664BA">
        <w:rPr>
          <w:bCs/>
          <w:sz w:val="28"/>
          <w:szCs w:val="28"/>
        </w:rPr>
        <w:t xml:space="preserve">. </w:t>
      </w:r>
      <w:r w:rsidRPr="009664BA">
        <w:rPr>
          <w:sz w:val="28"/>
          <w:szCs w:val="28"/>
        </w:rPr>
        <w:t xml:space="preserve">В поселении преобладающим является частный жилищный фонд (который составляет 97,96 % всего жилищного фонда поселения). Жилой фонд на территории населенных пунктов поселения представлен в основном одноэтажными, реже двухэтажными домами на 1–2 семьи с приусадебными участками. Все дома обеспечены энергоснабжением, отопление в домах в основном печное, газоснабжение осуществляется путем приобретения сжиженного газа в баллонах, централизованная сеть газоснабжения имеется только в селе Карасево. </w:t>
      </w:r>
    </w:p>
    <w:p w:rsidR="009664BA" w:rsidRDefault="009664BA" w:rsidP="009664BA">
      <w:pPr>
        <w:widowControl w:val="0"/>
        <w:suppressAutoHyphens/>
        <w:autoSpaceDE w:val="0"/>
        <w:contextualSpacing/>
        <w:jc w:val="both"/>
        <w:rPr>
          <w:sz w:val="28"/>
          <w:szCs w:val="28"/>
        </w:rPr>
      </w:pPr>
      <w:r>
        <w:rPr>
          <w:sz w:val="28"/>
          <w:szCs w:val="28"/>
        </w:rPr>
        <w:t xml:space="preserve"> </w:t>
      </w:r>
      <w:r>
        <w:rPr>
          <w:sz w:val="28"/>
          <w:szCs w:val="28"/>
        </w:rPr>
        <w:tab/>
      </w:r>
      <w:r w:rsidRPr="0031131E">
        <w:rPr>
          <w:sz w:val="28"/>
          <w:szCs w:val="28"/>
        </w:rPr>
        <w:t xml:space="preserve">На территории поселения расположены 6 населенных пунктов: </w:t>
      </w:r>
      <w:r w:rsidR="000F6236">
        <w:rPr>
          <w:sz w:val="28"/>
          <w:szCs w:val="28"/>
        </w:rPr>
        <w:t xml:space="preserve">село Карасево, деревня Верхний </w:t>
      </w:r>
      <w:r w:rsidRPr="0031131E">
        <w:rPr>
          <w:sz w:val="28"/>
          <w:szCs w:val="28"/>
        </w:rPr>
        <w:t xml:space="preserve">Елбак, деревня Старый Елбак, деревня Кругликово, </w:t>
      </w:r>
      <w:r w:rsidR="00942DEA">
        <w:rPr>
          <w:sz w:val="28"/>
          <w:szCs w:val="28"/>
        </w:rPr>
        <w:t>деревня Новая Поляна, деревня На</w:t>
      </w:r>
      <w:r w:rsidRPr="0031131E">
        <w:rPr>
          <w:sz w:val="28"/>
          <w:szCs w:val="28"/>
        </w:rPr>
        <w:t>соново.</w:t>
      </w:r>
    </w:p>
    <w:p w:rsidR="009664BA" w:rsidRPr="008B46BE" w:rsidRDefault="009664BA" w:rsidP="009664BA">
      <w:pPr>
        <w:contextualSpacing/>
        <w:rPr>
          <w:b/>
          <w:sz w:val="28"/>
          <w:szCs w:val="28"/>
        </w:rPr>
      </w:pPr>
      <w:r>
        <w:rPr>
          <w:b/>
          <w:sz w:val="28"/>
          <w:szCs w:val="28"/>
        </w:rPr>
        <w:t xml:space="preserve"> </w:t>
      </w:r>
      <w:r>
        <w:rPr>
          <w:b/>
          <w:sz w:val="28"/>
          <w:szCs w:val="28"/>
        </w:rPr>
        <w:tab/>
      </w:r>
      <w:r w:rsidRPr="0031131E">
        <w:rPr>
          <w:b/>
          <w:sz w:val="28"/>
          <w:szCs w:val="28"/>
        </w:rPr>
        <w:t xml:space="preserve">Село Карасево </w:t>
      </w:r>
      <w:r w:rsidRPr="0031131E">
        <w:rPr>
          <w:sz w:val="28"/>
          <w:szCs w:val="28"/>
        </w:rPr>
        <w:t>является административным центром поселения,</w:t>
      </w:r>
      <w:r w:rsidRPr="0031131E">
        <w:rPr>
          <w:b/>
          <w:sz w:val="28"/>
          <w:szCs w:val="28"/>
        </w:rPr>
        <w:t xml:space="preserve"> </w:t>
      </w:r>
      <w:r w:rsidRPr="0031131E">
        <w:rPr>
          <w:sz w:val="28"/>
          <w:szCs w:val="28"/>
        </w:rPr>
        <w:t>располож</w:t>
      </w:r>
      <w:r w:rsidR="000F6236">
        <w:rPr>
          <w:sz w:val="28"/>
          <w:szCs w:val="28"/>
        </w:rPr>
        <w:t xml:space="preserve">ено в  северной  части района  в 18 км от центра </w:t>
      </w:r>
      <w:r w:rsidRPr="0031131E">
        <w:rPr>
          <w:sz w:val="28"/>
          <w:szCs w:val="28"/>
        </w:rPr>
        <w:t>города Болотное.</w:t>
      </w:r>
      <w:r w:rsidRPr="0031131E">
        <w:rPr>
          <w:b/>
          <w:sz w:val="28"/>
          <w:szCs w:val="28"/>
        </w:rPr>
        <w:t xml:space="preserve"> </w:t>
      </w:r>
      <w:r w:rsidRPr="0031131E">
        <w:rPr>
          <w:sz w:val="28"/>
          <w:szCs w:val="28"/>
        </w:rPr>
        <w:t xml:space="preserve">Проживают </w:t>
      </w:r>
      <w:r w:rsidR="007C72B9">
        <w:rPr>
          <w:sz w:val="28"/>
          <w:szCs w:val="28"/>
        </w:rPr>
        <w:t xml:space="preserve">522 </w:t>
      </w:r>
      <w:r w:rsidRPr="0031131E">
        <w:rPr>
          <w:sz w:val="28"/>
          <w:szCs w:val="28"/>
        </w:rPr>
        <w:t>человек</w:t>
      </w:r>
      <w:r w:rsidR="007C72B9">
        <w:rPr>
          <w:sz w:val="28"/>
          <w:szCs w:val="28"/>
        </w:rPr>
        <w:t>а</w:t>
      </w:r>
      <w:r w:rsidRPr="0031131E">
        <w:rPr>
          <w:sz w:val="28"/>
          <w:szCs w:val="28"/>
        </w:rPr>
        <w:t>.</w:t>
      </w:r>
    </w:p>
    <w:p w:rsidR="009664BA" w:rsidRPr="006403AB" w:rsidRDefault="009664BA" w:rsidP="009664BA">
      <w:pPr>
        <w:pStyle w:val="afff6"/>
        <w:spacing w:line="240" w:lineRule="auto"/>
        <w:ind w:firstLine="0"/>
        <w:contextualSpacing/>
        <w:rPr>
          <w:b/>
          <w:szCs w:val="28"/>
        </w:rPr>
      </w:pPr>
      <w:r>
        <w:rPr>
          <w:rFonts w:eastAsia="Calibri"/>
          <w:b/>
          <w:szCs w:val="28"/>
          <w:lang w:eastAsia="en-US"/>
        </w:rPr>
        <w:t xml:space="preserve">        </w:t>
      </w:r>
      <w:r w:rsidR="000F6236">
        <w:rPr>
          <w:rFonts w:eastAsia="Calibri"/>
          <w:b/>
          <w:szCs w:val="28"/>
          <w:lang w:eastAsia="en-US"/>
        </w:rPr>
        <w:tab/>
      </w:r>
      <w:r w:rsidRPr="006403AB">
        <w:rPr>
          <w:b/>
          <w:szCs w:val="28"/>
        </w:rPr>
        <w:t xml:space="preserve">Деревня Верхний Елбак </w:t>
      </w:r>
      <w:r w:rsidRPr="006403AB">
        <w:rPr>
          <w:szCs w:val="28"/>
        </w:rPr>
        <w:t>расположена в северо - западной части Болотнинского муниципального района   в 700 м. от административного центра поселения  села Карасево.</w:t>
      </w:r>
      <w:r w:rsidRPr="006403AB">
        <w:rPr>
          <w:b/>
          <w:szCs w:val="28"/>
        </w:rPr>
        <w:t xml:space="preserve"> </w:t>
      </w:r>
      <w:r w:rsidRPr="006403AB">
        <w:rPr>
          <w:szCs w:val="28"/>
        </w:rPr>
        <w:t>Проживают 1</w:t>
      </w:r>
      <w:r w:rsidR="007C72B9">
        <w:rPr>
          <w:szCs w:val="28"/>
        </w:rPr>
        <w:t>2</w:t>
      </w:r>
      <w:r w:rsidRPr="006403AB">
        <w:rPr>
          <w:szCs w:val="28"/>
        </w:rPr>
        <w:t>6 человек.</w:t>
      </w:r>
    </w:p>
    <w:p w:rsidR="009664BA" w:rsidRPr="006403AB" w:rsidRDefault="009664BA" w:rsidP="007C72B9">
      <w:pPr>
        <w:pStyle w:val="afff6"/>
        <w:spacing w:line="240" w:lineRule="auto"/>
        <w:ind w:firstLine="708"/>
        <w:contextualSpacing/>
        <w:rPr>
          <w:szCs w:val="28"/>
        </w:rPr>
      </w:pPr>
      <w:r w:rsidRPr="006403AB">
        <w:rPr>
          <w:b/>
          <w:szCs w:val="28"/>
        </w:rPr>
        <w:t xml:space="preserve">Деревня Старый Елбак  </w:t>
      </w:r>
      <w:r w:rsidRPr="006403AB">
        <w:rPr>
          <w:szCs w:val="28"/>
        </w:rPr>
        <w:t>расположена в северо - западной части Болотнинско</w:t>
      </w:r>
      <w:r w:rsidR="00CD09AE">
        <w:rPr>
          <w:szCs w:val="28"/>
        </w:rPr>
        <w:t xml:space="preserve">го муниципального района   в 2 </w:t>
      </w:r>
      <w:r w:rsidRPr="006403AB">
        <w:rPr>
          <w:szCs w:val="28"/>
        </w:rPr>
        <w:t xml:space="preserve">км от административного центра поселения  села Карасево. Проживают </w:t>
      </w:r>
      <w:r w:rsidR="007C72B9">
        <w:rPr>
          <w:szCs w:val="28"/>
        </w:rPr>
        <w:t>12</w:t>
      </w:r>
      <w:r w:rsidRPr="006403AB">
        <w:rPr>
          <w:szCs w:val="28"/>
        </w:rPr>
        <w:t xml:space="preserve"> человек.</w:t>
      </w:r>
    </w:p>
    <w:p w:rsidR="009664BA" w:rsidRPr="006403AB" w:rsidRDefault="009664BA" w:rsidP="007C72B9">
      <w:pPr>
        <w:pStyle w:val="afff6"/>
        <w:spacing w:line="240" w:lineRule="auto"/>
        <w:ind w:firstLine="708"/>
        <w:contextualSpacing/>
        <w:rPr>
          <w:szCs w:val="28"/>
        </w:rPr>
      </w:pPr>
      <w:r w:rsidRPr="006403AB">
        <w:rPr>
          <w:b/>
          <w:szCs w:val="28"/>
        </w:rPr>
        <w:lastRenderedPageBreak/>
        <w:t>Деревня Кругликово</w:t>
      </w:r>
      <w:r w:rsidRPr="006403AB">
        <w:rPr>
          <w:szCs w:val="28"/>
        </w:rPr>
        <w:t xml:space="preserve"> расположена в северо - западной части Болотнинского муниципального района   в 28  км от административного центра поселения  села Карасево. Проживают 2</w:t>
      </w:r>
      <w:r w:rsidR="007C72B9">
        <w:rPr>
          <w:szCs w:val="28"/>
        </w:rPr>
        <w:t>3</w:t>
      </w:r>
      <w:r w:rsidRPr="006403AB">
        <w:rPr>
          <w:szCs w:val="28"/>
        </w:rPr>
        <w:t>6 человек.</w:t>
      </w:r>
    </w:p>
    <w:p w:rsidR="009664BA" w:rsidRPr="006403AB" w:rsidRDefault="009664BA" w:rsidP="009664BA">
      <w:pPr>
        <w:pStyle w:val="afff6"/>
        <w:spacing w:line="240" w:lineRule="auto"/>
        <w:contextualSpacing/>
        <w:rPr>
          <w:b/>
          <w:szCs w:val="28"/>
        </w:rPr>
      </w:pPr>
      <w:r w:rsidRPr="006403AB">
        <w:rPr>
          <w:b/>
          <w:szCs w:val="28"/>
        </w:rPr>
        <w:t xml:space="preserve">Деревня Новая Поляна </w:t>
      </w:r>
      <w:r w:rsidRPr="006403AB">
        <w:rPr>
          <w:szCs w:val="28"/>
        </w:rPr>
        <w:t>расположена  в северо- западной части Болотнинского муниципального района   в 15  км от административного центра поселения  села Карасево. Прожива</w:t>
      </w:r>
      <w:r w:rsidR="007C72B9">
        <w:rPr>
          <w:szCs w:val="28"/>
        </w:rPr>
        <w:t>ю</w:t>
      </w:r>
      <w:r w:rsidRPr="006403AB">
        <w:rPr>
          <w:szCs w:val="28"/>
        </w:rPr>
        <w:t xml:space="preserve">т </w:t>
      </w:r>
      <w:r w:rsidR="007C72B9">
        <w:rPr>
          <w:szCs w:val="28"/>
        </w:rPr>
        <w:t>2</w:t>
      </w:r>
      <w:r w:rsidRPr="006403AB">
        <w:rPr>
          <w:szCs w:val="28"/>
        </w:rPr>
        <w:t xml:space="preserve"> человек</w:t>
      </w:r>
      <w:r w:rsidR="007C72B9">
        <w:rPr>
          <w:szCs w:val="28"/>
        </w:rPr>
        <w:t>а</w:t>
      </w:r>
      <w:r w:rsidRPr="006403AB">
        <w:rPr>
          <w:szCs w:val="28"/>
        </w:rPr>
        <w:t xml:space="preserve">. </w:t>
      </w:r>
    </w:p>
    <w:p w:rsidR="009664BA" w:rsidRDefault="007C72B9" w:rsidP="009664BA">
      <w:pPr>
        <w:pStyle w:val="afff6"/>
        <w:spacing w:line="240" w:lineRule="auto"/>
        <w:contextualSpacing/>
        <w:rPr>
          <w:szCs w:val="28"/>
        </w:rPr>
      </w:pPr>
      <w:r>
        <w:rPr>
          <w:b/>
          <w:szCs w:val="28"/>
        </w:rPr>
        <w:t xml:space="preserve"> </w:t>
      </w:r>
      <w:r w:rsidR="00942DEA">
        <w:rPr>
          <w:b/>
          <w:szCs w:val="28"/>
        </w:rPr>
        <w:t>Деревня На</w:t>
      </w:r>
      <w:r w:rsidR="009664BA" w:rsidRPr="006403AB">
        <w:rPr>
          <w:b/>
          <w:szCs w:val="28"/>
        </w:rPr>
        <w:t xml:space="preserve">соново </w:t>
      </w:r>
      <w:r w:rsidR="009664BA" w:rsidRPr="006403AB">
        <w:rPr>
          <w:szCs w:val="28"/>
        </w:rPr>
        <w:t xml:space="preserve">расположена в северо- западной части Болотнинского муниципального района   в 17  км от административного центра поселения  села Карасево. Проживают </w:t>
      </w:r>
      <w:r>
        <w:rPr>
          <w:szCs w:val="28"/>
        </w:rPr>
        <w:t>4</w:t>
      </w:r>
      <w:r w:rsidR="009664BA" w:rsidRPr="006403AB">
        <w:rPr>
          <w:szCs w:val="28"/>
        </w:rPr>
        <w:t xml:space="preserve"> человека.</w:t>
      </w:r>
    </w:p>
    <w:p w:rsidR="00C4542D" w:rsidRDefault="00C4542D" w:rsidP="009664BA">
      <w:pPr>
        <w:pStyle w:val="afff6"/>
        <w:spacing w:line="240" w:lineRule="auto"/>
        <w:contextualSpacing/>
        <w:rPr>
          <w:szCs w:val="28"/>
        </w:rPr>
      </w:pPr>
      <w:r w:rsidRPr="00C4542D">
        <w:rPr>
          <w:szCs w:val="28"/>
        </w:rPr>
        <w:t xml:space="preserve">Централизованное теплоснабжение на территории муниципального образования только в с. </w:t>
      </w:r>
      <w:r>
        <w:rPr>
          <w:szCs w:val="28"/>
        </w:rPr>
        <w:t>Карасе</w:t>
      </w:r>
      <w:r w:rsidRPr="00C4542D">
        <w:rPr>
          <w:szCs w:val="28"/>
        </w:rPr>
        <w:t>во. В остальных населённых пунктах – децентрализованное.</w:t>
      </w:r>
    </w:p>
    <w:p w:rsidR="009664BA" w:rsidRPr="006403AB" w:rsidRDefault="009664BA" w:rsidP="009664BA">
      <w:pPr>
        <w:contextualSpacing/>
        <w:jc w:val="both"/>
        <w:rPr>
          <w:sz w:val="28"/>
          <w:szCs w:val="28"/>
        </w:rPr>
      </w:pPr>
      <w:r w:rsidRPr="006403AB">
        <w:rPr>
          <w:sz w:val="28"/>
          <w:szCs w:val="28"/>
        </w:rPr>
        <w:t xml:space="preserve">                                                                                                              </w:t>
      </w:r>
    </w:p>
    <w:p w:rsidR="009664BA" w:rsidRPr="006403AB" w:rsidRDefault="009664BA" w:rsidP="009664BA">
      <w:pPr>
        <w:ind w:right="-21" w:firstLine="720"/>
        <w:contextualSpacing/>
        <w:jc w:val="both"/>
        <w:rPr>
          <w:b/>
          <w:sz w:val="28"/>
          <w:szCs w:val="28"/>
        </w:rPr>
      </w:pPr>
    </w:p>
    <w:p w:rsidR="009664BA" w:rsidRPr="008E39E0" w:rsidRDefault="009664BA" w:rsidP="009664BA">
      <w:pPr>
        <w:contextualSpacing/>
        <w:jc w:val="center"/>
        <w:rPr>
          <w:b/>
          <w:sz w:val="28"/>
          <w:szCs w:val="28"/>
        </w:rPr>
      </w:pPr>
      <w:r>
        <w:rPr>
          <w:b/>
          <w:sz w:val="28"/>
          <w:szCs w:val="28"/>
        </w:rPr>
        <w:t>Перечень объектов (</w:t>
      </w:r>
      <w:r w:rsidRPr="008E39E0">
        <w:rPr>
          <w:b/>
          <w:sz w:val="28"/>
          <w:szCs w:val="28"/>
        </w:rPr>
        <w:t>с. Карасево</w:t>
      </w:r>
      <w:r>
        <w:rPr>
          <w:b/>
          <w:sz w:val="28"/>
          <w:szCs w:val="28"/>
        </w:rPr>
        <w:t>)</w:t>
      </w:r>
    </w:p>
    <w:p w:rsidR="009664BA" w:rsidRDefault="009664BA" w:rsidP="009664BA">
      <w:pPr>
        <w:contextualSpacing/>
        <w:rPr>
          <w:b/>
        </w:rPr>
      </w:pPr>
    </w:p>
    <w:p w:rsidR="009664BA" w:rsidRDefault="009664BA" w:rsidP="009664BA">
      <w:pPr>
        <w:contextualSpacing/>
        <w:jc w:val="both"/>
        <w:rPr>
          <w:sz w:val="28"/>
          <w:szCs w:val="28"/>
        </w:rPr>
      </w:pPr>
      <w:r w:rsidRPr="00173775">
        <w:rPr>
          <w:sz w:val="28"/>
          <w:szCs w:val="28"/>
        </w:rPr>
        <w:t>1.</w:t>
      </w:r>
      <w:r>
        <w:rPr>
          <w:sz w:val="28"/>
          <w:szCs w:val="28"/>
        </w:rPr>
        <w:t xml:space="preserve"> Котельная.</w:t>
      </w:r>
    </w:p>
    <w:p w:rsidR="009664BA" w:rsidRDefault="009664BA" w:rsidP="009664BA">
      <w:pPr>
        <w:contextualSpacing/>
        <w:jc w:val="both"/>
        <w:rPr>
          <w:sz w:val="28"/>
          <w:szCs w:val="28"/>
        </w:rPr>
      </w:pPr>
      <w:r>
        <w:rPr>
          <w:sz w:val="28"/>
          <w:szCs w:val="28"/>
        </w:rPr>
        <w:t>2. Школа.</w:t>
      </w:r>
    </w:p>
    <w:p w:rsidR="009664BA" w:rsidRDefault="009664BA" w:rsidP="009664BA">
      <w:pPr>
        <w:contextualSpacing/>
        <w:jc w:val="both"/>
        <w:rPr>
          <w:sz w:val="28"/>
          <w:szCs w:val="28"/>
        </w:rPr>
      </w:pPr>
      <w:r>
        <w:rPr>
          <w:sz w:val="28"/>
          <w:szCs w:val="28"/>
        </w:rPr>
        <w:t xml:space="preserve">3. </w:t>
      </w:r>
      <w:r w:rsidRPr="00E6729A">
        <w:rPr>
          <w:sz w:val="28"/>
          <w:szCs w:val="28"/>
        </w:rPr>
        <w:t xml:space="preserve"> </w:t>
      </w:r>
      <w:r>
        <w:rPr>
          <w:sz w:val="28"/>
          <w:szCs w:val="28"/>
        </w:rPr>
        <w:t>Сельский дом культуры.</w:t>
      </w:r>
    </w:p>
    <w:p w:rsidR="009664BA" w:rsidRDefault="009664BA" w:rsidP="009664BA">
      <w:pPr>
        <w:contextualSpacing/>
        <w:jc w:val="both"/>
        <w:rPr>
          <w:sz w:val="28"/>
          <w:szCs w:val="28"/>
        </w:rPr>
      </w:pPr>
      <w:r>
        <w:rPr>
          <w:sz w:val="28"/>
          <w:szCs w:val="28"/>
        </w:rPr>
        <w:t>4.  Медицинская амбулатория.</w:t>
      </w:r>
    </w:p>
    <w:p w:rsidR="009664BA" w:rsidRDefault="009664BA" w:rsidP="009664BA">
      <w:pPr>
        <w:contextualSpacing/>
        <w:jc w:val="both"/>
        <w:rPr>
          <w:sz w:val="28"/>
          <w:szCs w:val="28"/>
        </w:rPr>
      </w:pPr>
      <w:r>
        <w:rPr>
          <w:sz w:val="28"/>
          <w:szCs w:val="28"/>
        </w:rPr>
        <w:t>5. Детский сад.</w:t>
      </w:r>
    </w:p>
    <w:p w:rsidR="009664BA" w:rsidRDefault="009664BA" w:rsidP="009664BA">
      <w:pPr>
        <w:contextualSpacing/>
        <w:jc w:val="both"/>
        <w:rPr>
          <w:sz w:val="28"/>
          <w:szCs w:val="28"/>
        </w:rPr>
      </w:pPr>
      <w:r>
        <w:rPr>
          <w:sz w:val="28"/>
          <w:szCs w:val="28"/>
        </w:rPr>
        <w:t>6. Административное здание администрации поселения.</w:t>
      </w:r>
    </w:p>
    <w:p w:rsidR="009664BA" w:rsidRDefault="009664BA" w:rsidP="009664BA">
      <w:pPr>
        <w:contextualSpacing/>
        <w:jc w:val="both"/>
        <w:rPr>
          <w:sz w:val="28"/>
          <w:szCs w:val="28"/>
        </w:rPr>
      </w:pPr>
      <w:r>
        <w:rPr>
          <w:sz w:val="28"/>
          <w:szCs w:val="28"/>
        </w:rPr>
        <w:t>7. Жилой дом, ул. Школьная 2.</w:t>
      </w:r>
    </w:p>
    <w:p w:rsidR="009664BA" w:rsidRDefault="009664BA" w:rsidP="009664BA">
      <w:pPr>
        <w:contextualSpacing/>
        <w:jc w:val="both"/>
        <w:rPr>
          <w:sz w:val="28"/>
          <w:szCs w:val="28"/>
        </w:rPr>
      </w:pPr>
      <w:r>
        <w:rPr>
          <w:sz w:val="28"/>
          <w:szCs w:val="28"/>
        </w:rPr>
        <w:t>8. Магазин.</w:t>
      </w:r>
    </w:p>
    <w:p w:rsidR="007C72B9" w:rsidRDefault="009664BA" w:rsidP="00910DD0">
      <w:pPr>
        <w:contextualSpacing/>
        <w:jc w:val="both"/>
        <w:rPr>
          <w:sz w:val="28"/>
          <w:szCs w:val="28"/>
        </w:rPr>
      </w:pPr>
      <w:r>
        <w:rPr>
          <w:sz w:val="28"/>
          <w:szCs w:val="28"/>
        </w:rPr>
        <w:t>9. Пожарный пост.</w:t>
      </w:r>
      <w:r w:rsidRPr="00E6729A">
        <w:rPr>
          <w:sz w:val="28"/>
          <w:szCs w:val="28"/>
        </w:rPr>
        <w:t xml:space="preserve"> </w:t>
      </w:r>
    </w:p>
    <w:p w:rsidR="00A67D46" w:rsidRPr="009664BA" w:rsidRDefault="009664BA" w:rsidP="00910DD0">
      <w:pPr>
        <w:contextualSpacing/>
        <w:jc w:val="both"/>
        <w:rPr>
          <w:sz w:val="28"/>
          <w:szCs w:val="28"/>
        </w:rPr>
      </w:pPr>
      <w:r>
        <w:rPr>
          <w:sz w:val="28"/>
          <w:szCs w:val="28"/>
        </w:rPr>
        <w:t xml:space="preserve">               </w:t>
      </w:r>
    </w:p>
    <w:p w:rsidR="00A67D46" w:rsidRPr="00C4542D" w:rsidRDefault="00A67D46" w:rsidP="00910DD0">
      <w:pPr>
        <w:jc w:val="both"/>
        <w:rPr>
          <w:szCs w:val="28"/>
        </w:rPr>
      </w:pPr>
      <w:r w:rsidRPr="00C4542D">
        <w:rPr>
          <w:szCs w:val="28"/>
        </w:rPr>
        <w:t xml:space="preserve">Таблица 1.1  Климатические параметры местоположения </w:t>
      </w:r>
      <w:r w:rsidR="009664BA" w:rsidRPr="00C4542D">
        <w:rPr>
          <w:szCs w:val="28"/>
        </w:rPr>
        <w:t xml:space="preserve">Карасевского </w:t>
      </w:r>
      <w:r w:rsidR="007A7ADE" w:rsidRPr="00C4542D">
        <w:rPr>
          <w:szCs w:val="28"/>
        </w:rPr>
        <w:t>сельсовета</w:t>
      </w:r>
    </w:p>
    <w:p w:rsidR="007C72B9" w:rsidRPr="00C4542D" w:rsidRDefault="007C72B9" w:rsidP="00910DD0">
      <w:pPr>
        <w:jc w:val="both"/>
        <w:rPr>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A67D46" w:rsidRPr="00C4542D" w:rsidTr="009C1362">
        <w:trPr>
          <w:trHeight w:val="360"/>
        </w:trPr>
        <w:tc>
          <w:tcPr>
            <w:tcW w:w="4621" w:type="dxa"/>
            <w:shd w:val="clear" w:color="auto" w:fill="auto"/>
            <w:vAlign w:val="center"/>
          </w:tcPr>
          <w:p w:rsidR="00A67D46" w:rsidRPr="00C4542D" w:rsidRDefault="00A67D46" w:rsidP="00910DD0">
            <w:pPr>
              <w:jc w:val="both"/>
              <w:rPr>
                <w:szCs w:val="28"/>
              </w:rPr>
            </w:pPr>
            <w:r w:rsidRPr="00C4542D">
              <w:rPr>
                <w:szCs w:val="28"/>
              </w:rPr>
              <w:t>Наименование параметра</w:t>
            </w:r>
          </w:p>
        </w:tc>
        <w:tc>
          <w:tcPr>
            <w:tcW w:w="1877" w:type="dxa"/>
            <w:shd w:val="clear" w:color="auto" w:fill="auto"/>
            <w:vAlign w:val="center"/>
          </w:tcPr>
          <w:p w:rsidR="00A67D46" w:rsidRPr="00C4542D" w:rsidRDefault="00A67D46" w:rsidP="00910DD0">
            <w:pPr>
              <w:jc w:val="both"/>
              <w:rPr>
                <w:szCs w:val="28"/>
              </w:rPr>
            </w:pPr>
            <w:r w:rsidRPr="00C4542D">
              <w:rPr>
                <w:szCs w:val="28"/>
              </w:rPr>
              <w:t>Усл. обозначение</w:t>
            </w:r>
          </w:p>
        </w:tc>
        <w:tc>
          <w:tcPr>
            <w:tcW w:w="1657" w:type="dxa"/>
            <w:vAlign w:val="center"/>
          </w:tcPr>
          <w:p w:rsidR="00A67D46" w:rsidRPr="00C4542D" w:rsidRDefault="00A67D46" w:rsidP="00910DD0">
            <w:pPr>
              <w:jc w:val="both"/>
              <w:rPr>
                <w:szCs w:val="28"/>
              </w:rPr>
            </w:pPr>
            <w:r w:rsidRPr="00C4542D">
              <w:rPr>
                <w:szCs w:val="28"/>
              </w:rPr>
              <w:t>Ед. измерения</w:t>
            </w:r>
          </w:p>
        </w:tc>
        <w:tc>
          <w:tcPr>
            <w:tcW w:w="1565" w:type="dxa"/>
            <w:vAlign w:val="center"/>
          </w:tcPr>
          <w:p w:rsidR="00A67D46" w:rsidRPr="00C4542D" w:rsidRDefault="00A67D46" w:rsidP="00910DD0">
            <w:pPr>
              <w:jc w:val="both"/>
              <w:rPr>
                <w:szCs w:val="28"/>
              </w:rPr>
            </w:pPr>
            <w:r w:rsidRPr="00C4542D">
              <w:rPr>
                <w:szCs w:val="28"/>
              </w:rPr>
              <w:t>Величина</w:t>
            </w:r>
          </w:p>
        </w:tc>
      </w:tr>
      <w:tr w:rsidR="00A67D46" w:rsidRPr="00C4542D" w:rsidTr="009C1362">
        <w:trPr>
          <w:trHeight w:val="360"/>
        </w:trPr>
        <w:tc>
          <w:tcPr>
            <w:tcW w:w="4621" w:type="dxa"/>
            <w:shd w:val="clear" w:color="auto" w:fill="auto"/>
            <w:vAlign w:val="center"/>
          </w:tcPr>
          <w:p w:rsidR="00A67D46" w:rsidRPr="00C4542D" w:rsidRDefault="00A67D46" w:rsidP="00910DD0">
            <w:pPr>
              <w:jc w:val="both"/>
              <w:rPr>
                <w:szCs w:val="28"/>
              </w:rPr>
            </w:pPr>
            <w:r w:rsidRPr="00C4542D">
              <w:rPr>
                <w:szCs w:val="28"/>
              </w:rPr>
              <w:t>Продолжительность отопительного периода</w:t>
            </w:r>
          </w:p>
        </w:tc>
        <w:tc>
          <w:tcPr>
            <w:tcW w:w="1877" w:type="dxa"/>
            <w:shd w:val="clear" w:color="auto" w:fill="auto"/>
            <w:vAlign w:val="center"/>
          </w:tcPr>
          <w:p w:rsidR="00A67D46" w:rsidRPr="00C4542D" w:rsidRDefault="00A67D46" w:rsidP="00910DD0">
            <w:pPr>
              <w:jc w:val="both"/>
              <w:rPr>
                <w:i/>
                <w:szCs w:val="28"/>
                <w:vertAlign w:val="subscript"/>
                <w:lang w:val="en-US"/>
              </w:rPr>
            </w:pPr>
            <w:r w:rsidRPr="00C4542D">
              <w:rPr>
                <w:i/>
                <w:szCs w:val="28"/>
                <w:lang w:val="en-US"/>
              </w:rPr>
              <w:t>n</w:t>
            </w:r>
            <w:r w:rsidRPr="00C4542D">
              <w:rPr>
                <w:i/>
                <w:szCs w:val="28"/>
                <w:vertAlign w:val="subscript"/>
                <w:lang w:val="en-US"/>
              </w:rPr>
              <w:t>o</w:t>
            </w:r>
          </w:p>
        </w:tc>
        <w:tc>
          <w:tcPr>
            <w:tcW w:w="1657" w:type="dxa"/>
            <w:vAlign w:val="center"/>
          </w:tcPr>
          <w:p w:rsidR="00A67D46" w:rsidRPr="00C4542D" w:rsidRDefault="00A67D46" w:rsidP="00910DD0">
            <w:pPr>
              <w:jc w:val="both"/>
              <w:rPr>
                <w:szCs w:val="28"/>
              </w:rPr>
            </w:pPr>
            <w:r w:rsidRPr="00C4542D">
              <w:rPr>
                <w:szCs w:val="28"/>
              </w:rPr>
              <w:t>сутки</w:t>
            </w:r>
          </w:p>
        </w:tc>
        <w:tc>
          <w:tcPr>
            <w:tcW w:w="1565" w:type="dxa"/>
            <w:vAlign w:val="center"/>
          </w:tcPr>
          <w:p w:rsidR="00A67D46" w:rsidRPr="00C4542D" w:rsidRDefault="004411F0" w:rsidP="00785528">
            <w:pPr>
              <w:jc w:val="both"/>
              <w:rPr>
                <w:szCs w:val="28"/>
                <w:lang w:val="en-US"/>
              </w:rPr>
            </w:pPr>
            <w:r w:rsidRPr="00C4542D">
              <w:rPr>
                <w:szCs w:val="28"/>
                <w:lang w:val="en-US"/>
              </w:rPr>
              <w:t>23</w:t>
            </w:r>
            <w:r w:rsidR="00785528" w:rsidRPr="00C4542D">
              <w:rPr>
                <w:szCs w:val="28"/>
                <w:lang w:val="en-US"/>
              </w:rPr>
              <w:t>0</w:t>
            </w:r>
          </w:p>
        </w:tc>
      </w:tr>
      <w:tr w:rsidR="00A67D46" w:rsidRPr="00C4542D" w:rsidTr="009C1362">
        <w:trPr>
          <w:trHeight w:val="360"/>
        </w:trPr>
        <w:tc>
          <w:tcPr>
            <w:tcW w:w="4621" w:type="dxa"/>
            <w:shd w:val="clear" w:color="auto" w:fill="auto"/>
            <w:vAlign w:val="center"/>
          </w:tcPr>
          <w:p w:rsidR="00A67D46" w:rsidRPr="00C4542D" w:rsidRDefault="00A67D46" w:rsidP="00910DD0">
            <w:pPr>
              <w:jc w:val="both"/>
              <w:rPr>
                <w:szCs w:val="28"/>
              </w:rPr>
            </w:pPr>
            <w:r w:rsidRPr="00C4542D">
              <w:rPr>
                <w:szCs w:val="28"/>
              </w:rPr>
              <w:t>Средняя за отопительный период температура наружного воздуха</w:t>
            </w:r>
          </w:p>
        </w:tc>
        <w:tc>
          <w:tcPr>
            <w:tcW w:w="1877" w:type="dxa"/>
            <w:shd w:val="clear" w:color="auto" w:fill="auto"/>
            <w:vAlign w:val="center"/>
          </w:tcPr>
          <w:p w:rsidR="00A67D46" w:rsidRPr="00C4542D" w:rsidRDefault="00A67D46" w:rsidP="00910DD0">
            <w:pPr>
              <w:jc w:val="both"/>
              <w:rPr>
                <w:i/>
                <w:szCs w:val="28"/>
              </w:rPr>
            </w:pPr>
            <w:r w:rsidRPr="00C4542D">
              <w:rPr>
                <w:i/>
                <w:szCs w:val="28"/>
                <w:lang w:val="en-US"/>
              </w:rPr>
              <w:t>t</w:t>
            </w:r>
            <w:r w:rsidRPr="00C4542D">
              <w:rPr>
                <w:i/>
                <w:szCs w:val="28"/>
                <w:vertAlign w:val="subscript"/>
                <w:lang w:val="en-US"/>
              </w:rPr>
              <w:t>o.</w:t>
            </w:r>
            <w:r w:rsidRPr="00C4542D">
              <w:rPr>
                <w:i/>
                <w:szCs w:val="28"/>
                <w:vertAlign w:val="subscript"/>
              </w:rPr>
              <w:t>ср</w:t>
            </w:r>
          </w:p>
        </w:tc>
        <w:tc>
          <w:tcPr>
            <w:tcW w:w="1657" w:type="dxa"/>
            <w:vAlign w:val="center"/>
          </w:tcPr>
          <w:p w:rsidR="00A67D46" w:rsidRPr="00C4542D" w:rsidRDefault="00A67D46" w:rsidP="00910DD0">
            <w:pPr>
              <w:jc w:val="both"/>
              <w:rPr>
                <w:szCs w:val="28"/>
              </w:rPr>
            </w:pPr>
            <w:r w:rsidRPr="00C4542D">
              <w:rPr>
                <w:szCs w:val="28"/>
              </w:rPr>
              <w:t>°С</w:t>
            </w:r>
          </w:p>
        </w:tc>
        <w:tc>
          <w:tcPr>
            <w:tcW w:w="1565" w:type="dxa"/>
            <w:vAlign w:val="center"/>
          </w:tcPr>
          <w:p w:rsidR="00A67D46" w:rsidRPr="00C4542D" w:rsidRDefault="00A67D46" w:rsidP="00785528">
            <w:pPr>
              <w:jc w:val="both"/>
              <w:rPr>
                <w:szCs w:val="28"/>
              </w:rPr>
            </w:pPr>
            <w:r w:rsidRPr="00C4542D">
              <w:rPr>
                <w:szCs w:val="28"/>
              </w:rPr>
              <w:t>-</w:t>
            </w:r>
            <w:r w:rsidR="00785528" w:rsidRPr="00C4542D">
              <w:rPr>
                <w:szCs w:val="28"/>
                <w:lang w:val="en-US"/>
              </w:rPr>
              <w:t>7.6</w:t>
            </w:r>
          </w:p>
        </w:tc>
      </w:tr>
      <w:tr w:rsidR="00A67D46" w:rsidRPr="00C4542D" w:rsidTr="009C1362">
        <w:trPr>
          <w:trHeight w:val="360"/>
        </w:trPr>
        <w:tc>
          <w:tcPr>
            <w:tcW w:w="4621" w:type="dxa"/>
            <w:shd w:val="clear" w:color="auto" w:fill="auto"/>
            <w:vAlign w:val="center"/>
          </w:tcPr>
          <w:p w:rsidR="00A67D46" w:rsidRPr="00C4542D" w:rsidRDefault="00A67D46" w:rsidP="00910DD0">
            <w:pPr>
              <w:jc w:val="both"/>
              <w:rPr>
                <w:szCs w:val="28"/>
              </w:rPr>
            </w:pPr>
            <w:r w:rsidRPr="00C4542D">
              <w:rPr>
                <w:szCs w:val="28"/>
              </w:rPr>
              <w:t>Расчетная температура наружного воздуха для проектирования системы отопления</w:t>
            </w:r>
          </w:p>
        </w:tc>
        <w:tc>
          <w:tcPr>
            <w:tcW w:w="1877" w:type="dxa"/>
            <w:shd w:val="clear" w:color="auto" w:fill="auto"/>
            <w:vAlign w:val="center"/>
          </w:tcPr>
          <w:p w:rsidR="00A67D46" w:rsidRPr="00C4542D" w:rsidRDefault="00A67D46" w:rsidP="00910DD0">
            <w:pPr>
              <w:jc w:val="both"/>
              <w:rPr>
                <w:i/>
                <w:szCs w:val="28"/>
                <w:lang w:val="en-US"/>
              </w:rPr>
            </w:pPr>
            <w:r w:rsidRPr="00C4542D">
              <w:rPr>
                <w:i/>
                <w:szCs w:val="28"/>
                <w:lang w:val="en-US"/>
              </w:rPr>
              <w:t>t</w:t>
            </w:r>
            <w:r w:rsidRPr="00C4542D">
              <w:rPr>
                <w:i/>
                <w:szCs w:val="28"/>
                <w:vertAlign w:val="subscript"/>
                <w:lang w:val="en-US"/>
              </w:rPr>
              <w:t>po</w:t>
            </w:r>
          </w:p>
        </w:tc>
        <w:tc>
          <w:tcPr>
            <w:tcW w:w="1657" w:type="dxa"/>
            <w:vAlign w:val="center"/>
          </w:tcPr>
          <w:p w:rsidR="00A67D46" w:rsidRPr="00C4542D" w:rsidRDefault="00A67D46" w:rsidP="00910DD0">
            <w:pPr>
              <w:jc w:val="both"/>
              <w:rPr>
                <w:szCs w:val="28"/>
              </w:rPr>
            </w:pPr>
            <w:r w:rsidRPr="00C4542D">
              <w:rPr>
                <w:szCs w:val="28"/>
              </w:rPr>
              <w:t>°С</w:t>
            </w:r>
          </w:p>
        </w:tc>
        <w:tc>
          <w:tcPr>
            <w:tcW w:w="1565" w:type="dxa"/>
            <w:vAlign w:val="center"/>
          </w:tcPr>
          <w:p w:rsidR="00A67D46" w:rsidRPr="00C4542D" w:rsidRDefault="00A67D46" w:rsidP="00910DD0">
            <w:pPr>
              <w:jc w:val="both"/>
              <w:rPr>
                <w:szCs w:val="28"/>
              </w:rPr>
            </w:pPr>
            <w:r w:rsidRPr="00C4542D">
              <w:rPr>
                <w:szCs w:val="28"/>
              </w:rPr>
              <w:t>-3</w:t>
            </w:r>
            <w:r w:rsidR="00785528" w:rsidRPr="00C4542D">
              <w:rPr>
                <w:szCs w:val="28"/>
              </w:rPr>
              <w:t>8</w:t>
            </w:r>
          </w:p>
        </w:tc>
      </w:tr>
    </w:tbl>
    <w:p w:rsidR="00A67D46" w:rsidRPr="001B13C8" w:rsidRDefault="00A67D46" w:rsidP="009664BA">
      <w:pPr>
        <w:jc w:val="both"/>
        <w:rPr>
          <w:b/>
          <w:bCs/>
          <w:sz w:val="28"/>
          <w:szCs w:val="28"/>
          <w:highlight w:val="yellow"/>
        </w:rPr>
      </w:pPr>
    </w:p>
    <w:p w:rsidR="00A67D46" w:rsidRDefault="00910DD0" w:rsidP="00044C33">
      <w:pPr>
        <w:pStyle w:val="10"/>
      </w:pPr>
      <w:bookmarkStart w:id="5" w:name="_Toc99916849"/>
      <w:bookmarkStart w:id="6" w:name="_Toc191907263"/>
      <w:bookmarkEnd w:id="0"/>
      <w:r>
        <w:t xml:space="preserve">РАЗДЕЛ </w:t>
      </w:r>
      <w:r w:rsidR="00A67D46" w:rsidRPr="001B13C8">
        <w:t xml:space="preserve"> 1 </w:t>
      </w:r>
      <w:bookmarkEnd w:id="5"/>
      <w:r w:rsidR="000F6236">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6"/>
    </w:p>
    <w:p w:rsidR="000F6236" w:rsidRPr="000F6236" w:rsidRDefault="000F6236" w:rsidP="000F6236"/>
    <w:p w:rsidR="00A67D46" w:rsidRPr="00785528" w:rsidRDefault="00A67D46" w:rsidP="00785528">
      <w:pPr>
        <w:tabs>
          <w:tab w:val="left" w:pos="1134"/>
        </w:tabs>
        <w:jc w:val="center"/>
        <w:rPr>
          <w:i/>
          <w:sz w:val="28"/>
          <w:szCs w:val="28"/>
        </w:rPr>
      </w:pPr>
      <w:bookmarkStart w:id="7" w:name="_Toc332544763"/>
      <w:bookmarkStart w:id="8" w:name="_Toc339278150"/>
      <w:r w:rsidRPr="00785528">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A67D46" w:rsidRPr="006C2221" w:rsidRDefault="00910DD0" w:rsidP="0002530B">
      <w:pPr>
        <w:jc w:val="both"/>
        <w:rPr>
          <w:rStyle w:val="af7"/>
          <w:b w:val="0"/>
        </w:rPr>
      </w:pPr>
      <w:r w:rsidRPr="006C2221">
        <w:rPr>
          <w:rStyle w:val="af7"/>
          <w:b w:val="0"/>
          <w:sz w:val="28"/>
        </w:rPr>
        <w:t>В период с 2018</w:t>
      </w:r>
      <w:r w:rsidR="00A67D46" w:rsidRPr="006C2221">
        <w:rPr>
          <w:rStyle w:val="af7"/>
          <w:b w:val="0"/>
          <w:sz w:val="28"/>
        </w:rPr>
        <w:t>-20</w:t>
      </w:r>
      <w:r w:rsidRPr="006C2221">
        <w:rPr>
          <w:rStyle w:val="af7"/>
          <w:b w:val="0"/>
          <w:sz w:val="28"/>
        </w:rPr>
        <w:t>32</w:t>
      </w:r>
      <w:r w:rsidR="00A67D46" w:rsidRPr="006C2221">
        <w:rPr>
          <w:rStyle w:val="af7"/>
          <w:b w:val="0"/>
          <w:sz w:val="28"/>
        </w:rPr>
        <w:t xml:space="preserve"> гг. в </w:t>
      </w:r>
      <w:r w:rsidR="009664BA" w:rsidRPr="006C2221">
        <w:rPr>
          <w:rStyle w:val="af7"/>
          <w:b w:val="0"/>
          <w:sz w:val="28"/>
        </w:rPr>
        <w:t xml:space="preserve">Карасевском </w:t>
      </w:r>
      <w:r w:rsidR="007A7ADE" w:rsidRPr="006C2221">
        <w:rPr>
          <w:rStyle w:val="af7"/>
          <w:b w:val="0"/>
          <w:sz w:val="28"/>
        </w:rPr>
        <w:t xml:space="preserve"> сельсовете </w:t>
      </w:r>
      <w:r w:rsidR="00A67D46" w:rsidRPr="006C2221">
        <w:rPr>
          <w:rStyle w:val="af7"/>
          <w:b w:val="0"/>
          <w:sz w:val="28"/>
        </w:rPr>
        <w:t>не планируется увеличение площади строительных фондов в зоне действия источника тепловой энерги</w:t>
      </w:r>
      <w:bookmarkEnd w:id="7"/>
      <w:bookmarkEnd w:id="8"/>
      <w:r w:rsidR="00A67D46" w:rsidRPr="006C2221">
        <w:rPr>
          <w:rStyle w:val="af7"/>
          <w:b w:val="0"/>
          <w:sz w:val="28"/>
        </w:rPr>
        <w:t>и.</w:t>
      </w:r>
    </w:p>
    <w:p w:rsidR="00A67D46" w:rsidRPr="001B13C8" w:rsidRDefault="00A67D46" w:rsidP="00910DD0">
      <w:pPr>
        <w:jc w:val="both"/>
        <w:rPr>
          <w:sz w:val="28"/>
          <w:szCs w:val="28"/>
        </w:rPr>
      </w:pPr>
    </w:p>
    <w:p w:rsidR="00A67D46" w:rsidRPr="00785528" w:rsidRDefault="00A67D46" w:rsidP="00785528">
      <w:pPr>
        <w:tabs>
          <w:tab w:val="left" w:pos="1134"/>
        </w:tabs>
        <w:contextualSpacing/>
        <w:jc w:val="center"/>
        <w:rPr>
          <w:i/>
          <w:sz w:val="28"/>
          <w:szCs w:val="28"/>
        </w:rPr>
      </w:pPr>
      <w:r w:rsidRPr="00785528">
        <w:rPr>
          <w:i/>
          <w:sz w:val="28"/>
          <w:szCs w:val="28"/>
        </w:rPr>
        <w:lastRenderedPageBreak/>
        <w:t>Объемы потребления тепловой энергии и приросты потребления тепловой энергии системой теплоснабжения поселения</w:t>
      </w:r>
    </w:p>
    <w:p w:rsidR="00A67D46" w:rsidRDefault="009664BA" w:rsidP="009664BA">
      <w:pPr>
        <w:pStyle w:val="a4"/>
        <w:autoSpaceDE w:val="0"/>
        <w:autoSpaceDN w:val="0"/>
        <w:adjustRightInd w:val="0"/>
        <w:spacing w:line="240" w:lineRule="auto"/>
        <w:ind w:left="0" w:firstLine="0"/>
        <w:rPr>
          <w:rFonts w:ascii="Times New Roman" w:eastAsia="Arial" w:hAnsi="Times New Roman"/>
          <w:bCs/>
          <w:sz w:val="28"/>
          <w:szCs w:val="28"/>
        </w:rPr>
      </w:pPr>
      <w:r>
        <w:rPr>
          <w:rFonts w:ascii="Times New Roman" w:eastAsia="Times New Roman" w:hAnsi="Times New Roman"/>
          <w:sz w:val="28"/>
          <w:szCs w:val="28"/>
          <w:lang w:eastAsia="ru-RU"/>
        </w:rPr>
        <w:t xml:space="preserve">      </w:t>
      </w:r>
      <w:r w:rsidR="00A67D46" w:rsidRPr="001B13C8">
        <w:rPr>
          <w:rFonts w:ascii="Times New Roman" w:hAnsi="Times New Roman"/>
          <w:sz w:val="28"/>
          <w:szCs w:val="28"/>
        </w:rPr>
        <w:t>В таблице 1.1 отражены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з</w:t>
      </w:r>
      <w:r w:rsidR="00A67D46" w:rsidRPr="001B13C8">
        <w:rPr>
          <w:rFonts w:ascii="Times New Roman" w:eastAsia="Arial" w:hAnsi="Times New Roman"/>
          <w:bCs/>
          <w:sz w:val="28"/>
          <w:szCs w:val="28"/>
        </w:rPr>
        <w:t>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3"/>
          <w:sz w:val="28"/>
          <w:szCs w:val="28"/>
        </w:rPr>
        <w:t>ъ</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эн</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и</w:t>
      </w:r>
      <w:r w:rsidR="00A67D46">
        <w:rPr>
          <w:rFonts w:ascii="Times New Roman" w:eastAsia="Arial" w:hAnsi="Times New Roman"/>
          <w:bCs/>
          <w:sz w:val="28"/>
          <w:szCs w:val="28"/>
        </w:rPr>
        <w:t xml:space="preserve"> </w:t>
      </w:r>
      <w:r w:rsidR="00A67D46" w:rsidRPr="001B13C8">
        <w:rPr>
          <w:rFonts w:ascii="Times New Roman" w:eastAsia="Arial" w:hAnsi="Times New Roman"/>
          <w:bCs/>
          <w:spacing w:val="-1"/>
          <w:sz w:val="28"/>
          <w:szCs w:val="28"/>
        </w:rPr>
        <w:t>(</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щн</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z w:val="28"/>
          <w:szCs w:val="28"/>
        </w:rPr>
        <w:t>)</w:t>
      </w:r>
      <w:r w:rsidR="007A7ADE">
        <w:rPr>
          <w:rFonts w:ascii="Times New Roman" w:eastAsia="Arial" w:hAnsi="Times New Roman"/>
          <w:bCs/>
          <w:sz w:val="28"/>
          <w:szCs w:val="28"/>
        </w:rPr>
        <w:t xml:space="preserve"> </w:t>
      </w:r>
      <w:r w:rsidR="00A67D46" w:rsidRPr="001B13C8">
        <w:rPr>
          <w:rFonts w:ascii="Times New Roman" w:eastAsia="Arial" w:hAnsi="Times New Roman"/>
          <w:bCs/>
          <w:sz w:val="28"/>
          <w:szCs w:val="28"/>
        </w:rPr>
        <w:t xml:space="preserve">и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с</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z w:val="28"/>
          <w:szCs w:val="28"/>
        </w:rPr>
        <w:t xml:space="preserve">я с </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pacing w:val="1"/>
          <w:sz w:val="28"/>
          <w:szCs w:val="28"/>
        </w:rPr>
        <w:t>зд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 xml:space="preserve">м по </w:t>
      </w:r>
      <w:r w:rsidR="00A67D46" w:rsidRPr="001B13C8">
        <w:rPr>
          <w:rFonts w:ascii="Times New Roman" w:eastAsia="Arial" w:hAnsi="Times New Roman"/>
          <w:bCs/>
          <w:spacing w:val="1"/>
          <w:sz w:val="28"/>
          <w:szCs w:val="28"/>
        </w:rPr>
        <w:t>вид</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z w:val="28"/>
          <w:szCs w:val="28"/>
        </w:rPr>
        <w:t xml:space="preserve">м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8"/>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ни</w:t>
      </w:r>
      <w:r w:rsidR="00A67D46" w:rsidRPr="001B13C8">
        <w:rPr>
          <w:rFonts w:ascii="Times New Roman" w:eastAsia="Arial" w:hAnsi="Times New Roman"/>
          <w:bCs/>
          <w:sz w:val="28"/>
          <w:szCs w:val="28"/>
        </w:rPr>
        <w:t xml:space="preserve">я в </w:t>
      </w:r>
      <w:r w:rsidR="00A67D46" w:rsidRPr="001B13C8">
        <w:rPr>
          <w:rFonts w:ascii="Times New Roman" w:eastAsia="Arial" w:hAnsi="Times New Roman"/>
          <w:bCs/>
          <w:spacing w:val="6"/>
          <w:sz w:val="28"/>
          <w:szCs w:val="28"/>
        </w:rPr>
        <w:t>з</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z w:val="28"/>
          <w:szCs w:val="28"/>
        </w:rPr>
        <w:t xml:space="preserve">е </w:t>
      </w:r>
      <w:r w:rsidR="00A67D46" w:rsidRPr="001B13C8">
        <w:rPr>
          <w:rFonts w:ascii="Times New Roman" w:eastAsia="Arial" w:hAnsi="Times New Roman"/>
          <w:bCs/>
          <w:spacing w:val="1"/>
          <w:sz w:val="28"/>
          <w:szCs w:val="28"/>
        </w:rPr>
        <w:t>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й</w:t>
      </w:r>
      <w:r w:rsidR="00A67D46" w:rsidRPr="001B13C8">
        <w:rPr>
          <w:rFonts w:ascii="Times New Roman" w:eastAsia="Arial" w:hAnsi="Times New Roman"/>
          <w:bCs/>
          <w:spacing w:val="8"/>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ви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ч</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5"/>
          <w:sz w:val="28"/>
          <w:szCs w:val="28"/>
        </w:rPr>
        <w:t>к</w:t>
      </w:r>
      <w:r w:rsidR="00A67D46" w:rsidRPr="001B13C8">
        <w:rPr>
          <w:rFonts w:ascii="Times New Roman" w:eastAsia="Arial" w:hAnsi="Times New Roman"/>
          <w:bCs/>
          <w:spacing w:val="-2"/>
          <w:sz w:val="28"/>
          <w:szCs w:val="28"/>
        </w:rPr>
        <w:t xml:space="preserve">а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и. </w:t>
      </w:r>
    </w:p>
    <w:p w:rsidR="009664BA" w:rsidRPr="001B13C8" w:rsidRDefault="009664BA" w:rsidP="009664BA">
      <w:pPr>
        <w:pStyle w:val="a4"/>
        <w:autoSpaceDE w:val="0"/>
        <w:autoSpaceDN w:val="0"/>
        <w:adjustRightInd w:val="0"/>
        <w:spacing w:line="240" w:lineRule="auto"/>
        <w:ind w:left="0" w:firstLine="0"/>
        <w:rPr>
          <w:rFonts w:ascii="Times New Roman" w:eastAsia="Arial" w:hAnsi="Times New Roman"/>
          <w:bCs/>
          <w:sz w:val="28"/>
          <w:szCs w:val="28"/>
        </w:rPr>
      </w:pPr>
    </w:p>
    <w:p w:rsidR="00A67D46" w:rsidRDefault="00A67D46" w:rsidP="00C4542D">
      <w:pPr>
        <w:pStyle w:val="a4"/>
        <w:spacing w:after="0" w:line="240" w:lineRule="auto"/>
        <w:ind w:left="0" w:firstLine="0"/>
        <w:rPr>
          <w:rFonts w:ascii="Times New Roman" w:eastAsia="Arial" w:hAnsi="Times New Roman"/>
          <w:bCs/>
          <w:spacing w:val="5"/>
          <w:sz w:val="24"/>
          <w:szCs w:val="28"/>
        </w:rPr>
      </w:pPr>
      <w:r w:rsidRPr="004451B7">
        <w:rPr>
          <w:rFonts w:ascii="Times New Roman" w:eastAsia="Arial" w:hAnsi="Times New Roman"/>
          <w:bCs/>
          <w:spacing w:val="-2"/>
          <w:sz w:val="24"/>
          <w:szCs w:val="28"/>
        </w:rPr>
        <w:t>Т</w:t>
      </w:r>
      <w:r w:rsidRPr="004451B7">
        <w:rPr>
          <w:rFonts w:ascii="Times New Roman" w:eastAsia="Arial" w:hAnsi="Times New Roman"/>
          <w:bCs/>
          <w:spacing w:val="-1"/>
          <w:sz w:val="24"/>
          <w:szCs w:val="28"/>
        </w:rPr>
        <w:t>а</w:t>
      </w:r>
      <w:r w:rsidRPr="004451B7">
        <w:rPr>
          <w:rFonts w:ascii="Times New Roman" w:eastAsia="Arial" w:hAnsi="Times New Roman"/>
          <w:bCs/>
          <w:spacing w:val="1"/>
          <w:sz w:val="24"/>
          <w:szCs w:val="28"/>
        </w:rPr>
        <w:t>блиц</w:t>
      </w:r>
      <w:r w:rsidRPr="004451B7">
        <w:rPr>
          <w:rFonts w:ascii="Times New Roman" w:eastAsia="Arial" w:hAnsi="Times New Roman"/>
          <w:bCs/>
          <w:sz w:val="24"/>
          <w:szCs w:val="28"/>
        </w:rPr>
        <w:t xml:space="preserve">а </w:t>
      </w:r>
      <w:r w:rsidRPr="004451B7">
        <w:rPr>
          <w:rFonts w:ascii="Times New Roman" w:eastAsia="Arial" w:hAnsi="Times New Roman"/>
          <w:bCs/>
          <w:spacing w:val="4"/>
          <w:sz w:val="24"/>
          <w:szCs w:val="28"/>
        </w:rPr>
        <w:t xml:space="preserve">1.1 </w:t>
      </w:r>
      <w:r w:rsidRPr="004451B7">
        <w:rPr>
          <w:rFonts w:ascii="Times New Roman" w:eastAsia="Arial" w:hAnsi="Times New Roman"/>
          <w:bCs/>
          <w:spacing w:val="27"/>
          <w:sz w:val="24"/>
          <w:szCs w:val="28"/>
        </w:rPr>
        <w:t>Объемы п</w:t>
      </w:r>
      <w:r w:rsidRPr="004451B7">
        <w:rPr>
          <w:rFonts w:ascii="Times New Roman" w:eastAsia="Arial" w:hAnsi="Times New Roman"/>
          <w:bCs/>
          <w:spacing w:val="5"/>
          <w:sz w:val="24"/>
          <w:szCs w:val="28"/>
        </w:rPr>
        <w:t xml:space="preserve">отребления и приросты потребления тепловой энергии по группам потребителей по котельной </w:t>
      </w:r>
      <w:r w:rsidR="009664BA" w:rsidRPr="004451B7">
        <w:rPr>
          <w:rFonts w:ascii="Times New Roman" w:eastAsia="Arial" w:hAnsi="Times New Roman"/>
          <w:bCs/>
          <w:spacing w:val="5"/>
          <w:sz w:val="24"/>
          <w:szCs w:val="28"/>
        </w:rPr>
        <w:t>с.Карасево</w:t>
      </w:r>
    </w:p>
    <w:p w:rsidR="00C4542D" w:rsidRPr="004451B7" w:rsidRDefault="00C4542D" w:rsidP="00910DD0">
      <w:pPr>
        <w:pStyle w:val="a4"/>
        <w:spacing w:after="0" w:line="240" w:lineRule="auto"/>
        <w:ind w:left="0"/>
        <w:rPr>
          <w:rFonts w:ascii="Times New Roman" w:eastAsia="Arial" w:hAnsi="Times New Roman"/>
          <w:sz w:val="28"/>
          <w:szCs w:val="28"/>
        </w:rPr>
      </w:pPr>
    </w:p>
    <w:tbl>
      <w:tblPr>
        <w:tblW w:w="5000" w:type="pct"/>
        <w:tblLook w:val="04A0" w:firstRow="1" w:lastRow="0" w:firstColumn="1" w:lastColumn="0" w:noHBand="0" w:noVBand="1"/>
      </w:tblPr>
      <w:tblGrid>
        <w:gridCol w:w="2843"/>
        <w:gridCol w:w="950"/>
        <w:gridCol w:w="1374"/>
        <w:gridCol w:w="914"/>
        <w:gridCol w:w="914"/>
        <w:gridCol w:w="914"/>
        <w:gridCol w:w="972"/>
        <w:gridCol w:w="972"/>
      </w:tblGrid>
      <w:tr w:rsidR="004451B7" w:rsidRPr="009A21EF" w:rsidTr="004451B7">
        <w:trPr>
          <w:trHeight w:val="390"/>
        </w:trPr>
        <w:tc>
          <w:tcPr>
            <w:tcW w:w="1443" w:type="pct"/>
            <w:tcBorders>
              <w:top w:val="single" w:sz="8" w:space="0" w:color="auto"/>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color w:val="000000"/>
                <w:lang w:bidi="he-IL"/>
              </w:rPr>
            </w:pPr>
            <w:r w:rsidRPr="004451B7">
              <w:rPr>
                <w:color w:val="000000"/>
                <w:lang w:bidi="he-IL"/>
              </w:rPr>
              <w:t>Период</w:t>
            </w:r>
          </w:p>
        </w:tc>
        <w:tc>
          <w:tcPr>
            <w:tcW w:w="482" w:type="pct"/>
            <w:tcBorders>
              <w:top w:val="single" w:sz="8" w:space="0" w:color="auto"/>
              <w:left w:val="nil"/>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2018</w:t>
            </w:r>
          </w:p>
        </w:tc>
        <w:tc>
          <w:tcPr>
            <w:tcW w:w="697" w:type="pct"/>
            <w:tcBorders>
              <w:top w:val="single" w:sz="8" w:space="0" w:color="auto"/>
              <w:left w:val="nil"/>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2019</w:t>
            </w:r>
          </w:p>
        </w:tc>
        <w:tc>
          <w:tcPr>
            <w:tcW w:w="464" w:type="pct"/>
            <w:tcBorders>
              <w:top w:val="single" w:sz="8" w:space="0" w:color="auto"/>
              <w:left w:val="nil"/>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2020</w:t>
            </w:r>
          </w:p>
        </w:tc>
        <w:tc>
          <w:tcPr>
            <w:tcW w:w="464" w:type="pct"/>
            <w:tcBorders>
              <w:top w:val="single" w:sz="8" w:space="0" w:color="auto"/>
              <w:left w:val="nil"/>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2021</w:t>
            </w:r>
          </w:p>
        </w:tc>
        <w:tc>
          <w:tcPr>
            <w:tcW w:w="464" w:type="pct"/>
            <w:tcBorders>
              <w:top w:val="single" w:sz="8" w:space="0" w:color="auto"/>
              <w:left w:val="nil"/>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2022</w:t>
            </w:r>
          </w:p>
        </w:tc>
        <w:tc>
          <w:tcPr>
            <w:tcW w:w="493" w:type="pct"/>
            <w:tcBorders>
              <w:top w:val="single" w:sz="8" w:space="0" w:color="auto"/>
              <w:left w:val="nil"/>
              <w:bottom w:val="single" w:sz="8" w:space="0" w:color="auto"/>
              <w:right w:val="single" w:sz="8" w:space="0" w:color="auto"/>
            </w:tcBorders>
          </w:tcPr>
          <w:p w:rsidR="004451B7" w:rsidRPr="004451B7" w:rsidRDefault="004451B7" w:rsidP="004451B7">
            <w:r w:rsidRPr="004451B7">
              <w:t>2023-2027</w:t>
            </w:r>
          </w:p>
        </w:tc>
        <w:tc>
          <w:tcPr>
            <w:tcW w:w="493" w:type="pct"/>
            <w:tcBorders>
              <w:top w:val="single" w:sz="8" w:space="0" w:color="auto"/>
              <w:left w:val="nil"/>
              <w:bottom w:val="single" w:sz="8" w:space="0" w:color="auto"/>
              <w:right w:val="single" w:sz="8" w:space="0" w:color="auto"/>
            </w:tcBorders>
          </w:tcPr>
          <w:p w:rsidR="004451B7" w:rsidRPr="004451B7" w:rsidRDefault="004451B7" w:rsidP="004451B7">
            <w:r w:rsidRPr="004451B7">
              <w:t>2028-2032</w:t>
            </w:r>
          </w:p>
        </w:tc>
      </w:tr>
      <w:tr w:rsidR="004451B7" w:rsidRPr="009A21EF" w:rsidTr="004451B7">
        <w:trPr>
          <w:trHeight w:val="445"/>
        </w:trPr>
        <w:tc>
          <w:tcPr>
            <w:tcW w:w="1443" w:type="pct"/>
            <w:tcBorders>
              <w:top w:val="nil"/>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Полезный отпуск, Гкал/ч</w:t>
            </w:r>
          </w:p>
        </w:tc>
        <w:tc>
          <w:tcPr>
            <w:tcW w:w="482"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bCs/>
                <w:color w:val="000000"/>
                <w:lang w:bidi="he-IL"/>
              </w:rPr>
            </w:pPr>
            <w:r w:rsidRPr="004451B7">
              <w:rPr>
                <w:bCs/>
                <w:color w:val="000000"/>
                <w:lang w:bidi="he-IL"/>
              </w:rPr>
              <w:t>0,7</w:t>
            </w:r>
          </w:p>
        </w:tc>
        <w:tc>
          <w:tcPr>
            <w:tcW w:w="697"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bCs/>
                <w:color w:val="000000"/>
                <w:lang w:bidi="he-IL"/>
              </w:rPr>
            </w:pPr>
            <w:r w:rsidRPr="004451B7">
              <w:rPr>
                <w:bCs/>
                <w:color w:val="000000"/>
                <w:lang w:bidi="he-IL"/>
              </w:rPr>
              <w:t>0,7</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bCs/>
                <w:color w:val="000000"/>
                <w:lang w:bidi="he-IL"/>
              </w:rPr>
            </w:pPr>
            <w:r w:rsidRPr="004451B7">
              <w:rPr>
                <w:bCs/>
                <w:color w:val="000000"/>
                <w:lang w:bidi="he-IL"/>
              </w:rPr>
              <w:t>0,7</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bCs/>
                <w:color w:val="000000"/>
                <w:lang w:bidi="he-IL"/>
              </w:rPr>
            </w:pPr>
            <w:r w:rsidRPr="004451B7">
              <w:rPr>
                <w:bCs/>
                <w:color w:val="000000"/>
                <w:lang w:bidi="he-IL"/>
              </w:rPr>
              <w:t>0,7</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bCs/>
                <w:color w:val="000000"/>
                <w:lang w:bidi="he-IL"/>
              </w:rPr>
            </w:pPr>
            <w:r w:rsidRPr="004451B7">
              <w:rPr>
                <w:bCs/>
                <w:color w:val="000000"/>
                <w:lang w:bidi="he-IL"/>
              </w:rPr>
              <w:t>0,7</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bCs/>
                <w:color w:val="000000"/>
                <w:lang w:bidi="he-IL"/>
              </w:rPr>
            </w:pPr>
            <w:r w:rsidRPr="004451B7">
              <w:rPr>
                <w:bCs/>
                <w:color w:val="000000"/>
                <w:lang w:bidi="he-IL"/>
              </w:rPr>
              <w:t>0,7</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bCs/>
                <w:color w:val="000000"/>
                <w:lang w:bidi="he-IL"/>
              </w:rPr>
            </w:pPr>
            <w:r w:rsidRPr="004451B7">
              <w:rPr>
                <w:bCs/>
                <w:color w:val="000000"/>
                <w:lang w:bidi="he-IL"/>
              </w:rPr>
              <w:t>0,7</w:t>
            </w:r>
          </w:p>
        </w:tc>
      </w:tr>
      <w:tr w:rsidR="004451B7" w:rsidRPr="009A21EF" w:rsidTr="004451B7">
        <w:trPr>
          <w:trHeight w:val="327"/>
        </w:trPr>
        <w:tc>
          <w:tcPr>
            <w:tcW w:w="1443" w:type="pct"/>
            <w:tcBorders>
              <w:top w:val="nil"/>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color w:val="000000"/>
                <w:lang w:bidi="he-IL"/>
              </w:rPr>
            </w:pPr>
            <w:r w:rsidRPr="004451B7">
              <w:rPr>
                <w:color w:val="000000"/>
                <w:lang w:bidi="he-IL"/>
              </w:rPr>
              <w:t xml:space="preserve"> - внутри цех. нужды, Гкал/ч</w:t>
            </w:r>
          </w:p>
        </w:tc>
        <w:tc>
          <w:tcPr>
            <w:tcW w:w="482"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w:t>
            </w:r>
          </w:p>
        </w:tc>
        <w:tc>
          <w:tcPr>
            <w:tcW w:w="697"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w:t>
            </w:r>
          </w:p>
        </w:tc>
      </w:tr>
      <w:tr w:rsidR="004451B7" w:rsidRPr="009A21EF" w:rsidTr="004451B7">
        <w:trPr>
          <w:trHeight w:val="379"/>
        </w:trPr>
        <w:tc>
          <w:tcPr>
            <w:tcW w:w="1443" w:type="pct"/>
            <w:tcBorders>
              <w:top w:val="nil"/>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color w:val="000000"/>
                <w:lang w:bidi="he-IL"/>
              </w:rPr>
            </w:pPr>
            <w:r w:rsidRPr="004451B7">
              <w:rPr>
                <w:color w:val="000000"/>
                <w:lang w:bidi="he-IL"/>
              </w:rPr>
              <w:t xml:space="preserve"> - население, Гкал/ч</w:t>
            </w:r>
          </w:p>
        </w:tc>
        <w:tc>
          <w:tcPr>
            <w:tcW w:w="482"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0,11</w:t>
            </w:r>
          </w:p>
        </w:tc>
        <w:tc>
          <w:tcPr>
            <w:tcW w:w="697"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0,11</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0,11</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0,11</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0,11</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0,11</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0,11</w:t>
            </w:r>
          </w:p>
        </w:tc>
      </w:tr>
      <w:tr w:rsidR="004451B7" w:rsidRPr="009A21EF" w:rsidTr="004451B7">
        <w:trPr>
          <w:trHeight w:val="555"/>
        </w:trPr>
        <w:tc>
          <w:tcPr>
            <w:tcW w:w="1443" w:type="pct"/>
            <w:tcBorders>
              <w:top w:val="nil"/>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color w:val="000000"/>
                <w:lang w:bidi="he-IL"/>
              </w:rPr>
            </w:pPr>
            <w:r w:rsidRPr="004451B7">
              <w:rPr>
                <w:color w:val="000000"/>
                <w:lang w:bidi="he-IL"/>
              </w:rPr>
              <w:t xml:space="preserve"> - административные здания, Гкал/ч</w:t>
            </w:r>
          </w:p>
        </w:tc>
        <w:tc>
          <w:tcPr>
            <w:tcW w:w="482"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0,55</w:t>
            </w:r>
          </w:p>
        </w:tc>
        <w:tc>
          <w:tcPr>
            <w:tcW w:w="697"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0,55</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0,55</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0,55</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0,55</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0,55</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0,55</w:t>
            </w:r>
          </w:p>
        </w:tc>
      </w:tr>
      <w:tr w:rsidR="004451B7" w:rsidRPr="009664BA" w:rsidTr="004451B7">
        <w:trPr>
          <w:trHeight w:val="183"/>
        </w:trPr>
        <w:tc>
          <w:tcPr>
            <w:tcW w:w="1443" w:type="pct"/>
            <w:tcBorders>
              <w:top w:val="nil"/>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color w:val="000000"/>
                <w:lang w:bidi="he-IL"/>
              </w:rPr>
            </w:pPr>
            <w:r w:rsidRPr="004451B7">
              <w:rPr>
                <w:color w:val="000000"/>
                <w:lang w:bidi="he-IL"/>
              </w:rPr>
              <w:t xml:space="preserve"> - прочие, Гкал/ч</w:t>
            </w:r>
          </w:p>
        </w:tc>
        <w:tc>
          <w:tcPr>
            <w:tcW w:w="482"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0,04</w:t>
            </w:r>
          </w:p>
        </w:tc>
        <w:tc>
          <w:tcPr>
            <w:tcW w:w="697"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0,04</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0,04</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0,04</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0,04</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0,04</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0,04</w:t>
            </w:r>
          </w:p>
        </w:tc>
      </w:tr>
    </w:tbl>
    <w:p w:rsidR="00A67D46" w:rsidRPr="009664BA" w:rsidRDefault="00A67D46" w:rsidP="00910DD0">
      <w:pPr>
        <w:jc w:val="both"/>
        <w:rPr>
          <w:rFonts w:eastAsia="Calibri"/>
          <w:sz w:val="28"/>
          <w:szCs w:val="28"/>
          <w:highlight w:val="yellow"/>
        </w:rPr>
      </w:pPr>
    </w:p>
    <w:p w:rsidR="00A67D46" w:rsidRDefault="00A67D46" w:rsidP="00910DD0">
      <w:pPr>
        <w:ind w:firstLine="708"/>
        <w:jc w:val="both"/>
        <w:rPr>
          <w:rFonts w:eastAsia="Calibri"/>
          <w:sz w:val="28"/>
          <w:szCs w:val="28"/>
        </w:rPr>
      </w:pPr>
      <w:r w:rsidRPr="001B13C8">
        <w:rPr>
          <w:rFonts w:eastAsia="Calibri"/>
          <w:sz w:val="28"/>
          <w:szCs w:val="28"/>
        </w:rPr>
        <w:t xml:space="preserve">Как видно из таблицы 1.1 перспективного потребления тепловой энергии на цели теплоснабжения на расчетный период в </w:t>
      </w:r>
      <w:r w:rsidR="009664BA">
        <w:rPr>
          <w:rFonts w:eastAsia="Calibri"/>
          <w:sz w:val="28"/>
          <w:szCs w:val="28"/>
        </w:rPr>
        <w:t>с.Карасево</w:t>
      </w:r>
      <w:r w:rsidR="007A7ADE">
        <w:rPr>
          <w:rFonts w:eastAsia="Calibri"/>
          <w:sz w:val="28"/>
          <w:szCs w:val="28"/>
        </w:rPr>
        <w:t xml:space="preserve"> </w:t>
      </w:r>
      <w:r w:rsidRPr="001B13C8">
        <w:rPr>
          <w:rFonts w:eastAsia="Calibri"/>
          <w:sz w:val="28"/>
          <w:szCs w:val="28"/>
        </w:rPr>
        <w:t>не планируется.</w:t>
      </w:r>
    </w:p>
    <w:p w:rsidR="00785528" w:rsidRDefault="00785528" w:rsidP="00044C33">
      <w:pPr>
        <w:pStyle w:val="10"/>
      </w:pPr>
    </w:p>
    <w:p w:rsidR="00785528" w:rsidRDefault="00785528" w:rsidP="00044C33">
      <w:pPr>
        <w:pStyle w:val="10"/>
      </w:pPr>
    </w:p>
    <w:p w:rsidR="00A67D46" w:rsidRDefault="00910DD0" w:rsidP="00044C33">
      <w:pPr>
        <w:pStyle w:val="10"/>
      </w:pPr>
      <w:bookmarkStart w:id="9" w:name="_Toc99916850"/>
      <w:bookmarkStart w:id="10" w:name="_Toc191907264"/>
      <w:r>
        <w:t>РАЗДЕЛ</w:t>
      </w:r>
      <w:r w:rsidR="00A67D46" w:rsidRPr="001B13C8">
        <w:t xml:space="preserve"> 2 </w:t>
      </w:r>
      <w:bookmarkEnd w:id="9"/>
      <w:r w:rsidR="000F6236">
        <w:t>Существующие и перспективные балансы тепловой мощности источников тепловой энергии и тепловой нагрузки потребителей</w:t>
      </w:r>
      <w:bookmarkEnd w:id="10"/>
    </w:p>
    <w:p w:rsidR="000F6236" w:rsidRPr="000F6236" w:rsidRDefault="000F6236" w:rsidP="000F6236"/>
    <w:p w:rsidR="00A67D46" w:rsidRPr="001B13C8" w:rsidRDefault="00A67D46" w:rsidP="00CA73AC">
      <w:pPr>
        <w:tabs>
          <w:tab w:val="left" w:pos="1276"/>
        </w:tabs>
        <w:ind w:firstLine="709"/>
        <w:jc w:val="both"/>
        <w:rPr>
          <w:color w:val="000000"/>
          <w:sz w:val="28"/>
          <w:szCs w:val="28"/>
        </w:rPr>
      </w:pPr>
      <w:r w:rsidRPr="001B13C8">
        <w:rPr>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A67D46" w:rsidRPr="001B13C8" w:rsidRDefault="00A67D46" w:rsidP="00910DD0">
      <w:pPr>
        <w:autoSpaceDE w:val="0"/>
        <w:autoSpaceDN w:val="0"/>
        <w:adjustRightInd w:val="0"/>
        <w:ind w:firstLine="720"/>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A67D46" w:rsidRPr="001B13C8" w:rsidRDefault="00A67D46" w:rsidP="00910DD0">
      <w:pPr>
        <w:autoSpaceDE w:val="0"/>
        <w:autoSpaceDN w:val="0"/>
        <w:adjustRightInd w:val="0"/>
        <w:ind w:firstLine="720"/>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A67D46" w:rsidRPr="001B13C8" w:rsidRDefault="00A67D46" w:rsidP="00910DD0">
      <w:pPr>
        <w:autoSpaceDE w:val="0"/>
        <w:autoSpaceDN w:val="0"/>
        <w:adjustRightInd w:val="0"/>
        <w:ind w:firstLine="720"/>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A67D46" w:rsidRPr="001B13C8" w:rsidRDefault="00A67D46" w:rsidP="00910DD0">
      <w:pPr>
        <w:ind w:firstLine="708"/>
        <w:jc w:val="both"/>
        <w:rPr>
          <w:rFonts w:eastAsia="Calibri"/>
          <w:sz w:val="28"/>
          <w:szCs w:val="28"/>
          <w:highlight w:val="yellow"/>
          <w:lang w:eastAsia="en-US"/>
        </w:rPr>
      </w:pPr>
      <w:r w:rsidRPr="001B13C8">
        <w:rPr>
          <w:rFonts w:eastAsia="Calibri"/>
          <w:sz w:val="28"/>
          <w:szCs w:val="28"/>
          <w:lang w:eastAsia="en-US"/>
        </w:rPr>
        <w:t xml:space="preserve">Расчет радиуса эффективного теплоснабжения для существующей тепловой сети </w:t>
      </w:r>
      <w:r w:rsidR="006E1296">
        <w:rPr>
          <w:rFonts w:eastAsia="Calibri"/>
          <w:sz w:val="28"/>
          <w:szCs w:val="28"/>
          <w:lang w:eastAsia="en-US"/>
        </w:rPr>
        <w:t>в с.К</w:t>
      </w:r>
      <w:r w:rsidR="001F56B9">
        <w:rPr>
          <w:rFonts w:eastAsia="Calibri"/>
          <w:sz w:val="28"/>
          <w:szCs w:val="28"/>
          <w:lang w:eastAsia="en-US"/>
        </w:rPr>
        <w:t>арасево</w:t>
      </w:r>
      <w:r w:rsidR="00926956">
        <w:rPr>
          <w:rFonts w:eastAsia="Calibri"/>
          <w:sz w:val="28"/>
          <w:szCs w:val="28"/>
          <w:lang w:eastAsia="en-US"/>
        </w:rPr>
        <w:t xml:space="preserve"> </w:t>
      </w:r>
      <w:r w:rsidRPr="001B13C8">
        <w:rPr>
          <w:rFonts w:eastAsia="Calibri"/>
          <w:sz w:val="28"/>
          <w:szCs w:val="28"/>
          <w:lang w:eastAsia="en-US"/>
        </w:rPr>
        <w:t>представлен в таблице 2.1</w:t>
      </w:r>
      <w:r w:rsidR="006B1A3F" w:rsidRPr="009664BA">
        <w:rPr>
          <w:rFonts w:eastAsia="Calibri"/>
          <w:sz w:val="28"/>
          <w:szCs w:val="28"/>
          <w:lang w:eastAsia="en-US"/>
        </w:rPr>
        <w:t xml:space="preserve"> </w:t>
      </w:r>
    </w:p>
    <w:p w:rsidR="00225DAA" w:rsidRDefault="00225DAA" w:rsidP="00910DD0">
      <w:pPr>
        <w:pStyle w:val="a4"/>
        <w:autoSpaceDE w:val="0"/>
        <w:autoSpaceDN w:val="0"/>
        <w:adjustRightInd w:val="0"/>
        <w:spacing w:after="0" w:line="360" w:lineRule="auto"/>
        <w:ind w:left="0" w:firstLine="720"/>
        <w:rPr>
          <w:rFonts w:ascii="Times New Roman" w:eastAsia="Arial" w:hAnsi="Times New Roman"/>
          <w:b/>
          <w:spacing w:val="4"/>
          <w:sz w:val="28"/>
          <w:szCs w:val="28"/>
        </w:rPr>
      </w:pPr>
    </w:p>
    <w:p w:rsidR="00A67D46" w:rsidRPr="00590560" w:rsidRDefault="00A67D46" w:rsidP="00590560">
      <w:pPr>
        <w:pStyle w:val="a4"/>
        <w:autoSpaceDE w:val="0"/>
        <w:autoSpaceDN w:val="0"/>
        <w:adjustRightInd w:val="0"/>
        <w:spacing w:after="0"/>
        <w:ind w:left="0" w:firstLine="0"/>
        <w:rPr>
          <w:rFonts w:ascii="Times New Roman" w:hAnsi="Times New Roman"/>
          <w:b/>
          <w:color w:val="FF0000"/>
          <w:sz w:val="24"/>
          <w:szCs w:val="28"/>
        </w:rPr>
      </w:pPr>
      <w:r w:rsidRPr="00590560">
        <w:rPr>
          <w:rFonts w:ascii="Times New Roman" w:eastAsia="Arial" w:hAnsi="Times New Roman"/>
          <w:spacing w:val="4"/>
          <w:sz w:val="24"/>
          <w:szCs w:val="28"/>
        </w:rPr>
        <w:lastRenderedPageBreak/>
        <w:t xml:space="preserve">Таблица 2.1 </w:t>
      </w:r>
      <w:r w:rsidRPr="00590560">
        <w:rPr>
          <w:rFonts w:ascii="Times New Roman" w:hAnsi="Times New Roman"/>
          <w:sz w:val="24"/>
          <w:szCs w:val="28"/>
        </w:rPr>
        <w:t xml:space="preserve">Эффективный радиус теплоснабжения котельной </w:t>
      </w:r>
      <w:r w:rsidR="001F56B9" w:rsidRPr="00590560">
        <w:rPr>
          <w:rFonts w:ascii="Times New Roman" w:hAnsi="Times New Roman"/>
          <w:sz w:val="24"/>
          <w:szCs w:val="28"/>
        </w:rPr>
        <w:t>с.Карасево</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368"/>
        <w:gridCol w:w="1604"/>
      </w:tblGrid>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 п/п</w:t>
            </w:r>
          </w:p>
        </w:tc>
        <w:tc>
          <w:tcPr>
            <w:tcW w:w="3781"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Показатель</w:t>
            </w:r>
          </w:p>
        </w:tc>
        <w:tc>
          <w:tcPr>
            <w:tcW w:w="823" w:type="pct"/>
            <w:vAlign w:val="center"/>
          </w:tcPr>
          <w:p w:rsidR="00A67D46" w:rsidRPr="00590560" w:rsidRDefault="00A67D46" w:rsidP="00590560">
            <w:pPr>
              <w:autoSpaceDE w:val="0"/>
              <w:autoSpaceDN w:val="0"/>
              <w:adjustRightInd w:val="0"/>
              <w:spacing w:line="276" w:lineRule="auto"/>
              <w:jc w:val="both"/>
              <w:rPr>
                <w:color w:val="000000"/>
                <w:szCs w:val="28"/>
              </w:rPr>
            </w:pPr>
            <w:r w:rsidRPr="00590560">
              <w:rPr>
                <w:color w:val="000000"/>
                <w:szCs w:val="28"/>
              </w:rPr>
              <w:t>Котельная</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1</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vertAlign w:val="superscript"/>
              </w:rPr>
            </w:pPr>
            <w:r w:rsidRPr="00590560">
              <w:rPr>
                <w:rFonts w:eastAsia="Arial"/>
                <w:color w:val="000000"/>
                <w:spacing w:val="4"/>
                <w:szCs w:val="28"/>
              </w:rPr>
              <w:t>Площадь действия источника тепла, км</w:t>
            </w:r>
            <w:r w:rsidRPr="00590560">
              <w:rPr>
                <w:rFonts w:eastAsia="Arial"/>
                <w:color w:val="000000"/>
                <w:spacing w:val="4"/>
                <w:szCs w:val="28"/>
                <w:vertAlign w:val="superscript"/>
              </w:rPr>
              <w:t>2</w:t>
            </w:r>
          </w:p>
        </w:tc>
        <w:tc>
          <w:tcPr>
            <w:tcW w:w="823" w:type="pct"/>
            <w:vAlign w:val="center"/>
          </w:tcPr>
          <w:p w:rsidR="004451B7" w:rsidRPr="00590560" w:rsidRDefault="004451B7"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3,87278</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2</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Число абонентов</w:t>
            </w:r>
          </w:p>
        </w:tc>
        <w:tc>
          <w:tcPr>
            <w:tcW w:w="823" w:type="pct"/>
            <w:vAlign w:val="center"/>
          </w:tcPr>
          <w:p w:rsidR="00A67D46" w:rsidRPr="00590560" w:rsidRDefault="002D5BBB" w:rsidP="00590560">
            <w:pPr>
              <w:autoSpaceDE w:val="0"/>
              <w:autoSpaceDN w:val="0"/>
              <w:adjustRightInd w:val="0"/>
              <w:spacing w:line="276" w:lineRule="auto"/>
              <w:jc w:val="both"/>
              <w:rPr>
                <w:rFonts w:eastAsia="Arial"/>
                <w:color w:val="000000"/>
                <w:spacing w:val="4"/>
                <w:szCs w:val="28"/>
                <w:lang w:val="en-US"/>
              </w:rPr>
            </w:pPr>
            <w:r w:rsidRPr="00590560">
              <w:rPr>
                <w:rFonts w:eastAsia="Arial"/>
                <w:color w:val="000000"/>
                <w:spacing w:val="4"/>
                <w:szCs w:val="28"/>
                <w:lang w:val="en-US"/>
              </w:rPr>
              <w:t>23</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3</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vertAlign w:val="superscript"/>
              </w:rPr>
            </w:pPr>
            <w:r w:rsidRPr="00590560">
              <w:rPr>
                <w:rFonts w:eastAsia="Arial"/>
                <w:color w:val="000000"/>
                <w:spacing w:val="4"/>
                <w:szCs w:val="28"/>
              </w:rPr>
              <w:t>Среднее число абонентов на 1 км</w:t>
            </w:r>
            <w:r w:rsidRPr="00590560">
              <w:rPr>
                <w:rFonts w:eastAsia="Arial"/>
                <w:color w:val="000000"/>
                <w:spacing w:val="4"/>
                <w:szCs w:val="28"/>
                <w:vertAlign w:val="superscript"/>
              </w:rPr>
              <w:t>2</w:t>
            </w:r>
          </w:p>
        </w:tc>
        <w:tc>
          <w:tcPr>
            <w:tcW w:w="823" w:type="pct"/>
            <w:vAlign w:val="center"/>
          </w:tcPr>
          <w:p w:rsidR="00A67D46" w:rsidRPr="00590560" w:rsidRDefault="00455D0A"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5,94</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4</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vertAlign w:val="superscript"/>
              </w:rPr>
            </w:pPr>
            <w:r w:rsidRPr="00590560">
              <w:rPr>
                <w:rFonts w:eastAsia="Arial"/>
                <w:color w:val="000000"/>
                <w:spacing w:val="4"/>
                <w:szCs w:val="28"/>
              </w:rPr>
              <w:t>Материальная характеристика тепловых сетей, м</w:t>
            </w:r>
            <w:r w:rsidRPr="00590560">
              <w:rPr>
                <w:rFonts w:eastAsia="Arial"/>
                <w:color w:val="000000"/>
                <w:spacing w:val="4"/>
                <w:szCs w:val="28"/>
                <w:vertAlign w:val="superscript"/>
              </w:rPr>
              <w:t>2</w:t>
            </w:r>
          </w:p>
        </w:tc>
        <w:tc>
          <w:tcPr>
            <w:tcW w:w="823" w:type="pct"/>
            <w:vAlign w:val="center"/>
          </w:tcPr>
          <w:p w:rsidR="00A67D46" w:rsidRPr="00590560" w:rsidRDefault="00455D0A"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88,44</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5</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Стоимость тепловых сетей, млн.</w:t>
            </w:r>
            <w:r w:rsidR="000F6236" w:rsidRPr="00590560">
              <w:rPr>
                <w:rFonts w:eastAsia="Arial"/>
                <w:color w:val="000000"/>
                <w:spacing w:val="4"/>
                <w:szCs w:val="28"/>
              </w:rPr>
              <w:t xml:space="preserve"> </w:t>
            </w:r>
            <w:r w:rsidRPr="00590560">
              <w:rPr>
                <w:rFonts w:eastAsia="Arial"/>
                <w:color w:val="000000"/>
                <w:spacing w:val="4"/>
                <w:szCs w:val="28"/>
              </w:rPr>
              <w:t>руб</w:t>
            </w:r>
            <w:r w:rsidR="000F6236" w:rsidRPr="00590560">
              <w:rPr>
                <w:rFonts w:eastAsia="Arial"/>
                <w:color w:val="000000"/>
                <w:spacing w:val="4"/>
                <w:szCs w:val="28"/>
              </w:rPr>
              <w:t>.</w:t>
            </w:r>
          </w:p>
        </w:tc>
        <w:tc>
          <w:tcPr>
            <w:tcW w:w="823" w:type="pct"/>
            <w:vAlign w:val="center"/>
          </w:tcPr>
          <w:p w:rsidR="00A67D46" w:rsidRPr="00590560" w:rsidRDefault="009A21EF"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0,4</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6</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vertAlign w:val="superscript"/>
              </w:rPr>
            </w:pPr>
            <w:r w:rsidRPr="00590560">
              <w:rPr>
                <w:rFonts w:eastAsia="Arial"/>
                <w:color w:val="000000"/>
                <w:spacing w:val="4"/>
                <w:szCs w:val="28"/>
              </w:rPr>
              <w:t>Удельная стоимость материальной характеристики, руб</w:t>
            </w:r>
            <w:r w:rsidR="000F6236" w:rsidRPr="00590560">
              <w:rPr>
                <w:rFonts w:eastAsia="Arial"/>
                <w:color w:val="000000"/>
                <w:spacing w:val="4"/>
                <w:szCs w:val="28"/>
              </w:rPr>
              <w:t>.</w:t>
            </w:r>
            <w:r w:rsidRPr="00590560">
              <w:rPr>
                <w:rFonts w:eastAsia="Arial"/>
                <w:color w:val="000000"/>
                <w:spacing w:val="4"/>
                <w:szCs w:val="28"/>
              </w:rPr>
              <w:t>/м</w:t>
            </w:r>
            <w:r w:rsidRPr="00590560">
              <w:rPr>
                <w:rFonts w:eastAsia="Arial"/>
                <w:color w:val="000000"/>
                <w:spacing w:val="4"/>
                <w:szCs w:val="28"/>
                <w:vertAlign w:val="superscript"/>
              </w:rPr>
              <w:t>2</w:t>
            </w:r>
          </w:p>
        </w:tc>
        <w:tc>
          <w:tcPr>
            <w:tcW w:w="823" w:type="pct"/>
            <w:vAlign w:val="center"/>
          </w:tcPr>
          <w:p w:rsidR="00A67D46" w:rsidRPr="00590560" w:rsidRDefault="00455D0A"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4522</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7</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Суммарная присоединенная нагрузка, Гкал/ч</w:t>
            </w:r>
          </w:p>
        </w:tc>
        <w:tc>
          <w:tcPr>
            <w:tcW w:w="823" w:type="pct"/>
            <w:vAlign w:val="center"/>
          </w:tcPr>
          <w:p w:rsidR="00A67D46" w:rsidRPr="00590560" w:rsidRDefault="00225DAA" w:rsidP="00590560">
            <w:pPr>
              <w:autoSpaceDE w:val="0"/>
              <w:autoSpaceDN w:val="0"/>
              <w:adjustRightInd w:val="0"/>
              <w:spacing w:line="276" w:lineRule="auto"/>
              <w:jc w:val="both"/>
              <w:rPr>
                <w:color w:val="000000"/>
                <w:szCs w:val="28"/>
              </w:rPr>
            </w:pPr>
            <w:r w:rsidRPr="00590560">
              <w:rPr>
                <w:bCs/>
                <w:color w:val="000000"/>
                <w:szCs w:val="28"/>
                <w:lang w:bidi="he-IL"/>
              </w:rPr>
              <w:t>0,59</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8</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vertAlign w:val="superscript"/>
              </w:rPr>
            </w:pPr>
            <w:r w:rsidRPr="00590560">
              <w:rPr>
                <w:rFonts w:eastAsia="Arial"/>
                <w:color w:val="000000"/>
                <w:spacing w:val="4"/>
                <w:szCs w:val="28"/>
              </w:rPr>
              <w:t>Теплоплотность зоны действия источника, Гкал/ч*км</w:t>
            </w:r>
            <w:r w:rsidRPr="00590560">
              <w:rPr>
                <w:rFonts w:eastAsia="Arial"/>
                <w:color w:val="000000"/>
                <w:spacing w:val="4"/>
                <w:szCs w:val="28"/>
                <w:vertAlign w:val="superscript"/>
              </w:rPr>
              <w:t>2</w:t>
            </w:r>
          </w:p>
        </w:tc>
        <w:tc>
          <w:tcPr>
            <w:tcW w:w="823" w:type="pct"/>
            <w:vAlign w:val="center"/>
          </w:tcPr>
          <w:p w:rsidR="00A67D46" w:rsidRPr="00590560" w:rsidRDefault="00455D0A"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0,152</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9</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 xml:space="preserve">Расчетный перепад температур в тепловой сети, </w:t>
            </w:r>
            <w:r w:rsidRPr="00590560">
              <w:rPr>
                <w:rFonts w:eastAsia="Arial"/>
                <w:color w:val="000000"/>
                <w:spacing w:val="4"/>
                <w:szCs w:val="28"/>
                <w:vertAlign w:val="superscript"/>
              </w:rPr>
              <w:t>0</w:t>
            </w:r>
            <w:r w:rsidRPr="00590560">
              <w:rPr>
                <w:rFonts w:eastAsia="Arial"/>
                <w:color w:val="000000"/>
                <w:spacing w:val="4"/>
                <w:szCs w:val="28"/>
              </w:rPr>
              <w:t>С</w:t>
            </w:r>
          </w:p>
        </w:tc>
        <w:tc>
          <w:tcPr>
            <w:tcW w:w="823" w:type="pct"/>
            <w:vAlign w:val="center"/>
          </w:tcPr>
          <w:p w:rsidR="00A67D46" w:rsidRPr="00590560" w:rsidRDefault="00455D0A"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25</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10</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Оптимальный радиус теплоснабжения, км</w:t>
            </w:r>
          </w:p>
        </w:tc>
        <w:tc>
          <w:tcPr>
            <w:tcW w:w="823" w:type="pct"/>
            <w:vAlign w:val="center"/>
          </w:tcPr>
          <w:p w:rsidR="00A67D46" w:rsidRPr="00590560" w:rsidRDefault="00C04EF2"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lang w:val="en-US"/>
              </w:rPr>
              <w:t>4</w:t>
            </w:r>
            <w:r w:rsidR="009A21EF" w:rsidRPr="00590560">
              <w:rPr>
                <w:rFonts w:eastAsia="Arial"/>
                <w:color w:val="000000"/>
                <w:spacing w:val="4"/>
                <w:szCs w:val="28"/>
              </w:rPr>
              <w:t>,</w:t>
            </w:r>
            <w:r w:rsidR="00455D0A" w:rsidRPr="00590560">
              <w:rPr>
                <w:rFonts w:eastAsia="Arial"/>
                <w:color w:val="000000"/>
                <w:spacing w:val="4"/>
                <w:szCs w:val="28"/>
              </w:rPr>
              <w:t>35</w:t>
            </w:r>
          </w:p>
        </w:tc>
      </w:tr>
    </w:tbl>
    <w:p w:rsidR="00225DAA" w:rsidRPr="00455D0A" w:rsidRDefault="00225DAA" w:rsidP="001F56B9">
      <w:pPr>
        <w:pStyle w:val="a4"/>
        <w:autoSpaceDE w:val="0"/>
        <w:autoSpaceDN w:val="0"/>
        <w:adjustRightInd w:val="0"/>
        <w:spacing w:line="240" w:lineRule="auto"/>
        <w:ind w:left="0" w:firstLine="720"/>
        <w:rPr>
          <w:rFonts w:ascii="Times New Roman" w:hAnsi="Times New Roman"/>
          <w:color w:val="000000"/>
          <w:sz w:val="28"/>
          <w:szCs w:val="28"/>
        </w:rPr>
      </w:pPr>
    </w:p>
    <w:p w:rsidR="00A67D46" w:rsidRDefault="00A67D46" w:rsidP="001F56B9">
      <w:pPr>
        <w:pStyle w:val="a4"/>
        <w:autoSpaceDE w:val="0"/>
        <w:autoSpaceDN w:val="0"/>
        <w:adjustRightInd w:val="0"/>
        <w:spacing w:line="240" w:lineRule="auto"/>
        <w:ind w:left="0" w:firstLine="720"/>
        <w:rPr>
          <w:rFonts w:ascii="Times New Roman" w:hAnsi="Times New Roman"/>
          <w:sz w:val="28"/>
          <w:szCs w:val="28"/>
        </w:rPr>
      </w:pPr>
      <w:r w:rsidRPr="001B13C8">
        <w:rPr>
          <w:rFonts w:ascii="Times New Roman" w:hAnsi="Times New Roman"/>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1F56B9">
        <w:rPr>
          <w:rFonts w:ascii="Times New Roman" w:hAnsi="Times New Roman"/>
          <w:color w:val="000000"/>
          <w:sz w:val="28"/>
          <w:szCs w:val="28"/>
        </w:rPr>
        <w:t>с.Карасево</w:t>
      </w:r>
      <w:r w:rsidR="00D84E00">
        <w:rPr>
          <w:rFonts w:ascii="Times New Roman" w:hAnsi="Times New Roman"/>
          <w:color w:val="000000"/>
          <w:sz w:val="28"/>
          <w:szCs w:val="28"/>
        </w:rPr>
        <w:t xml:space="preserve"> </w:t>
      </w:r>
      <w:r w:rsidRPr="001B13C8">
        <w:rPr>
          <w:rFonts w:ascii="Times New Roman" w:hAnsi="Times New Roman"/>
          <w:color w:val="000000"/>
          <w:sz w:val="28"/>
          <w:szCs w:val="28"/>
        </w:rPr>
        <w:t>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A67D46" w:rsidRPr="001B13C8" w:rsidRDefault="00A67D46" w:rsidP="000D4098">
      <w:pPr>
        <w:tabs>
          <w:tab w:val="left" w:pos="0"/>
          <w:tab w:val="left" w:pos="142"/>
        </w:tabs>
        <w:contextualSpacing/>
        <w:jc w:val="center"/>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044C33" w:rsidRDefault="00044C33" w:rsidP="00044C33">
      <w:pPr>
        <w:pStyle w:val="a4"/>
        <w:tabs>
          <w:tab w:val="left" w:pos="1134"/>
        </w:tabs>
        <w:spacing w:line="240" w:lineRule="auto"/>
        <w:ind w:left="0" w:firstLine="0"/>
        <w:rPr>
          <w:rFonts w:ascii="Times New Roman" w:hAnsi="Times New Roman"/>
          <w:sz w:val="28"/>
          <w:szCs w:val="28"/>
        </w:rPr>
      </w:pPr>
    </w:p>
    <w:p w:rsidR="001F56B9" w:rsidRDefault="00225DAA" w:rsidP="00044C33">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t>На рисунке 1.1, приведенны</w:t>
      </w:r>
      <w:r w:rsidRPr="00A72F7F">
        <w:rPr>
          <w:rFonts w:ascii="Times New Roman" w:hAnsi="Times New Roman"/>
          <w:sz w:val="28"/>
          <w:szCs w:val="28"/>
        </w:rPr>
        <w:t>м ниже, показана существующая зона действия источника тепловой энергии</w:t>
      </w:r>
      <w:r>
        <w:rPr>
          <w:rFonts w:ascii="Times New Roman" w:hAnsi="Times New Roman"/>
          <w:sz w:val="28"/>
          <w:szCs w:val="28"/>
        </w:rPr>
        <w:t xml:space="preserve"> с. Карасево.</w:t>
      </w:r>
    </w:p>
    <w:p w:rsidR="00225DAA" w:rsidRDefault="00225DAA" w:rsidP="00910DD0">
      <w:pPr>
        <w:pStyle w:val="a4"/>
        <w:tabs>
          <w:tab w:val="left" w:pos="1134"/>
        </w:tabs>
        <w:spacing w:line="360" w:lineRule="auto"/>
        <w:ind w:left="0" w:firstLine="0"/>
        <w:rPr>
          <w:rFonts w:ascii="Times New Roman" w:hAnsi="Times New Roman"/>
          <w:sz w:val="28"/>
          <w:szCs w:val="28"/>
        </w:rPr>
      </w:pPr>
    </w:p>
    <w:p w:rsidR="00101292" w:rsidRDefault="00101292"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590560" w:rsidRDefault="00590560" w:rsidP="00910DD0">
      <w:pPr>
        <w:pStyle w:val="a4"/>
        <w:tabs>
          <w:tab w:val="left" w:pos="1134"/>
        </w:tabs>
        <w:spacing w:line="360" w:lineRule="auto"/>
        <w:ind w:left="0" w:firstLine="0"/>
        <w:rPr>
          <w:rFonts w:ascii="Times New Roman" w:hAnsi="Times New Roman"/>
          <w:sz w:val="28"/>
          <w:szCs w:val="28"/>
        </w:rPr>
      </w:pPr>
    </w:p>
    <w:p w:rsidR="00225DAA" w:rsidRDefault="00225DAA" w:rsidP="00910DD0">
      <w:pPr>
        <w:pStyle w:val="a4"/>
        <w:tabs>
          <w:tab w:val="left" w:pos="1134"/>
        </w:tabs>
        <w:spacing w:line="360" w:lineRule="auto"/>
        <w:ind w:left="0" w:firstLine="0"/>
        <w:rPr>
          <w:rFonts w:ascii="Times New Roman" w:hAnsi="Times New Roman"/>
          <w:color w:val="FF0000"/>
          <w:sz w:val="28"/>
          <w:szCs w:val="28"/>
        </w:rPr>
      </w:pPr>
      <w:r>
        <w:rPr>
          <w:rFonts w:ascii="Times New Roman" w:hAnsi="Times New Roman"/>
          <w:sz w:val="28"/>
          <w:szCs w:val="28"/>
        </w:rPr>
        <w:lastRenderedPageBreak/>
        <w:t>Рисунок 1.1</w:t>
      </w:r>
    </w:p>
    <w:p w:rsidR="001F56B9" w:rsidRDefault="001F56B9" w:rsidP="00910DD0">
      <w:pPr>
        <w:pStyle w:val="a4"/>
        <w:tabs>
          <w:tab w:val="left" w:pos="1134"/>
        </w:tabs>
        <w:spacing w:line="360" w:lineRule="auto"/>
        <w:ind w:left="0" w:firstLine="0"/>
        <w:rPr>
          <w:noProof/>
          <w:lang w:eastAsia="ru-RU"/>
        </w:rPr>
      </w:pPr>
    </w:p>
    <w:p w:rsidR="00CD09AE" w:rsidRDefault="00CD09AE" w:rsidP="00910DD0">
      <w:pPr>
        <w:pStyle w:val="a4"/>
        <w:tabs>
          <w:tab w:val="left" w:pos="1134"/>
        </w:tabs>
        <w:spacing w:line="360" w:lineRule="auto"/>
        <w:ind w:left="0" w:firstLine="0"/>
        <w:rPr>
          <w:rFonts w:ascii="Times New Roman" w:hAnsi="Times New Roman"/>
          <w:color w:val="FF0000"/>
          <w:sz w:val="28"/>
          <w:szCs w:val="28"/>
        </w:rPr>
        <w:sectPr w:rsidR="00CD09AE" w:rsidSect="00101292">
          <w:footerReference w:type="even" r:id="rId9"/>
          <w:footerReference w:type="default" r:id="rId10"/>
          <w:pgSz w:w="11906" w:h="16838"/>
          <w:pgMar w:top="1134" w:right="851" w:bottom="1134" w:left="1418" w:header="709" w:footer="709" w:gutter="0"/>
          <w:pgNumType w:start="0"/>
          <w:cols w:space="708"/>
          <w:titlePg/>
          <w:docGrid w:linePitch="360"/>
        </w:sectPr>
      </w:pPr>
      <w:r w:rsidRPr="008B6409">
        <w:rPr>
          <w:noProof/>
          <w:snapToGrid w:val="0"/>
          <w:sz w:val="28"/>
          <w:szCs w:val="28"/>
          <w:lang w:eastAsia="ru-RU"/>
        </w:rPr>
        <w:drawing>
          <wp:inline distT="0" distB="0" distL="0" distR="0" wp14:anchorId="0C62D735" wp14:editId="46E6D10A">
            <wp:extent cx="5938814" cy="6143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769"/>
                    <a:stretch/>
                  </pic:blipFill>
                  <pic:spPr bwMode="auto">
                    <a:xfrm>
                      <a:off x="0" y="0"/>
                      <a:ext cx="5967190" cy="6172980"/>
                    </a:xfrm>
                    <a:prstGeom prst="rect">
                      <a:avLst/>
                    </a:prstGeom>
                    <a:ln>
                      <a:noFill/>
                    </a:ln>
                    <a:extLst>
                      <a:ext uri="{53640926-AAD7-44D8-BBD7-CCE9431645EC}">
                        <a14:shadowObscured xmlns:a14="http://schemas.microsoft.com/office/drawing/2010/main"/>
                      </a:ext>
                    </a:extLst>
                  </pic:spPr>
                </pic:pic>
              </a:graphicData>
            </a:graphic>
          </wp:inline>
        </w:drawing>
      </w:r>
    </w:p>
    <w:p w:rsidR="00225DAA" w:rsidRDefault="00225DAA" w:rsidP="00910DD0">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lastRenderedPageBreak/>
        <w:t>На рисунке 1.2, приведенны</w:t>
      </w:r>
      <w:r w:rsidRPr="00A72F7F">
        <w:rPr>
          <w:rFonts w:ascii="Times New Roman" w:hAnsi="Times New Roman"/>
          <w:sz w:val="28"/>
          <w:szCs w:val="28"/>
        </w:rPr>
        <w:t xml:space="preserve">м ниже, показана </w:t>
      </w:r>
      <w:r>
        <w:rPr>
          <w:rFonts w:ascii="Times New Roman" w:hAnsi="Times New Roman"/>
          <w:sz w:val="28"/>
          <w:szCs w:val="28"/>
        </w:rPr>
        <w:t>перспективн</w:t>
      </w:r>
      <w:r w:rsidRPr="00A72F7F">
        <w:rPr>
          <w:rFonts w:ascii="Times New Roman" w:hAnsi="Times New Roman"/>
          <w:sz w:val="28"/>
          <w:szCs w:val="28"/>
        </w:rPr>
        <w:t>ая зона действия источника тепловой энергии</w:t>
      </w:r>
      <w:r>
        <w:rPr>
          <w:rFonts w:ascii="Times New Roman" w:hAnsi="Times New Roman"/>
          <w:sz w:val="28"/>
          <w:szCs w:val="28"/>
        </w:rPr>
        <w:t xml:space="preserve"> с. Карасево.</w:t>
      </w:r>
    </w:p>
    <w:p w:rsidR="00225DAA" w:rsidRDefault="00225DAA" w:rsidP="00910DD0">
      <w:pPr>
        <w:pStyle w:val="a4"/>
        <w:tabs>
          <w:tab w:val="left" w:pos="1134"/>
        </w:tabs>
        <w:spacing w:line="240" w:lineRule="auto"/>
        <w:ind w:left="0" w:firstLine="0"/>
        <w:rPr>
          <w:rFonts w:ascii="Times New Roman" w:hAnsi="Times New Roman"/>
          <w:sz w:val="28"/>
          <w:szCs w:val="28"/>
        </w:rPr>
      </w:pPr>
    </w:p>
    <w:p w:rsidR="00225DAA" w:rsidRDefault="00225DAA" w:rsidP="00910DD0">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t>Рисунок 1.2</w:t>
      </w:r>
    </w:p>
    <w:p w:rsidR="00225DAA" w:rsidRDefault="00CD09AE" w:rsidP="00910DD0">
      <w:pPr>
        <w:pStyle w:val="a4"/>
        <w:tabs>
          <w:tab w:val="left" w:pos="1134"/>
        </w:tabs>
        <w:spacing w:line="240" w:lineRule="auto"/>
        <w:ind w:left="0" w:firstLine="0"/>
        <w:rPr>
          <w:rFonts w:ascii="Times New Roman" w:hAnsi="Times New Roman"/>
          <w:sz w:val="28"/>
          <w:szCs w:val="28"/>
        </w:rPr>
      </w:pPr>
      <w:r w:rsidRPr="008B6409">
        <w:rPr>
          <w:noProof/>
          <w:snapToGrid w:val="0"/>
          <w:sz w:val="28"/>
          <w:szCs w:val="28"/>
          <w:lang w:eastAsia="ru-RU"/>
        </w:rPr>
        <w:drawing>
          <wp:inline distT="0" distB="0" distL="0" distR="0" wp14:anchorId="0C62D735" wp14:editId="46E6D10A">
            <wp:extent cx="5938814" cy="6248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769"/>
                    <a:stretch/>
                  </pic:blipFill>
                  <pic:spPr bwMode="auto">
                    <a:xfrm>
                      <a:off x="0" y="0"/>
                      <a:ext cx="5966895" cy="6277945"/>
                    </a:xfrm>
                    <a:prstGeom prst="rect">
                      <a:avLst/>
                    </a:prstGeom>
                    <a:ln>
                      <a:noFill/>
                    </a:ln>
                    <a:extLst>
                      <a:ext uri="{53640926-AAD7-44D8-BBD7-CCE9431645EC}">
                        <a14:shadowObscured xmlns:a14="http://schemas.microsoft.com/office/drawing/2010/main"/>
                      </a:ext>
                    </a:extLst>
                  </pic:spPr>
                </pic:pic>
              </a:graphicData>
            </a:graphic>
          </wp:inline>
        </w:drawing>
      </w:r>
    </w:p>
    <w:p w:rsidR="00CD09AE" w:rsidRDefault="000D4098" w:rsidP="00910DD0">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tab/>
      </w:r>
    </w:p>
    <w:p w:rsidR="00A67D46" w:rsidRPr="00654AE9" w:rsidRDefault="00A67D46" w:rsidP="00910DD0">
      <w:pPr>
        <w:pStyle w:val="a4"/>
        <w:tabs>
          <w:tab w:val="left" w:pos="1134"/>
        </w:tabs>
        <w:spacing w:line="240" w:lineRule="auto"/>
        <w:ind w:left="0" w:firstLine="0"/>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A67D46" w:rsidRPr="00654AE9" w:rsidRDefault="00A67D46" w:rsidP="00910DD0">
      <w:pPr>
        <w:pStyle w:val="a4"/>
        <w:tabs>
          <w:tab w:val="left" w:pos="1134"/>
        </w:tabs>
        <w:spacing w:line="240" w:lineRule="auto"/>
        <w:ind w:left="0"/>
        <w:rPr>
          <w:rFonts w:ascii="Times New Roman" w:hAnsi="Times New Roman"/>
          <w:sz w:val="28"/>
          <w:szCs w:val="28"/>
        </w:rPr>
      </w:pPr>
    </w:p>
    <w:p w:rsidR="00A67D46" w:rsidRPr="00654AE9" w:rsidRDefault="00A67D46" w:rsidP="00910DD0">
      <w:pPr>
        <w:pStyle w:val="a4"/>
        <w:tabs>
          <w:tab w:val="left" w:pos="1134"/>
        </w:tabs>
        <w:spacing w:line="240" w:lineRule="auto"/>
        <w:ind w:left="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67D46" w:rsidRPr="00654AE9" w:rsidRDefault="00A67D46" w:rsidP="000D4098">
      <w:pPr>
        <w:ind w:firstLine="708"/>
        <w:jc w:val="both"/>
        <w:rPr>
          <w:sz w:val="28"/>
          <w:szCs w:val="28"/>
        </w:rPr>
      </w:pPr>
      <w:r w:rsidRPr="00654AE9">
        <w:rPr>
          <w:sz w:val="28"/>
          <w:szCs w:val="28"/>
        </w:rPr>
        <w:lastRenderedPageBreak/>
        <w:t xml:space="preserve">В настоящее время в </w:t>
      </w:r>
      <w:r w:rsidR="001F56B9">
        <w:rPr>
          <w:sz w:val="28"/>
          <w:szCs w:val="28"/>
        </w:rPr>
        <w:t>Карасевском</w:t>
      </w:r>
      <w:r w:rsidR="00C26505">
        <w:rPr>
          <w:sz w:val="28"/>
          <w:szCs w:val="28"/>
        </w:rPr>
        <w:t xml:space="preserve"> сельсовете </w:t>
      </w:r>
      <w:r w:rsidRPr="00654AE9">
        <w:rPr>
          <w:sz w:val="28"/>
          <w:szCs w:val="28"/>
        </w:rPr>
        <w:t xml:space="preserve">действует </w:t>
      </w:r>
      <w:r w:rsidR="001F56B9">
        <w:rPr>
          <w:sz w:val="28"/>
          <w:szCs w:val="28"/>
        </w:rPr>
        <w:t>1</w:t>
      </w:r>
      <w:r w:rsidRPr="00654AE9">
        <w:rPr>
          <w:sz w:val="28"/>
          <w:szCs w:val="28"/>
        </w:rPr>
        <w:t xml:space="preserve"> источник</w:t>
      </w:r>
      <w:r w:rsidR="001F56B9">
        <w:rPr>
          <w:sz w:val="28"/>
          <w:szCs w:val="28"/>
        </w:rPr>
        <w:t xml:space="preserve"> </w:t>
      </w:r>
      <w:r w:rsidRPr="00654AE9">
        <w:rPr>
          <w:sz w:val="28"/>
          <w:szCs w:val="28"/>
        </w:rPr>
        <w:t>тепловой энергии. Производительность котельн</w:t>
      </w:r>
      <w:r w:rsidR="001F56B9">
        <w:rPr>
          <w:sz w:val="28"/>
          <w:szCs w:val="28"/>
        </w:rPr>
        <w:t xml:space="preserve">ой с.Карасево </w:t>
      </w:r>
      <w:r w:rsidRPr="00654AE9">
        <w:rPr>
          <w:sz w:val="28"/>
          <w:szCs w:val="28"/>
        </w:rPr>
        <w:t xml:space="preserve">составляет </w:t>
      </w:r>
      <w:r w:rsidR="009A21EF">
        <w:rPr>
          <w:sz w:val="28"/>
          <w:szCs w:val="28"/>
        </w:rPr>
        <w:t>0,88</w:t>
      </w:r>
      <w:r w:rsidRPr="00654AE9">
        <w:rPr>
          <w:sz w:val="28"/>
          <w:szCs w:val="28"/>
        </w:rPr>
        <w:t xml:space="preserve"> Гкал/ч.</w:t>
      </w:r>
    </w:p>
    <w:p w:rsidR="0002530B" w:rsidRDefault="0002530B" w:rsidP="00910DD0">
      <w:pPr>
        <w:jc w:val="both"/>
        <w:rPr>
          <w:b/>
          <w:sz w:val="28"/>
          <w:szCs w:val="28"/>
        </w:rPr>
      </w:pPr>
    </w:p>
    <w:p w:rsidR="00A67D46" w:rsidRDefault="001F56B9" w:rsidP="00910DD0">
      <w:pPr>
        <w:jc w:val="both"/>
      </w:pPr>
      <w:r w:rsidRPr="00455D0A">
        <w:t xml:space="preserve">Таблица  4.1 Нагрузка котельной </w:t>
      </w:r>
      <w:r w:rsidR="00A67D46" w:rsidRPr="00455D0A">
        <w:t xml:space="preserve"> в перспективный период, Гкал/ч.</w:t>
      </w:r>
    </w:p>
    <w:p w:rsidR="00455D0A" w:rsidRPr="00455D0A" w:rsidRDefault="00455D0A" w:rsidP="00910DD0">
      <w:pPr>
        <w:jc w:val="both"/>
      </w:pPr>
    </w:p>
    <w:tbl>
      <w:tblPr>
        <w:tblW w:w="4960" w:type="pct"/>
        <w:tblLook w:val="04A0" w:firstRow="1" w:lastRow="0" w:firstColumn="1" w:lastColumn="0" w:noHBand="0" w:noVBand="1"/>
      </w:tblPr>
      <w:tblGrid>
        <w:gridCol w:w="2237"/>
        <w:gridCol w:w="1078"/>
        <w:gridCol w:w="1078"/>
        <w:gridCol w:w="1078"/>
        <w:gridCol w:w="1078"/>
        <w:gridCol w:w="1077"/>
        <w:gridCol w:w="1077"/>
        <w:gridCol w:w="1071"/>
      </w:tblGrid>
      <w:tr w:rsidR="00455D0A" w:rsidRPr="00455D0A" w:rsidTr="00F204D4">
        <w:trPr>
          <w:trHeight w:val="503"/>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Котельная</w:t>
            </w:r>
          </w:p>
        </w:tc>
        <w:tc>
          <w:tcPr>
            <w:tcW w:w="551" w:type="pct"/>
            <w:tcBorders>
              <w:top w:val="single" w:sz="4" w:space="0" w:color="auto"/>
              <w:left w:val="nil"/>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2018</w:t>
            </w:r>
          </w:p>
        </w:tc>
        <w:tc>
          <w:tcPr>
            <w:tcW w:w="551" w:type="pct"/>
            <w:tcBorders>
              <w:top w:val="single" w:sz="4" w:space="0" w:color="auto"/>
              <w:left w:val="nil"/>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2019</w:t>
            </w:r>
          </w:p>
        </w:tc>
        <w:tc>
          <w:tcPr>
            <w:tcW w:w="551" w:type="pct"/>
            <w:tcBorders>
              <w:top w:val="single" w:sz="4" w:space="0" w:color="auto"/>
              <w:left w:val="nil"/>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2020</w:t>
            </w:r>
          </w:p>
        </w:tc>
        <w:tc>
          <w:tcPr>
            <w:tcW w:w="551" w:type="pct"/>
            <w:tcBorders>
              <w:top w:val="single" w:sz="4" w:space="0" w:color="auto"/>
              <w:left w:val="nil"/>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2021</w:t>
            </w:r>
          </w:p>
        </w:tc>
        <w:tc>
          <w:tcPr>
            <w:tcW w:w="551" w:type="pct"/>
            <w:tcBorders>
              <w:top w:val="single" w:sz="4" w:space="0" w:color="auto"/>
              <w:left w:val="nil"/>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2022</w:t>
            </w:r>
          </w:p>
        </w:tc>
        <w:tc>
          <w:tcPr>
            <w:tcW w:w="551" w:type="pct"/>
            <w:tcBorders>
              <w:top w:val="single" w:sz="4" w:space="0" w:color="auto"/>
              <w:left w:val="nil"/>
              <w:bottom w:val="single" w:sz="4" w:space="0" w:color="auto"/>
              <w:right w:val="single" w:sz="4" w:space="0" w:color="auto"/>
            </w:tcBorders>
            <w:shd w:val="clear" w:color="auto" w:fill="auto"/>
          </w:tcPr>
          <w:p w:rsidR="00455D0A" w:rsidRPr="00455D0A" w:rsidRDefault="00455D0A" w:rsidP="00455D0A">
            <w:pPr>
              <w:pStyle w:val="affff"/>
              <w:spacing w:after="0" w:line="240" w:lineRule="auto"/>
              <w:ind w:firstLine="0"/>
              <w:jc w:val="center"/>
              <w:rPr>
                <w:rFonts w:ascii="Times New Roman" w:hAnsi="Times New Roman" w:cs="Times New Roman"/>
              </w:rPr>
            </w:pPr>
            <w:r w:rsidRPr="00455D0A">
              <w:rPr>
                <w:rFonts w:ascii="Times New Roman" w:hAnsi="Times New Roman" w:cs="Times New Roman"/>
              </w:rPr>
              <w:t>2023-2027</w:t>
            </w:r>
          </w:p>
        </w:tc>
        <w:tc>
          <w:tcPr>
            <w:tcW w:w="548" w:type="pct"/>
            <w:tcBorders>
              <w:top w:val="single" w:sz="4" w:space="0" w:color="auto"/>
              <w:left w:val="nil"/>
              <w:bottom w:val="single" w:sz="4" w:space="0" w:color="auto"/>
              <w:right w:val="single" w:sz="4" w:space="0" w:color="auto"/>
            </w:tcBorders>
            <w:shd w:val="clear" w:color="auto" w:fill="auto"/>
          </w:tcPr>
          <w:p w:rsidR="00455D0A" w:rsidRPr="00455D0A" w:rsidRDefault="00455D0A" w:rsidP="00455D0A">
            <w:pPr>
              <w:pStyle w:val="affff"/>
              <w:spacing w:after="0" w:line="240" w:lineRule="auto"/>
              <w:ind w:firstLine="0"/>
              <w:jc w:val="center"/>
              <w:rPr>
                <w:rFonts w:ascii="Times New Roman" w:hAnsi="Times New Roman" w:cs="Times New Roman"/>
              </w:rPr>
            </w:pPr>
            <w:r w:rsidRPr="00455D0A">
              <w:rPr>
                <w:rFonts w:ascii="Times New Roman" w:hAnsi="Times New Roman" w:cs="Times New Roman"/>
              </w:rPr>
              <w:t>2028-2032</w:t>
            </w:r>
          </w:p>
        </w:tc>
      </w:tr>
      <w:tr w:rsidR="009A21EF" w:rsidRPr="00455D0A" w:rsidTr="00F204D4">
        <w:trPr>
          <w:trHeight w:val="950"/>
        </w:trPr>
        <w:tc>
          <w:tcPr>
            <w:tcW w:w="1143" w:type="pct"/>
            <w:tcBorders>
              <w:top w:val="nil"/>
              <w:left w:val="single" w:sz="4" w:space="0" w:color="auto"/>
              <w:bottom w:val="single" w:sz="4" w:space="0" w:color="auto"/>
              <w:right w:val="single" w:sz="4" w:space="0" w:color="auto"/>
            </w:tcBorders>
            <w:shd w:val="clear" w:color="auto" w:fill="auto"/>
            <w:vAlign w:val="center"/>
          </w:tcPr>
          <w:p w:rsidR="009A21EF" w:rsidRPr="00455D0A" w:rsidRDefault="009A21EF" w:rsidP="00910DD0">
            <w:pPr>
              <w:jc w:val="both"/>
              <w:rPr>
                <w:color w:val="000000"/>
              </w:rPr>
            </w:pPr>
            <w:r w:rsidRPr="00455D0A">
              <w:rPr>
                <w:color w:val="000000"/>
              </w:rPr>
              <w:t xml:space="preserve">Котельная </w:t>
            </w:r>
          </w:p>
          <w:p w:rsidR="009A21EF" w:rsidRPr="00455D0A" w:rsidRDefault="009A21EF" w:rsidP="00910DD0">
            <w:pPr>
              <w:jc w:val="both"/>
              <w:rPr>
                <w:color w:val="000000"/>
              </w:rPr>
            </w:pPr>
            <w:r w:rsidRPr="00455D0A">
              <w:rPr>
                <w:color w:val="000000"/>
              </w:rPr>
              <w:t>с.Карасево</w:t>
            </w:r>
            <w:r w:rsidR="00590560">
              <w:rPr>
                <w:color w:val="000000"/>
              </w:rPr>
              <w:t>, ул.Школьная, 2А</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t>0,7</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t>0,7</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t>0,7</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t>0,7</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t>0,</w:t>
            </w:r>
            <w:r w:rsidR="00CA73AC" w:rsidRPr="00455D0A">
              <w:t>7</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rPr>
                <w:bCs/>
                <w:color w:val="000000"/>
                <w:lang w:bidi="he-IL"/>
              </w:rPr>
              <w:t>0,</w:t>
            </w:r>
            <w:r w:rsidR="00CA73AC" w:rsidRPr="00455D0A">
              <w:rPr>
                <w:bCs/>
                <w:color w:val="000000"/>
                <w:lang w:bidi="he-IL"/>
              </w:rPr>
              <w:t>7</w:t>
            </w:r>
          </w:p>
        </w:tc>
        <w:tc>
          <w:tcPr>
            <w:tcW w:w="548"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rPr>
                <w:bCs/>
                <w:color w:val="000000"/>
                <w:lang w:bidi="he-IL"/>
              </w:rPr>
              <w:t>0,</w:t>
            </w:r>
            <w:r w:rsidR="00CA73AC" w:rsidRPr="00455D0A">
              <w:rPr>
                <w:bCs/>
                <w:color w:val="000000"/>
                <w:lang w:bidi="he-IL"/>
              </w:rPr>
              <w:t>7</w:t>
            </w:r>
          </w:p>
        </w:tc>
      </w:tr>
    </w:tbl>
    <w:p w:rsidR="00A67D46" w:rsidRPr="009A21EF" w:rsidRDefault="00A67D46" w:rsidP="00910DD0">
      <w:pPr>
        <w:jc w:val="both"/>
        <w:rPr>
          <w:sz w:val="28"/>
          <w:szCs w:val="28"/>
        </w:rPr>
      </w:pPr>
    </w:p>
    <w:p w:rsidR="00A67D46" w:rsidRPr="009A21EF" w:rsidRDefault="00A67D46" w:rsidP="000D4098">
      <w:pPr>
        <w:ind w:firstLine="708"/>
        <w:jc w:val="both"/>
        <w:rPr>
          <w:sz w:val="28"/>
          <w:szCs w:val="28"/>
        </w:rPr>
      </w:pPr>
      <w:r w:rsidRPr="009A21EF">
        <w:rPr>
          <w:sz w:val="28"/>
          <w:szCs w:val="28"/>
        </w:rPr>
        <w:t>Изменения нагрузки не происходит в связи с отсутствием подключени</w:t>
      </w:r>
      <w:r w:rsidR="001F56B9" w:rsidRPr="009A21EF">
        <w:rPr>
          <w:sz w:val="28"/>
          <w:szCs w:val="28"/>
        </w:rPr>
        <w:t xml:space="preserve">я новых потребителей к котельной с.Карасево </w:t>
      </w:r>
      <w:r w:rsidR="00FD1815" w:rsidRPr="009A21EF">
        <w:rPr>
          <w:sz w:val="28"/>
          <w:szCs w:val="28"/>
        </w:rPr>
        <w:t xml:space="preserve"> </w:t>
      </w:r>
      <w:r w:rsidRPr="009A21EF">
        <w:rPr>
          <w:sz w:val="28"/>
          <w:szCs w:val="28"/>
        </w:rPr>
        <w:t xml:space="preserve">в расчетный период. </w:t>
      </w:r>
    </w:p>
    <w:p w:rsidR="00A67D46" w:rsidRPr="009A21EF" w:rsidRDefault="00A67D46" w:rsidP="000D4098">
      <w:pPr>
        <w:ind w:firstLine="708"/>
        <w:jc w:val="both"/>
        <w:rPr>
          <w:sz w:val="28"/>
          <w:szCs w:val="28"/>
        </w:rPr>
      </w:pPr>
      <w:r w:rsidRPr="009A21EF">
        <w:rPr>
          <w:sz w:val="28"/>
          <w:szCs w:val="28"/>
        </w:rPr>
        <w:t>Резерв мощности котельных для расчетного режима теплоснабжения в прогнозный период 201</w:t>
      </w:r>
      <w:r w:rsidR="003F1D31" w:rsidRPr="009A21EF">
        <w:rPr>
          <w:sz w:val="28"/>
          <w:szCs w:val="28"/>
        </w:rPr>
        <w:t>8</w:t>
      </w:r>
      <w:r w:rsidRPr="009A21EF">
        <w:rPr>
          <w:sz w:val="28"/>
          <w:szCs w:val="28"/>
        </w:rPr>
        <w:t xml:space="preserve"> – 20</w:t>
      </w:r>
      <w:r w:rsidR="003F1D31" w:rsidRPr="009A21EF">
        <w:rPr>
          <w:sz w:val="28"/>
          <w:szCs w:val="28"/>
        </w:rPr>
        <w:t>32</w:t>
      </w:r>
      <w:r w:rsidRPr="009A21EF">
        <w:rPr>
          <w:sz w:val="28"/>
          <w:szCs w:val="28"/>
        </w:rPr>
        <w:t xml:space="preserve"> год представлен в таблице  </w:t>
      </w:r>
      <w:r w:rsidR="00FD1815" w:rsidRPr="009A21EF">
        <w:rPr>
          <w:sz w:val="28"/>
          <w:szCs w:val="28"/>
        </w:rPr>
        <w:t>4</w:t>
      </w:r>
      <w:r w:rsidRPr="009A21EF">
        <w:rPr>
          <w:sz w:val="28"/>
          <w:szCs w:val="28"/>
        </w:rPr>
        <w:t>.2.</w:t>
      </w:r>
    </w:p>
    <w:p w:rsidR="00A67D46" w:rsidRPr="009A21EF" w:rsidRDefault="00A67D46" w:rsidP="00910DD0">
      <w:pPr>
        <w:jc w:val="both"/>
        <w:rPr>
          <w:b/>
          <w:sz w:val="28"/>
          <w:szCs w:val="28"/>
        </w:rPr>
      </w:pPr>
    </w:p>
    <w:p w:rsidR="00A67D46" w:rsidRDefault="00A67D46" w:rsidP="00910DD0">
      <w:pPr>
        <w:jc w:val="both"/>
        <w:rPr>
          <w:szCs w:val="28"/>
        </w:rPr>
      </w:pPr>
      <w:r w:rsidRPr="00455D0A">
        <w:rPr>
          <w:szCs w:val="28"/>
        </w:rPr>
        <w:t xml:space="preserve">Таблица  </w:t>
      </w:r>
      <w:r w:rsidR="00FD1815" w:rsidRPr="00455D0A">
        <w:rPr>
          <w:szCs w:val="28"/>
        </w:rPr>
        <w:t>4</w:t>
      </w:r>
      <w:r w:rsidRPr="00455D0A">
        <w:rPr>
          <w:szCs w:val="28"/>
        </w:rPr>
        <w:t>.2</w:t>
      </w:r>
      <w:r w:rsidR="001F56B9" w:rsidRPr="00455D0A">
        <w:rPr>
          <w:szCs w:val="28"/>
        </w:rPr>
        <w:t xml:space="preserve"> Резервная мощность котельной </w:t>
      </w:r>
      <w:r w:rsidR="00FF0056" w:rsidRPr="00455D0A">
        <w:rPr>
          <w:szCs w:val="28"/>
        </w:rPr>
        <w:t xml:space="preserve"> </w:t>
      </w:r>
      <w:r w:rsidR="001F56B9" w:rsidRPr="00455D0A">
        <w:rPr>
          <w:szCs w:val="28"/>
        </w:rPr>
        <w:t>с.Карасево</w:t>
      </w:r>
      <w:r w:rsidRPr="00455D0A">
        <w:rPr>
          <w:szCs w:val="28"/>
        </w:rPr>
        <w:t>, Гкал/ч.</w:t>
      </w:r>
    </w:p>
    <w:p w:rsidR="00455D0A" w:rsidRPr="00455D0A" w:rsidRDefault="00455D0A" w:rsidP="00910DD0">
      <w:pPr>
        <w:jc w:val="both"/>
        <w:rPr>
          <w:szCs w:val="28"/>
        </w:rPr>
      </w:pPr>
    </w:p>
    <w:tbl>
      <w:tblPr>
        <w:tblW w:w="4959" w:type="pct"/>
        <w:tblLook w:val="04A0" w:firstRow="1" w:lastRow="0" w:firstColumn="1" w:lastColumn="0" w:noHBand="0" w:noVBand="1"/>
      </w:tblPr>
      <w:tblGrid>
        <w:gridCol w:w="2233"/>
        <w:gridCol w:w="1077"/>
        <w:gridCol w:w="1077"/>
        <w:gridCol w:w="1077"/>
        <w:gridCol w:w="1077"/>
        <w:gridCol w:w="1077"/>
        <w:gridCol w:w="1077"/>
        <w:gridCol w:w="1077"/>
      </w:tblGrid>
      <w:tr w:rsidR="00910DD0" w:rsidRPr="00455D0A" w:rsidTr="00F204D4">
        <w:trPr>
          <w:trHeight w:val="483"/>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Котельная</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2018</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2019</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2020</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2021</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2022</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2023-2027</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2028-2032</w:t>
            </w:r>
          </w:p>
        </w:tc>
      </w:tr>
      <w:tr w:rsidR="009A21EF" w:rsidRPr="00455D0A" w:rsidTr="00F204D4">
        <w:trPr>
          <w:trHeight w:val="908"/>
        </w:trPr>
        <w:tc>
          <w:tcPr>
            <w:tcW w:w="1143" w:type="pct"/>
            <w:tcBorders>
              <w:top w:val="nil"/>
              <w:left w:val="single" w:sz="4" w:space="0" w:color="auto"/>
              <w:bottom w:val="single" w:sz="4" w:space="0" w:color="auto"/>
              <w:right w:val="single" w:sz="4" w:space="0" w:color="auto"/>
            </w:tcBorders>
            <w:shd w:val="clear" w:color="auto" w:fill="auto"/>
            <w:vAlign w:val="center"/>
          </w:tcPr>
          <w:p w:rsidR="00F204D4" w:rsidRPr="00455D0A" w:rsidRDefault="00F204D4" w:rsidP="00F204D4">
            <w:pPr>
              <w:jc w:val="both"/>
              <w:rPr>
                <w:color w:val="000000"/>
              </w:rPr>
            </w:pPr>
            <w:r w:rsidRPr="00455D0A">
              <w:rPr>
                <w:color w:val="000000"/>
              </w:rPr>
              <w:t xml:space="preserve">Котельная </w:t>
            </w:r>
          </w:p>
          <w:p w:rsidR="009A21EF" w:rsidRPr="00455D0A" w:rsidRDefault="00F204D4" w:rsidP="00F204D4">
            <w:pPr>
              <w:jc w:val="both"/>
              <w:rPr>
                <w:color w:val="000000"/>
                <w:szCs w:val="28"/>
              </w:rPr>
            </w:pPr>
            <w:r w:rsidRPr="00455D0A">
              <w:rPr>
                <w:color w:val="000000"/>
              </w:rPr>
              <w:t>с.Карасево</w:t>
            </w:r>
            <w:r>
              <w:rPr>
                <w:color w:val="000000"/>
              </w:rPr>
              <w:t>, ул.Школьная, 2А</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rPr>
                <w:color w:val="000000"/>
                <w:szCs w:val="28"/>
              </w:rPr>
            </w:pPr>
            <w:r w:rsidRPr="00455D0A">
              <w:rPr>
                <w:color w:val="000000"/>
                <w:szCs w:val="28"/>
              </w:rPr>
              <w:t>0,18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rPr>
                <w:color w:val="000000"/>
                <w:szCs w:val="28"/>
              </w:rPr>
              <w:t>0,18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rPr>
                <w:color w:val="000000"/>
                <w:szCs w:val="28"/>
              </w:rPr>
              <w:t>0,18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rPr>
                <w:color w:val="000000"/>
                <w:szCs w:val="28"/>
              </w:rPr>
              <w:t>0,18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rPr>
                <w:color w:val="000000"/>
                <w:szCs w:val="28"/>
              </w:rPr>
              <w:t>0,</w:t>
            </w:r>
            <w:r w:rsidR="00CA73AC" w:rsidRPr="00455D0A">
              <w:rPr>
                <w:color w:val="000000"/>
                <w:szCs w:val="28"/>
              </w:rPr>
              <w:t>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rPr>
                <w:color w:val="000000"/>
                <w:szCs w:val="28"/>
              </w:rPr>
              <w:t>0,</w:t>
            </w:r>
            <w:r w:rsidR="00CA73AC" w:rsidRPr="00455D0A">
              <w:rPr>
                <w:color w:val="000000"/>
                <w:szCs w:val="28"/>
              </w:rPr>
              <w:t>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rPr>
                <w:color w:val="000000"/>
                <w:szCs w:val="28"/>
              </w:rPr>
              <w:t>0,</w:t>
            </w:r>
            <w:r w:rsidR="00CA73AC" w:rsidRPr="00455D0A">
              <w:rPr>
                <w:color w:val="000000"/>
                <w:szCs w:val="28"/>
              </w:rPr>
              <w:t>18</w:t>
            </w:r>
          </w:p>
        </w:tc>
      </w:tr>
    </w:tbl>
    <w:p w:rsidR="00A67D46" w:rsidRPr="00654AE9" w:rsidRDefault="00A67D46" w:rsidP="00910DD0">
      <w:pPr>
        <w:jc w:val="both"/>
        <w:rPr>
          <w:sz w:val="28"/>
          <w:szCs w:val="28"/>
        </w:rPr>
      </w:pPr>
    </w:p>
    <w:p w:rsidR="00A67D46" w:rsidRPr="00654AE9" w:rsidRDefault="00044C33" w:rsidP="00044C33">
      <w:pPr>
        <w:jc w:val="both"/>
        <w:rPr>
          <w:sz w:val="28"/>
          <w:szCs w:val="28"/>
        </w:rPr>
      </w:pPr>
      <w:r>
        <w:rPr>
          <w:sz w:val="28"/>
          <w:szCs w:val="28"/>
        </w:rPr>
        <w:tab/>
      </w:r>
      <w:r w:rsidR="00A67D46" w:rsidRPr="00654AE9">
        <w:rPr>
          <w:sz w:val="28"/>
          <w:szCs w:val="28"/>
        </w:rPr>
        <w:t xml:space="preserve">На основании представленной выше информации можно сделать вывод о том, что на источнике тепловой энергии </w:t>
      </w:r>
      <w:r w:rsidR="001F56B9">
        <w:rPr>
          <w:sz w:val="28"/>
          <w:szCs w:val="28"/>
        </w:rPr>
        <w:t>с.Карасево</w:t>
      </w:r>
      <w:r w:rsidR="00FD1815">
        <w:rPr>
          <w:sz w:val="28"/>
          <w:szCs w:val="28"/>
        </w:rPr>
        <w:t xml:space="preserve"> </w:t>
      </w:r>
      <w:r w:rsidR="00A67D46" w:rsidRPr="00654AE9">
        <w:rPr>
          <w:sz w:val="28"/>
          <w:szCs w:val="28"/>
        </w:rPr>
        <w:t>существует резерв</w:t>
      </w:r>
      <w:r w:rsidR="00A67D46">
        <w:rPr>
          <w:sz w:val="28"/>
          <w:szCs w:val="28"/>
        </w:rPr>
        <w:t xml:space="preserve"> </w:t>
      </w:r>
      <w:r w:rsidR="00A67D46" w:rsidRPr="00654AE9">
        <w:rPr>
          <w:sz w:val="28"/>
          <w:szCs w:val="28"/>
        </w:rPr>
        <w:t>тепловой мощности на протяжении расчетного срока, дефицитов тепловой энергии не наблюдается.</w:t>
      </w:r>
    </w:p>
    <w:p w:rsidR="0002530B" w:rsidRDefault="0002530B" w:rsidP="0002530B"/>
    <w:p w:rsidR="0002530B" w:rsidRDefault="0002530B" w:rsidP="0002530B"/>
    <w:p w:rsidR="0002530B" w:rsidRDefault="0002530B" w:rsidP="0002530B"/>
    <w:p w:rsidR="00A67D46" w:rsidRDefault="00910DD0" w:rsidP="00044C33">
      <w:pPr>
        <w:pStyle w:val="10"/>
      </w:pPr>
      <w:bookmarkStart w:id="11" w:name="_Toc99916851"/>
      <w:bookmarkStart w:id="12" w:name="_Toc191907265"/>
      <w:r>
        <w:t>РАЗДЕЛ</w:t>
      </w:r>
      <w:r w:rsidR="00A67D46" w:rsidRPr="00654AE9">
        <w:t xml:space="preserve"> 3</w:t>
      </w:r>
      <w:bookmarkEnd w:id="11"/>
      <w:r w:rsidR="00044C33">
        <w:t xml:space="preserve"> </w:t>
      </w:r>
      <w:r w:rsidR="00044C33" w:rsidRPr="00044C33">
        <w:t>Существующие и перспективные балансы теплоносителя</w:t>
      </w:r>
      <w:bookmarkEnd w:id="12"/>
    </w:p>
    <w:p w:rsidR="0002530B" w:rsidRPr="0002530B" w:rsidRDefault="0002530B" w:rsidP="0002530B"/>
    <w:p w:rsidR="00A67D46" w:rsidRPr="00654AE9" w:rsidRDefault="00A67D46" w:rsidP="00CA73AC">
      <w:pPr>
        <w:tabs>
          <w:tab w:val="left" w:pos="1134"/>
        </w:tabs>
        <w:jc w:val="center"/>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A67D46" w:rsidRDefault="00044C33" w:rsidP="00044C33">
      <w:pPr>
        <w:jc w:val="both"/>
        <w:rPr>
          <w:sz w:val="28"/>
          <w:szCs w:val="28"/>
        </w:rPr>
      </w:pPr>
      <w:r>
        <w:rPr>
          <w:sz w:val="28"/>
          <w:szCs w:val="28"/>
        </w:rPr>
        <w:tab/>
      </w:r>
      <w:r w:rsidR="00A67D46"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02530B" w:rsidRPr="00654AE9" w:rsidRDefault="0002530B" w:rsidP="00910DD0">
      <w:pPr>
        <w:tabs>
          <w:tab w:val="left" w:pos="1134"/>
        </w:tabs>
        <w:jc w:val="both"/>
        <w:rPr>
          <w:rFonts w:eastAsia="ArialMT"/>
          <w:b/>
          <w:sz w:val="28"/>
          <w:szCs w:val="28"/>
        </w:rPr>
      </w:pPr>
    </w:p>
    <w:p w:rsidR="00A67D46" w:rsidRPr="00654AE9" w:rsidRDefault="00A67D46" w:rsidP="00CA73AC">
      <w:pPr>
        <w:autoSpaceDE w:val="0"/>
        <w:autoSpaceDN w:val="0"/>
        <w:adjustRightInd w:val="0"/>
        <w:jc w:val="center"/>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A67D46" w:rsidRDefault="00A67D46" w:rsidP="00910DD0">
      <w:pPr>
        <w:pStyle w:val="a4"/>
        <w:autoSpaceDE w:val="0"/>
        <w:autoSpaceDN w:val="0"/>
        <w:adjustRightInd w:val="0"/>
        <w:spacing w:line="240" w:lineRule="auto"/>
        <w:ind w:left="0"/>
        <w:rPr>
          <w:rFonts w:ascii="Times New Roman" w:hAnsi="Times New Roman"/>
          <w:sz w:val="28"/>
          <w:szCs w:val="28"/>
        </w:rPr>
      </w:pPr>
      <w:r w:rsidRPr="00654AE9">
        <w:rPr>
          <w:rFonts w:ascii="Times New Roman" w:hAnsi="Times New Roman"/>
          <w:sz w:val="28"/>
          <w:szCs w:val="28"/>
        </w:rPr>
        <w:lastRenderedPageBreak/>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F04FFC"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F04FFC"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942DEA" w:rsidRDefault="00942DEA" w:rsidP="00910DD0">
      <w:pPr>
        <w:pStyle w:val="a4"/>
        <w:autoSpaceDE w:val="0"/>
        <w:autoSpaceDN w:val="0"/>
        <w:adjustRightInd w:val="0"/>
        <w:spacing w:line="240" w:lineRule="auto"/>
        <w:ind w:left="0"/>
        <w:rPr>
          <w:rFonts w:ascii="Times New Roman" w:hAnsi="Times New Roman"/>
          <w:b/>
          <w:sz w:val="28"/>
          <w:szCs w:val="28"/>
        </w:rPr>
      </w:pPr>
    </w:p>
    <w:p w:rsidR="00A67D46" w:rsidRDefault="00910DD0" w:rsidP="00044C33">
      <w:pPr>
        <w:pStyle w:val="10"/>
      </w:pPr>
      <w:bookmarkStart w:id="13" w:name="_Toc99916852"/>
      <w:bookmarkStart w:id="14" w:name="_Toc191907266"/>
      <w:r>
        <w:t>РАЗДЕЛ</w:t>
      </w:r>
      <w:r w:rsidR="00A67D46" w:rsidRPr="00654AE9">
        <w:t xml:space="preserve"> 4 </w:t>
      </w:r>
      <w:bookmarkEnd w:id="13"/>
      <w:r w:rsidR="00044C33">
        <w:t>Предложения по строительству, реконструкции, техническому перевооружению и (или) модернизации источников тепловой энергии</w:t>
      </w:r>
      <w:bookmarkEnd w:id="14"/>
    </w:p>
    <w:p w:rsidR="0002530B" w:rsidRPr="0002530B" w:rsidRDefault="0002530B" w:rsidP="0002530B"/>
    <w:p w:rsidR="00A67D46" w:rsidRPr="00654AE9" w:rsidRDefault="00A67D46" w:rsidP="00CA73AC">
      <w:pPr>
        <w:tabs>
          <w:tab w:val="left" w:pos="1134"/>
        </w:tabs>
        <w:jc w:val="center"/>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A67D46" w:rsidRDefault="00A67D46" w:rsidP="000D4098">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02530B" w:rsidRPr="00654AE9" w:rsidRDefault="0002530B" w:rsidP="00910DD0">
      <w:pPr>
        <w:tabs>
          <w:tab w:val="left" w:pos="1134"/>
        </w:tabs>
        <w:jc w:val="both"/>
        <w:rPr>
          <w:sz w:val="28"/>
          <w:szCs w:val="28"/>
        </w:rPr>
      </w:pPr>
    </w:p>
    <w:p w:rsidR="00A67D46" w:rsidRPr="00654AE9" w:rsidRDefault="00A67D46" w:rsidP="00CA73AC">
      <w:pPr>
        <w:tabs>
          <w:tab w:val="left" w:pos="1134"/>
        </w:tabs>
        <w:jc w:val="center"/>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67D46" w:rsidRPr="00654AE9" w:rsidRDefault="00A67D46" w:rsidP="00C26361">
      <w:pPr>
        <w:autoSpaceDE w:val="0"/>
        <w:autoSpaceDN w:val="0"/>
        <w:adjustRightInd w:val="0"/>
        <w:ind w:firstLine="708"/>
        <w:jc w:val="both"/>
        <w:rPr>
          <w:color w:val="000000"/>
          <w:sz w:val="28"/>
          <w:szCs w:val="28"/>
        </w:rPr>
      </w:pPr>
      <w:r w:rsidRPr="00654AE9">
        <w:rPr>
          <w:color w:val="000000"/>
          <w:sz w:val="28"/>
          <w:szCs w:val="28"/>
        </w:rPr>
        <w:t>Необходимость реконструкции источников тепловой энергии</w:t>
      </w:r>
      <w:r w:rsidR="004B32FD">
        <w:rPr>
          <w:color w:val="000000"/>
          <w:sz w:val="28"/>
          <w:szCs w:val="28"/>
        </w:rPr>
        <w:t xml:space="preserve"> </w:t>
      </w:r>
      <w:r w:rsidR="004B32FD">
        <w:rPr>
          <w:color w:val="000000"/>
          <w:sz w:val="28"/>
          <w:szCs w:val="28"/>
          <w:lang w:val="en-US"/>
        </w:rPr>
        <w:t>c</w:t>
      </w:r>
      <w:r w:rsidR="004B32FD">
        <w:rPr>
          <w:color w:val="000000"/>
          <w:sz w:val="28"/>
          <w:szCs w:val="28"/>
        </w:rPr>
        <w:t>.Карасево</w:t>
      </w:r>
      <w:r w:rsidRPr="00654AE9">
        <w:rPr>
          <w:color w:val="000000"/>
          <w:sz w:val="28"/>
          <w:szCs w:val="28"/>
        </w:rPr>
        <w:t>, обусловлена физическим износом установленного оборудования Согласно ФЗ №</w:t>
      </w:r>
      <w:r>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A67D46" w:rsidRPr="00654AE9" w:rsidRDefault="00A67D46" w:rsidP="00910DD0">
      <w:pPr>
        <w:pStyle w:val="a4"/>
        <w:tabs>
          <w:tab w:val="left" w:pos="1134"/>
        </w:tabs>
        <w:spacing w:line="240" w:lineRule="auto"/>
        <w:ind w:left="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A67D46" w:rsidRPr="00654AE9" w:rsidRDefault="00A67D46" w:rsidP="00910DD0">
      <w:pPr>
        <w:pStyle w:val="a4"/>
        <w:tabs>
          <w:tab w:val="left" w:pos="1134"/>
        </w:tabs>
        <w:spacing w:line="240" w:lineRule="auto"/>
        <w:ind w:left="0" w:firstLine="0"/>
        <w:rPr>
          <w:rFonts w:ascii="Times New Roman" w:hAnsi="Times New Roman"/>
          <w:color w:val="000000"/>
          <w:sz w:val="28"/>
          <w:szCs w:val="28"/>
        </w:rPr>
      </w:pPr>
      <w:r w:rsidRPr="00654AE9">
        <w:rPr>
          <w:rFonts w:ascii="Times New Roman" w:hAnsi="Times New Roman"/>
          <w:color w:val="000000"/>
          <w:sz w:val="28"/>
          <w:szCs w:val="28"/>
        </w:rPr>
        <w:t xml:space="preserve">  Описание предложений по замене устаревшего и установке нового оборудования котельн</w:t>
      </w:r>
      <w:r w:rsidR="001F56B9">
        <w:rPr>
          <w:rFonts w:ascii="Times New Roman" w:hAnsi="Times New Roman"/>
          <w:color w:val="000000"/>
          <w:sz w:val="28"/>
          <w:szCs w:val="28"/>
        </w:rPr>
        <w:t xml:space="preserve">ой с.Карасево </w:t>
      </w:r>
      <w:r w:rsidRPr="00654AE9">
        <w:rPr>
          <w:rFonts w:ascii="Times New Roman" w:hAnsi="Times New Roman"/>
          <w:color w:val="000000"/>
          <w:sz w:val="28"/>
          <w:szCs w:val="28"/>
        </w:rPr>
        <w:t>представлено в соответствующем разделе.</w:t>
      </w:r>
    </w:p>
    <w:p w:rsidR="00A67D46" w:rsidRPr="00654AE9" w:rsidRDefault="00A67D46" w:rsidP="00910DD0">
      <w:pPr>
        <w:pStyle w:val="a4"/>
        <w:tabs>
          <w:tab w:val="left" w:pos="1134"/>
        </w:tabs>
        <w:spacing w:line="240" w:lineRule="auto"/>
        <w:ind w:left="0"/>
        <w:rPr>
          <w:rFonts w:ascii="Times New Roman" w:hAnsi="Times New Roman"/>
          <w:b/>
          <w:sz w:val="28"/>
          <w:szCs w:val="28"/>
        </w:rPr>
      </w:pPr>
    </w:p>
    <w:p w:rsidR="00A67D46" w:rsidRPr="00654AE9" w:rsidRDefault="00A67D46" w:rsidP="000D4098">
      <w:pPr>
        <w:tabs>
          <w:tab w:val="left" w:pos="1134"/>
        </w:tabs>
        <w:jc w:val="center"/>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1F56B9" w:rsidRPr="00EB7654" w:rsidRDefault="00DF381D" w:rsidP="000D4098">
      <w:pPr>
        <w:ind w:firstLine="709"/>
        <w:jc w:val="both"/>
      </w:pPr>
      <w:r w:rsidRPr="00B746B4">
        <w:rPr>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 отсутствуют.</w:t>
      </w:r>
    </w:p>
    <w:p w:rsidR="001F56B9" w:rsidRPr="00EB7654" w:rsidRDefault="00F204D4" w:rsidP="001F56B9">
      <w:pPr>
        <w:shd w:val="clear" w:color="auto" w:fill="FFFFFF"/>
        <w:ind w:right="2" w:firstLine="720"/>
        <w:jc w:val="both"/>
        <w:rPr>
          <w:color w:val="000000"/>
          <w:sz w:val="28"/>
          <w:szCs w:val="28"/>
        </w:rPr>
      </w:pPr>
      <w:r>
        <w:rPr>
          <w:color w:val="000000"/>
          <w:sz w:val="28"/>
          <w:szCs w:val="28"/>
        </w:rPr>
        <w:t>Физическ</w:t>
      </w:r>
      <w:r w:rsidR="001F56B9" w:rsidRPr="00EB7654">
        <w:rPr>
          <w:color w:val="000000"/>
          <w:sz w:val="28"/>
          <w:szCs w:val="28"/>
        </w:rPr>
        <w:t>ий износ котлоаг</w:t>
      </w:r>
      <w:r w:rsidR="001F56B9">
        <w:rPr>
          <w:color w:val="000000"/>
          <w:sz w:val="28"/>
          <w:szCs w:val="28"/>
        </w:rPr>
        <w:t>регатов в ко</w:t>
      </w:r>
      <w:r>
        <w:rPr>
          <w:color w:val="000000"/>
          <w:sz w:val="28"/>
          <w:szCs w:val="28"/>
        </w:rPr>
        <w:t>тельной с. Карасево составляет 4</w:t>
      </w:r>
      <w:r w:rsidR="001F56B9" w:rsidRPr="00EB7654">
        <w:rPr>
          <w:color w:val="000000"/>
          <w:sz w:val="28"/>
          <w:szCs w:val="28"/>
        </w:rPr>
        <w:t xml:space="preserve">0%. </w:t>
      </w:r>
    </w:p>
    <w:p w:rsidR="008C597F" w:rsidRDefault="008C597F" w:rsidP="00910DD0">
      <w:pPr>
        <w:tabs>
          <w:tab w:val="left" w:pos="1134"/>
        </w:tabs>
        <w:jc w:val="both"/>
        <w:rPr>
          <w:i/>
          <w:sz w:val="28"/>
          <w:szCs w:val="28"/>
        </w:rPr>
      </w:pPr>
    </w:p>
    <w:p w:rsidR="00A67D46" w:rsidRPr="00654AE9" w:rsidRDefault="00A67D46" w:rsidP="000D4098">
      <w:pPr>
        <w:tabs>
          <w:tab w:val="left" w:pos="1134"/>
        </w:tabs>
        <w:jc w:val="center"/>
        <w:rPr>
          <w:i/>
          <w:sz w:val="28"/>
          <w:szCs w:val="28"/>
        </w:rPr>
      </w:pPr>
      <w:r w:rsidRPr="00654AE9">
        <w:rPr>
          <w:i/>
          <w:sz w:val="28"/>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w:t>
      </w:r>
      <w:r w:rsidRPr="00654AE9">
        <w:rPr>
          <w:i/>
          <w:sz w:val="28"/>
          <w:szCs w:val="28"/>
        </w:rPr>
        <w:lastRenderedPageBreak/>
        <w:t>тепловой энергии, поставляющими тепловую энергию в данной системе теплоснабжения, на каждом этапе</w:t>
      </w:r>
    </w:p>
    <w:p w:rsidR="00A67D46" w:rsidRPr="00654AE9" w:rsidRDefault="00A67D46" w:rsidP="00910DD0">
      <w:pPr>
        <w:pStyle w:val="a4"/>
        <w:autoSpaceDE w:val="0"/>
        <w:autoSpaceDN w:val="0"/>
        <w:adjustRightInd w:val="0"/>
        <w:spacing w:line="240" w:lineRule="auto"/>
        <w:ind w:left="0"/>
        <w:rPr>
          <w:rFonts w:ascii="Times New Roman" w:hAnsi="Times New Roman"/>
          <w:sz w:val="28"/>
          <w:szCs w:val="28"/>
        </w:rPr>
      </w:pPr>
      <w:r w:rsidRPr="00654AE9">
        <w:rPr>
          <w:rFonts w:ascii="Times New Roman" w:hAnsi="Times New Roman"/>
          <w:sz w:val="28"/>
          <w:szCs w:val="28"/>
        </w:rPr>
        <w:t xml:space="preserve">Перераспределение тепловой нагрузки потребителей тепловой энергии </w:t>
      </w:r>
      <w:r w:rsidR="003B3B56">
        <w:rPr>
          <w:rFonts w:ascii="Times New Roman" w:hAnsi="Times New Roman"/>
          <w:sz w:val="28"/>
          <w:szCs w:val="28"/>
        </w:rPr>
        <w:t xml:space="preserve"> с. Карасево </w:t>
      </w:r>
      <w:r w:rsidR="008048CD">
        <w:rPr>
          <w:rFonts w:ascii="Times New Roman" w:hAnsi="Times New Roman"/>
          <w:sz w:val="28"/>
          <w:szCs w:val="28"/>
        </w:rPr>
        <w:t xml:space="preserve"> </w:t>
      </w:r>
      <w:r w:rsidRPr="00654AE9">
        <w:rPr>
          <w:rFonts w:ascii="Times New Roman" w:hAnsi="Times New Roman"/>
          <w:sz w:val="28"/>
          <w:szCs w:val="28"/>
        </w:rPr>
        <w:t>между источниками тепловой энергии не предполагается в виду отсутствия других источников.</w:t>
      </w:r>
    </w:p>
    <w:p w:rsidR="008C597F" w:rsidRDefault="008C597F" w:rsidP="00910DD0">
      <w:pPr>
        <w:tabs>
          <w:tab w:val="left" w:pos="1134"/>
        </w:tabs>
        <w:jc w:val="both"/>
        <w:rPr>
          <w:i/>
          <w:sz w:val="28"/>
          <w:szCs w:val="28"/>
        </w:rPr>
      </w:pPr>
    </w:p>
    <w:p w:rsidR="00A67D46" w:rsidRPr="00654AE9" w:rsidRDefault="00A67D46" w:rsidP="000D4098">
      <w:pPr>
        <w:tabs>
          <w:tab w:val="left" w:pos="1134"/>
        </w:tabs>
        <w:jc w:val="center"/>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A67D46" w:rsidRPr="00654AE9" w:rsidRDefault="00A67D46" w:rsidP="00910DD0">
      <w:pPr>
        <w:autoSpaceDE w:val="0"/>
        <w:autoSpaceDN w:val="0"/>
        <w:adjustRightInd w:val="0"/>
        <w:ind w:firstLine="720"/>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8C597F" w:rsidRDefault="008C597F" w:rsidP="00910DD0">
      <w:pPr>
        <w:tabs>
          <w:tab w:val="left" w:pos="1134"/>
        </w:tabs>
        <w:jc w:val="both"/>
        <w:rPr>
          <w:i/>
          <w:sz w:val="28"/>
          <w:szCs w:val="28"/>
        </w:rPr>
      </w:pPr>
    </w:p>
    <w:p w:rsidR="00A67D46" w:rsidRPr="00654AE9" w:rsidRDefault="00A67D46" w:rsidP="000D4098">
      <w:pPr>
        <w:tabs>
          <w:tab w:val="left" w:pos="1134"/>
        </w:tabs>
        <w:jc w:val="center"/>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A67D46" w:rsidRPr="00654AE9" w:rsidRDefault="00A67D46" w:rsidP="00910DD0">
      <w:pPr>
        <w:autoSpaceDE w:val="0"/>
        <w:autoSpaceDN w:val="0"/>
        <w:adjustRightInd w:val="0"/>
        <w:ind w:firstLine="720"/>
        <w:jc w:val="both"/>
        <w:rPr>
          <w:sz w:val="28"/>
          <w:szCs w:val="28"/>
        </w:rPr>
      </w:pPr>
      <w:r w:rsidRPr="00654AE9">
        <w:rPr>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3B3B56" w:rsidRDefault="003B3B56" w:rsidP="00910DD0">
      <w:pPr>
        <w:tabs>
          <w:tab w:val="left" w:pos="1134"/>
        </w:tabs>
        <w:jc w:val="both"/>
        <w:rPr>
          <w:i/>
          <w:sz w:val="28"/>
          <w:szCs w:val="28"/>
        </w:rPr>
      </w:pPr>
      <w:r>
        <w:rPr>
          <w:i/>
          <w:sz w:val="28"/>
          <w:szCs w:val="28"/>
        </w:rPr>
        <w:t xml:space="preserve"> </w:t>
      </w:r>
    </w:p>
    <w:p w:rsidR="00A67D46" w:rsidRPr="00654AE9" w:rsidRDefault="00A67D46" w:rsidP="000D4098">
      <w:pPr>
        <w:tabs>
          <w:tab w:val="left" w:pos="1134"/>
        </w:tabs>
        <w:jc w:val="center"/>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A67D46" w:rsidRPr="00654AE9" w:rsidRDefault="00A67D46" w:rsidP="00910DD0">
      <w:pPr>
        <w:spacing w:before="11"/>
        <w:ind w:right="94" w:firstLine="720"/>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A67D46" w:rsidRPr="00654AE9" w:rsidRDefault="00A67D46" w:rsidP="00910DD0">
      <w:pPr>
        <w:pStyle w:val="a4"/>
        <w:tabs>
          <w:tab w:val="left" w:pos="1134"/>
        </w:tabs>
        <w:spacing w:line="240" w:lineRule="auto"/>
        <w:ind w:left="709" w:firstLine="720"/>
        <w:rPr>
          <w:rFonts w:ascii="Times New Roman" w:hAnsi="Times New Roman"/>
          <w:b/>
          <w:sz w:val="28"/>
          <w:szCs w:val="28"/>
        </w:rPr>
      </w:pPr>
    </w:p>
    <w:p w:rsidR="00A67D46" w:rsidRDefault="00A67D46" w:rsidP="000D4098">
      <w:pPr>
        <w:tabs>
          <w:tab w:val="left" w:pos="1134"/>
        </w:tabs>
        <w:jc w:val="center"/>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A67D46" w:rsidRPr="00654AE9" w:rsidRDefault="00A67D46" w:rsidP="000D4098">
      <w:pPr>
        <w:ind w:firstLine="708"/>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A67D46" w:rsidRDefault="00A67D46" w:rsidP="00910DD0">
      <w:pPr>
        <w:ind w:firstLine="708"/>
        <w:jc w:val="both"/>
        <w:rPr>
          <w:sz w:val="28"/>
          <w:szCs w:val="28"/>
        </w:rPr>
      </w:pPr>
      <w:r w:rsidRPr="00654AE9">
        <w:rPr>
          <w:sz w:val="28"/>
          <w:szCs w:val="28"/>
        </w:rPr>
        <w:t>Регулирова</w:t>
      </w:r>
      <w:r w:rsidR="003B3B56">
        <w:rPr>
          <w:sz w:val="28"/>
          <w:szCs w:val="28"/>
        </w:rPr>
        <w:t xml:space="preserve">ние тепловой нагрузки котельной с.Карасево </w:t>
      </w:r>
      <w:r w:rsidRPr="00654AE9">
        <w:rPr>
          <w:sz w:val="28"/>
          <w:szCs w:val="28"/>
        </w:rPr>
        <w:t>ведется по температурному графику качественного регулирования 95/70 ºС.</w:t>
      </w:r>
    </w:p>
    <w:p w:rsidR="003E784E" w:rsidRDefault="003E784E" w:rsidP="00910DD0">
      <w:pPr>
        <w:ind w:firstLine="708"/>
        <w:jc w:val="both"/>
        <w:rPr>
          <w:sz w:val="28"/>
          <w:szCs w:val="28"/>
        </w:rPr>
      </w:pPr>
      <w:r>
        <w:rPr>
          <w:sz w:val="28"/>
          <w:szCs w:val="28"/>
        </w:rPr>
        <w:lastRenderedPageBreak/>
        <w:t>Изменение параметров температурного графика на отопительный период 2026/2027гг. не предусматривается.</w:t>
      </w:r>
    </w:p>
    <w:p w:rsidR="003E784E" w:rsidRDefault="003E784E" w:rsidP="00910DD0">
      <w:pPr>
        <w:ind w:firstLine="708"/>
        <w:jc w:val="both"/>
        <w:rPr>
          <w:sz w:val="28"/>
          <w:szCs w:val="28"/>
        </w:rPr>
      </w:pPr>
    </w:p>
    <w:p w:rsidR="003E784E" w:rsidRPr="00D53C85" w:rsidRDefault="003E784E" w:rsidP="003E784E">
      <w:pPr>
        <w:ind w:firstLine="709"/>
        <w:jc w:val="both"/>
      </w:pPr>
      <w:r w:rsidRPr="00D53C85">
        <w:t>Таблица 4.1 График зависимости подачи теплоносителя от температуры наружного воздуха (95/70).</w:t>
      </w:r>
    </w:p>
    <w:p w:rsidR="003E784E" w:rsidRDefault="003E784E" w:rsidP="003E784E">
      <w:pPr>
        <w:ind w:firstLine="709"/>
        <w:jc w:val="both"/>
        <w:rPr>
          <w:sz w:val="22"/>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3E784E" w:rsidTr="00F8146D">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52,4</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53,1</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53,9</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54,7</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55,4</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56,2</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57,0</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57,7</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58,5</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59,3</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60,0</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60,8</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61,6</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62,3</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63,1</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63,9</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64,6</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65,4</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66,2</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66,9</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67,7</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68,5</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69,2</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rPr>
                <w:rFonts w:asciiTheme="minorHAnsi" w:eastAsiaTheme="minorHAnsi" w:hAnsiTheme="minorHAnsi" w:cstheme="minorBidi"/>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rPr>
                <w:rFonts w:asciiTheme="minorHAnsi" w:eastAsiaTheme="minorHAnsi" w:hAnsiTheme="minorHAnsi" w:cstheme="minorBidi"/>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70</w:t>
            </w:r>
          </w:p>
        </w:tc>
      </w:tr>
    </w:tbl>
    <w:p w:rsidR="003E784E" w:rsidRDefault="003E784E" w:rsidP="003E784E">
      <w:pPr>
        <w:spacing w:line="276" w:lineRule="auto"/>
        <w:jc w:val="both"/>
        <w:rPr>
          <w:szCs w:val="28"/>
        </w:rPr>
      </w:pPr>
    </w:p>
    <w:p w:rsidR="003E784E" w:rsidRDefault="003E784E" w:rsidP="003E784E">
      <w:pPr>
        <w:spacing w:line="276" w:lineRule="auto"/>
        <w:ind w:left="426"/>
        <w:jc w:val="both"/>
        <w:rPr>
          <w:szCs w:val="28"/>
        </w:rPr>
      </w:pPr>
      <w:r>
        <w:rPr>
          <w:noProof/>
        </w:rPr>
        <w:lastRenderedPageBreak/>
        <w:drawing>
          <wp:inline distT="0" distB="0" distL="0" distR="0" wp14:anchorId="0838E168" wp14:editId="092C152C">
            <wp:extent cx="5546725" cy="527939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784E" w:rsidRDefault="003E784E" w:rsidP="003E784E">
      <w:pPr>
        <w:spacing w:line="276" w:lineRule="auto"/>
        <w:jc w:val="both"/>
        <w:rPr>
          <w:szCs w:val="28"/>
        </w:rPr>
      </w:pPr>
    </w:p>
    <w:p w:rsidR="00A67D46" w:rsidRPr="00654AE9" w:rsidRDefault="00A67D46" w:rsidP="00910DD0">
      <w:pPr>
        <w:ind w:firstLine="708"/>
        <w:jc w:val="both"/>
        <w:rPr>
          <w:sz w:val="28"/>
          <w:szCs w:val="28"/>
        </w:rPr>
      </w:pPr>
    </w:p>
    <w:p w:rsidR="00A67D46" w:rsidRDefault="00910DD0" w:rsidP="00044C33">
      <w:pPr>
        <w:pStyle w:val="10"/>
      </w:pPr>
      <w:bookmarkStart w:id="15" w:name="_Toc99916853"/>
      <w:bookmarkStart w:id="16" w:name="_Toc191907267"/>
      <w:r>
        <w:t>РАЗДЕЛ</w:t>
      </w:r>
      <w:r w:rsidR="00A67D46" w:rsidRPr="00654AE9">
        <w:t xml:space="preserve"> 5 </w:t>
      </w:r>
      <w:bookmarkEnd w:id="15"/>
      <w:r w:rsidR="00DF381D">
        <w:t>Предложения по строительству, реконструкции и (или) модернизации тепловых сетей</w:t>
      </w:r>
      <w:bookmarkEnd w:id="16"/>
    </w:p>
    <w:p w:rsidR="0002530B" w:rsidRPr="00654AE9" w:rsidRDefault="0002530B" w:rsidP="00910DD0">
      <w:pPr>
        <w:tabs>
          <w:tab w:val="left" w:pos="284"/>
        </w:tabs>
        <w:jc w:val="both"/>
        <w:rPr>
          <w:b/>
          <w:sz w:val="28"/>
          <w:szCs w:val="28"/>
        </w:rPr>
      </w:pPr>
    </w:p>
    <w:p w:rsidR="00A67D46" w:rsidRPr="00654AE9" w:rsidRDefault="00A67D46" w:rsidP="000D4098">
      <w:pPr>
        <w:tabs>
          <w:tab w:val="left" w:pos="1134"/>
        </w:tabs>
        <w:jc w:val="center"/>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67D46" w:rsidRPr="00654AE9" w:rsidRDefault="00A67D46" w:rsidP="00910DD0">
      <w:pPr>
        <w:pStyle w:val="a4"/>
        <w:tabs>
          <w:tab w:val="left" w:pos="1134"/>
        </w:tabs>
        <w:spacing w:line="240" w:lineRule="auto"/>
        <w:ind w:left="0"/>
        <w:rPr>
          <w:rFonts w:ascii="Times New Roman" w:hAnsi="Times New Roman"/>
          <w:i/>
          <w:sz w:val="28"/>
          <w:szCs w:val="28"/>
          <w:u w:val="single"/>
        </w:rPr>
      </w:pPr>
      <w:r w:rsidRPr="00654AE9">
        <w:rPr>
          <w:rFonts w:ascii="Times New Roman" w:hAnsi="Times New Roman"/>
          <w:sz w:val="28"/>
          <w:szCs w:val="28"/>
        </w:rPr>
        <w:t xml:space="preserve">Зон с дефицитом располагаемой тепловой мощности источника тепловой энергии </w:t>
      </w:r>
      <w:r w:rsidR="003B3B56">
        <w:rPr>
          <w:rFonts w:ascii="Times New Roman" w:hAnsi="Times New Roman"/>
          <w:sz w:val="28"/>
          <w:szCs w:val="28"/>
        </w:rPr>
        <w:t xml:space="preserve">с.Карасево </w:t>
      </w:r>
      <w:r w:rsidR="00B428D2">
        <w:rPr>
          <w:rFonts w:ascii="Times New Roman" w:hAnsi="Times New Roman"/>
          <w:sz w:val="28"/>
          <w:szCs w:val="28"/>
        </w:rPr>
        <w:t xml:space="preserve"> </w:t>
      </w:r>
      <w:r w:rsidRPr="00654AE9">
        <w:rPr>
          <w:rFonts w:ascii="Times New Roman" w:hAnsi="Times New Roman"/>
          <w:sz w:val="28"/>
          <w:szCs w:val="28"/>
        </w:rPr>
        <w:t>не выявлено.</w:t>
      </w:r>
    </w:p>
    <w:p w:rsidR="00A67D46" w:rsidRPr="00654AE9" w:rsidRDefault="00A67D46" w:rsidP="000D4098">
      <w:pPr>
        <w:tabs>
          <w:tab w:val="left" w:pos="1134"/>
        </w:tabs>
        <w:jc w:val="center"/>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DF381D" w:rsidRDefault="00DF381D" w:rsidP="00DF381D">
      <w:pPr>
        <w:jc w:val="both"/>
      </w:pPr>
      <w:r>
        <w:rPr>
          <w:sz w:val="28"/>
          <w:szCs w:val="28"/>
        </w:rPr>
        <w:tab/>
      </w:r>
      <w:r>
        <w:rPr>
          <w:sz w:val="28"/>
        </w:rPr>
        <w:t xml:space="preserve">Средний износ трубопроводов теплосетей в поселении составляет 60%. Для решения данной задачи необходима модернизация тепловых сетей </w:t>
      </w:r>
      <w:r>
        <w:rPr>
          <w:b/>
          <w:sz w:val="28"/>
        </w:rPr>
        <w:t>–</w:t>
      </w:r>
      <w:r>
        <w:rPr>
          <w:sz w:val="28"/>
        </w:rPr>
        <w:t xml:space="preserve"> замена ветхих стальных труб теплотрасс на трубы в пенополиуретановой изоляции </w:t>
      </w:r>
      <w:r>
        <w:rPr>
          <w:sz w:val="28"/>
        </w:rPr>
        <w:lastRenderedPageBreak/>
        <w:t>(далее – ППУ изоляция). Всего в поселении протяженность тепловых сетей в двухтрубн</w:t>
      </w:r>
      <w:r w:rsidR="003E784E">
        <w:rPr>
          <w:sz w:val="28"/>
        </w:rPr>
        <w:t>ом исчислении составляет  1200</w:t>
      </w:r>
      <w:r>
        <w:rPr>
          <w:sz w:val="28"/>
        </w:rPr>
        <w:t xml:space="preserve"> метров, в том числе в ППУ изоляции – </w:t>
      </w:r>
      <w:r w:rsidR="00F468CE">
        <w:rPr>
          <w:sz w:val="28"/>
        </w:rPr>
        <w:t>125</w:t>
      </w:r>
      <w:r>
        <w:rPr>
          <w:sz w:val="28"/>
        </w:rPr>
        <w:t xml:space="preserve"> метров. </w:t>
      </w:r>
    </w:p>
    <w:p w:rsidR="00DF381D" w:rsidRDefault="00DF381D" w:rsidP="00DF381D">
      <w:pPr>
        <w:jc w:val="both"/>
        <w:rPr>
          <w:sz w:val="28"/>
          <w:szCs w:val="28"/>
        </w:rPr>
      </w:pPr>
      <w:r>
        <w:rPr>
          <w:color w:val="000000"/>
          <w:spacing w:val="1"/>
          <w:sz w:val="28"/>
          <w:szCs w:val="28"/>
        </w:rPr>
        <w:tab/>
        <w:t>Необходимо</w:t>
      </w:r>
      <w:r>
        <w:rPr>
          <w:color w:val="000000"/>
          <w:sz w:val="28"/>
          <w:szCs w:val="28"/>
        </w:rPr>
        <w:t xml:space="preserve"> разработать схему постепенной замены стальных труб и  осуществить замену ветхих теплотрасс на трубы в пенополиуретановой изоляции.</w:t>
      </w:r>
      <w:r>
        <w:rPr>
          <w:sz w:val="28"/>
          <w:szCs w:val="28"/>
        </w:rPr>
        <w:tab/>
      </w:r>
    </w:p>
    <w:p w:rsidR="00A67D46" w:rsidRDefault="00DF381D" w:rsidP="00DF381D">
      <w:pPr>
        <w:jc w:val="both"/>
        <w:rPr>
          <w:sz w:val="28"/>
          <w:szCs w:val="28"/>
        </w:rPr>
      </w:pPr>
      <w:r>
        <w:rPr>
          <w:sz w:val="28"/>
          <w:szCs w:val="28"/>
        </w:rPr>
        <w:tab/>
      </w:r>
      <w:r w:rsidR="00A67D46"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0D4098" w:rsidRDefault="000D4098" w:rsidP="00910DD0">
      <w:pPr>
        <w:tabs>
          <w:tab w:val="left" w:pos="1134"/>
        </w:tabs>
        <w:jc w:val="both"/>
        <w:rPr>
          <w:sz w:val="28"/>
          <w:szCs w:val="28"/>
        </w:rPr>
      </w:pPr>
    </w:p>
    <w:p w:rsidR="00A67D46" w:rsidRDefault="00A67D46" w:rsidP="000D4098">
      <w:pPr>
        <w:tabs>
          <w:tab w:val="left" w:pos="1134"/>
        </w:tabs>
        <w:jc w:val="center"/>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67D46" w:rsidRPr="00654AE9" w:rsidRDefault="00A67D46" w:rsidP="000D4098">
      <w:pPr>
        <w:autoSpaceDE w:val="0"/>
        <w:autoSpaceDN w:val="0"/>
        <w:adjustRightInd w:val="0"/>
        <w:ind w:firstLine="708"/>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A67D46" w:rsidRDefault="003E784E" w:rsidP="00910DD0">
      <w:pPr>
        <w:autoSpaceDE w:val="0"/>
        <w:autoSpaceDN w:val="0"/>
        <w:adjustRightInd w:val="0"/>
        <w:jc w:val="both"/>
        <w:rPr>
          <w:sz w:val="28"/>
          <w:szCs w:val="28"/>
        </w:rPr>
      </w:pPr>
      <w:r>
        <w:rPr>
          <w:sz w:val="28"/>
          <w:szCs w:val="28"/>
        </w:rPr>
        <w:tab/>
      </w:r>
      <w:r w:rsidR="00A67D46" w:rsidRPr="00654AE9">
        <w:rPr>
          <w:sz w:val="28"/>
          <w:szCs w:val="28"/>
        </w:rPr>
        <w:t xml:space="preserve">В </w:t>
      </w:r>
      <w:r w:rsidR="003B3B56">
        <w:rPr>
          <w:sz w:val="28"/>
          <w:szCs w:val="28"/>
        </w:rPr>
        <w:t xml:space="preserve">с.Карасево </w:t>
      </w:r>
      <w:r w:rsidR="00B428D2">
        <w:rPr>
          <w:sz w:val="28"/>
          <w:szCs w:val="28"/>
        </w:rPr>
        <w:t xml:space="preserve"> </w:t>
      </w:r>
      <w:r w:rsidR="00A67D46" w:rsidRPr="00654AE9">
        <w:rPr>
          <w:sz w:val="28"/>
          <w:szCs w:val="28"/>
        </w:rPr>
        <w:t>только один источник выработки тепловой энергии, в связи с этим предложения по данному пункту отсутствуют.</w:t>
      </w:r>
    </w:p>
    <w:p w:rsidR="00F468CE" w:rsidRPr="00654AE9" w:rsidRDefault="00F468CE" w:rsidP="00910DD0">
      <w:pPr>
        <w:autoSpaceDE w:val="0"/>
        <w:autoSpaceDN w:val="0"/>
        <w:adjustRightInd w:val="0"/>
        <w:jc w:val="both"/>
        <w:rPr>
          <w:sz w:val="28"/>
          <w:szCs w:val="28"/>
        </w:rPr>
      </w:pPr>
    </w:p>
    <w:p w:rsidR="00A67D46" w:rsidRPr="00910DD0" w:rsidRDefault="00A67D46" w:rsidP="00910DD0">
      <w:pPr>
        <w:rPr>
          <w:sz w:val="28"/>
          <w:szCs w:val="28"/>
        </w:rPr>
      </w:pPr>
    </w:p>
    <w:p w:rsidR="00A67D46" w:rsidRPr="00654AE9" w:rsidRDefault="00910DD0" w:rsidP="00044C33">
      <w:pPr>
        <w:pStyle w:val="10"/>
      </w:pPr>
      <w:bookmarkStart w:id="17" w:name="_Toc99916854"/>
      <w:bookmarkStart w:id="18" w:name="_Toc191907268"/>
      <w:r>
        <w:t>РАЗДЕЛ</w:t>
      </w:r>
      <w:r w:rsidR="00A67D46" w:rsidRPr="00654AE9">
        <w:t xml:space="preserve"> 6 П</w:t>
      </w:r>
      <w:r w:rsidR="00F468CE" w:rsidRPr="00654AE9">
        <w:t>ерспективные топливные балансы</w:t>
      </w:r>
      <w:bookmarkEnd w:id="17"/>
      <w:bookmarkEnd w:id="18"/>
    </w:p>
    <w:p w:rsidR="00A67D46" w:rsidRPr="00654AE9" w:rsidRDefault="00A67D46" w:rsidP="00910DD0">
      <w:pPr>
        <w:pStyle w:val="a4"/>
        <w:spacing w:after="0" w:line="240" w:lineRule="auto"/>
        <w:ind w:left="851" w:firstLine="0"/>
        <w:rPr>
          <w:rFonts w:ascii="Times New Roman" w:hAnsi="Times New Roman"/>
          <w:sz w:val="28"/>
          <w:szCs w:val="28"/>
        </w:rPr>
      </w:pPr>
    </w:p>
    <w:p w:rsidR="00A67D46" w:rsidRPr="00654AE9" w:rsidRDefault="00A67D46" w:rsidP="00910DD0">
      <w:pPr>
        <w:ind w:firstLine="720"/>
        <w:jc w:val="both"/>
        <w:rPr>
          <w:rFonts w:eastAsia="Arial"/>
          <w:sz w:val="28"/>
          <w:szCs w:val="28"/>
        </w:rPr>
      </w:pPr>
      <w:r w:rsidRPr="00654AE9">
        <w:rPr>
          <w:rFonts w:eastAsia="Arial"/>
          <w:sz w:val="28"/>
          <w:szCs w:val="28"/>
        </w:rPr>
        <w:t>В</w:t>
      </w:r>
      <w:r>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Pr>
          <w:rFonts w:eastAsia="Arial"/>
          <w:sz w:val="28"/>
          <w:szCs w:val="28"/>
        </w:rPr>
        <w:t xml:space="preserve"> </w:t>
      </w:r>
      <w:r w:rsidRPr="00654AE9">
        <w:rPr>
          <w:rFonts w:eastAsia="Arial"/>
          <w:spacing w:val="-1"/>
          <w:sz w:val="28"/>
          <w:szCs w:val="28"/>
        </w:rPr>
        <w:t>6.1</w:t>
      </w:r>
      <w:r>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 и в т.у.т</w:t>
      </w:r>
      <w:r w:rsidRPr="00654AE9">
        <w:rPr>
          <w:rFonts w:eastAsia="Arial"/>
          <w:sz w:val="28"/>
          <w:szCs w:val="28"/>
        </w:rPr>
        <w:t xml:space="preserve">. </w:t>
      </w:r>
      <w:r w:rsidRPr="00654AE9">
        <w:rPr>
          <w:rFonts w:eastAsia="Arial"/>
          <w:spacing w:val="-2"/>
          <w:sz w:val="28"/>
          <w:szCs w:val="28"/>
        </w:rPr>
        <w:t>соответственно.</w:t>
      </w:r>
    </w:p>
    <w:p w:rsidR="00A67D46" w:rsidRDefault="00A67D46" w:rsidP="00910DD0">
      <w:pPr>
        <w:ind w:firstLine="720"/>
        <w:jc w:val="both"/>
        <w:rPr>
          <w:rFonts w:eastAsia="Arial"/>
          <w:sz w:val="28"/>
          <w:szCs w:val="28"/>
        </w:rPr>
      </w:pPr>
    </w:p>
    <w:p w:rsidR="003E784E" w:rsidRDefault="003B3B56" w:rsidP="003E784E">
      <w:pPr>
        <w:spacing w:before="60" w:after="60"/>
        <w:rPr>
          <w:szCs w:val="28"/>
        </w:rPr>
      </w:pPr>
      <w:r w:rsidRPr="003E784E">
        <w:rPr>
          <w:szCs w:val="28"/>
        </w:rPr>
        <w:t>Таблица 6.1. Годовые объемы потребления топлива (природный газ)</w:t>
      </w:r>
    </w:p>
    <w:p w:rsidR="003B3B56" w:rsidRPr="003E784E" w:rsidRDefault="003B3B56" w:rsidP="003B3B56">
      <w:pPr>
        <w:spacing w:before="60" w:after="60"/>
        <w:jc w:val="center"/>
        <w:rPr>
          <w:szCs w:val="28"/>
        </w:rPr>
      </w:pPr>
      <w:r w:rsidRPr="003E784E">
        <w:rPr>
          <w:szCs w:val="28"/>
        </w:rPr>
        <w:t>.</w:t>
      </w:r>
    </w:p>
    <w:tbl>
      <w:tblPr>
        <w:tblW w:w="5000" w:type="pct"/>
        <w:tblLook w:val="04A0" w:firstRow="1" w:lastRow="0" w:firstColumn="1" w:lastColumn="0" w:noHBand="0" w:noVBand="1"/>
      </w:tblPr>
      <w:tblGrid>
        <w:gridCol w:w="3646"/>
        <w:gridCol w:w="3212"/>
        <w:gridCol w:w="2995"/>
      </w:tblGrid>
      <w:tr w:rsidR="003B3B56" w:rsidRPr="003E784E" w:rsidTr="00785528">
        <w:trPr>
          <w:trHeight w:val="720"/>
        </w:trPr>
        <w:tc>
          <w:tcPr>
            <w:tcW w:w="18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3B56" w:rsidRPr="003E784E" w:rsidRDefault="003B3B56" w:rsidP="00785528">
            <w:pPr>
              <w:jc w:val="center"/>
              <w:rPr>
                <w:szCs w:val="28"/>
              </w:rPr>
            </w:pPr>
            <w:r w:rsidRPr="003E784E">
              <w:rPr>
                <w:szCs w:val="28"/>
              </w:rPr>
              <w:t>Наименование объекта</w:t>
            </w:r>
          </w:p>
        </w:tc>
        <w:tc>
          <w:tcPr>
            <w:tcW w:w="1630" w:type="pct"/>
            <w:tcBorders>
              <w:top w:val="single" w:sz="4" w:space="0" w:color="auto"/>
              <w:left w:val="nil"/>
              <w:bottom w:val="single" w:sz="4" w:space="0" w:color="auto"/>
              <w:right w:val="single" w:sz="4" w:space="0" w:color="auto"/>
            </w:tcBorders>
            <w:shd w:val="clear" w:color="000000" w:fill="FFFFFF"/>
            <w:vAlign w:val="center"/>
            <w:hideMark/>
          </w:tcPr>
          <w:p w:rsidR="003B3B56" w:rsidRPr="003E784E" w:rsidRDefault="003B3B56" w:rsidP="00785528">
            <w:pPr>
              <w:jc w:val="center"/>
              <w:rPr>
                <w:szCs w:val="28"/>
              </w:rPr>
            </w:pPr>
            <w:r w:rsidRPr="003E784E">
              <w:rPr>
                <w:szCs w:val="28"/>
              </w:rPr>
              <w:t>Израсходовано за год топлива, т.у.т.</w:t>
            </w:r>
          </w:p>
        </w:tc>
        <w:tc>
          <w:tcPr>
            <w:tcW w:w="1520" w:type="pct"/>
            <w:tcBorders>
              <w:top w:val="single" w:sz="4" w:space="0" w:color="auto"/>
              <w:left w:val="nil"/>
              <w:bottom w:val="single" w:sz="4" w:space="0" w:color="auto"/>
              <w:right w:val="single" w:sz="4" w:space="0" w:color="auto"/>
            </w:tcBorders>
            <w:shd w:val="clear" w:color="000000" w:fill="FFFFFF"/>
            <w:vAlign w:val="center"/>
            <w:hideMark/>
          </w:tcPr>
          <w:p w:rsidR="003B3B56" w:rsidRPr="003E784E" w:rsidRDefault="003B3B56" w:rsidP="00785528">
            <w:pPr>
              <w:jc w:val="center"/>
              <w:rPr>
                <w:szCs w:val="28"/>
                <w:vertAlign w:val="superscript"/>
              </w:rPr>
            </w:pPr>
            <w:r w:rsidRPr="003E784E">
              <w:rPr>
                <w:szCs w:val="28"/>
              </w:rPr>
              <w:t>Израсходовано за год природного газа, м</w:t>
            </w:r>
            <w:r w:rsidRPr="003E784E">
              <w:rPr>
                <w:szCs w:val="28"/>
                <w:vertAlign w:val="superscript"/>
              </w:rPr>
              <w:t>3</w:t>
            </w:r>
          </w:p>
        </w:tc>
      </w:tr>
      <w:tr w:rsidR="003B3B56" w:rsidRPr="003E784E" w:rsidTr="00785528">
        <w:trPr>
          <w:trHeight w:val="255"/>
        </w:trPr>
        <w:tc>
          <w:tcPr>
            <w:tcW w:w="1850" w:type="pct"/>
            <w:tcBorders>
              <w:top w:val="nil"/>
              <w:left w:val="single" w:sz="4" w:space="0" w:color="auto"/>
              <w:bottom w:val="single" w:sz="4" w:space="0" w:color="auto"/>
              <w:right w:val="single" w:sz="4" w:space="0" w:color="auto"/>
            </w:tcBorders>
            <w:shd w:val="clear" w:color="auto" w:fill="auto"/>
            <w:vAlign w:val="center"/>
            <w:hideMark/>
          </w:tcPr>
          <w:p w:rsidR="003B3B56" w:rsidRPr="003E784E" w:rsidRDefault="003B3B56" w:rsidP="003B3B56">
            <w:pPr>
              <w:jc w:val="center"/>
              <w:rPr>
                <w:color w:val="FF0000"/>
                <w:szCs w:val="28"/>
              </w:rPr>
            </w:pPr>
            <w:r w:rsidRPr="003E784E">
              <w:rPr>
                <w:szCs w:val="28"/>
              </w:rPr>
              <w:t>Котельная с.Карасево</w:t>
            </w:r>
          </w:p>
        </w:tc>
        <w:tc>
          <w:tcPr>
            <w:tcW w:w="1630" w:type="pct"/>
            <w:tcBorders>
              <w:top w:val="nil"/>
              <w:left w:val="nil"/>
              <w:bottom w:val="single" w:sz="4" w:space="0" w:color="auto"/>
              <w:right w:val="single" w:sz="4" w:space="0" w:color="auto"/>
            </w:tcBorders>
            <w:shd w:val="clear" w:color="000000" w:fill="FFFFFF"/>
            <w:noWrap/>
            <w:vAlign w:val="center"/>
          </w:tcPr>
          <w:p w:rsidR="003B3B56" w:rsidRPr="003E784E" w:rsidRDefault="009A21EF" w:rsidP="00785528">
            <w:pPr>
              <w:jc w:val="center"/>
              <w:rPr>
                <w:color w:val="FF0000"/>
                <w:szCs w:val="28"/>
              </w:rPr>
            </w:pPr>
            <w:r w:rsidRPr="003E784E">
              <w:rPr>
                <w:szCs w:val="28"/>
              </w:rPr>
              <w:t>294</w:t>
            </w:r>
          </w:p>
        </w:tc>
        <w:tc>
          <w:tcPr>
            <w:tcW w:w="1520" w:type="pct"/>
            <w:tcBorders>
              <w:top w:val="nil"/>
              <w:left w:val="nil"/>
              <w:bottom w:val="single" w:sz="4" w:space="0" w:color="auto"/>
              <w:right w:val="single" w:sz="4" w:space="0" w:color="auto"/>
            </w:tcBorders>
            <w:shd w:val="clear" w:color="000000" w:fill="FFFFFF"/>
            <w:noWrap/>
            <w:vAlign w:val="center"/>
            <w:hideMark/>
          </w:tcPr>
          <w:p w:rsidR="003B3B56" w:rsidRPr="003E784E" w:rsidRDefault="009A21EF" w:rsidP="00785528">
            <w:pPr>
              <w:jc w:val="center"/>
              <w:rPr>
                <w:color w:val="FF0000"/>
                <w:szCs w:val="28"/>
              </w:rPr>
            </w:pPr>
            <w:r w:rsidRPr="003E784E">
              <w:rPr>
                <w:szCs w:val="28"/>
              </w:rPr>
              <w:t>255000</w:t>
            </w:r>
          </w:p>
        </w:tc>
      </w:tr>
    </w:tbl>
    <w:p w:rsidR="00A67D46" w:rsidRDefault="00A67D46" w:rsidP="00910DD0">
      <w:pPr>
        <w:pStyle w:val="a4"/>
        <w:spacing w:after="0" w:line="240" w:lineRule="auto"/>
        <w:ind w:left="851" w:firstLine="0"/>
        <w:rPr>
          <w:rFonts w:ascii="Times New Roman" w:hAnsi="Times New Roman"/>
          <w:sz w:val="28"/>
          <w:szCs w:val="28"/>
        </w:rPr>
      </w:pPr>
    </w:p>
    <w:p w:rsidR="00F468CE" w:rsidRPr="00654AE9" w:rsidRDefault="00F468CE" w:rsidP="00910DD0">
      <w:pPr>
        <w:pStyle w:val="a4"/>
        <w:spacing w:after="0" w:line="240" w:lineRule="auto"/>
        <w:ind w:left="851" w:firstLine="0"/>
        <w:rPr>
          <w:rFonts w:ascii="Times New Roman" w:hAnsi="Times New Roman"/>
          <w:sz w:val="28"/>
          <w:szCs w:val="28"/>
        </w:rPr>
      </w:pPr>
    </w:p>
    <w:p w:rsidR="00A67D46" w:rsidRPr="00654AE9" w:rsidRDefault="00910DD0" w:rsidP="00044C33">
      <w:pPr>
        <w:pStyle w:val="10"/>
      </w:pPr>
      <w:bookmarkStart w:id="19" w:name="_Toc99916855"/>
      <w:bookmarkStart w:id="20" w:name="_Toc191907269"/>
      <w:r>
        <w:t xml:space="preserve">РАЗДЕЛ </w:t>
      </w:r>
      <w:r w:rsidR="00A67D46" w:rsidRPr="00654AE9">
        <w:t xml:space="preserve"> 7 </w:t>
      </w:r>
      <w:bookmarkEnd w:id="19"/>
      <w:r w:rsidR="00F468CE">
        <w:t>Инвестиции в строительство, реконструкцию, техническое перевооружение и (или) модернизацию</w:t>
      </w:r>
      <w:bookmarkEnd w:id="20"/>
    </w:p>
    <w:p w:rsidR="00910DD0" w:rsidRDefault="00910DD0" w:rsidP="00910DD0">
      <w:pPr>
        <w:tabs>
          <w:tab w:val="left" w:pos="284"/>
        </w:tabs>
        <w:jc w:val="both"/>
        <w:rPr>
          <w:i/>
          <w:sz w:val="28"/>
          <w:szCs w:val="28"/>
        </w:rPr>
      </w:pPr>
    </w:p>
    <w:p w:rsidR="00A67D46" w:rsidRPr="00654AE9" w:rsidRDefault="00A67D46" w:rsidP="0002530B">
      <w:pPr>
        <w:tabs>
          <w:tab w:val="left" w:pos="284"/>
        </w:tabs>
        <w:jc w:val="center"/>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67D46" w:rsidRPr="00654AE9" w:rsidRDefault="00A67D46" w:rsidP="000D4098">
      <w:pPr>
        <w:spacing w:before="1"/>
        <w:ind w:right="38" w:firstLine="708"/>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A67D46" w:rsidRPr="00654AE9" w:rsidRDefault="00A67D46" w:rsidP="000D4098">
      <w:pPr>
        <w:spacing w:before="7"/>
        <w:ind w:right="38" w:firstLine="708"/>
        <w:jc w:val="both"/>
        <w:rPr>
          <w:rFonts w:eastAsia="Arial"/>
          <w:sz w:val="28"/>
          <w:szCs w:val="28"/>
        </w:rPr>
      </w:pPr>
      <w:r w:rsidRPr="00654AE9">
        <w:rPr>
          <w:rFonts w:eastAsia="Arial"/>
          <w:sz w:val="28"/>
          <w:szCs w:val="28"/>
        </w:rPr>
        <w:lastRenderedPageBreak/>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A67D46" w:rsidRPr="00654AE9" w:rsidRDefault="00A67D46" w:rsidP="000D4098">
      <w:pPr>
        <w:spacing w:before="23"/>
        <w:ind w:right="161" w:firstLine="708"/>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350781">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A67D46" w:rsidRPr="00654AE9" w:rsidRDefault="00A67D46" w:rsidP="000D4098">
      <w:pPr>
        <w:spacing w:before="5"/>
        <w:ind w:right="158" w:firstLine="708"/>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02530B" w:rsidRPr="00654AE9" w:rsidRDefault="0002530B" w:rsidP="00910DD0">
      <w:pPr>
        <w:spacing w:before="10"/>
        <w:ind w:right="162"/>
        <w:jc w:val="both"/>
        <w:rPr>
          <w:sz w:val="28"/>
          <w:szCs w:val="28"/>
        </w:rPr>
      </w:pPr>
    </w:p>
    <w:p w:rsidR="00A67D46" w:rsidRPr="00654AE9" w:rsidRDefault="00A67D46" w:rsidP="0002530B">
      <w:pPr>
        <w:tabs>
          <w:tab w:val="left" w:pos="284"/>
        </w:tabs>
        <w:jc w:val="center"/>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A67D46" w:rsidRDefault="00A67D46" w:rsidP="00910DD0">
      <w:pPr>
        <w:pStyle w:val="a4"/>
        <w:spacing w:line="240" w:lineRule="auto"/>
        <w:ind w:left="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02530B" w:rsidRPr="00654AE9" w:rsidRDefault="0002530B" w:rsidP="00910DD0">
      <w:pPr>
        <w:pStyle w:val="a4"/>
        <w:spacing w:line="240" w:lineRule="auto"/>
        <w:ind w:left="0"/>
        <w:rPr>
          <w:rFonts w:ascii="Times New Roman" w:hAnsi="Times New Roman"/>
          <w:sz w:val="28"/>
          <w:szCs w:val="28"/>
        </w:rPr>
      </w:pPr>
    </w:p>
    <w:p w:rsidR="003E784E" w:rsidRPr="00D53C85" w:rsidRDefault="003E784E" w:rsidP="003E784E">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21" w:name="_Toc192674614"/>
      <w:r w:rsidRPr="00D53C85">
        <w:rPr>
          <w:b/>
          <w:bCs/>
          <w:spacing w:val="-2"/>
          <w:sz w:val="28"/>
          <w:szCs w:val="28"/>
          <w:lang w:eastAsia="en-US"/>
        </w:rPr>
        <w:t>РАЗДЕЛ</w:t>
      </w:r>
      <w:r w:rsidRPr="00D53C85">
        <w:rPr>
          <w:b/>
          <w:bCs/>
          <w:sz w:val="28"/>
          <w:szCs w:val="28"/>
          <w:lang w:eastAsia="en-US"/>
        </w:rPr>
        <w:tab/>
      </w:r>
      <w:r w:rsidRPr="00D53C85">
        <w:rPr>
          <w:b/>
          <w:bCs/>
          <w:spacing w:val="-4"/>
          <w:sz w:val="28"/>
          <w:szCs w:val="28"/>
          <w:lang w:eastAsia="en-US"/>
        </w:rPr>
        <w:t>8.</w:t>
      </w:r>
      <w:r w:rsidRPr="00D53C85">
        <w:rPr>
          <w:b/>
          <w:bCs/>
          <w:sz w:val="28"/>
          <w:szCs w:val="28"/>
          <w:lang w:eastAsia="en-US"/>
        </w:rPr>
        <w:tab/>
      </w:r>
      <w:r w:rsidRPr="00D53C85">
        <w:rPr>
          <w:b/>
          <w:bCs/>
          <w:spacing w:val="-2"/>
          <w:sz w:val="28"/>
          <w:szCs w:val="28"/>
          <w:lang w:eastAsia="en-US"/>
        </w:rPr>
        <w:t>РЕШЕНИЕ</w:t>
      </w:r>
      <w:r w:rsidRPr="00D53C85">
        <w:rPr>
          <w:b/>
          <w:bCs/>
          <w:sz w:val="28"/>
          <w:szCs w:val="28"/>
          <w:lang w:eastAsia="en-US"/>
        </w:rPr>
        <w:tab/>
      </w:r>
      <w:r w:rsidRPr="00D53C85">
        <w:rPr>
          <w:b/>
          <w:bCs/>
          <w:spacing w:val="-6"/>
          <w:sz w:val="28"/>
          <w:szCs w:val="28"/>
          <w:lang w:eastAsia="en-US"/>
        </w:rPr>
        <w:t>ОБ</w:t>
      </w:r>
      <w:r w:rsidRPr="00D53C85">
        <w:rPr>
          <w:b/>
          <w:bCs/>
          <w:sz w:val="28"/>
          <w:szCs w:val="28"/>
          <w:lang w:eastAsia="en-US"/>
        </w:rPr>
        <w:tab/>
      </w:r>
      <w:r w:rsidRPr="00D53C85">
        <w:rPr>
          <w:b/>
          <w:bCs/>
          <w:spacing w:val="-2"/>
          <w:sz w:val="28"/>
          <w:szCs w:val="28"/>
          <w:lang w:eastAsia="en-US"/>
        </w:rPr>
        <w:t>ОПРЕДЕЛЕНИИ</w:t>
      </w:r>
      <w:r w:rsidRPr="00D53C85">
        <w:rPr>
          <w:b/>
          <w:bCs/>
          <w:sz w:val="28"/>
          <w:szCs w:val="28"/>
          <w:lang w:eastAsia="en-US"/>
        </w:rPr>
        <w:tab/>
      </w:r>
      <w:r w:rsidRPr="00D53C85">
        <w:rPr>
          <w:b/>
          <w:bCs/>
          <w:spacing w:val="-2"/>
          <w:sz w:val="28"/>
          <w:szCs w:val="28"/>
          <w:lang w:eastAsia="en-US"/>
        </w:rPr>
        <w:t xml:space="preserve">ЕДИНОЙ </w:t>
      </w:r>
      <w:r w:rsidRPr="00D53C85">
        <w:rPr>
          <w:b/>
          <w:bCs/>
          <w:sz w:val="28"/>
          <w:szCs w:val="28"/>
          <w:lang w:eastAsia="en-US"/>
        </w:rPr>
        <w:t>ТЕПЛОСНАБЖАЮЩЕЙ ОРГАНИЗАЦИИ (ОРГАНИЗАЦИЙ)</w:t>
      </w:r>
      <w:bookmarkEnd w:id="21"/>
    </w:p>
    <w:p w:rsidR="003E784E" w:rsidRPr="00D53C85" w:rsidRDefault="003E784E" w:rsidP="003E784E">
      <w:pPr>
        <w:widowControl w:val="0"/>
        <w:autoSpaceDE w:val="0"/>
        <w:autoSpaceDN w:val="0"/>
        <w:spacing w:before="18"/>
        <w:rPr>
          <w:b/>
          <w:sz w:val="28"/>
          <w:lang w:eastAsia="en-US"/>
        </w:rPr>
      </w:pPr>
    </w:p>
    <w:p w:rsidR="003E784E" w:rsidRPr="00D53C85" w:rsidRDefault="003E784E" w:rsidP="003E784E">
      <w:pPr>
        <w:widowControl w:val="0"/>
        <w:autoSpaceDE w:val="0"/>
        <w:autoSpaceDN w:val="0"/>
        <w:outlineLvl w:val="1"/>
        <w:rPr>
          <w:b/>
          <w:bCs/>
          <w:spacing w:val="-2"/>
          <w:lang w:eastAsia="en-US"/>
        </w:rPr>
      </w:pPr>
      <w:bookmarkStart w:id="22" w:name="_bookmark52"/>
      <w:bookmarkStart w:id="23" w:name="_Toc192674615"/>
      <w:bookmarkEnd w:id="22"/>
      <w:r w:rsidRPr="00D53C85">
        <w:rPr>
          <w:b/>
          <w:bCs/>
          <w:lang w:eastAsia="en-US"/>
        </w:rPr>
        <w:t>Часть</w:t>
      </w:r>
      <w:r w:rsidRPr="00D53C85">
        <w:rPr>
          <w:b/>
          <w:bCs/>
          <w:spacing w:val="-6"/>
          <w:lang w:eastAsia="en-US"/>
        </w:rPr>
        <w:t xml:space="preserve"> </w:t>
      </w:r>
      <w:r w:rsidRPr="00D53C85">
        <w:rPr>
          <w:b/>
          <w:bCs/>
          <w:lang w:eastAsia="en-US"/>
        </w:rPr>
        <w:t>1.</w:t>
      </w:r>
      <w:r w:rsidRPr="00D53C85">
        <w:rPr>
          <w:b/>
          <w:bCs/>
          <w:spacing w:val="-6"/>
          <w:lang w:eastAsia="en-US"/>
        </w:rPr>
        <w:t xml:space="preserve"> </w:t>
      </w:r>
      <w:r w:rsidRPr="00D53C85">
        <w:rPr>
          <w:b/>
          <w:bCs/>
          <w:lang w:eastAsia="en-US"/>
        </w:rPr>
        <w:t>Решение</w:t>
      </w:r>
      <w:r w:rsidRPr="00D53C85">
        <w:rPr>
          <w:b/>
          <w:bCs/>
          <w:spacing w:val="-7"/>
          <w:lang w:eastAsia="en-US"/>
        </w:rPr>
        <w:t xml:space="preserve"> </w:t>
      </w:r>
      <w:r w:rsidRPr="00D53C85">
        <w:rPr>
          <w:b/>
          <w:bCs/>
          <w:lang w:eastAsia="en-US"/>
        </w:rPr>
        <w:t>об</w:t>
      </w:r>
      <w:r w:rsidRPr="00D53C85">
        <w:rPr>
          <w:b/>
          <w:bCs/>
          <w:spacing w:val="-6"/>
          <w:lang w:eastAsia="en-US"/>
        </w:rPr>
        <w:t xml:space="preserve"> </w:t>
      </w:r>
      <w:r w:rsidRPr="00D53C85">
        <w:rPr>
          <w:b/>
          <w:bCs/>
          <w:lang w:eastAsia="en-US"/>
        </w:rPr>
        <w:t>определении</w:t>
      </w:r>
      <w:r w:rsidRPr="00D53C85">
        <w:rPr>
          <w:b/>
          <w:bCs/>
          <w:spacing w:val="-6"/>
          <w:lang w:eastAsia="en-US"/>
        </w:rPr>
        <w:t xml:space="preserve"> </w:t>
      </w:r>
      <w:r w:rsidRPr="00D53C85">
        <w:rPr>
          <w:b/>
          <w:bCs/>
          <w:lang w:eastAsia="en-US"/>
        </w:rPr>
        <w:t>единой</w:t>
      </w:r>
      <w:r w:rsidRPr="00D53C85">
        <w:rPr>
          <w:b/>
          <w:bCs/>
          <w:spacing w:val="-8"/>
          <w:lang w:eastAsia="en-US"/>
        </w:rPr>
        <w:t xml:space="preserve"> </w:t>
      </w:r>
      <w:r w:rsidRPr="00D53C85">
        <w:rPr>
          <w:b/>
          <w:bCs/>
          <w:lang w:eastAsia="en-US"/>
        </w:rPr>
        <w:t>теплоснабжающей</w:t>
      </w:r>
      <w:r w:rsidRPr="00D53C85">
        <w:rPr>
          <w:b/>
          <w:bCs/>
          <w:spacing w:val="-6"/>
          <w:lang w:eastAsia="en-US"/>
        </w:rPr>
        <w:t xml:space="preserve"> </w:t>
      </w:r>
      <w:r w:rsidRPr="00D53C85">
        <w:rPr>
          <w:b/>
          <w:bCs/>
          <w:lang w:eastAsia="en-US"/>
        </w:rPr>
        <w:t xml:space="preserve">организации </w:t>
      </w:r>
      <w:r w:rsidRPr="00D53C85">
        <w:rPr>
          <w:b/>
          <w:bCs/>
          <w:spacing w:val="-2"/>
          <w:lang w:eastAsia="en-US"/>
        </w:rPr>
        <w:t>(организаций)</w:t>
      </w:r>
      <w:bookmarkEnd w:id="23"/>
    </w:p>
    <w:p w:rsidR="003E784E" w:rsidRPr="00D53C85" w:rsidRDefault="003E784E" w:rsidP="003E784E">
      <w:pPr>
        <w:widowControl w:val="0"/>
        <w:autoSpaceDE w:val="0"/>
        <w:autoSpaceDN w:val="0"/>
        <w:jc w:val="both"/>
        <w:rPr>
          <w:bCs/>
          <w:spacing w:val="-2"/>
          <w:lang w:eastAsia="en-US"/>
        </w:rPr>
      </w:pPr>
    </w:p>
    <w:p w:rsidR="003E784E" w:rsidRPr="00D53C85" w:rsidRDefault="003E784E" w:rsidP="003E784E">
      <w:pPr>
        <w:ind w:firstLine="709"/>
        <w:jc w:val="both"/>
        <w:rPr>
          <w:rFonts w:eastAsia="Calibri"/>
          <w:lang w:eastAsia="en-US"/>
        </w:rPr>
      </w:pPr>
      <w:r w:rsidRPr="00D53C85">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3E784E" w:rsidRPr="00D53C85" w:rsidRDefault="003E784E" w:rsidP="003E784E">
      <w:pPr>
        <w:ind w:firstLine="709"/>
        <w:jc w:val="both"/>
        <w:rPr>
          <w:rFonts w:eastAsia="Calibri"/>
          <w:lang w:eastAsia="en-US"/>
        </w:rPr>
      </w:pPr>
      <w:r w:rsidRPr="00D53C85">
        <w:rPr>
          <w:rFonts w:eastAsia="Calibri"/>
          <w:lang w:eastAsia="en-US"/>
        </w:rPr>
        <w:lastRenderedPageBreak/>
        <w:t xml:space="preserve">Исходя из того, что на территории </w:t>
      </w:r>
      <w:r>
        <w:rPr>
          <w:lang w:eastAsia="en-US"/>
        </w:rPr>
        <w:t>Карасевского</w:t>
      </w:r>
      <w:r w:rsidRPr="00D53C85">
        <w:rPr>
          <w:lang w:eastAsia="en-US"/>
        </w:rPr>
        <w:t xml:space="preserve"> сельсовета</w:t>
      </w:r>
      <w:r w:rsidRPr="00D53C85">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3E784E" w:rsidRPr="00D53C85" w:rsidRDefault="003E784E" w:rsidP="003E784E">
      <w:pPr>
        <w:ind w:firstLine="709"/>
        <w:jc w:val="both"/>
        <w:rPr>
          <w:rFonts w:eastAsia="Calibri"/>
          <w:lang w:eastAsia="en-US"/>
        </w:rPr>
      </w:pPr>
      <w:r w:rsidRPr="00D53C85">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lang w:eastAsia="en-US"/>
        </w:rPr>
        <w:t>Карасевского</w:t>
      </w:r>
      <w:r w:rsidRPr="00D53C85">
        <w:rPr>
          <w:szCs w:val="22"/>
          <w:lang w:eastAsia="en-US"/>
        </w:rPr>
        <w:t xml:space="preserve"> сельсовета</w:t>
      </w:r>
      <w:r w:rsidRPr="00D53C85">
        <w:rPr>
          <w:rFonts w:eastAsia="Calibri"/>
          <w:lang w:eastAsia="en-US"/>
        </w:rPr>
        <w:t>.</w:t>
      </w:r>
    </w:p>
    <w:p w:rsidR="003E784E" w:rsidRPr="00D53C85" w:rsidRDefault="003E784E" w:rsidP="003E784E">
      <w:pPr>
        <w:ind w:firstLine="709"/>
        <w:jc w:val="both"/>
        <w:rPr>
          <w:rFonts w:eastAsia="Calibri"/>
          <w:lang w:eastAsia="en-US"/>
        </w:rPr>
      </w:pPr>
    </w:p>
    <w:p w:rsidR="003E784E" w:rsidRPr="00D53C85" w:rsidRDefault="003E784E" w:rsidP="003E784E">
      <w:pPr>
        <w:jc w:val="both"/>
        <w:outlineLvl w:val="1"/>
        <w:rPr>
          <w:b/>
          <w:spacing w:val="-2"/>
        </w:rPr>
      </w:pPr>
      <w:bookmarkStart w:id="24" w:name="_Toc192674616"/>
      <w:r w:rsidRPr="00D53C85">
        <w:rPr>
          <w:b/>
        </w:rPr>
        <w:t>Часть</w:t>
      </w:r>
      <w:r w:rsidRPr="00D53C85">
        <w:rPr>
          <w:b/>
          <w:spacing w:val="-5"/>
        </w:rPr>
        <w:t xml:space="preserve"> </w:t>
      </w:r>
      <w:r w:rsidRPr="00D53C85">
        <w:rPr>
          <w:b/>
        </w:rPr>
        <w:t>2.</w:t>
      </w:r>
      <w:r w:rsidRPr="00D53C85">
        <w:rPr>
          <w:b/>
          <w:spacing w:val="-5"/>
        </w:rPr>
        <w:t xml:space="preserve"> </w:t>
      </w:r>
      <w:r w:rsidRPr="00D53C85">
        <w:rPr>
          <w:b/>
        </w:rPr>
        <w:t>Реестр</w:t>
      </w:r>
      <w:r w:rsidRPr="00D53C85">
        <w:rPr>
          <w:b/>
          <w:spacing w:val="-5"/>
        </w:rPr>
        <w:t xml:space="preserve"> </w:t>
      </w:r>
      <w:r w:rsidRPr="00D53C85">
        <w:rPr>
          <w:b/>
        </w:rPr>
        <w:t>зон</w:t>
      </w:r>
      <w:r w:rsidRPr="00D53C85">
        <w:rPr>
          <w:b/>
          <w:spacing w:val="-5"/>
        </w:rPr>
        <w:t xml:space="preserve"> </w:t>
      </w:r>
      <w:r w:rsidRPr="00D53C85">
        <w:rPr>
          <w:b/>
        </w:rPr>
        <w:t>деятельности</w:t>
      </w:r>
      <w:r w:rsidRPr="00D53C85">
        <w:rPr>
          <w:b/>
          <w:spacing w:val="-5"/>
        </w:rPr>
        <w:t xml:space="preserve"> </w:t>
      </w:r>
      <w:r w:rsidRPr="00D53C85">
        <w:rPr>
          <w:b/>
        </w:rPr>
        <w:t>единой</w:t>
      </w:r>
      <w:r w:rsidRPr="00D53C85">
        <w:rPr>
          <w:b/>
          <w:spacing w:val="-7"/>
        </w:rPr>
        <w:t xml:space="preserve"> </w:t>
      </w:r>
      <w:r w:rsidRPr="00D53C85">
        <w:rPr>
          <w:b/>
        </w:rPr>
        <w:t>теплоснабжающей</w:t>
      </w:r>
      <w:r w:rsidRPr="00D53C85">
        <w:rPr>
          <w:b/>
          <w:spacing w:val="-5"/>
        </w:rPr>
        <w:t xml:space="preserve"> </w:t>
      </w:r>
      <w:r w:rsidRPr="00D53C85">
        <w:rPr>
          <w:b/>
        </w:rPr>
        <w:t xml:space="preserve">организации </w:t>
      </w:r>
      <w:r w:rsidRPr="00D53C85">
        <w:rPr>
          <w:b/>
          <w:spacing w:val="-2"/>
        </w:rPr>
        <w:t>(организаций)</w:t>
      </w:r>
      <w:bookmarkEnd w:id="24"/>
    </w:p>
    <w:p w:rsidR="003E784E" w:rsidRPr="00D53C85" w:rsidRDefault="003E784E" w:rsidP="003E784E">
      <w:pPr>
        <w:jc w:val="both"/>
        <w:rPr>
          <w:rFonts w:eastAsia="Calibri"/>
          <w:lang w:eastAsia="en-US"/>
        </w:rPr>
      </w:pPr>
    </w:p>
    <w:p w:rsidR="003E784E" w:rsidRPr="00D53C85" w:rsidRDefault="003E784E" w:rsidP="003E784E">
      <w:pPr>
        <w:ind w:right="11"/>
        <w:jc w:val="both"/>
      </w:pPr>
      <w:r w:rsidRPr="00D53C85">
        <w:t>Таблица 10.2.1 – Реестр единых теплоснабжающих организаций (ЕТО), содержащий перечень систем теплоснабжения</w:t>
      </w:r>
    </w:p>
    <w:p w:rsidR="003E784E" w:rsidRPr="00D53C85" w:rsidRDefault="003E784E" w:rsidP="003E784E">
      <w:pPr>
        <w:ind w:right="11"/>
        <w:jc w:val="both"/>
      </w:pPr>
    </w:p>
    <w:tbl>
      <w:tblPr>
        <w:tblStyle w:val="TableNormal"/>
        <w:tblW w:w="9637"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01"/>
        <w:gridCol w:w="3827"/>
        <w:gridCol w:w="2158"/>
      </w:tblGrid>
      <w:tr w:rsidR="003E784E" w:rsidRPr="00D53C85" w:rsidTr="003E784E">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3E784E" w:rsidRPr="00D53C85" w:rsidRDefault="003E784E" w:rsidP="00F8146D">
            <w:pPr>
              <w:autoSpaceDE w:val="0"/>
              <w:autoSpaceDN w:val="0"/>
              <w:adjustRightInd w:val="0"/>
              <w:ind w:left="57" w:right="57"/>
              <w:jc w:val="center"/>
              <w:rPr>
                <w:sz w:val="24"/>
                <w:szCs w:val="24"/>
                <w:lang w:val="ru-RU"/>
              </w:rPr>
            </w:pPr>
          </w:p>
          <w:p w:rsidR="003E784E" w:rsidRPr="00D53C85" w:rsidRDefault="003E784E" w:rsidP="00F8146D">
            <w:pPr>
              <w:autoSpaceDE w:val="0"/>
              <w:autoSpaceDN w:val="0"/>
              <w:adjustRightInd w:val="0"/>
              <w:ind w:left="57" w:right="57"/>
              <w:jc w:val="center"/>
              <w:rPr>
                <w:sz w:val="24"/>
                <w:szCs w:val="24"/>
                <w:lang w:val="ru-RU"/>
              </w:rPr>
            </w:pPr>
          </w:p>
          <w:p w:rsidR="003E784E" w:rsidRPr="00D53C85" w:rsidRDefault="003E784E" w:rsidP="00F8146D">
            <w:pPr>
              <w:autoSpaceDE w:val="0"/>
              <w:autoSpaceDN w:val="0"/>
              <w:adjustRightInd w:val="0"/>
              <w:ind w:left="57" w:right="57"/>
              <w:jc w:val="center"/>
              <w:rPr>
                <w:sz w:val="24"/>
                <w:szCs w:val="24"/>
              </w:rPr>
            </w:pPr>
            <w:r w:rsidRPr="00D53C85">
              <w:rPr>
                <w:sz w:val="24"/>
                <w:szCs w:val="24"/>
              </w:rPr>
              <w:t>Наименование</w:t>
            </w:r>
            <w:r w:rsidRPr="00D53C85">
              <w:rPr>
                <w:spacing w:val="5"/>
                <w:sz w:val="24"/>
                <w:szCs w:val="24"/>
              </w:rPr>
              <w:t xml:space="preserve"> </w:t>
            </w:r>
            <w:r w:rsidRPr="00D53C85">
              <w:rPr>
                <w:spacing w:val="-5"/>
                <w:sz w:val="24"/>
                <w:szCs w:val="24"/>
              </w:rPr>
              <w:t>ЕТО</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3E784E" w:rsidRPr="00D53C85" w:rsidRDefault="003E784E" w:rsidP="00F8146D">
            <w:pPr>
              <w:autoSpaceDE w:val="0"/>
              <w:autoSpaceDN w:val="0"/>
              <w:adjustRightInd w:val="0"/>
              <w:ind w:left="57" w:right="57"/>
              <w:jc w:val="center"/>
              <w:rPr>
                <w:sz w:val="24"/>
                <w:szCs w:val="24"/>
              </w:rPr>
            </w:pPr>
          </w:p>
          <w:p w:rsidR="003E784E" w:rsidRPr="00D53C85" w:rsidRDefault="003E784E" w:rsidP="00F8146D">
            <w:pPr>
              <w:autoSpaceDE w:val="0"/>
              <w:autoSpaceDN w:val="0"/>
              <w:adjustRightInd w:val="0"/>
              <w:ind w:left="57" w:right="57"/>
              <w:jc w:val="center"/>
              <w:rPr>
                <w:sz w:val="24"/>
                <w:szCs w:val="24"/>
              </w:rPr>
            </w:pPr>
            <w:r w:rsidRPr="00D53C85">
              <w:rPr>
                <w:spacing w:val="-2"/>
                <w:sz w:val="24"/>
                <w:szCs w:val="24"/>
              </w:rPr>
              <w:t>Наименование источников</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cPr>
          <w:p w:rsidR="003E784E" w:rsidRPr="00D53C85" w:rsidRDefault="003E784E" w:rsidP="00F8146D">
            <w:pPr>
              <w:autoSpaceDE w:val="0"/>
              <w:autoSpaceDN w:val="0"/>
              <w:adjustRightInd w:val="0"/>
              <w:ind w:left="57" w:right="57"/>
              <w:jc w:val="center"/>
              <w:rPr>
                <w:spacing w:val="-2"/>
                <w:sz w:val="24"/>
                <w:szCs w:val="24"/>
              </w:rPr>
            </w:pPr>
          </w:p>
          <w:p w:rsidR="003E784E" w:rsidRPr="00D53C85" w:rsidRDefault="003E784E" w:rsidP="00F8146D">
            <w:pPr>
              <w:autoSpaceDE w:val="0"/>
              <w:autoSpaceDN w:val="0"/>
              <w:adjustRightInd w:val="0"/>
              <w:ind w:left="57" w:right="57"/>
              <w:jc w:val="center"/>
              <w:rPr>
                <w:spacing w:val="-2"/>
                <w:sz w:val="24"/>
                <w:szCs w:val="24"/>
              </w:rPr>
            </w:pPr>
            <w:r w:rsidRPr="00D53C85">
              <w:rPr>
                <w:spacing w:val="-2"/>
                <w:sz w:val="24"/>
                <w:szCs w:val="24"/>
              </w:rPr>
              <w:t>Зона</w:t>
            </w:r>
          </w:p>
          <w:p w:rsidR="003E784E" w:rsidRPr="00D53C85" w:rsidRDefault="003E784E" w:rsidP="00F8146D">
            <w:pPr>
              <w:autoSpaceDE w:val="0"/>
              <w:autoSpaceDN w:val="0"/>
              <w:adjustRightInd w:val="0"/>
              <w:ind w:left="57" w:right="57"/>
              <w:jc w:val="center"/>
              <w:rPr>
                <w:sz w:val="24"/>
                <w:szCs w:val="24"/>
              </w:rPr>
            </w:pPr>
            <w:r w:rsidRPr="00D53C85">
              <w:rPr>
                <w:spacing w:val="-2"/>
                <w:sz w:val="24"/>
                <w:szCs w:val="24"/>
              </w:rPr>
              <w:t>действия</w:t>
            </w:r>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3E784E" w:rsidRPr="00D53C85" w:rsidRDefault="003E784E" w:rsidP="00F8146D">
            <w:pPr>
              <w:autoSpaceDE w:val="0"/>
              <w:autoSpaceDN w:val="0"/>
              <w:adjustRightInd w:val="0"/>
              <w:ind w:left="57" w:right="57"/>
              <w:jc w:val="center"/>
              <w:rPr>
                <w:sz w:val="24"/>
                <w:szCs w:val="24"/>
                <w:lang w:val="ru-RU"/>
              </w:rPr>
            </w:pPr>
            <w:r w:rsidRPr="00D53C85">
              <w:rPr>
                <w:sz w:val="24"/>
                <w:szCs w:val="24"/>
                <w:lang w:val="ru-RU"/>
              </w:rPr>
              <w:t>Объекты</w:t>
            </w:r>
            <w:r w:rsidRPr="00D53C85">
              <w:rPr>
                <w:spacing w:val="-11"/>
                <w:sz w:val="24"/>
                <w:szCs w:val="24"/>
                <w:lang w:val="ru-RU"/>
              </w:rPr>
              <w:t xml:space="preserve"> </w:t>
            </w:r>
            <w:r w:rsidRPr="00D53C85">
              <w:rPr>
                <w:sz w:val="24"/>
                <w:szCs w:val="24"/>
                <w:lang w:val="ru-RU"/>
              </w:rPr>
              <w:t xml:space="preserve">системы </w:t>
            </w:r>
            <w:r w:rsidRPr="00D53C85">
              <w:rPr>
                <w:spacing w:val="-2"/>
                <w:sz w:val="24"/>
                <w:szCs w:val="24"/>
                <w:lang w:val="ru-RU"/>
              </w:rPr>
              <w:t>теплоснабжения</w:t>
            </w:r>
            <w:r w:rsidRPr="00D53C85">
              <w:rPr>
                <w:spacing w:val="40"/>
                <w:sz w:val="24"/>
                <w:szCs w:val="24"/>
                <w:lang w:val="ru-RU"/>
              </w:rPr>
              <w:t xml:space="preserve"> </w:t>
            </w:r>
            <w:r w:rsidRPr="00D53C85">
              <w:rPr>
                <w:sz w:val="24"/>
                <w:szCs w:val="24"/>
                <w:lang w:val="ru-RU"/>
              </w:rPr>
              <w:t xml:space="preserve">в обслуживании </w:t>
            </w:r>
            <w:r w:rsidRPr="00D53C85">
              <w:rPr>
                <w:spacing w:val="-2"/>
                <w:sz w:val="24"/>
                <w:szCs w:val="24"/>
                <w:lang w:val="ru-RU"/>
              </w:rPr>
              <w:t>теплоснабжающе</w:t>
            </w:r>
            <w:r w:rsidRPr="00D53C85">
              <w:rPr>
                <w:sz w:val="24"/>
                <w:szCs w:val="24"/>
                <w:lang w:val="ru-RU"/>
              </w:rPr>
              <w:t xml:space="preserve">й (теплосетевой) </w:t>
            </w:r>
            <w:r w:rsidRPr="00D53C85">
              <w:rPr>
                <w:spacing w:val="-2"/>
                <w:sz w:val="24"/>
                <w:szCs w:val="24"/>
                <w:lang w:val="ru-RU"/>
              </w:rPr>
              <w:t>организации</w:t>
            </w:r>
          </w:p>
        </w:tc>
      </w:tr>
      <w:tr w:rsidR="003E784E" w:rsidRPr="00D53C85" w:rsidTr="003E784E">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E784E" w:rsidRPr="00D53C85" w:rsidRDefault="003E784E" w:rsidP="00F8146D">
            <w:pPr>
              <w:autoSpaceDE w:val="0"/>
              <w:autoSpaceDN w:val="0"/>
              <w:adjustRightInd w:val="0"/>
              <w:ind w:left="57" w:right="57"/>
              <w:rPr>
                <w:sz w:val="24"/>
                <w:szCs w:val="24"/>
                <w:lang w:val="ru-RU"/>
              </w:rPr>
            </w:pPr>
            <w:r w:rsidRPr="00D53C85">
              <w:rPr>
                <w:spacing w:val="-2"/>
                <w:sz w:val="24"/>
                <w:szCs w:val="24"/>
                <w:lang w:val="ru-RU"/>
              </w:rPr>
              <w:t>МКП «УК ЖКХ Болотнинского района НСО</w:t>
            </w:r>
          </w:p>
        </w:tc>
        <w:tc>
          <w:tcPr>
            <w:tcW w:w="1701"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3E784E" w:rsidRPr="003E784E" w:rsidRDefault="003E784E" w:rsidP="003E784E">
            <w:pPr>
              <w:keepNext/>
              <w:spacing w:line="232" w:lineRule="exact"/>
              <w:ind w:left="108" w:right="93"/>
              <w:rPr>
                <w:rFonts w:eastAsia="Trebuchet MS"/>
                <w:sz w:val="24"/>
                <w:szCs w:val="24"/>
                <w:lang w:val="ru-RU"/>
              </w:rPr>
            </w:pPr>
            <w:r w:rsidRPr="003E784E">
              <w:rPr>
                <w:rFonts w:eastAsia="Trebuchet MS"/>
                <w:sz w:val="24"/>
                <w:szCs w:val="24"/>
                <w:lang w:val="ru-RU"/>
              </w:rPr>
              <w:t xml:space="preserve">Котельная </w:t>
            </w:r>
          </w:p>
          <w:p w:rsidR="003E784E" w:rsidRPr="00D53C85" w:rsidRDefault="003E784E" w:rsidP="003E784E">
            <w:pPr>
              <w:autoSpaceDE w:val="0"/>
              <w:autoSpaceDN w:val="0"/>
              <w:adjustRightInd w:val="0"/>
              <w:ind w:left="57" w:right="57"/>
              <w:rPr>
                <w:sz w:val="24"/>
                <w:szCs w:val="24"/>
                <w:lang w:val="ru-RU"/>
              </w:rPr>
            </w:pPr>
            <w:r w:rsidRPr="003E784E">
              <w:rPr>
                <w:rFonts w:eastAsia="Trebuchet MS"/>
                <w:sz w:val="24"/>
                <w:szCs w:val="24"/>
                <w:lang w:val="ru-RU"/>
              </w:rPr>
              <w:t>с.Карасево, ул.Школьная, 2А</w:t>
            </w:r>
          </w:p>
        </w:tc>
        <w:tc>
          <w:tcPr>
            <w:tcW w:w="3827"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с. Карасево, ул. Школьная, 1</w:t>
            </w:r>
          </w:p>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с. Карасево, пер. Почтовый, 5</w:t>
            </w:r>
          </w:p>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с. Карасево, ул. Центральная, 74</w:t>
            </w:r>
            <w:r>
              <w:rPr>
                <w:sz w:val="24"/>
                <w:szCs w:val="24"/>
                <w:lang w:val="ru-RU"/>
              </w:rPr>
              <w:t xml:space="preserve"> А</w:t>
            </w:r>
          </w:p>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 xml:space="preserve">с. Карасево, ул. Школьная, 2 </w:t>
            </w:r>
          </w:p>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с. Карасево, ул. Заречная, 1 Б</w:t>
            </w:r>
          </w:p>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с. Карасево, ул. Школьная, 2 А</w:t>
            </w:r>
          </w:p>
          <w:p w:rsidR="003E784E" w:rsidRPr="00D53C85" w:rsidRDefault="003E784E" w:rsidP="003E784E">
            <w:pPr>
              <w:autoSpaceDE w:val="0"/>
              <w:autoSpaceDN w:val="0"/>
              <w:adjustRightInd w:val="0"/>
              <w:ind w:left="57" w:right="57"/>
              <w:rPr>
                <w:sz w:val="24"/>
                <w:szCs w:val="24"/>
                <w:lang w:val="ru-RU"/>
              </w:rPr>
            </w:pPr>
            <w:r w:rsidRPr="003E784E">
              <w:rPr>
                <w:sz w:val="24"/>
                <w:szCs w:val="24"/>
                <w:lang w:val="ru-RU"/>
              </w:rPr>
              <w:t>с. Карасево, ул. Школьная, 1 А</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3E784E" w:rsidRPr="00D53C85" w:rsidRDefault="003E784E" w:rsidP="00F8146D">
            <w:pPr>
              <w:autoSpaceDE w:val="0"/>
              <w:autoSpaceDN w:val="0"/>
              <w:adjustRightInd w:val="0"/>
              <w:ind w:left="57" w:right="57"/>
              <w:rPr>
                <w:spacing w:val="-2"/>
                <w:sz w:val="24"/>
                <w:szCs w:val="24"/>
              </w:rPr>
            </w:pPr>
            <w:r w:rsidRPr="00D53C85">
              <w:rPr>
                <w:spacing w:val="-2"/>
                <w:sz w:val="24"/>
                <w:szCs w:val="24"/>
              </w:rPr>
              <w:t>Источник</w:t>
            </w:r>
          </w:p>
          <w:p w:rsidR="003E784E" w:rsidRPr="00D53C85" w:rsidRDefault="003E784E" w:rsidP="00F8146D">
            <w:pPr>
              <w:autoSpaceDE w:val="0"/>
              <w:autoSpaceDN w:val="0"/>
              <w:adjustRightInd w:val="0"/>
              <w:ind w:left="57" w:right="57"/>
              <w:rPr>
                <w:sz w:val="24"/>
                <w:szCs w:val="24"/>
              </w:rPr>
            </w:pPr>
          </w:p>
        </w:tc>
      </w:tr>
      <w:tr w:rsidR="003E784E" w:rsidRPr="00D53C85" w:rsidTr="003E784E">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3E784E" w:rsidRPr="00D53C85" w:rsidRDefault="003E784E" w:rsidP="00F8146D">
            <w:pPr>
              <w:rPr>
                <w:sz w:val="24"/>
                <w:szCs w:val="24"/>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3E784E" w:rsidRPr="00D53C85" w:rsidRDefault="003E784E" w:rsidP="00F8146D">
            <w:pPr>
              <w:rPr>
                <w:sz w:val="24"/>
                <w:szCs w:val="24"/>
              </w:rPr>
            </w:pPr>
          </w:p>
        </w:tc>
        <w:tc>
          <w:tcPr>
            <w:tcW w:w="3827" w:type="dxa"/>
            <w:vMerge/>
            <w:tcBorders>
              <w:top w:val="single" w:sz="4" w:space="0" w:color="000000"/>
              <w:left w:val="single" w:sz="4" w:space="0" w:color="000000"/>
              <w:bottom w:val="single" w:sz="4" w:space="0" w:color="auto"/>
              <w:right w:val="single" w:sz="4" w:space="0" w:color="000000"/>
            </w:tcBorders>
            <w:vAlign w:val="center"/>
            <w:hideMark/>
          </w:tcPr>
          <w:p w:rsidR="003E784E" w:rsidRPr="00D53C85" w:rsidRDefault="003E784E" w:rsidP="00F8146D">
            <w:pPr>
              <w:rPr>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3E784E" w:rsidRPr="00D53C85" w:rsidRDefault="003E784E" w:rsidP="00F8146D">
            <w:pPr>
              <w:autoSpaceDE w:val="0"/>
              <w:autoSpaceDN w:val="0"/>
              <w:adjustRightInd w:val="0"/>
              <w:ind w:left="57" w:right="57"/>
              <w:rPr>
                <w:sz w:val="24"/>
                <w:szCs w:val="24"/>
              </w:rPr>
            </w:pPr>
            <w:r w:rsidRPr="00D53C85">
              <w:rPr>
                <w:sz w:val="24"/>
                <w:szCs w:val="24"/>
              </w:rPr>
              <w:t>Тепловые</w:t>
            </w:r>
            <w:r w:rsidRPr="00D53C85">
              <w:rPr>
                <w:spacing w:val="5"/>
                <w:sz w:val="24"/>
                <w:szCs w:val="24"/>
              </w:rPr>
              <w:t xml:space="preserve"> </w:t>
            </w:r>
            <w:r w:rsidRPr="00D53C85">
              <w:rPr>
                <w:spacing w:val="-4"/>
                <w:sz w:val="24"/>
                <w:szCs w:val="24"/>
              </w:rPr>
              <w:t>сети</w:t>
            </w:r>
          </w:p>
        </w:tc>
      </w:tr>
    </w:tbl>
    <w:p w:rsidR="003E784E" w:rsidRPr="00D53C85" w:rsidRDefault="003E784E" w:rsidP="003E784E">
      <w:pPr>
        <w:jc w:val="both"/>
        <w:rPr>
          <w:rFonts w:eastAsia="Calibri"/>
          <w:lang w:eastAsia="en-US"/>
        </w:rPr>
      </w:pPr>
    </w:p>
    <w:p w:rsidR="003E784E" w:rsidRPr="00D53C85" w:rsidRDefault="003E784E" w:rsidP="003E784E">
      <w:pPr>
        <w:widowControl w:val="0"/>
        <w:autoSpaceDE w:val="0"/>
        <w:autoSpaceDN w:val="0"/>
        <w:outlineLvl w:val="1"/>
        <w:rPr>
          <w:b/>
          <w:szCs w:val="22"/>
          <w:lang w:eastAsia="en-US"/>
        </w:rPr>
      </w:pPr>
      <w:bookmarkStart w:id="25" w:name="_Toc192674617"/>
      <w:r w:rsidRPr="00D53C85">
        <w:rPr>
          <w:b/>
          <w:szCs w:val="22"/>
          <w:lang w:eastAsia="en-US"/>
        </w:rPr>
        <w:t>Часть</w:t>
      </w:r>
      <w:r w:rsidRPr="00D53C85">
        <w:rPr>
          <w:b/>
          <w:spacing w:val="-2"/>
          <w:szCs w:val="22"/>
          <w:lang w:eastAsia="en-US"/>
        </w:rPr>
        <w:t xml:space="preserve"> </w:t>
      </w:r>
      <w:r w:rsidRPr="00D53C85">
        <w:rPr>
          <w:b/>
          <w:szCs w:val="22"/>
          <w:lang w:eastAsia="en-US"/>
        </w:rPr>
        <w:t>3.</w:t>
      </w:r>
      <w:r w:rsidRPr="00D53C85">
        <w:rPr>
          <w:b/>
          <w:spacing w:val="-2"/>
          <w:szCs w:val="22"/>
          <w:lang w:eastAsia="en-US"/>
        </w:rPr>
        <w:t xml:space="preserve"> </w:t>
      </w:r>
      <w:r w:rsidRPr="00D53C85">
        <w:rPr>
          <w:b/>
          <w:szCs w:val="22"/>
          <w:lang w:eastAsia="en-US"/>
        </w:rPr>
        <w:t>Основания,</w:t>
      </w:r>
      <w:r w:rsidRPr="00D53C85">
        <w:rPr>
          <w:b/>
          <w:spacing w:val="-2"/>
          <w:szCs w:val="22"/>
          <w:lang w:eastAsia="en-US"/>
        </w:rPr>
        <w:t xml:space="preserve"> </w:t>
      </w:r>
      <w:r w:rsidRPr="00D53C85">
        <w:rPr>
          <w:b/>
          <w:szCs w:val="22"/>
          <w:lang w:eastAsia="en-US"/>
        </w:rPr>
        <w:t>в</w:t>
      </w:r>
      <w:r w:rsidRPr="00D53C85">
        <w:rPr>
          <w:b/>
          <w:spacing w:val="-5"/>
          <w:szCs w:val="22"/>
          <w:lang w:eastAsia="en-US"/>
        </w:rPr>
        <w:t xml:space="preserve"> </w:t>
      </w:r>
      <w:r w:rsidRPr="00D53C85">
        <w:rPr>
          <w:b/>
          <w:szCs w:val="22"/>
          <w:lang w:eastAsia="en-US"/>
        </w:rPr>
        <w:t>том</w:t>
      </w:r>
      <w:r w:rsidRPr="00D53C85">
        <w:rPr>
          <w:b/>
          <w:spacing w:val="-3"/>
          <w:szCs w:val="22"/>
          <w:lang w:eastAsia="en-US"/>
        </w:rPr>
        <w:t xml:space="preserve"> </w:t>
      </w:r>
      <w:r w:rsidRPr="00D53C85">
        <w:rPr>
          <w:b/>
          <w:szCs w:val="22"/>
          <w:lang w:eastAsia="en-US"/>
        </w:rPr>
        <w:t>числе</w:t>
      </w:r>
      <w:r w:rsidRPr="00D53C85">
        <w:rPr>
          <w:b/>
          <w:spacing w:val="-3"/>
          <w:szCs w:val="22"/>
          <w:lang w:eastAsia="en-US"/>
        </w:rPr>
        <w:t xml:space="preserve"> </w:t>
      </w:r>
      <w:r w:rsidRPr="00D53C85">
        <w:rPr>
          <w:b/>
          <w:szCs w:val="22"/>
          <w:lang w:eastAsia="en-US"/>
        </w:rPr>
        <w:t>критерии,</w:t>
      </w:r>
      <w:r w:rsidRPr="00D53C85">
        <w:rPr>
          <w:b/>
          <w:spacing w:val="-5"/>
          <w:szCs w:val="22"/>
          <w:lang w:eastAsia="en-US"/>
        </w:rPr>
        <w:t xml:space="preserve"> </w:t>
      </w:r>
      <w:r w:rsidRPr="00D53C85">
        <w:rPr>
          <w:b/>
          <w:szCs w:val="22"/>
          <w:lang w:eastAsia="en-US"/>
        </w:rPr>
        <w:t>в</w:t>
      </w:r>
      <w:r w:rsidRPr="00D53C85">
        <w:rPr>
          <w:b/>
          <w:spacing w:val="-2"/>
          <w:szCs w:val="22"/>
          <w:lang w:eastAsia="en-US"/>
        </w:rPr>
        <w:t xml:space="preserve"> </w:t>
      </w:r>
      <w:r w:rsidRPr="00D53C85">
        <w:rPr>
          <w:b/>
          <w:szCs w:val="22"/>
          <w:lang w:eastAsia="en-US"/>
        </w:rPr>
        <w:t>соответствии</w:t>
      </w:r>
      <w:r w:rsidRPr="00D53C85">
        <w:rPr>
          <w:b/>
          <w:spacing w:val="-2"/>
          <w:szCs w:val="22"/>
          <w:lang w:eastAsia="en-US"/>
        </w:rPr>
        <w:t xml:space="preserve"> </w:t>
      </w:r>
      <w:r w:rsidRPr="00D53C85">
        <w:rPr>
          <w:b/>
          <w:szCs w:val="22"/>
          <w:lang w:eastAsia="en-US"/>
        </w:rPr>
        <w:t>с</w:t>
      </w:r>
      <w:r w:rsidRPr="00D53C85">
        <w:rPr>
          <w:b/>
          <w:spacing w:val="-2"/>
          <w:szCs w:val="22"/>
          <w:lang w:eastAsia="en-US"/>
        </w:rPr>
        <w:t xml:space="preserve"> которыми</w:t>
      </w:r>
      <w:bookmarkEnd w:id="25"/>
    </w:p>
    <w:p w:rsidR="003E784E" w:rsidRPr="00D53C85" w:rsidRDefault="003E784E" w:rsidP="003E784E">
      <w:pPr>
        <w:jc w:val="both"/>
        <w:rPr>
          <w:rFonts w:eastAsia="Calibri"/>
          <w:lang w:eastAsia="en-US"/>
        </w:rPr>
      </w:pPr>
      <w:r w:rsidRPr="00D53C85">
        <w:rPr>
          <w:b/>
          <w:szCs w:val="22"/>
          <w:lang w:eastAsia="en-US"/>
        </w:rPr>
        <w:t>теплоснабжающая</w:t>
      </w:r>
      <w:r w:rsidRPr="00D53C85">
        <w:rPr>
          <w:b/>
          <w:spacing w:val="-10"/>
          <w:szCs w:val="22"/>
          <w:lang w:eastAsia="en-US"/>
        </w:rPr>
        <w:t xml:space="preserve"> </w:t>
      </w:r>
      <w:r w:rsidRPr="00D53C85">
        <w:rPr>
          <w:b/>
          <w:szCs w:val="22"/>
          <w:lang w:eastAsia="en-US"/>
        </w:rPr>
        <w:t>организация</w:t>
      </w:r>
      <w:r w:rsidRPr="00D53C85">
        <w:rPr>
          <w:b/>
          <w:spacing w:val="-7"/>
          <w:szCs w:val="22"/>
          <w:lang w:eastAsia="en-US"/>
        </w:rPr>
        <w:t xml:space="preserve"> </w:t>
      </w:r>
      <w:r w:rsidRPr="00D53C85">
        <w:rPr>
          <w:b/>
          <w:szCs w:val="22"/>
          <w:lang w:eastAsia="en-US"/>
        </w:rPr>
        <w:t>определена</w:t>
      </w:r>
      <w:r w:rsidRPr="00D53C85">
        <w:rPr>
          <w:b/>
          <w:spacing w:val="-7"/>
          <w:szCs w:val="22"/>
          <w:lang w:eastAsia="en-US"/>
        </w:rPr>
        <w:t xml:space="preserve"> </w:t>
      </w:r>
      <w:r w:rsidRPr="00D53C85">
        <w:rPr>
          <w:b/>
          <w:szCs w:val="22"/>
          <w:lang w:eastAsia="en-US"/>
        </w:rPr>
        <w:t>единой</w:t>
      </w:r>
      <w:r w:rsidRPr="00D53C85">
        <w:rPr>
          <w:b/>
          <w:spacing w:val="-8"/>
          <w:szCs w:val="22"/>
          <w:lang w:eastAsia="en-US"/>
        </w:rPr>
        <w:t xml:space="preserve"> </w:t>
      </w:r>
      <w:r w:rsidRPr="00D53C85">
        <w:rPr>
          <w:b/>
          <w:szCs w:val="22"/>
          <w:lang w:eastAsia="en-US"/>
        </w:rPr>
        <w:t>теплоснабжающей</w:t>
      </w:r>
      <w:r w:rsidRPr="00D53C85">
        <w:rPr>
          <w:b/>
          <w:spacing w:val="-7"/>
          <w:szCs w:val="22"/>
          <w:lang w:eastAsia="en-US"/>
        </w:rPr>
        <w:t xml:space="preserve"> </w:t>
      </w:r>
      <w:r w:rsidRPr="00D53C85">
        <w:rPr>
          <w:b/>
          <w:spacing w:val="-2"/>
          <w:szCs w:val="22"/>
          <w:lang w:eastAsia="en-US"/>
        </w:rPr>
        <w:t>организацией</w:t>
      </w:r>
    </w:p>
    <w:p w:rsidR="003E784E" w:rsidRPr="00D53C85" w:rsidRDefault="003E784E" w:rsidP="003E784E">
      <w:pPr>
        <w:jc w:val="both"/>
        <w:rPr>
          <w:rFonts w:eastAsia="Calibri"/>
          <w:lang w:eastAsia="en-US"/>
        </w:rPr>
      </w:pPr>
    </w:p>
    <w:p w:rsidR="003E784E" w:rsidRPr="00D53C85" w:rsidRDefault="003E784E" w:rsidP="003E784E">
      <w:pPr>
        <w:jc w:val="both"/>
        <w:rPr>
          <w:rFonts w:eastAsia="Calibri"/>
          <w:lang w:eastAsia="en-US"/>
        </w:rPr>
      </w:pPr>
      <w:r w:rsidRPr="00D53C85">
        <w:t>Таблица</w:t>
      </w:r>
      <w:r w:rsidRPr="00D53C85">
        <w:rPr>
          <w:spacing w:val="7"/>
        </w:rPr>
        <w:t xml:space="preserve"> </w:t>
      </w:r>
      <w:r w:rsidRPr="00D53C85">
        <w:t>10.3.1</w:t>
      </w:r>
      <w:r w:rsidRPr="00D53C85">
        <w:rPr>
          <w:spacing w:val="7"/>
        </w:rPr>
        <w:t xml:space="preserve"> </w:t>
      </w:r>
      <w:r w:rsidRPr="00D53C85">
        <w:t>–</w:t>
      </w:r>
      <w:r w:rsidRPr="00D53C85">
        <w:rPr>
          <w:spacing w:val="8"/>
        </w:rPr>
        <w:t xml:space="preserve"> </w:t>
      </w:r>
      <w:r w:rsidRPr="00D53C85">
        <w:t>Критерии</w:t>
      </w:r>
      <w:r w:rsidRPr="00D53C85">
        <w:rPr>
          <w:spacing w:val="7"/>
        </w:rPr>
        <w:t xml:space="preserve"> </w:t>
      </w:r>
      <w:r w:rsidRPr="00D53C85">
        <w:t>определения</w:t>
      </w:r>
      <w:r w:rsidRPr="00D53C85">
        <w:rPr>
          <w:spacing w:val="8"/>
        </w:rPr>
        <w:t xml:space="preserve"> </w:t>
      </w:r>
      <w:r w:rsidRPr="00D53C85">
        <w:t>ЕТО</w:t>
      </w:r>
      <w:r w:rsidRPr="00D53C85">
        <w:rPr>
          <w:spacing w:val="7"/>
        </w:rPr>
        <w:t xml:space="preserve"> </w:t>
      </w:r>
      <w:r w:rsidRPr="00D53C85">
        <w:t>в</w:t>
      </w:r>
      <w:r w:rsidRPr="00D53C85">
        <w:rPr>
          <w:spacing w:val="7"/>
        </w:rPr>
        <w:t xml:space="preserve"> </w:t>
      </w:r>
      <w:r w:rsidRPr="00D53C85">
        <w:t>системах</w:t>
      </w:r>
      <w:r w:rsidRPr="00D53C85">
        <w:rPr>
          <w:spacing w:val="8"/>
        </w:rPr>
        <w:t xml:space="preserve"> </w:t>
      </w:r>
      <w:r w:rsidRPr="00D53C85">
        <w:t>теплоснабжения</w:t>
      </w:r>
      <w:r w:rsidRPr="00D53C85">
        <w:rPr>
          <w:spacing w:val="7"/>
        </w:rPr>
        <w:t xml:space="preserve"> </w:t>
      </w:r>
      <w:r w:rsidRPr="00D53C85">
        <w:t>на</w:t>
      </w:r>
      <w:r w:rsidRPr="00D53C85">
        <w:rPr>
          <w:spacing w:val="8"/>
        </w:rPr>
        <w:t xml:space="preserve"> </w:t>
      </w:r>
      <w:r w:rsidRPr="00D53C85">
        <w:t>территории</w:t>
      </w:r>
      <w:r w:rsidRPr="00D53C85">
        <w:rPr>
          <w:spacing w:val="7"/>
        </w:rPr>
        <w:t xml:space="preserve"> </w:t>
      </w:r>
      <w:r w:rsidRPr="00D53C85">
        <w:t>муниципального</w:t>
      </w:r>
      <w:r w:rsidRPr="00D53C85">
        <w:rPr>
          <w:spacing w:val="8"/>
        </w:rPr>
        <w:t xml:space="preserve"> </w:t>
      </w:r>
      <w:r w:rsidRPr="00D53C85">
        <w:rPr>
          <w:spacing w:val="-2"/>
        </w:rPr>
        <w:t>образования</w:t>
      </w:r>
    </w:p>
    <w:p w:rsidR="003E784E" w:rsidRPr="00D53C85" w:rsidRDefault="003E784E" w:rsidP="003E784E">
      <w:pPr>
        <w:keepNext/>
        <w:keepLines/>
        <w:spacing w:before="200" w:line="360" w:lineRule="auto"/>
        <w:ind w:firstLine="851"/>
        <w:jc w:val="both"/>
        <w:outlineLvl w:val="1"/>
        <w:rPr>
          <w:b/>
          <w:bCs/>
          <w:sz w:val="26"/>
          <w:szCs w:val="26"/>
        </w:rPr>
      </w:pPr>
    </w:p>
    <w:tbl>
      <w:tblPr>
        <w:tblStyle w:val="TableNormal"/>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3E784E" w:rsidRPr="00D53C85" w:rsidTr="00F8146D">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3E784E" w:rsidRPr="00D53C85" w:rsidRDefault="003E784E" w:rsidP="00F8146D">
            <w:pPr>
              <w:autoSpaceDE w:val="0"/>
              <w:autoSpaceDN w:val="0"/>
              <w:adjustRightInd w:val="0"/>
              <w:ind w:left="57" w:right="57"/>
              <w:jc w:val="center"/>
              <w:rPr>
                <w:sz w:val="24"/>
                <w:szCs w:val="24"/>
              </w:rPr>
            </w:pPr>
            <w:r w:rsidRPr="00D53C85">
              <w:rPr>
                <w:sz w:val="24"/>
                <w:szCs w:val="24"/>
              </w:rPr>
              <w:t>Единая теплоснабжающая организация</w:t>
            </w:r>
            <w:r w:rsidRPr="00D53C85">
              <w:rPr>
                <w:spacing w:val="-11"/>
                <w:sz w:val="24"/>
                <w:szCs w:val="24"/>
              </w:rPr>
              <w:t xml:space="preserve"> </w:t>
            </w:r>
            <w:r w:rsidRPr="00D53C85">
              <w:rPr>
                <w:sz w:val="24"/>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3E784E" w:rsidRPr="00D53C85" w:rsidRDefault="003E784E" w:rsidP="00F8146D">
            <w:pPr>
              <w:autoSpaceDE w:val="0"/>
              <w:autoSpaceDN w:val="0"/>
              <w:adjustRightInd w:val="0"/>
              <w:ind w:left="57" w:right="57"/>
              <w:jc w:val="center"/>
              <w:rPr>
                <w:spacing w:val="-2"/>
                <w:sz w:val="24"/>
                <w:szCs w:val="24"/>
              </w:rPr>
            </w:pPr>
            <w:r w:rsidRPr="00D53C85">
              <w:rPr>
                <w:spacing w:val="-2"/>
                <w:sz w:val="24"/>
                <w:szCs w:val="24"/>
              </w:rPr>
              <w:t>Зона</w:t>
            </w:r>
          </w:p>
          <w:p w:rsidR="003E784E" w:rsidRPr="00D53C85" w:rsidRDefault="003E784E" w:rsidP="00F8146D">
            <w:pPr>
              <w:autoSpaceDE w:val="0"/>
              <w:autoSpaceDN w:val="0"/>
              <w:adjustRightInd w:val="0"/>
              <w:ind w:left="57" w:right="57"/>
              <w:jc w:val="center"/>
              <w:rPr>
                <w:sz w:val="24"/>
                <w:szCs w:val="24"/>
              </w:rPr>
            </w:pPr>
            <w:r w:rsidRPr="00D53C85">
              <w:rPr>
                <w:spacing w:val="-2"/>
                <w:sz w:val="24"/>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3E784E" w:rsidRPr="00D53C85" w:rsidRDefault="003E784E" w:rsidP="00F8146D">
            <w:pPr>
              <w:autoSpaceDE w:val="0"/>
              <w:autoSpaceDN w:val="0"/>
              <w:adjustRightInd w:val="0"/>
              <w:ind w:left="57" w:right="57"/>
              <w:jc w:val="center"/>
              <w:rPr>
                <w:sz w:val="24"/>
                <w:szCs w:val="24"/>
                <w:lang w:val="ru-RU"/>
              </w:rPr>
            </w:pPr>
            <w:r w:rsidRPr="00D53C85">
              <w:rPr>
                <w:sz w:val="24"/>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3E784E" w:rsidRPr="00D53C85" w:rsidRDefault="003E784E" w:rsidP="00F8146D">
            <w:pPr>
              <w:autoSpaceDE w:val="0"/>
              <w:autoSpaceDN w:val="0"/>
              <w:adjustRightInd w:val="0"/>
              <w:ind w:left="26"/>
              <w:jc w:val="center"/>
              <w:rPr>
                <w:sz w:val="24"/>
                <w:szCs w:val="24"/>
                <w:lang w:val="ru-RU"/>
              </w:rPr>
            </w:pPr>
            <w:r w:rsidRPr="00D53C85">
              <w:rPr>
                <w:sz w:val="24"/>
                <w:szCs w:val="24"/>
                <w:lang w:val="ru-RU"/>
              </w:rPr>
              <w:t>Изменения</w:t>
            </w:r>
            <w:r w:rsidRPr="00D53C85">
              <w:rPr>
                <w:spacing w:val="-9"/>
                <w:sz w:val="24"/>
                <w:szCs w:val="24"/>
                <w:lang w:val="ru-RU"/>
              </w:rPr>
              <w:t xml:space="preserve"> </w:t>
            </w:r>
            <w:r w:rsidRPr="00D53C85">
              <w:rPr>
                <w:sz w:val="24"/>
                <w:szCs w:val="24"/>
                <w:lang w:val="ru-RU"/>
              </w:rPr>
              <w:t>в</w:t>
            </w:r>
            <w:r w:rsidRPr="00D53C85">
              <w:rPr>
                <w:spacing w:val="-9"/>
                <w:sz w:val="24"/>
                <w:szCs w:val="24"/>
                <w:lang w:val="ru-RU"/>
              </w:rPr>
              <w:t xml:space="preserve"> </w:t>
            </w:r>
            <w:r w:rsidRPr="00D53C85">
              <w:rPr>
                <w:sz w:val="24"/>
                <w:szCs w:val="24"/>
                <w:lang w:val="ru-RU"/>
              </w:rPr>
              <w:t xml:space="preserve">границах </w:t>
            </w:r>
            <w:r w:rsidRPr="00D53C85">
              <w:rPr>
                <w:spacing w:val="-2"/>
                <w:sz w:val="24"/>
                <w:szCs w:val="24"/>
                <w:lang w:val="ru-RU"/>
              </w:rPr>
              <w:t>утвержденных технологических</w:t>
            </w:r>
          </w:p>
          <w:p w:rsidR="003E784E" w:rsidRPr="00D53C85" w:rsidRDefault="003E784E" w:rsidP="00F8146D">
            <w:pPr>
              <w:autoSpaceDE w:val="0"/>
              <w:autoSpaceDN w:val="0"/>
              <w:adjustRightInd w:val="0"/>
              <w:spacing w:line="212" w:lineRule="exact"/>
              <w:ind w:left="26" w:right="3"/>
              <w:jc w:val="center"/>
              <w:rPr>
                <w:b/>
                <w:sz w:val="20"/>
                <w:szCs w:val="24"/>
                <w:lang w:val="ru-RU"/>
              </w:rPr>
            </w:pPr>
            <w:r w:rsidRPr="00D53C85">
              <w:rPr>
                <w:sz w:val="24"/>
                <w:szCs w:val="24"/>
                <w:lang w:val="ru-RU"/>
              </w:rPr>
              <w:t>зон</w:t>
            </w:r>
            <w:r w:rsidRPr="00D53C85">
              <w:rPr>
                <w:spacing w:val="6"/>
                <w:sz w:val="24"/>
                <w:szCs w:val="24"/>
                <w:lang w:val="ru-RU"/>
              </w:rPr>
              <w:t xml:space="preserve"> </w:t>
            </w:r>
            <w:r w:rsidRPr="00D53C85">
              <w:rPr>
                <w:spacing w:val="-2"/>
                <w:sz w:val="24"/>
                <w:szCs w:val="24"/>
                <w:lang w:val="ru-RU"/>
              </w:rPr>
              <w:t>действия</w:t>
            </w:r>
          </w:p>
        </w:tc>
      </w:tr>
      <w:tr w:rsidR="003E784E" w:rsidRPr="00D53C85" w:rsidTr="00F8146D">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3E784E" w:rsidRPr="00D53C85" w:rsidRDefault="003E784E" w:rsidP="00F8146D">
            <w:pPr>
              <w:autoSpaceDE w:val="0"/>
              <w:autoSpaceDN w:val="0"/>
              <w:adjustRightInd w:val="0"/>
              <w:ind w:left="57" w:right="57"/>
              <w:rPr>
                <w:sz w:val="24"/>
                <w:szCs w:val="24"/>
                <w:lang w:val="ru-RU"/>
              </w:rPr>
            </w:pPr>
            <w:r w:rsidRPr="00D53C85">
              <w:rPr>
                <w:sz w:val="24"/>
                <w:szCs w:val="24"/>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3E784E" w:rsidRPr="00D53C85" w:rsidRDefault="003E784E" w:rsidP="00F8146D">
            <w:pPr>
              <w:autoSpaceDE w:val="0"/>
              <w:autoSpaceDN w:val="0"/>
              <w:adjustRightInd w:val="0"/>
              <w:ind w:left="57" w:right="57"/>
              <w:rPr>
                <w:spacing w:val="-5"/>
                <w:sz w:val="24"/>
                <w:szCs w:val="24"/>
              </w:rPr>
            </w:pPr>
            <w:r w:rsidRPr="003E784E">
              <w:rPr>
                <w:sz w:val="24"/>
                <w:szCs w:val="24"/>
              </w:rPr>
              <w:t>Карасевск</w:t>
            </w:r>
            <w:r>
              <w:rPr>
                <w:sz w:val="24"/>
                <w:szCs w:val="24"/>
                <w:lang w:val="ru-RU"/>
              </w:rPr>
              <w:t>ий</w:t>
            </w:r>
            <w:r w:rsidRPr="00D53C85">
              <w:rPr>
                <w:spacing w:val="-5"/>
                <w:sz w:val="24"/>
                <w:szCs w:val="24"/>
              </w:rPr>
              <w:t xml:space="preserve"> сельсовет</w:t>
            </w:r>
          </w:p>
          <w:p w:rsidR="003E784E" w:rsidRPr="00D53C85" w:rsidRDefault="003E784E" w:rsidP="003E784E">
            <w:pPr>
              <w:autoSpaceDE w:val="0"/>
              <w:autoSpaceDN w:val="0"/>
              <w:adjustRightInd w:val="0"/>
              <w:ind w:left="57" w:right="57"/>
              <w:rPr>
                <w:sz w:val="24"/>
                <w:szCs w:val="24"/>
              </w:rPr>
            </w:pPr>
            <w:r w:rsidRPr="00D53C85">
              <w:rPr>
                <w:spacing w:val="-5"/>
                <w:sz w:val="24"/>
                <w:szCs w:val="24"/>
              </w:rPr>
              <w:t xml:space="preserve">(с. </w:t>
            </w:r>
            <w:r>
              <w:rPr>
                <w:spacing w:val="-5"/>
                <w:sz w:val="24"/>
                <w:szCs w:val="24"/>
                <w:lang w:val="ru-RU"/>
              </w:rPr>
              <w:t>Карасево</w:t>
            </w:r>
            <w:r w:rsidRPr="00D53C85">
              <w:rPr>
                <w:spacing w:val="-5"/>
                <w:sz w:val="24"/>
                <w:szCs w:val="24"/>
              </w:rPr>
              <w:t>)</w:t>
            </w:r>
          </w:p>
        </w:tc>
        <w:tc>
          <w:tcPr>
            <w:tcW w:w="2802" w:type="dxa"/>
            <w:tcBorders>
              <w:top w:val="single" w:sz="8" w:space="0" w:color="000000"/>
              <w:left w:val="single" w:sz="8" w:space="0" w:color="000000"/>
              <w:bottom w:val="single" w:sz="8" w:space="0" w:color="000000"/>
              <w:right w:val="single" w:sz="8" w:space="0" w:color="000000"/>
            </w:tcBorders>
            <w:hideMark/>
          </w:tcPr>
          <w:p w:rsidR="003E784E" w:rsidRPr="00D53C85" w:rsidRDefault="003E784E" w:rsidP="00F8146D">
            <w:pPr>
              <w:autoSpaceDE w:val="0"/>
              <w:autoSpaceDN w:val="0"/>
              <w:adjustRightInd w:val="0"/>
              <w:ind w:left="57" w:right="57"/>
              <w:rPr>
                <w:sz w:val="24"/>
                <w:szCs w:val="24"/>
                <w:lang w:val="ru-RU"/>
              </w:rPr>
            </w:pPr>
            <w:r w:rsidRPr="00D53C85">
              <w:rPr>
                <w:spacing w:val="-2"/>
                <w:sz w:val="24"/>
                <w:szCs w:val="24"/>
                <w:lang w:val="ru-RU"/>
              </w:rPr>
              <w:t xml:space="preserve">Владение источникам и тепловой энергии </w:t>
            </w:r>
            <w:r w:rsidRPr="00D53C85">
              <w:rPr>
                <w:spacing w:val="-10"/>
                <w:sz w:val="24"/>
                <w:szCs w:val="24"/>
                <w:lang w:val="ru-RU"/>
              </w:rPr>
              <w:t>и</w:t>
            </w:r>
            <w:r w:rsidRPr="00D53C85">
              <w:rPr>
                <w:sz w:val="24"/>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3E784E" w:rsidRPr="00D53C85" w:rsidRDefault="003E784E" w:rsidP="00F8146D">
            <w:pPr>
              <w:autoSpaceDE w:val="0"/>
              <w:autoSpaceDN w:val="0"/>
              <w:adjustRightInd w:val="0"/>
              <w:ind w:left="57" w:right="57"/>
              <w:rPr>
                <w:sz w:val="24"/>
                <w:szCs w:val="24"/>
              </w:rPr>
            </w:pPr>
            <w:r w:rsidRPr="00D53C85">
              <w:rPr>
                <w:sz w:val="24"/>
                <w:szCs w:val="24"/>
              </w:rPr>
              <w:t>Без</w:t>
            </w:r>
            <w:r w:rsidRPr="00D53C85">
              <w:rPr>
                <w:spacing w:val="8"/>
                <w:sz w:val="24"/>
                <w:szCs w:val="24"/>
              </w:rPr>
              <w:t xml:space="preserve"> </w:t>
            </w:r>
            <w:r w:rsidRPr="00D53C85">
              <w:rPr>
                <w:spacing w:val="-2"/>
                <w:sz w:val="24"/>
                <w:szCs w:val="24"/>
              </w:rPr>
              <w:t>изменений</w:t>
            </w:r>
          </w:p>
        </w:tc>
      </w:tr>
    </w:tbl>
    <w:p w:rsidR="003E784E" w:rsidRPr="00D53C85" w:rsidRDefault="003E784E" w:rsidP="003E784E">
      <w:pPr>
        <w:jc w:val="both"/>
        <w:rPr>
          <w:rFonts w:eastAsia="Calibri"/>
          <w:lang w:eastAsia="en-US"/>
        </w:rPr>
      </w:pPr>
    </w:p>
    <w:p w:rsidR="003E784E" w:rsidRPr="00D53C85" w:rsidRDefault="003E784E" w:rsidP="003E784E">
      <w:pPr>
        <w:widowControl w:val="0"/>
        <w:autoSpaceDE w:val="0"/>
        <w:autoSpaceDN w:val="0"/>
        <w:spacing w:before="1"/>
        <w:ind w:left="2" w:right="144" w:firstLine="707"/>
        <w:jc w:val="both"/>
        <w:rPr>
          <w:lang w:eastAsia="en-US"/>
        </w:rPr>
      </w:pPr>
      <w:r w:rsidRPr="00D53C85">
        <w:rPr>
          <w:lang w:eastAsia="en-US"/>
        </w:rPr>
        <w:t>Критерии</w:t>
      </w:r>
      <w:r w:rsidRPr="00D53C85">
        <w:rPr>
          <w:spacing w:val="-15"/>
          <w:lang w:eastAsia="en-US"/>
        </w:rPr>
        <w:t xml:space="preserve"> </w:t>
      </w:r>
      <w:r w:rsidRPr="00D53C85">
        <w:rPr>
          <w:lang w:eastAsia="en-US"/>
        </w:rPr>
        <w:t>соответствия</w:t>
      </w:r>
      <w:r w:rsidRPr="00D53C85">
        <w:rPr>
          <w:spacing w:val="-15"/>
          <w:lang w:eastAsia="en-US"/>
        </w:rPr>
        <w:t xml:space="preserve"> </w:t>
      </w:r>
      <w:r w:rsidRPr="00D53C85">
        <w:rPr>
          <w:lang w:eastAsia="en-US"/>
        </w:rPr>
        <w:t>ЕТО,</w:t>
      </w:r>
      <w:r w:rsidRPr="00D53C85">
        <w:rPr>
          <w:spacing w:val="-15"/>
          <w:lang w:eastAsia="en-US"/>
        </w:rPr>
        <w:t xml:space="preserve"> </w:t>
      </w:r>
      <w:r w:rsidRPr="00D53C85">
        <w:rPr>
          <w:lang w:eastAsia="en-US"/>
        </w:rPr>
        <w:t>установлены</w:t>
      </w:r>
      <w:r w:rsidRPr="00D53C85">
        <w:rPr>
          <w:spacing w:val="-15"/>
          <w:lang w:eastAsia="en-US"/>
        </w:rPr>
        <w:t xml:space="preserve"> </w:t>
      </w:r>
      <w:r w:rsidRPr="00D53C85">
        <w:rPr>
          <w:lang w:eastAsia="en-US"/>
        </w:rPr>
        <w:t>в</w:t>
      </w:r>
      <w:r w:rsidRPr="00D53C85">
        <w:rPr>
          <w:spacing w:val="-15"/>
          <w:lang w:eastAsia="en-US"/>
        </w:rPr>
        <w:t xml:space="preserve"> </w:t>
      </w:r>
      <w:r w:rsidRPr="00D53C85">
        <w:rPr>
          <w:lang w:eastAsia="en-US"/>
        </w:rPr>
        <w:t>пункте</w:t>
      </w:r>
      <w:r w:rsidRPr="00D53C85">
        <w:rPr>
          <w:spacing w:val="-15"/>
          <w:lang w:eastAsia="en-US"/>
        </w:rPr>
        <w:t xml:space="preserve"> </w:t>
      </w:r>
      <w:r w:rsidRPr="00D53C85">
        <w:rPr>
          <w:lang w:eastAsia="en-US"/>
        </w:rPr>
        <w:t>7</w:t>
      </w:r>
      <w:r w:rsidRPr="00D53C85">
        <w:rPr>
          <w:spacing w:val="-15"/>
          <w:lang w:eastAsia="en-US"/>
        </w:rPr>
        <w:t xml:space="preserve"> </w:t>
      </w:r>
      <w:r w:rsidRPr="00D53C85">
        <w:rPr>
          <w:lang w:eastAsia="en-US"/>
        </w:rPr>
        <w:t>раздела</w:t>
      </w:r>
      <w:r w:rsidRPr="00D53C85">
        <w:rPr>
          <w:spacing w:val="-15"/>
          <w:lang w:eastAsia="en-US"/>
        </w:rPr>
        <w:t xml:space="preserve"> </w:t>
      </w:r>
      <w:r w:rsidRPr="00D53C85">
        <w:rPr>
          <w:lang w:eastAsia="en-US"/>
        </w:rPr>
        <w:t>II</w:t>
      </w:r>
      <w:r w:rsidRPr="00D53C85">
        <w:rPr>
          <w:spacing w:val="-15"/>
          <w:lang w:eastAsia="en-US"/>
        </w:rPr>
        <w:t xml:space="preserve"> </w:t>
      </w:r>
      <w:r w:rsidRPr="00D53C85">
        <w:rPr>
          <w:lang w:eastAsia="en-US"/>
        </w:rPr>
        <w:t>«Критерии</w:t>
      </w:r>
      <w:r w:rsidRPr="00D53C85">
        <w:rPr>
          <w:spacing w:val="-15"/>
          <w:lang w:eastAsia="en-US"/>
        </w:rPr>
        <w:t xml:space="preserve"> </w:t>
      </w:r>
      <w:r w:rsidRPr="00D53C85">
        <w:rPr>
          <w:lang w:eastAsia="en-US"/>
        </w:rPr>
        <w:t>и</w:t>
      </w:r>
      <w:r w:rsidRPr="00D53C85">
        <w:rPr>
          <w:spacing w:val="-15"/>
          <w:lang w:eastAsia="en-US"/>
        </w:rPr>
        <w:t xml:space="preserve"> </w:t>
      </w:r>
      <w:r w:rsidRPr="00D53C85">
        <w:rPr>
          <w:lang w:eastAsia="en-US"/>
        </w:rPr>
        <w:t>порядок определения</w:t>
      </w:r>
      <w:r w:rsidRPr="00D53C85">
        <w:rPr>
          <w:spacing w:val="-15"/>
          <w:lang w:eastAsia="en-US"/>
        </w:rPr>
        <w:t xml:space="preserve"> </w:t>
      </w:r>
      <w:r w:rsidRPr="00D53C85">
        <w:rPr>
          <w:lang w:eastAsia="en-US"/>
        </w:rPr>
        <w:t>единой</w:t>
      </w:r>
      <w:r w:rsidRPr="00D53C85">
        <w:rPr>
          <w:spacing w:val="-11"/>
          <w:lang w:eastAsia="en-US"/>
        </w:rPr>
        <w:t xml:space="preserve"> </w:t>
      </w:r>
      <w:r w:rsidRPr="00D53C85">
        <w:rPr>
          <w:lang w:eastAsia="en-US"/>
        </w:rPr>
        <w:t>теплоснабжающей</w:t>
      </w:r>
      <w:r w:rsidRPr="00D53C85">
        <w:rPr>
          <w:spacing w:val="-11"/>
          <w:lang w:eastAsia="en-US"/>
        </w:rPr>
        <w:t xml:space="preserve"> </w:t>
      </w:r>
      <w:r w:rsidRPr="00D53C85">
        <w:rPr>
          <w:lang w:eastAsia="en-US"/>
        </w:rPr>
        <w:t>организации»</w:t>
      </w:r>
      <w:r w:rsidRPr="00D53C85">
        <w:rPr>
          <w:spacing w:val="-15"/>
          <w:lang w:eastAsia="en-US"/>
        </w:rPr>
        <w:t xml:space="preserve"> </w:t>
      </w:r>
      <w:r w:rsidRPr="00D53C85">
        <w:rPr>
          <w:lang w:eastAsia="en-US"/>
        </w:rPr>
        <w:t>Постановления</w:t>
      </w:r>
      <w:r w:rsidRPr="00D53C85">
        <w:rPr>
          <w:spacing w:val="-12"/>
          <w:lang w:eastAsia="en-US"/>
        </w:rPr>
        <w:t xml:space="preserve"> </w:t>
      </w:r>
      <w:r w:rsidRPr="00D53C85">
        <w:rPr>
          <w:lang w:eastAsia="en-US"/>
        </w:rPr>
        <w:t>Правительства</w:t>
      </w:r>
      <w:r w:rsidRPr="00D53C85">
        <w:rPr>
          <w:spacing w:val="-12"/>
          <w:lang w:eastAsia="en-US"/>
        </w:rPr>
        <w:t xml:space="preserve"> </w:t>
      </w:r>
      <w:r w:rsidRPr="00D53C85">
        <w:rPr>
          <w:lang w:eastAsia="en-US"/>
        </w:rPr>
        <w:t>РФ</w:t>
      </w:r>
      <w:r w:rsidRPr="00D53C85">
        <w:rPr>
          <w:spacing w:val="-12"/>
          <w:lang w:eastAsia="en-US"/>
        </w:rPr>
        <w:t xml:space="preserve"> </w:t>
      </w:r>
      <w:r w:rsidRPr="00D53C85">
        <w:rPr>
          <w:lang w:eastAsia="en-US"/>
        </w:rPr>
        <w:t>от 08.08.2012 г. № 808 «Правила организации теплоснабжения в Российской Федерации».</w:t>
      </w:r>
    </w:p>
    <w:p w:rsidR="003E784E" w:rsidRPr="00D53C85" w:rsidRDefault="003E784E" w:rsidP="003E784E">
      <w:pPr>
        <w:widowControl w:val="0"/>
        <w:autoSpaceDE w:val="0"/>
        <w:autoSpaceDN w:val="0"/>
        <w:ind w:left="2" w:right="144" w:firstLine="707"/>
        <w:jc w:val="both"/>
        <w:rPr>
          <w:lang w:eastAsia="en-US"/>
        </w:rPr>
      </w:pPr>
      <w:r w:rsidRPr="00D53C85">
        <w:rPr>
          <w:lang w:eastAsia="en-US"/>
        </w:rPr>
        <w:t>Согласно пункту 7 ПП РФ № 808 от 08.08.2012 г. критериями определения единой теплоснабжающей организации являются:</w:t>
      </w:r>
    </w:p>
    <w:p w:rsidR="003E784E" w:rsidRPr="00D53C85" w:rsidRDefault="003E784E" w:rsidP="003E784E">
      <w:pPr>
        <w:widowControl w:val="0"/>
        <w:numPr>
          <w:ilvl w:val="0"/>
          <w:numId w:val="39"/>
        </w:numPr>
        <w:tabs>
          <w:tab w:val="left" w:pos="950"/>
        </w:tabs>
        <w:autoSpaceDE w:val="0"/>
        <w:autoSpaceDN w:val="0"/>
        <w:spacing w:before="2"/>
        <w:ind w:right="138" w:firstLine="707"/>
        <w:jc w:val="both"/>
        <w:rPr>
          <w:szCs w:val="22"/>
          <w:lang w:eastAsia="en-US"/>
        </w:rPr>
      </w:pPr>
      <w:r w:rsidRPr="00D53C85">
        <w:rPr>
          <w:szCs w:val="22"/>
          <w:lang w:eastAsia="en-US"/>
        </w:rPr>
        <w:t xml:space="preserve">владение на праве собственности или ином законном основании источниками </w:t>
      </w:r>
      <w:r w:rsidRPr="00D53C85">
        <w:rPr>
          <w:szCs w:val="22"/>
          <w:lang w:eastAsia="en-US"/>
        </w:rPr>
        <w:lastRenderedPageBreak/>
        <w:t>тепловой</w:t>
      </w:r>
      <w:r w:rsidRPr="00D53C85">
        <w:rPr>
          <w:spacing w:val="-3"/>
          <w:szCs w:val="22"/>
          <w:lang w:eastAsia="en-US"/>
        </w:rPr>
        <w:t xml:space="preserve"> </w:t>
      </w:r>
      <w:r w:rsidRPr="00D53C85">
        <w:rPr>
          <w:szCs w:val="22"/>
          <w:lang w:eastAsia="en-US"/>
        </w:rPr>
        <w:t>энергии</w:t>
      </w:r>
      <w:r w:rsidRPr="00D53C85">
        <w:rPr>
          <w:spacing w:val="-3"/>
          <w:szCs w:val="22"/>
          <w:lang w:eastAsia="en-US"/>
        </w:rPr>
        <w:t xml:space="preserve"> </w:t>
      </w:r>
      <w:r w:rsidRPr="00D53C85">
        <w:rPr>
          <w:szCs w:val="22"/>
          <w:lang w:eastAsia="en-US"/>
        </w:rPr>
        <w:t>с</w:t>
      </w:r>
      <w:r w:rsidRPr="00D53C85">
        <w:rPr>
          <w:spacing w:val="-7"/>
          <w:szCs w:val="22"/>
          <w:lang w:eastAsia="en-US"/>
        </w:rPr>
        <w:t xml:space="preserve"> </w:t>
      </w:r>
      <w:r w:rsidRPr="00D53C85">
        <w:rPr>
          <w:szCs w:val="22"/>
          <w:lang w:eastAsia="en-US"/>
        </w:rPr>
        <w:t>наибольшей</w:t>
      </w:r>
      <w:r w:rsidRPr="00D53C85">
        <w:rPr>
          <w:spacing w:val="-3"/>
          <w:szCs w:val="22"/>
          <w:lang w:eastAsia="en-US"/>
        </w:rPr>
        <w:t xml:space="preserve"> </w:t>
      </w:r>
      <w:r w:rsidRPr="00D53C85">
        <w:rPr>
          <w:szCs w:val="22"/>
          <w:lang w:eastAsia="en-US"/>
        </w:rPr>
        <w:t>рабочей</w:t>
      </w:r>
      <w:r w:rsidRPr="00D53C85">
        <w:rPr>
          <w:spacing w:val="-3"/>
          <w:szCs w:val="22"/>
          <w:lang w:eastAsia="en-US"/>
        </w:rPr>
        <w:t xml:space="preserve"> </w:t>
      </w:r>
      <w:r w:rsidRPr="00D53C85">
        <w:rPr>
          <w:szCs w:val="22"/>
          <w:lang w:eastAsia="en-US"/>
        </w:rPr>
        <w:t>тепловой</w:t>
      </w:r>
      <w:r w:rsidRPr="00D53C85">
        <w:rPr>
          <w:spacing w:val="-3"/>
          <w:szCs w:val="22"/>
          <w:lang w:eastAsia="en-US"/>
        </w:rPr>
        <w:t xml:space="preserve"> </w:t>
      </w:r>
      <w:r w:rsidRPr="00D53C85">
        <w:rPr>
          <w:szCs w:val="22"/>
          <w:lang w:eastAsia="en-US"/>
        </w:rPr>
        <w:t>мощностью</w:t>
      </w:r>
      <w:r w:rsidRPr="00D53C85">
        <w:rPr>
          <w:spacing w:val="-5"/>
          <w:szCs w:val="22"/>
          <w:lang w:eastAsia="en-US"/>
        </w:rPr>
        <w:t xml:space="preserve"> </w:t>
      </w:r>
      <w:r w:rsidRPr="00D53C85">
        <w:rPr>
          <w:szCs w:val="22"/>
          <w:lang w:eastAsia="en-US"/>
        </w:rPr>
        <w:t>и</w:t>
      </w:r>
      <w:r w:rsidRPr="00D53C85">
        <w:rPr>
          <w:spacing w:val="-3"/>
          <w:szCs w:val="22"/>
          <w:lang w:eastAsia="en-US"/>
        </w:rPr>
        <w:t xml:space="preserve"> </w:t>
      </w:r>
      <w:r w:rsidRPr="00D53C85">
        <w:rPr>
          <w:szCs w:val="22"/>
          <w:lang w:eastAsia="en-US"/>
        </w:rPr>
        <w:t>(или)</w:t>
      </w:r>
      <w:r w:rsidRPr="00D53C85">
        <w:rPr>
          <w:spacing w:val="-7"/>
          <w:szCs w:val="22"/>
          <w:lang w:eastAsia="en-US"/>
        </w:rPr>
        <w:t xml:space="preserve"> </w:t>
      </w:r>
      <w:r w:rsidRPr="00D53C85">
        <w:rPr>
          <w:szCs w:val="22"/>
          <w:lang w:eastAsia="en-US"/>
        </w:rPr>
        <w:t>тепловыми</w:t>
      </w:r>
      <w:r w:rsidRPr="00D53C85">
        <w:rPr>
          <w:spacing w:val="-3"/>
          <w:szCs w:val="22"/>
          <w:lang w:eastAsia="en-US"/>
        </w:rPr>
        <w:t xml:space="preserve"> </w:t>
      </w:r>
      <w:r w:rsidRPr="00D53C85">
        <w:rPr>
          <w:szCs w:val="22"/>
          <w:lang w:eastAsia="en-US"/>
        </w:rPr>
        <w:t>сетями</w:t>
      </w:r>
      <w:r w:rsidRPr="00D53C85">
        <w:rPr>
          <w:spacing w:val="-3"/>
          <w:szCs w:val="22"/>
          <w:lang w:eastAsia="en-US"/>
        </w:rPr>
        <w:t xml:space="preserve"> </w:t>
      </w:r>
      <w:r w:rsidRPr="00D53C85">
        <w:rPr>
          <w:szCs w:val="22"/>
          <w:lang w:eastAsia="en-US"/>
        </w:rPr>
        <w:t xml:space="preserve">с наибольшей емкостью в границах зоны деятельности единой теплоснабжающей </w:t>
      </w:r>
      <w:r w:rsidRPr="00D53C85">
        <w:rPr>
          <w:spacing w:val="-2"/>
          <w:szCs w:val="22"/>
          <w:lang w:eastAsia="en-US"/>
        </w:rPr>
        <w:t>организации;</w:t>
      </w:r>
    </w:p>
    <w:p w:rsidR="003E784E" w:rsidRPr="00D53C85" w:rsidRDefault="003E784E" w:rsidP="003E784E">
      <w:pPr>
        <w:widowControl w:val="0"/>
        <w:numPr>
          <w:ilvl w:val="0"/>
          <w:numId w:val="39"/>
        </w:numPr>
        <w:tabs>
          <w:tab w:val="left" w:pos="901"/>
        </w:tabs>
        <w:autoSpaceDE w:val="0"/>
        <w:autoSpaceDN w:val="0"/>
        <w:spacing w:before="2" w:line="293" w:lineRule="exact"/>
        <w:ind w:left="901" w:hanging="191"/>
        <w:jc w:val="both"/>
        <w:rPr>
          <w:szCs w:val="22"/>
          <w:lang w:eastAsia="en-US"/>
        </w:rPr>
      </w:pPr>
      <w:r w:rsidRPr="00D53C85">
        <w:rPr>
          <w:szCs w:val="22"/>
          <w:lang w:eastAsia="en-US"/>
        </w:rPr>
        <w:t>размер</w:t>
      </w:r>
      <w:r w:rsidRPr="00D53C85">
        <w:rPr>
          <w:spacing w:val="-3"/>
          <w:szCs w:val="22"/>
          <w:lang w:eastAsia="en-US"/>
        </w:rPr>
        <w:t xml:space="preserve"> </w:t>
      </w:r>
      <w:r w:rsidRPr="00D53C85">
        <w:rPr>
          <w:szCs w:val="22"/>
          <w:lang w:eastAsia="en-US"/>
        </w:rPr>
        <w:t>собственного</w:t>
      </w:r>
      <w:r w:rsidRPr="00D53C85">
        <w:rPr>
          <w:spacing w:val="-1"/>
          <w:szCs w:val="22"/>
          <w:lang w:eastAsia="en-US"/>
        </w:rPr>
        <w:t xml:space="preserve"> </w:t>
      </w:r>
      <w:r w:rsidRPr="00D53C85">
        <w:rPr>
          <w:spacing w:val="-2"/>
          <w:szCs w:val="22"/>
          <w:lang w:eastAsia="en-US"/>
        </w:rPr>
        <w:t>капитала;</w:t>
      </w:r>
    </w:p>
    <w:p w:rsidR="003E784E" w:rsidRPr="00D53C85" w:rsidRDefault="003E784E" w:rsidP="003E784E">
      <w:pPr>
        <w:widowControl w:val="0"/>
        <w:numPr>
          <w:ilvl w:val="0"/>
          <w:numId w:val="39"/>
        </w:numPr>
        <w:tabs>
          <w:tab w:val="left" w:pos="1053"/>
        </w:tabs>
        <w:autoSpaceDE w:val="0"/>
        <w:autoSpaceDN w:val="0"/>
        <w:ind w:right="148" w:firstLine="707"/>
        <w:jc w:val="both"/>
        <w:rPr>
          <w:szCs w:val="22"/>
          <w:lang w:eastAsia="en-US"/>
        </w:rPr>
      </w:pPr>
      <w:r w:rsidRPr="00D53C85">
        <w:rPr>
          <w:szCs w:val="22"/>
          <w:lang w:eastAsia="en-US"/>
        </w:rPr>
        <w:t>способность в лучшей мере обеспечить надежность теплоснабжения в соответствующей системе теплоснабжения.</w:t>
      </w:r>
    </w:p>
    <w:p w:rsidR="003E784E" w:rsidRPr="00D53C85" w:rsidRDefault="003E784E" w:rsidP="003E784E">
      <w:pPr>
        <w:ind w:firstLine="709"/>
        <w:jc w:val="both"/>
        <w:rPr>
          <w:rFonts w:eastAsia="Calibri"/>
          <w:lang w:eastAsia="en-US"/>
        </w:rPr>
      </w:pPr>
      <w:r w:rsidRPr="00D53C85">
        <w:rPr>
          <w:rFonts w:eastAsia="Calibri"/>
          <w:lang w:eastAsia="en-US"/>
        </w:rPr>
        <w:t xml:space="preserve">Единая теплоснабжающая организация при осуществлении своей деятельности обязана:  </w:t>
      </w:r>
    </w:p>
    <w:p w:rsidR="003E784E" w:rsidRPr="00D53C85" w:rsidRDefault="003E784E" w:rsidP="003E784E">
      <w:pPr>
        <w:ind w:firstLine="709"/>
        <w:jc w:val="both"/>
        <w:rPr>
          <w:rFonts w:eastAsia="Calibri"/>
          <w:lang w:eastAsia="en-US"/>
        </w:rPr>
      </w:pPr>
      <w:r w:rsidRPr="00D53C85">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3E784E" w:rsidRPr="00D53C85" w:rsidRDefault="003E784E" w:rsidP="003E784E">
      <w:pPr>
        <w:ind w:firstLine="709"/>
        <w:jc w:val="both"/>
        <w:rPr>
          <w:rFonts w:eastAsia="Calibri"/>
          <w:lang w:eastAsia="en-US"/>
        </w:rPr>
      </w:pPr>
      <w:r w:rsidRPr="00D53C85">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3E784E" w:rsidRPr="00D53C85" w:rsidRDefault="003E784E" w:rsidP="003E784E">
      <w:pPr>
        <w:ind w:firstLine="709"/>
        <w:jc w:val="both"/>
        <w:rPr>
          <w:rFonts w:eastAsia="Calibri"/>
          <w:lang w:eastAsia="en-US"/>
        </w:rPr>
      </w:pPr>
      <w:r w:rsidRPr="00D53C85">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3E784E" w:rsidRPr="00D53C85" w:rsidRDefault="003E784E" w:rsidP="003E784E">
      <w:pPr>
        <w:ind w:firstLine="709"/>
        <w:jc w:val="both"/>
        <w:rPr>
          <w:rFonts w:eastAsia="Calibri"/>
          <w:lang w:eastAsia="en-US"/>
        </w:rPr>
      </w:pPr>
      <w:r w:rsidRPr="00D53C85">
        <w:t>Границы зоны деятельности ЕТО в соответствии с п.19 установлены ПП РФ от 08.08.2012 № 808 могут быть изменены в</w:t>
      </w:r>
      <w:r w:rsidRPr="00D53C85">
        <w:rPr>
          <w:rFonts w:eastAsia="Calibri"/>
          <w:lang w:eastAsia="en-US"/>
        </w:rPr>
        <w:t xml:space="preserve"> следующих случаях: </w:t>
      </w:r>
    </w:p>
    <w:p w:rsidR="003E784E" w:rsidRPr="00D53C85" w:rsidRDefault="003E784E" w:rsidP="003E784E">
      <w:pPr>
        <w:ind w:firstLine="709"/>
        <w:jc w:val="both"/>
        <w:rPr>
          <w:rFonts w:eastAsia="Calibri"/>
          <w:lang w:eastAsia="en-US"/>
        </w:rPr>
      </w:pPr>
      <w:r w:rsidRPr="00D53C85">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3E784E" w:rsidRPr="00D53C85" w:rsidRDefault="003E784E" w:rsidP="003E784E">
      <w:pPr>
        <w:ind w:firstLine="709"/>
        <w:jc w:val="both"/>
        <w:rPr>
          <w:rFonts w:eastAsia="Calibri"/>
          <w:lang w:eastAsia="en-US"/>
        </w:rPr>
      </w:pPr>
      <w:r w:rsidRPr="00D53C85">
        <w:rPr>
          <w:rFonts w:eastAsia="Calibri"/>
          <w:lang w:eastAsia="en-US"/>
        </w:rPr>
        <w:t xml:space="preserve">- технологическое объединение или разделение систем теплоснабжения. </w:t>
      </w:r>
    </w:p>
    <w:p w:rsidR="003E784E" w:rsidRPr="00D53C85" w:rsidRDefault="003E784E" w:rsidP="003E784E">
      <w:pPr>
        <w:ind w:firstLine="709"/>
        <w:jc w:val="both"/>
        <w:rPr>
          <w:rFonts w:eastAsia="Calibri"/>
          <w:lang w:eastAsia="en-US"/>
        </w:rPr>
      </w:pPr>
      <w:r w:rsidRPr="00D53C85">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3E784E" w:rsidRPr="00D53C85" w:rsidRDefault="003E784E" w:rsidP="003E784E">
      <w:pPr>
        <w:ind w:firstLine="709"/>
        <w:jc w:val="both"/>
        <w:rPr>
          <w:rFonts w:eastAsia="Calibri"/>
          <w:lang w:eastAsia="en-US"/>
        </w:rPr>
      </w:pPr>
      <w:r w:rsidRPr="00D53C85">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3E784E" w:rsidRPr="00D53C85" w:rsidRDefault="003E784E" w:rsidP="003E784E">
      <w:pPr>
        <w:ind w:firstLine="709"/>
        <w:jc w:val="both"/>
        <w:rPr>
          <w:rFonts w:eastAsia="Calibri"/>
          <w:lang w:eastAsia="en-US"/>
        </w:rPr>
      </w:pPr>
      <w:r w:rsidRPr="00D53C85">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3E784E" w:rsidRPr="00D53C85" w:rsidRDefault="003E784E" w:rsidP="003E784E">
      <w:pPr>
        <w:ind w:firstLine="709"/>
        <w:jc w:val="both"/>
        <w:rPr>
          <w:rFonts w:eastAsia="Calibri"/>
          <w:lang w:eastAsia="en-US"/>
        </w:rPr>
      </w:pPr>
      <w:r w:rsidRPr="00D53C85">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3E784E" w:rsidRPr="00D53C85" w:rsidRDefault="003E784E" w:rsidP="003E784E">
      <w:pPr>
        <w:ind w:firstLine="709"/>
        <w:jc w:val="both"/>
        <w:rPr>
          <w:rFonts w:eastAsia="Calibri"/>
          <w:lang w:eastAsia="en-US"/>
        </w:rPr>
      </w:pPr>
      <w:r w:rsidRPr="00D53C85">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3E784E" w:rsidRPr="00D53C85" w:rsidRDefault="003E784E" w:rsidP="003E784E">
      <w:pPr>
        <w:ind w:firstLine="709"/>
        <w:jc w:val="both"/>
        <w:rPr>
          <w:rFonts w:eastAsia="Calibri"/>
          <w:lang w:eastAsia="en-US"/>
        </w:rPr>
      </w:pPr>
      <w:r w:rsidRPr="00D53C85">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3E784E" w:rsidRPr="00D53C85" w:rsidRDefault="003E784E" w:rsidP="003E784E">
      <w:pPr>
        <w:ind w:firstLine="709"/>
        <w:jc w:val="both"/>
        <w:rPr>
          <w:rFonts w:eastAsia="Calibri"/>
          <w:lang w:eastAsia="en-US"/>
        </w:rPr>
      </w:pPr>
      <w:r w:rsidRPr="00D53C85">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3E784E" w:rsidRPr="00D53C85" w:rsidRDefault="003E784E" w:rsidP="003E784E">
      <w:pPr>
        <w:ind w:firstLine="709"/>
        <w:jc w:val="both"/>
        <w:rPr>
          <w:rFonts w:eastAsia="Calibri"/>
          <w:lang w:eastAsia="en-US"/>
        </w:rPr>
      </w:pPr>
      <w:r w:rsidRPr="00D53C85">
        <w:rPr>
          <w:rFonts w:eastAsia="Calibri"/>
          <w:lang w:eastAsia="en-US"/>
        </w:rPr>
        <w:t xml:space="preserve">б) осуществляет контроль режимов потребления тепловой энергии в зоне своей деятельности; </w:t>
      </w:r>
    </w:p>
    <w:p w:rsidR="003E784E" w:rsidRPr="00D53C85" w:rsidRDefault="003E784E" w:rsidP="003E784E">
      <w:pPr>
        <w:ind w:firstLine="709"/>
        <w:jc w:val="both"/>
        <w:rPr>
          <w:rFonts w:eastAsia="Calibri"/>
          <w:lang w:eastAsia="en-US"/>
        </w:rPr>
      </w:pPr>
      <w:r w:rsidRPr="00D53C85">
        <w:rPr>
          <w:rFonts w:eastAsia="Calibri"/>
          <w:lang w:eastAsia="en-US"/>
        </w:rPr>
        <w:lastRenderedPageBreak/>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3E784E" w:rsidRPr="00D53C85" w:rsidRDefault="003E784E" w:rsidP="003E784E">
      <w:pPr>
        <w:ind w:firstLine="709"/>
        <w:jc w:val="both"/>
        <w:rPr>
          <w:rFonts w:eastAsia="Calibri"/>
          <w:lang w:eastAsia="en-US"/>
        </w:rPr>
      </w:pPr>
      <w:r w:rsidRPr="00D53C85">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Карасев</w:t>
      </w:r>
      <w:r w:rsidRPr="00D53C85">
        <w:rPr>
          <w:lang w:eastAsia="en-US"/>
        </w:rPr>
        <w:t>ского</w:t>
      </w:r>
      <w:r w:rsidRPr="00D53C85">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3E784E" w:rsidRPr="00D53C85" w:rsidRDefault="003E784E" w:rsidP="003E784E">
      <w:pPr>
        <w:ind w:firstLine="709"/>
        <w:jc w:val="both"/>
        <w:rPr>
          <w:rFonts w:eastAsia="Calibri"/>
          <w:lang w:eastAsia="en-US"/>
        </w:rPr>
      </w:pPr>
    </w:p>
    <w:p w:rsidR="003E784E" w:rsidRPr="00D53C85" w:rsidRDefault="003E784E" w:rsidP="003E784E">
      <w:pPr>
        <w:widowControl w:val="0"/>
        <w:autoSpaceDE w:val="0"/>
        <w:autoSpaceDN w:val="0"/>
        <w:outlineLvl w:val="1"/>
        <w:rPr>
          <w:b/>
          <w:bCs/>
          <w:lang w:eastAsia="en-US"/>
        </w:rPr>
      </w:pPr>
      <w:bookmarkStart w:id="26" w:name="_Toc192674618"/>
      <w:r w:rsidRPr="00D53C85">
        <w:rPr>
          <w:b/>
          <w:bCs/>
          <w:lang w:eastAsia="en-US"/>
        </w:rPr>
        <w:t>Часть</w:t>
      </w:r>
      <w:r w:rsidRPr="00D53C85">
        <w:rPr>
          <w:b/>
          <w:bCs/>
          <w:spacing w:val="-5"/>
          <w:lang w:eastAsia="en-US"/>
        </w:rPr>
        <w:t xml:space="preserve"> </w:t>
      </w:r>
      <w:r w:rsidRPr="00D53C85">
        <w:rPr>
          <w:b/>
          <w:bCs/>
          <w:lang w:eastAsia="en-US"/>
        </w:rPr>
        <w:t>4.</w:t>
      </w:r>
      <w:r w:rsidRPr="00D53C85">
        <w:rPr>
          <w:b/>
          <w:bCs/>
          <w:spacing w:val="-5"/>
          <w:lang w:eastAsia="en-US"/>
        </w:rPr>
        <w:t xml:space="preserve"> </w:t>
      </w:r>
      <w:r w:rsidRPr="00D53C85">
        <w:rPr>
          <w:b/>
          <w:bCs/>
          <w:lang w:eastAsia="en-US"/>
        </w:rPr>
        <w:t>Информация</w:t>
      </w:r>
      <w:r w:rsidRPr="00D53C85">
        <w:rPr>
          <w:b/>
          <w:bCs/>
          <w:spacing w:val="-5"/>
          <w:lang w:eastAsia="en-US"/>
        </w:rPr>
        <w:t xml:space="preserve"> </w:t>
      </w:r>
      <w:r w:rsidRPr="00D53C85">
        <w:rPr>
          <w:b/>
          <w:bCs/>
          <w:lang w:eastAsia="en-US"/>
        </w:rPr>
        <w:t>о</w:t>
      </w:r>
      <w:r w:rsidRPr="00D53C85">
        <w:rPr>
          <w:b/>
          <w:bCs/>
          <w:spacing w:val="-5"/>
          <w:lang w:eastAsia="en-US"/>
        </w:rPr>
        <w:t xml:space="preserve"> </w:t>
      </w:r>
      <w:r w:rsidRPr="00D53C85">
        <w:rPr>
          <w:b/>
          <w:bCs/>
          <w:lang w:eastAsia="en-US"/>
        </w:rPr>
        <w:t>поданных</w:t>
      </w:r>
      <w:r w:rsidRPr="00D53C85">
        <w:rPr>
          <w:b/>
          <w:bCs/>
          <w:spacing w:val="-5"/>
          <w:lang w:eastAsia="en-US"/>
        </w:rPr>
        <w:t xml:space="preserve"> </w:t>
      </w:r>
      <w:r w:rsidRPr="00D53C85">
        <w:rPr>
          <w:b/>
          <w:bCs/>
          <w:lang w:eastAsia="en-US"/>
        </w:rPr>
        <w:t>теплоснабжающими</w:t>
      </w:r>
      <w:r w:rsidRPr="00D53C85">
        <w:rPr>
          <w:b/>
          <w:bCs/>
          <w:spacing w:val="-5"/>
          <w:lang w:eastAsia="en-US"/>
        </w:rPr>
        <w:t xml:space="preserve"> </w:t>
      </w:r>
      <w:r w:rsidRPr="00D53C85">
        <w:rPr>
          <w:b/>
          <w:bCs/>
          <w:lang w:eastAsia="en-US"/>
        </w:rPr>
        <w:t>организациями</w:t>
      </w:r>
      <w:r w:rsidRPr="00D53C85">
        <w:rPr>
          <w:b/>
          <w:bCs/>
          <w:spacing w:val="-6"/>
          <w:lang w:eastAsia="en-US"/>
        </w:rPr>
        <w:t xml:space="preserve"> </w:t>
      </w:r>
      <w:r w:rsidRPr="00D53C85">
        <w:rPr>
          <w:b/>
          <w:bCs/>
          <w:lang w:eastAsia="en-US"/>
        </w:rPr>
        <w:t>заявках</w:t>
      </w:r>
      <w:r w:rsidRPr="00D53C85">
        <w:rPr>
          <w:b/>
          <w:bCs/>
          <w:spacing w:val="-5"/>
          <w:lang w:eastAsia="en-US"/>
        </w:rPr>
        <w:t xml:space="preserve"> </w:t>
      </w:r>
      <w:r w:rsidRPr="00D53C85">
        <w:rPr>
          <w:b/>
          <w:bCs/>
          <w:lang w:eastAsia="en-US"/>
        </w:rPr>
        <w:t>на присвоение статуса единой теплоснабжающей организации</w:t>
      </w:r>
      <w:bookmarkEnd w:id="26"/>
    </w:p>
    <w:p w:rsidR="003E784E" w:rsidRPr="00D53C85" w:rsidRDefault="003E784E" w:rsidP="003E784E">
      <w:pPr>
        <w:widowControl w:val="0"/>
        <w:autoSpaceDE w:val="0"/>
        <w:autoSpaceDN w:val="0"/>
        <w:spacing w:before="50"/>
        <w:rPr>
          <w:b/>
          <w:lang w:eastAsia="en-US"/>
        </w:rPr>
      </w:pPr>
    </w:p>
    <w:p w:rsidR="003E784E" w:rsidRPr="00D53C85" w:rsidRDefault="003E784E" w:rsidP="003E784E">
      <w:pPr>
        <w:widowControl w:val="0"/>
        <w:autoSpaceDE w:val="0"/>
        <w:autoSpaceDN w:val="0"/>
        <w:ind w:right="255" w:firstLine="709"/>
        <w:jc w:val="both"/>
        <w:rPr>
          <w:spacing w:val="-2"/>
        </w:rPr>
      </w:pPr>
      <w:r w:rsidRPr="00D53C85">
        <w:rPr>
          <w:lang w:eastAsia="en-US"/>
        </w:rPr>
        <w:t xml:space="preserve">В рамках разработки проекта схемы теплоснабжения </w:t>
      </w:r>
      <w:r w:rsidRPr="00D53C85">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D53C85">
        <w:rPr>
          <w:spacing w:val="-2"/>
        </w:rPr>
        <w:t>образования.</w:t>
      </w:r>
    </w:p>
    <w:p w:rsidR="003E784E" w:rsidRPr="00D53C85" w:rsidRDefault="003E784E" w:rsidP="003E784E">
      <w:pPr>
        <w:widowControl w:val="0"/>
        <w:autoSpaceDE w:val="0"/>
        <w:autoSpaceDN w:val="0"/>
        <w:ind w:right="255" w:firstLine="709"/>
        <w:jc w:val="both"/>
        <w:rPr>
          <w:spacing w:val="-2"/>
          <w:lang w:eastAsia="en-US"/>
        </w:rPr>
      </w:pPr>
    </w:p>
    <w:p w:rsidR="003E784E" w:rsidRPr="00D53C85" w:rsidRDefault="003E784E" w:rsidP="003E784E">
      <w:pPr>
        <w:widowControl w:val="0"/>
        <w:autoSpaceDE w:val="0"/>
        <w:autoSpaceDN w:val="0"/>
        <w:jc w:val="both"/>
        <w:outlineLvl w:val="1"/>
        <w:rPr>
          <w:b/>
          <w:spacing w:val="-2"/>
          <w:lang w:eastAsia="en-US"/>
        </w:rPr>
      </w:pPr>
      <w:bookmarkStart w:id="27" w:name="_Toc192674619"/>
      <w:r w:rsidRPr="00D53C85">
        <w:rPr>
          <w:b/>
        </w:rPr>
        <w:t>Часть</w:t>
      </w:r>
      <w:r w:rsidRPr="00D53C85">
        <w:rPr>
          <w:b/>
          <w:spacing w:val="-6"/>
        </w:rPr>
        <w:t xml:space="preserve"> </w:t>
      </w:r>
      <w:r w:rsidRPr="00D53C85">
        <w:rPr>
          <w:b/>
        </w:rPr>
        <w:t>5.</w:t>
      </w:r>
      <w:r w:rsidRPr="00D53C85">
        <w:rPr>
          <w:b/>
          <w:spacing w:val="-6"/>
        </w:rPr>
        <w:t xml:space="preserve"> </w:t>
      </w:r>
      <w:r w:rsidRPr="00D53C85">
        <w:rPr>
          <w:b/>
        </w:rPr>
        <w:t>Реестр</w:t>
      </w:r>
      <w:r w:rsidRPr="00D53C85">
        <w:rPr>
          <w:b/>
          <w:spacing w:val="-5"/>
        </w:rPr>
        <w:t xml:space="preserve"> </w:t>
      </w:r>
      <w:r w:rsidRPr="00D53C85">
        <w:rPr>
          <w:b/>
        </w:rPr>
        <w:t>систем</w:t>
      </w:r>
      <w:r w:rsidRPr="00D53C85">
        <w:rPr>
          <w:b/>
          <w:spacing w:val="-7"/>
        </w:rPr>
        <w:t xml:space="preserve"> </w:t>
      </w:r>
      <w:r w:rsidRPr="00D53C85">
        <w:rPr>
          <w:b/>
        </w:rPr>
        <w:t>теплоснабжения,</w:t>
      </w:r>
      <w:r w:rsidRPr="00D53C85">
        <w:rPr>
          <w:b/>
          <w:spacing w:val="-5"/>
        </w:rPr>
        <w:t xml:space="preserve"> </w:t>
      </w:r>
      <w:r w:rsidRPr="00D53C85">
        <w:rPr>
          <w:b/>
        </w:rPr>
        <w:t>содержащий</w:t>
      </w:r>
      <w:r w:rsidRPr="00D53C85">
        <w:rPr>
          <w:b/>
          <w:spacing w:val="-6"/>
        </w:rPr>
        <w:t xml:space="preserve"> </w:t>
      </w:r>
      <w:r w:rsidRPr="00D53C85">
        <w:rPr>
          <w:b/>
        </w:rPr>
        <w:t>перечень</w:t>
      </w:r>
      <w:r w:rsidRPr="00D53C85">
        <w:rPr>
          <w:b/>
          <w:spacing w:val="-6"/>
        </w:rPr>
        <w:t xml:space="preserve"> </w:t>
      </w:r>
      <w:r w:rsidRPr="00D53C85">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7"/>
    </w:p>
    <w:p w:rsidR="003E784E" w:rsidRPr="00D53C85" w:rsidRDefault="003E784E" w:rsidP="003E784E">
      <w:pPr>
        <w:widowControl w:val="0"/>
        <w:autoSpaceDE w:val="0"/>
        <w:autoSpaceDN w:val="0"/>
        <w:jc w:val="both"/>
        <w:rPr>
          <w:lang w:eastAsia="en-US"/>
        </w:rPr>
      </w:pPr>
    </w:p>
    <w:tbl>
      <w:tblPr>
        <w:tblStyle w:val="TableNormal"/>
        <w:tblW w:w="987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3E784E" w:rsidRPr="00D53C85" w:rsidTr="00F8146D">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3E784E" w:rsidRPr="00D53C85" w:rsidRDefault="003E784E" w:rsidP="00F8146D">
            <w:pPr>
              <w:autoSpaceDE w:val="0"/>
              <w:autoSpaceDN w:val="0"/>
              <w:adjustRightInd w:val="0"/>
              <w:ind w:left="57" w:right="57"/>
              <w:jc w:val="center"/>
              <w:rPr>
                <w:szCs w:val="24"/>
                <w:lang w:val="ru-RU"/>
              </w:rPr>
            </w:pPr>
            <w:r w:rsidRPr="00D53C85">
              <w:rPr>
                <w:szCs w:val="24"/>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3E784E" w:rsidRPr="00D53C85" w:rsidRDefault="003E784E" w:rsidP="00F8146D">
            <w:pPr>
              <w:autoSpaceDE w:val="0"/>
              <w:autoSpaceDN w:val="0"/>
              <w:adjustRightInd w:val="0"/>
              <w:ind w:left="57" w:right="57"/>
              <w:jc w:val="center"/>
              <w:rPr>
                <w:szCs w:val="24"/>
                <w:lang w:val="ru-RU"/>
              </w:rPr>
            </w:pPr>
          </w:p>
          <w:p w:rsidR="003E784E" w:rsidRPr="00D53C85" w:rsidRDefault="003E784E" w:rsidP="00F8146D">
            <w:pPr>
              <w:autoSpaceDE w:val="0"/>
              <w:autoSpaceDN w:val="0"/>
              <w:adjustRightInd w:val="0"/>
              <w:ind w:left="57" w:right="57"/>
              <w:jc w:val="center"/>
              <w:rPr>
                <w:szCs w:val="24"/>
              </w:rPr>
            </w:pPr>
            <w:r w:rsidRPr="00D53C85">
              <w:rPr>
                <w:spacing w:val="-2"/>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3E784E" w:rsidRPr="00D53C85" w:rsidRDefault="003E784E" w:rsidP="00F8146D">
            <w:pPr>
              <w:autoSpaceDE w:val="0"/>
              <w:autoSpaceDN w:val="0"/>
              <w:adjustRightInd w:val="0"/>
              <w:ind w:left="57" w:right="57"/>
              <w:jc w:val="center"/>
              <w:rPr>
                <w:szCs w:val="24"/>
                <w:lang w:val="ru-RU"/>
              </w:rPr>
            </w:pPr>
            <w:r w:rsidRPr="00D53C85">
              <w:rPr>
                <w:szCs w:val="24"/>
                <w:lang w:val="ru-RU"/>
              </w:rPr>
              <w:t>Объекты</w:t>
            </w:r>
            <w:r w:rsidRPr="00D53C85">
              <w:rPr>
                <w:spacing w:val="-11"/>
                <w:szCs w:val="24"/>
                <w:lang w:val="ru-RU"/>
              </w:rPr>
              <w:t xml:space="preserve"> </w:t>
            </w:r>
            <w:r w:rsidRPr="00D53C85">
              <w:rPr>
                <w:szCs w:val="24"/>
                <w:lang w:val="ru-RU"/>
              </w:rPr>
              <w:t xml:space="preserve">системы </w:t>
            </w:r>
            <w:r w:rsidRPr="00D53C85">
              <w:rPr>
                <w:spacing w:val="-2"/>
                <w:szCs w:val="24"/>
                <w:lang w:val="ru-RU"/>
              </w:rPr>
              <w:t>теплоснабжения</w:t>
            </w:r>
            <w:r w:rsidRPr="00D53C85">
              <w:rPr>
                <w:spacing w:val="40"/>
                <w:szCs w:val="24"/>
                <w:lang w:val="ru-RU"/>
              </w:rPr>
              <w:t xml:space="preserve"> </w:t>
            </w:r>
            <w:r w:rsidRPr="00D53C85">
              <w:rPr>
                <w:szCs w:val="24"/>
                <w:lang w:val="ru-RU"/>
              </w:rPr>
              <w:t xml:space="preserve">в обслуживании </w:t>
            </w:r>
            <w:r w:rsidRPr="00D53C85">
              <w:rPr>
                <w:spacing w:val="-2"/>
                <w:szCs w:val="24"/>
                <w:lang w:val="ru-RU"/>
              </w:rPr>
              <w:t>теплоснабжающе</w:t>
            </w:r>
            <w:r w:rsidRPr="00D53C85">
              <w:rPr>
                <w:szCs w:val="24"/>
                <w:lang w:val="ru-RU"/>
              </w:rPr>
              <w:t xml:space="preserve">й (теплосетевой) </w:t>
            </w:r>
            <w:r w:rsidRPr="00D53C85">
              <w:rPr>
                <w:spacing w:val="-2"/>
                <w:szCs w:val="24"/>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E784E" w:rsidRPr="00D53C85" w:rsidRDefault="003E784E" w:rsidP="00F8146D">
            <w:pPr>
              <w:autoSpaceDE w:val="0"/>
              <w:autoSpaceDN w:val="0"/>
              <w:adjustRightInd w:val="0"/>
              <w:ind w:left="26"/>
              <w:jc w:val="center"/>
              <w:rPr>
                <w:szCs w:val="24"/>
                <w:lang w:val="ru-RU"/>
              </w:rPr>
            </w:pPr>
            <w:r w:rsidRPr="00D53C85">
              <w:rPr>
                <w:szCs w:val="24"/>
                <w:lang w:val="ru-RU"/>
              </w:rPr>
              <w:t>Изменения</w:t>
            </w:r>
            <w:r w:rsidRPr="00D53C85">
              <w:rPr>
                <w:spacing w:val="-9"/>
                <w:szCs w:val="24"/>
                <w:lang w:val="ru-RU"/>
              </w:rPr>
              <w:t xml:space="preserve"> </w:t>
            </w:r>
            <w:r w:rsidRPr="00D53C85">
              <w:rPr>
                <w:szCs w:val="24"/>
                <w:lang w:val="ru-RU"/>
              </w:rPr>
              <w:t>в</w:t>
            </w:r>
            <w:r w:rsidRPr="00D53C85">
              <w:rPr>
                <w:spacing w:val="-9"/>
                <w:szCs w:val="24"/>
                <w:lang w:val="ru-RU"/>
              </w:rPr>
              <w:t xml:space="preserve"> </w:t>
            </w:r>
            <w:r w:rsidRPr="00D53C85">
              <w:rPr>
                <w:szCs w:val="24"/>
                <w:lang w:val="ru-RU"/>
              </w:rPr>
              <w:t xml:space="preserve">границах </w:t>
            </w:r>
            <w:r w:rsidRPr="00D53C85">
              <w:rPr>
                <w:spacing w:val="-2"/>
                <w:szCs w:val="24"/>
                <w:lang w:val="ru-RU"/>
              </w:rPr>
              <w:t>утвержденных технологических</w:t>
            </w:r>
          </w:p>
          <w:p w:rsidR="003E784E" w:rsidRPr="00D53C85" w:rsidRDefault="003E784E" w:rsidP="00F8146D">
            <w:pPr>
              <w:autoSpaceDE w:val="0"/>
              <w:autoSpaceDN w:val="0"/>
              <w:adjustRightInd w:val="0"/>
              <w:ind w:left="57" w:right="57"/>
              <w:jc w:val="center"/>
              <w:rPr>
                <w:szCs w:val="24"/>
                <w:lang w:val="ru-RU"/>
              </w:rPr>
            </w:pPr>
            <w:r w:rsidRPr="00D53C85">
              <w:rPr>
                <w:szCs w:val="24"/>
                <w:lang w:val="ru-RU"/>
              </w:rPr>
              <w:t>зон</w:t>
            </w:r>
            <w:r w:rsidRPr="00D53C85">
              <w:rPr>
                <w:spacing w:val="6"/>
                <w:szCs w:val="24"/>
                <w:lang w:val="ru-RU"/>
              </w:rPr>
              <w:t xml:space="preserve"> </w:t>
            </w:r>
            <w:r w:rsidRPr="00D53C85">
              <w:rPr>
                <w:spacing w:val="-2"/>
                <w:szCs w:val="24"/>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E784E" w:rsidRPr="00D53C85" w:rsidRDefault="003E784E" w:rsidP="00F8146D">
            <w:pPr>
              <w:autoSpaceDE w:val="0"/>
              <w:autoSpaceDN w:val="0"/>
              <w:adjustRightInd w:val="0"/>
              <w:ind w:left="26"/>
              <w:jc w:val="center"/>
              <w:rPr>
                <w:szCs w:val="24"/>
                <w:lang w:val="ru-RU"/>
              </w:rPr>
            </w:pPr>
            <w:r w:rsidRPr="00D53C85">
              <w:rPr>
                <w:szCs w:val="24"/>
                <w:lang w:val="ru-RU"/>
              </w:rPr>
              <w:t>Необходимая корректировка в рамках актуализации схемы теплоснабжения</w:t>
            </w:r>
          </w:p>
        </w:tc>
      </w:tr>
      <w:tr w:rsidR="003E784E" w:rsidRPr="00D53C85" w:rsidTr="00F8146D">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zCs w:val="24"/>
                <w:lang w:val="ru-RU"/>
              </w:rPr>
            </w:pPr>
            <w:r w:rsidRPr="00D53C85">
              <w:rPr>
                <w:spacing w:val="-2"/>
                <w:szCs w:val="24"/>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784E" w:rsidRPr="00CD09AE" w:rsidRDefault="003E784E" w:rsidP="003E784E">
            <w:pPr>
              <w:jc w:val="both"/>
              <w:rPr>
                <w:color w:val="000000"/>
                <w:sz w:val="24"/>
                <w:szCs w:val="24"/>
                <w:lang w:val="ru-RU"/>
              </w:rPr>
            </w:pPr>
            <w:r w:rsidRPr="00CD09AE">
              <w:rPr>
                <w:color w:val="000000"/>
                <w:lang w:val="ru-RU"/>
              </w:rPr>
              <w:t xml:space="preserve">Котельная </w:t>
            </w:r>
          </w:p>
          <w:p w:rsidR="003E784E" w:rsidRPr="003E784E" w:rsidRDefault="003E784E" w:rsidP="003E784E">
            <w:pPr>
              <w:autoSpaceDE w:val="0"/>
              <w:autoSpaceDN w:val="0"/>
              <w:adjustRightInd w:val="0"/>
              <w:ind w:left="57" w:right="57"/>
              <w:rPr>
                <w:szCs w:val="24"/>
                <w:lang w:val="ru-RU"/>
              </w:rPr>
            </w:pPr>
            <w:r w:rsidRPr="003E784E">
              <w:rPr>
                <w:color w:val="000000"/>
                <w:lang w:val="ru-RU"/>
              </w:rPr>
              <w:t>с.Карасево, ул.Школьная, 2А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E784E" w:rsidRPr="00D53C85" w:rsidRDefault="003E784E" w:rsidP="00F8146D">
            <w:pPr>
              <w:autoSpaceDE w:val="0"/>
              <w:autoSpaceDN w:val="0"/>
              <w:adjustRightInd w:val="0"/>
              <w:ind w:left="57" w:right="57"/>
              <w:rPr>
                <w:spacing w:val="-2"/>
                <w:szCs w:val="24"/>
              </w:rPr>
            </w:pPr>
            <w:r w:rsidRPr="00D53C85">
              <w:rPr>
                <w:spacing w:val="-2"/>
                <w:szCs w:val="24"/>
              </w:rPr>
              <w:t>Источник</w:t>
            </w:r>
          </w:p>
          <w:p w:rsidR="003E784E" w:rsidRPr="00D53C85" w:rsidRDefault="003E784E" w:rsidP="00F8146D">
            <w:pPr>
              <w:autoSpaceDE w:val="0"/>
              <w:autoSpaceDN w:val="0"/>
              <w:adjustRightInd w:val="0"/>
              <w:ind w:left="57" w:right="57"/>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pacing w:val="-2"/>
                <w:szCs w:val="24"/>
              </w:rPr>
            </w:pPr>
            <w:r w:rsidRPr="00D53C85">
              <w:rPr>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pacing w:val="-2"/>
                <w:szCs w:val="24"/>
              </w:rPr>
            </w:pPr>
            <w:r w:rsidRPr="00D53C85">
              <w:rPr>
                <w:szCs w:val="24"/>
              </w:rPr>
              <w:t>Не</w:t>
            </w:r>
            <w:r w:rsidRPr="00D53C85">
              <w:rPr>
                <w:spacing w:val="9"/>
                <w:szCs w:val="24"/>
              </w:rPr>
              <w:t xml:space="preserve"> </w:t>
            </w:r>
            <w:r w:rsidRPr="00D53C85">
              <w:rPr>
                <w:spacing w:val="-2"/>
                <w:szCs w:val="24"/>
              </w:rPr>
              <w:t>требуется</w:t>
            </w:r>
          </w:p>
        </w:tc>
      </w:tr>
      <w:tr w:rsidR="003E784E" w:rsidRPr="00D53C85" w:rsidTr="00F8146D">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3E784E" w:rsidRPr="00D53C85" w:rsidRDefault="003E784E" w:rsidP="00F8146D">
            <w:pPr>
              <w:rPr>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784E" w:rsidRPr="00D53C85" w:rsidRDefault="003E784E" w:rsidP="00F8146D">
            <w:pPr>
              <w:rPr>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zCs w:val="24"/>
              </w:rPr>
            </w:pPr>
            <w:r w:rsidRPr="00D53C85">
              <w:rPr>
                <w:szCs w:val="24"/>
              </w:rPr>
              <w:t>Тепловые</w:t>
            </w:r>
            <w:r w:rsidRPr="00D53C85">
              <w:rPr>
                <w:spacing w:val="5"/>
                <w:szCs w:val="24"/>
              </w:rPr>
              <w:t xml:space="preserve"> </w:t>
            </w:r>
            <w:r w:rsidRPr="00D53C85">
              <w:rPr>
                <w:spacing w:val="-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zCs w:val="24"/>
              </w:rPr>
            </w:pPr>
            <w:r w:rsidRPr="00D53C85">
              <w:rPr>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pacing w:val="-2"/>
                <w:szCs w:val="24"/>
              </w:rPr>
            </w:pPr>
            <w:r w:rsidRPr="00D53C85">
              <w:rPr>
                <w:szCs w:val="24"/>
              </w:rPr>
              <w:t>Не</w:t>
            </w:r>
            <w:r w:rsidRPr="00D53C85">
              <w:rPr>
                <w:spacing w:val="9"/>
                <w:szCs w:val="24"/>
              </w:rPr>
              <w:t xml:space="preserve"> </w:t>
            </w:r>
            <w:r w:rsidRPr="00D53C85">
              <w:rPr>
                <w:spacing w:val="-2"/>
                <w:szCs w:val="24"/>
              </w:rPr>
              <w:t>требуется</w:t>
            </w:r>
          </w:p>
        </w:tc>
      </w:tr>
    </w:tbl>
    <w:p w:rsidR="003E784E" w:rsidRPr="00D53C85" w:rsidRDefault="003E784E" w:rsidP="003E784E">
      <w:pPr>
        <w:widowControl w:val="0"/>
        <w:autoSpaceDE w:val="0"/>
        <w:autoSpaceDN w:val="0"/>
        <w:jc w:val="both"/>
        <w:rPr>
          <w:lang w:eastAsia="en-US"/>
        </w:rPr>
      </w:pPr>
    </w:p>
    <w:p w:rsidR="00796687" w:rsidRPr="00654AE9" w:rsidRDefault="00796687" w:rsidP="00910DD0">
      <w:pPr>
        <w:ind w:firstLine="709"/>
        <w:jc w:val="both"/>
        <w:rPr>
          <w:rFonts w:eastAsia="Calibri"/>
          <w:sz w:val="28"/>
          <w:szCs w:val="28"/>
          <w:lang w:eastAsia="en-US"/>
        </w:rPr>
      </w:pPr>
    </w:p>
    <w:p w:rsidR="00A67D46" w:rsidRPr="00654AE9" w:rsidRDefault="00910DD0" w:rsidP="00044C33">
      <w:pPr>
        <w:pStyle w:val="10"/>
      </w:pPr>
      <w:bookmarkStart w:id="28" w:name="_Toc99916857"/>
      <w:bookmarkStart w:id="29" w:name="_Toc191907271"/>
      <w:r>
        <w:t xml:space="preserve">РАЗДЕЛ </w:t>
      </w:r>
      <w:r w:rsidR="00A67D46" w:rsidRPr="00654AE9">
        <w:t xml:space="preserve"> 9 Р</w:t>
      </w:r>
      <w:r w:rsidR="00F468CE" w:rsidRPr="00654AE9">
        <w:t>ешения о распределении тепловой нагрузки между источниками тепловой энергии</w:t>
      </w:r>
      <w:bookmarkEnd w:id="28"/>
      <w:bookmarkEnd w:id="29"/>
    </w:p>
    <w:p w:rsidR="00A67D46" w:rsidRPr="00654AE9" w:rsidRDefault="00A67D46" w:rsidP="00910DD0">
      <w:pPr>
        <w:pStyle w:val="a4"/>
        <w:tabs>
          <w:tab w:val="left" w:pos="1134"/>
        </w:tabs>
        <w:spacing w:line="240" w:lineRule="auto"/>
        <w:ind w:left="709" w:firstLine="0"/>
        <w:rPr>
          <w:rFonts w:ascii="Times New Roman" w:hAnsi="Times New Roman"/>
          <w:sz w:val="28"/>
          <w:szCs w:val="28"/>
        </w:rPr>
      </w:pPr>
    </w:p>
    <w:p w:rsidR="00A67D46" w:rsidRDefault="00A67D46" w:rsidP="00910DD0">
      <w:pPr>
        <w:pStyle w:val="a4"/>
        <w:tabs>
          <w:tab w:val="left" w:pos="1134"/>
        </w:tabs>
        <w:spacing w:line="240" w:lineRule="auto"/>
        <w:ind w:left="0"/>
        <w:rPr>
          <w:rFonts w:ascii="Times New Roman" w:hAnsi="Times New Roman"/>
          <w:sz w:val="28"/>
          <w:szCs w:val="28"/>
        </w:rPr>
      </w:pPr>
      <w:r w:rsidRPr="00654A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910DD0" w:rsidRPr="00654AE9" w:rsidRDefault="00910DD0" w:rsidP="00910DD0">
      <w:pPr>
        <w:pStyle w:val="a4"/>
        <w:tabs>
          <w:tab w:val="left" w:pos="1134"/>
        </w:tabs>
        <w:spacing w:line="240" w:lineRule="auto"/>
        <w:ind w:left="0"/>
        <w:rPr>
          <w:rFonts w:ascii="Times New Roman" w:hAnsi="Times New Roman"/>
          <w:sz w:val="28"/>
          <w:szCs w:val="28"/>
        </w:rPr>
      </w:pPr>
    </w:p>
    <w:p w:rsidR="00A67D46" w:rsidRDefault="00910DD0" w:rsidP="00044C33">
      <w:pPr>
        <w:pStyle w:val="10"/>
      </w:pPr>
      <w:bookmarkStart w:id="30" w:name="_Toc99916858"/>
      <w:bookmarkStart w:id="31" w:name="_Toc191907272"/>
      <w:r>
        <w:t>РАЗДЕЛ</w:t>
      </w:r>
      <w:r w:rsidR="00A67D46" w:rsidRPr="00654AE9">
        <w:t xml:space="preserve"> 10 </w:t>
      </w:r>
      <w:r>
        <w:t xml:space="preserve"> </w:t>
      </w:r>
      <w:r w:rsidR="00A67D46" w:rsidRPr="00654AE9">
        <w:t>РЕШЕНИЯ ПО БЕСХОЗЯЙНЫМ ТЕПЛОВЫМ СЕТЯМ</w:t>
      </w:r>
      <w:bookmarkEnd w:id="30"/>
      <w:bookmarkEnd w:id="31"/>
    </w:p>
    <w:p w:rsidR="00910DD0" w:rsidRPr="00654AE9" w:rsidRDefault="00910DD0" w:rsidP="00910DD0">
      <w:pPr>
        <w:pStyle w:val="a4"/>
        <w:tabs>
          <w:tab w:val="left" w:pos="284"/>
        </w:tabs>
        <w:spacing w:after="0" w:line="240" w:lineRule="auto"/>
        <w:ind w:left="0" w:firstLine="0"/>
        <w:rPr>
          <w:rFonts w:ascii="Times New Roman" w:hAnsi="Times New Roman"/>
          <w:b/>
          <w:sz w:val="28"/>
          <w:szCs w:val="28"/>
        </w:rPr>
      </w:pPr>
    </w:p>
    <w:p w:rsidR="00A67D46" w:rsidRDefault="003E784E" w:rsidP="00EE7904">
      <w:pPr>
        <w:ind w:firstLine="708"/>
        <w:jc w:val="both"/>
        <w:rPr>
          <w:rFonts w:eastAsia="Arial"/>
          <w:sz w:val="28"/>
          <w:szCs w:val="28"/>
        </w:rPr>
      </w:pPr>
      <w:r w:rsidRPr="003E784E">
        <w:rPr>
          <w:rFonts w:eastAsia="Arial"/>
          <w:spacing w:val="1"/>
          <w:sz w:val="28"/>
          <w:szCs w:val="28"/>
        </w:rPr>
        <w:t>На момент проведения работ по актуализации схемы теплоснабжения, в границах муниципального образования Карасевский сельсовет участков бесхозяйных тепловых сетей не выявлено.</w:t>
      </w:r>
    </w:p>
    <w:p w:rsidR="006C2221" w:rsidRDefault="006C2221" w:rsidP="00910DD0">
      <w:pPr>
        <w:jc w:val="both"/>
        <w:rPr>
          <w:rFonts w:eastAsia="Arial"/>
          <w:sz w:val="28"/>
          <w:szCs w:val="28"/>
        </w:rPr>
      </w:pPr>
    </w:p>
    <w:p w:rsidR="00785528" w:rsidRPr="00785528" w:rsidRDefault="00785528" w:rsidP="003E784E">
      <w:pPr>
        <w:keepNext/>
        <w:keepLines/>
        <w:jc w:val="both"/>
        <w:outlineLvl w:val="0"/>
        <w:rPr>
          <w:rFonts w:eastAsia="Arial"/>
          <w:b/>
          <w:sz w:val="28"/>
          <w:szCs w:val="28"/>
        </w:rPr>
      </w:pPr>
      <w:bookmarkStart w:id="32" w:name="_Toc99907470"/>
      <w:bookmarkStart w:id="33" w:name="_Toc99707452"/>
      <w:bookmarkStart w:id="34" w:name="_Toc99717742"/>
      <w:bookmarkStart w:id="35" w:name="_Toc99899406"/>
      <w:bookmarkStart w:id="36" w:name="_Toc99916859"/>
      <w:bookmarkStart w:id="37" w:name="_Toc191907273"/>
      <w:r w:rsidRPr="00785528">
        <w:rPr>
          <w:rFonts w:eastAsia="Arial"/>
          <w:b/>
          <w:sz w:val="28"/>
          <w:szCs w:val="28"/>
        </w:rPr>
        <w:lastRenderedPageBreak/>
        <w:t>РАЗДЕЛ 11 О МЕРАХ ПО ОБЕСПЕЧЕНИЮ НАДЕЖНОСТИ ТЕПЛОСНАБЖЕНИЯ И БЕСПЕРЕБОЙНОЙ РАБОТЫ СИСТЕМ ТЕПЛОСНАБЖЕНИЯ</w:t>
      </w:r>
      <w:bookmarkEnd w:id="32"/>
      <w:bookmarkEnd w:id="33"/>
      <w:bookmarkEnd w:id="34"/>
      <w:bookmarkEnd w:id="35"/>
      <w:bookmarkEnd w:id="36"/>
      <w:bookmarkEnd w:id="37"/>
    </w:p>
    <w:p w:rsidR="00785528" w:rsidRPr="00785528" w:rsidRDefault="00785528" w:rsidP="00785528">
      <w:pPr>
        <w:rPr>
          <w:rFonts w:eastAsia="Calibri"/>
          <w:szCs w:val="22"/>
          <w:lang w:eastAsia="en-US"/>
        </w:rPr>
      </w:pPr>
    </w:p>
    <w:p w:rsidR="00785528" w:rsidRPr="00785528" w:rsidRDefault="00785528" w:rsidP="00785528">
      <w:pPr>
        <w:jc w:val="both"/>
        <w:rPr>
          <w:rFonts w:eastAsia="Calibri"/>
          <w:sz w:val="28"/>
          <w:szCs w:val="28"/>
          <w:lang w:eastAsia="en-US"/>
        </w:rPr>
      </w:pPr>
      <w:r w:rsidRPr="00785528">
        <w:rPr>
          <w:i/>
          <w:sz w:val="28"/>
          <w:szCs w:val="28"/>
        </w:rPr>
        <w:t>11.</w:t>
      </w:r>
      <w:hyperlink r:id="rId13" w:anchor="bookmark116" w:history="1">
        <w:bookmarkStart w:id="38" w:name="_Toc30081917"/>
        <w:bookmarkStart w:id="39" w:name="_Toc30085152"/>
        <w:bookmarkStart w:id="40" w:name="_Toc32845465"/>
        <w:bookmarkStart w:id="41" w:name="_Toc75365554"/>
        <w:r w:rsidRPr="00785528">
          <w:rPr>
            <w:i/>
          </w:rPr>
          <w:t>1. МЕТОДЫ И РЕЗУЛЬТАТЫ ОБРАБОТКИ ДАННЫХ ПО ОТКАЗАМ УЧАСТКОВ</w:t>
        </w:r>
      </w:hyperlink>
      <w:r w:rsidRPr="00785528">
        <w:rPr>
          <w:i/>
          <w:sz w:val="28"/>
          <w:szCs w:val="28"/>
        </w:rPr>
        <w:t xml:space="preserve"> </w:t>
      </w:r>
      <w:hyperlink r:id="rId14" w:anchor="bookmark116" w:history="1">
        <w:r w:rsidRPr="00785528">
          <w:rPr>
            <w:i/>
          </w:rPr>
          <w:t>ТЕПЛОВЫХ  СЕТЕЙ  (АВАРИЙНЫМ  СИТУАЦИЯМ),  СРЕДНЕЙ  ЧАСТОТЫ  ОТКАЗОВ</w:t>
        </w:r>
      </w:hyperlink>
      <w:r w:rsidRPr="00785528">
        <w:rPr>
          <w:i/>
          <w:sz w:val="28"/>
          <w:szCs w:val="28"/>
        </w:rPr>
        <w:t xml:space="preserve"> </w:t>
      </w:r>
      <w:hyperlink r:id="rId15" w:anchor="bookmark116" w:history="1">
        <w:r w:rsidRPr="00785528">
          <w:rPr>
            <w:i/>
          </w:rPr>
          <w:t>УЧАСТКОВ  ТЕПЛОВЫХ СЕТЕЙ  (АВАРИЙНЫХ СИТУАЦИЙ)  В КАЖДОЙ СИСТЕМЕ</w:t>
        </w:r>
      </w:hyperlink>
      <w:r w:rsidRPr="00785528">
        <w:rPr>
          <w:i/>
          <w:sz w:val="28"/>
          <w:szCs w:val="28"/>
        </w:rPr>
        <w:t xml:space="preserve"> </w:t>
      </w:r>
      <w:hyperlink r:id="rId16" w:anchor="bookmark116" w:history="1">
        <w:r w:rsidRPr="00785528">
          <w:rPr>
            <w:i/>
          </w:rPr>
          <w:t>ТЕПЛОСНАБЖЕНИЯ</w:t>
        </w:r>
        <w:bookmarkEnd w:id="38"/>
        <w:bookmarkEnd w:id="39"/>
        <w:bookmarkEnd w:id="40"/>
        <w:bookmarkEnd w:id="41"/>
        <w:r w:rsidRPr="00785528">
          <w:rPr>
            <w:i/>
          </w:rPr>
          <w:tab/>
        </w:r>
      </w:hyperlink>
      <w:bookmarkStart w:id="42" w:name="_Toc32845466"/>
    </w:p>
    <w:p w:rsidR="00785528" w:rsidRPr="00785528" w:rsidRDefault="00785528" w:rsidP="00785528">
      <w:pPr>
        <w:ind w:firstLine="709"/>
        <w:jc w:val="both"/>
        <w:rPr>
          <w:rFonts w:eastAsia="Calibri"/>
          <w:sz w:val="28"/>
          <w:szCs w:val="28"/>
          <w:lang w:eastAsia="en-US"/>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42"/>
    </w:p>
    <w:p w:rsidR="00785528" w:rsidRPr="00785528" w:rsidRDefault="00785528" w:rsidP="00785528">
      <w:pPr>
        <w:rPr>
          <w:rFonts w:eastAsia="Calibri"/>
          <w:sz w:val="28"/>
          <w:szCs w:val="28"/>
          <w:lang w:eastAsia="en-US"/>
        </w:rPr>
      </w:pPr>
      <w:bookmarkStart w:id="43" w:name="_Toc32845467"/>
      <w:r w:rsidRPr="00785528">
        <w:rPr>
          <w:rFonts w:eastAsia="Calibri"/>
          <w:sz w:val="28"/>
          <w:szCs w:val="28"/>
          <w:lang w:eastAsia="en-US"/>
        </w:rPr>
        <w:t>- источника теплоты Рит = 1;</w:t>
      </w:r>
      <w:bookmarkEnd w:id="43"/>
    </w:p>
    <w:p w:rsidR="00785528" w:rsidRPr="00785528" w:rsidRDefault="00785528" w:rsidP="00785528">
      <w:pPr>
        <w:rPr>
          <w:rFonts w:eastAsia="Calibri"/>
          <w:sz w:val="28"/>
          <w:szCs w:val="28"/>
          <w:lang w:eastAsia="en-US"/>
        </w:rPr>
      </w:pPr>
      <w:bookmarkStart w:id="44" w:name="_Toc32845468"/>
      <w:r w:rsidRPr="00785528">
        <w:rPr>
          <w:rFonts w:eastAsia="Calibri"/>
          <w:sz w:val="28"/>
          <w:szCs w:val="28"/>
          <w:lang w:eastAsia="en-US"/>
        </w:rPr>
        <w:t>- тепловых сетей Кс= 1;</w:t>
      </w:r>
      <w:bookmarkEnd w:id="44"/>
    </w:p>
    <w:p w:rsidR="00785528" w:rsidRPr="00785528" w:rsidRDefault="00785528" w:rsidP="00785528">
      <w:pPr>
        <w:rPr>
          <w:rFonts w:eastAsia="Calibri"/>
          <w:sz w:val="28"/>
          <w:szCs w:val="28"/>
          <w:lang w:eastAsia="en-US"/>
        </w:rPr>
      </w:pPr>
      <w:bookmarkStart w:id="45" w:name="_Toc32845469"/>
      <w:r w:rsidRPr="00785528">
        <w:rPr>
          <w:rFonts w:eastAsia="Calibri"/>
          <w:sz w:val="28"/>
          <w:szCs w:val="28"/>
          <w:lang w:eastAsia="en-US"/>
        </w:rPr>
        <w:t>- потребителя теплоты Рпт= 1.</w:t>
      </w:r>
      <w:bookmarkEnd w:id="45"/>
    </w:p>
    <w:p w:rsidR="00785528" w:rsidRPr="00785528" w:rsidRDefault="00785528" w:rsidP="00785528">
      <w:pPr>
        <w:ind w:firstLine="709"/>
        <w:jc w:val="both"/>
        <w:rPr>
          <w:rFonts w:eastAsia="Calibri"/>
          <w:sz w:val="28"/>
          <w:szCs w:val="28"/>
          <w:lang w:eastAsia="en-US"/>
        </w:rPr>
      </w:pPr>
      <w:bookmarkStart w:id="46" w:name="_Toc32845470"/>
      <w:r w:rsidRPr="00785528">
        <w:rPr>
          <w:rFonts w:eastAsia="Calibri"/>
          <w:sz w:val="28"/>
          <w:szCs w:val="28"/>
          <w:lang w:eastAsia="en-US"/>
        </w:rPr>
        <w:t>Нормативные показатели безотказности тепловых сетей обеспечиваются следующими мероприятиями:</w:t>
      </w:r>
      <w:bookmarkEnd w:id="46"/>
    </w:p>
    <w:p w:rsidR="00785528" w:rsidRPr="00785528" w:rsidRDefault="00785528" w:rsidP="00785528">
      <w:pPr>
        <w:jc w:val="both"/>
        <w:rPr>
          <w:rFonts w:eastAsia="Calibri"/>
          <w:sz w:val="28"/>
          <w:szCs w:val="28"/>
          <w:lang w:eastAsia="en-US"/>
        </w:rPr>
      </w:pPr>
      <w:bookmarkStart w:id="47" w:name="_Toc32845471"/>
      <w:r w:rsidRPr="00785528">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47"/>
    </w:p>
    <w:p w:rsidR="00785528" w:rsidRPr="00785528" w:rsidRDefault="00785528" w:rsidP="00785528">
      <w:pPr>
        <w:jc w:val="both"/>
        <w:rPr>
          <w:rFonts w:eastAsia="Calibri"/>
          <w:sz w:val="28"/>
          <w:szCs w:val="28"/>
          <w:lang w:eastAsia="en-US"/>
        </w:rPr>
      </w:pPr>
      <w:bookmarkStart w:id="48" w:name="_Toc32845472"/>
      <w:r w:rsidRPr="00785528">
        <w:rPr>
          <w:rFonts w:eastAsia="Calibri"/>
          <w:sz w:val="28"/>
          <w:szCs w:val="28"/>
          <w:lang w:eastAsia="en-US"/>
        </w:rPr>
        <w:t>- местом размещения резервных трубопроводных связей между радиальными теплопроводами;</w:t>
      </w:r>
      <w:bookmarkEnd w:id="48"/>
    </w:p>
    <w:p w:rsidR="00785528" w:rsidRPr="00785528" w:rsidRDefault="00785528" w:rsidP="00785528">
      <w:pPr>
        <w:jc w:val="both"/>
        <w:rPr>
          <w:rFonts w:eastAsia="Calibri"/>
          <w:sz w:val="28"/>
          <w:szCs w:val="28"/>
          <w:lang w:eastAsia="en-US"/>
        </w:rPr>
      </w:pPr>
      <w:bookmarkStart w:id="49" w:name="_Toc32845473"/>
      <w:r w:rsidRPr="00785528">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49"/>
    </w:p>
    <w:p w:rsidR="00785528" w:rsidRPr="00785528" w:rsidRDefault="00785528" w:rsidP="00785528">
      <w:pPr>
        <w:jc w:val="both"/>
        <w:rPr>
          <w:rFonts w:eastAsia="Calibri"/>
          <w:sz w:val="28"/>
          <w:szCs w:val="28"/>
          <w:lang w:eastAsia="en-US"/>
        </w:rPr>
      </w:pPr>
      <w:bookmarkStart w:id="50" w:name="_Toc32845474"/>
      <w:r w:rsidRPr="00785528">
        <w:rPr>
          <w:rFonts w:eastAsia="Calibri"/>
          <w:sz w:val="28"/>
          <w:szCs w:val="28"/>
          <w:lang w:eastAsia="en-US"/>
        </w:rPr>
        <w:t>- очередность ремонтов и замен теплопроводов, частично или полностью утративших свой ресурс.</w:t>
      </w:r>
      <w:bookmarkEnd w:id="50"/>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готовностью СЦТ к отопительному сезону;</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lastRenderedPageBreak/>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максимально допустимым числом часов готовности для источника теплоты.</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Потребители теплоты по надежности теплоснабжения делятся на три категории:</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жилых и общественных зданий до 12 °С;</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промышленных зданий до 8 °С.</w:t>
      </w:r>
    </w:p>
    <w:p w:rsidR="00785528" w:rsidRPr="00785528" w:rsidRDefault="00785528" w:rsidP="00785528">
      <w:pPr>
        <w:jc w:val="both"/>
        <w:rPr>
          <w:rFonts w:eastAsia="Calibri"/>
          <w:sz w:val="28"/>
          <w:szCs w:val="28"/>
        </w:rPr>
      </w:pPr>
    </w:p>
    <w:p w:rsidR="00785528" w:rsidRPr="00785528" w:rsidRDefault="008905EE" w:rsidP="00785528">
      <w:pPr>
        <w:jc w:val="both"/>
        <w:rPr>
          <w:i/>
          <w:sz w:val="28"/>
          <w:szCs w:val="28"/>
        </w:rPr>
      </w:pPr>
      <w:hyperlink r:id="rId17" w:anchor="bookmark117" w:history="1">
        <w:bookmarkStart w:id="51" w:name="_Toc30081918"/>
        <w:bookmarkStart w:id="52" w:name="_Toc30085153"/>
        <w:bookmarkStart w:id="53" w:name="_Toc32845475"/>
        <w:bookmarkStart w:id="54" w:name="_Toc75365555"/>
        <w:r w:rsidR="00785528" w:rsidRPr="00785528">
          <w:rPr>
            <w:i/>
          </w:rPr>
          <w:t>11.2. МЕТОДЫ И РЕЗУЛЬТАТЫ ОБРАБОТКИ ДАННЫХ ПО ВОССТАНОВЛЕНИЯМ</w:t>
        </w:r>
      </w:hyperlink>
      <w:r w:rsidR="00785528" w:rsidRPr="00785528">
        <w:rPr>
          <w:i/>
          <w:sz w:val="28"/>
          <w:szCs w:val="28"/>
        </w:rPr>
        <w:t xml:space="preserve"> </w:t>
      </w:r>
      <w:hyperlink r:id="rId18" w:anchor="bookmark117" w:history="1">
        <w:r w:rsidR="00785528" w:rsidRPr="00785528">
          <w:rPr>
            <w:i/>
          </w:rPr>
          <w:t>ОТКАЗАВШИХ УЧАСТКОВ ТЕПЛОВЫХ СЕТЕЙ (УЧАСТКОВ ТЕПЛОВЫХ СЕТЕЙ, НА</w:t>
        </w:r>
      </w:hyperlink>
      <w:r w:rsidR="00785528" w:rsidRPr="00785528">
        <w:rPr>
          <w:i/>
          <w:sz w:val="28"/>
          <w:szCs w:val="28"/>
        </w:rPr>
        <w:t xml:space="preserve"> </w:t>
      </w:r>
      <w:hyperlink r:id="rId19" w:anchor="bookmark117" w:history="1">
        <w:r w:rsidR="00785528" w:rsidRPr="00785528">
          <w:rPr>
            <w:i/>
          </w:rPr>
          <w:t>КОТОРЫХ ПРОИЗОШЛИ АВАРИЙНЫЕ СИТУАЦИИ), СРЕДНЕГО ВРЕМЕНИ</w:t>
        </w:r>
      </w:hyperlink>
      <w:r w:rsidR="00785528" w:rsidRPr="00785528">
        <w:rPr>
          <w:i/>
          <w:sz w:val="28"/>
          <w:szCs w:val="28"/>
        </w:rPr>
        <w:t xml:space="preserve"> </w:t>
      </w:r>
      <w:hyperlink r:id="rId20" w:anchor="bookmark117" w:history="1">
        <w:r w:rsidR="00785528" w:rsidRPr="00785528">
          <w:rPr>
            <w:i/>
          </w:rPr>
          <w:t>ВОССТАНОВЛЕНИЯ ОТКАЗАВШИХ УЧАСТКОВ ТЕПЛОВЫХ СЕТЕЙ В КАЖДОЙ</w:t>
        </w:r>
      </w:hyperlink>
      <w:r w:rsidR="00785528" w:rsidRPr="00785528">
        <w:rPr>
          <w:i/>
          <w:sz w:val="28"/>
          <w:szCs w:val="28"/>
        </w:rPr>
        <w:t xml:space="preserve"> </w:t>
      </w:r>
      <w:hyperlink r:id="rId21" w:anchor="bookmark117" w:history="1">
        <w:r w:rsidR="00785528" w:rsidRPr="00785528">
          <w:rPr>
            <w:i/>
          </w:rPr>
          <w:t>СИСТЕМЕ ТЕПЛОСНАБЖЕНИЯ</w:t>
        </w:r>
        <w:bookmarkEnd w:id="51"/>
        <w:bookmarkEnd w:id="52"/>
        <w:bookmarkEnd w:id="53"/>
        <w:bookmarkEnd w:id="54"/>
      </w:hyperlink>
    </w:p>
    <w:p w:rsidR="00785528" w:rsidRPr="00785528" w:rsidRDefault="00785528" w:rsidP="00785528">
      <w:pPr>
        <w:ind w:firstLine="709"/>
        <w:jc w:val="both"/>
        <w:rPr>
          <w:sz w:val="28"/>
          <w:szCs w:val="28"/>
        </w:rPr>
      </w:pPr>
    </w:p>
    <w:p w:rsidR="00785528" w:rsidRPr="00785528" w:rsidRDefault="00785528" w:rsidP="00785528">
      <w:pPr>
        <w:ind w:firstLine="709"/>
        <w:jc w:val="both"/>
        <w:rPr>
          <w:sz w:val="28"/>
          <w:szCs w:val="28"/>
        </w:rPr>
      </w:pPr>
      <w:r w:rsidRPr="00785528">
        <w:rPr>
          <w:sz w:val="28"/>
          <w:szCs w:val="28"/>
        </w:rPr>
        <w:t xml:space="preserve">Для </w:t>
      </w:r>
      <w:r w:rsidRPr="00785528">
        <w:rPr>
          <w:spacing w:val="-1"/>
          <w:sz w:val="28"/>
          <w:szCs w:val="28"/>
        </w:rPr>
        <w:t>анализа восстановлений</w:t>
      </w:r>
      <w:r w:rsidRPr="00785528">
        <w:rPr>
          <w:spacing w:val="-2"/>
          <w:sz w:val="28"/>
          <w:szCs w:val="28"/>
        </w:rPr>
        <w:t xml:space="preserve"> </w:t>
      </w:r>
      <w:r w:rsidRPr="00785528">
        <w:rPr>
          <w:spacing w:val="-1"/>
          <w:sz w:val="28"/>
          <w:szCs w:val="28"/>
        </w:rPr>
        <w:t>применен</w:t>
      </w:r>
      <w:r w:rsidRPr="00785528">
        <w:rPr>
          <w:sz w:val="28"/>
          <w:szCs w:val="28"/>
        </w:rPr>
        <w:t xml:space="preserve"> </w:t>
      </w:r>
      <w:r w:rsidRPr="00785528">
        <w:rPr>
          <w:spacing w:val="-1"/>
          <w:sz w:val="28"/>
          <w:szCs w:val="28"/>
        </w:rPr>
        <w:t>количественный</w:t>
      </w:r>
      <w:r w:rsidRPr="00785528">
        <w:rPr>
          <w:sz w:val="28"/>
          <w:szCs w:val="28"/>
        </w:rPr>
        <w:t xml:space="preserve"> </w:t>
      </w:r>
      <w:r w:rsidRPr="00785528">
        <w:rPr>
          <w:spacing w:val="-1"/>
          <w:sz w:val="28"/>
          <w:szCs w:val="28"/>
        </w:rPr>
        <w:t>метод</w:t>
      </w:r>
      <w:r w:rsidRPr="00785528">
        <w:rPr>
          <w:sz w:val="28"/>
          <w:szCs w:val="28"/>
        </w:rPr>
        <w:t xml:space="preserve"> </w:t>
      </w:r>
      <w:r w:rsidRPr="00785528">
        <w:rPr>
          <w:spacing w:val="-1"/>
          <w:sz w:val="28"/>
          <w:szCs w:val="28"/>
        </w:rPr>
        <w:t>анализа.</w:t>
      </w:r>
    </w:p>
    <w:p w:rsidR="00785528" w:rsidRPr="00785528" w:rsidRDefault="00785528" w:rsidP="00785528">
      <w:pPr>
        <w:jc w:val="both"/>
        <w:rPr>
          <w:sz w:val="28"/>
          <w:szCs w:val="28"/>
        </w:rPr>
      </w:pPr>
      <w:r w:rsidRPr="00785528">
        <w:rPr>
          <w:sz w:val="28"/>
          <w:szCs w:val="28"/>
        </w:rPr>
        <w:t>По</w:t>
      </w:r>
      <w:r w:rsidRPr="00785528">
        <w:rPr>
          <w:spacing w:val="44"/>
          <w:sz w:val="28"/>
          <w:szCs w:val="28"/>
        </w:rPr>
        <w:t xml:space="preserve"> </w:t>
      </w:r>
      <w:r w:rsidRPr="00785528">
        <w:rPr>
          <w:spacing w:val="-1"/>
          <w:sz w:val="28"/>
          <w:szCs w:val="28"/>
        </w:rPr>
        <w:t>категории</w:t>
      </w:r>
      <w:r w:rsidRPr="00785528">
        <w:rPr>
          <w:spacing w:val="46"/>
          <w:sz w:val="28"/>
          <w:szCs w:val="28"/>
        </w:rPr>
        <w:t xml:space="preserve"> </w:t>
      </w:r>
      <w:r w:rsidRPr="00785528">
        <w:rPr>
          <w:spacing w:val="-1"/>
          <w:sz w:val="28"/>
          <w:szCs w:val="28"/>
        </w:rPr>
        <w:t>отключений</w:t>
      </w:r>
      <w:r w:rsidRPr="00785528">
        <w:rPr>
          <w:spacing w:val="46"/>
          <w:sz w:val="28"/>
          <w:szCs w:val="28"/>
        </w:rPr>
        <w:t xml:space="preserve"> </w:t>
      </w:r>
      <w:r w:rsidRPr="00785528">
        <w:rPr>
          <w:spacing w:val="-1"/>
          <w:sz w:val="28"/>
          <w:szCs w:val="28"/>
        </w:rPr>
        <w:t>потребителей,</w:t>
      </w:r>
      <w:r w:rsidRPr="00785528">
        <w:rPr>
          <w:spacing w:val="45"/>
          <w:sz w:val="28"/>
          <w:szCs w:val="28"/>
        </w:rPr>
        <w:t xml:space="preserve"> </w:t>
      </w:r>
      <w:r w:rsidRPr="00785528">
        <w:rPr>
          <w:spacing w:val="-1"/>
          <w:sz w:val="28"/>
          <w:szCs w:val="28"/>
        </w:rPr>
        <w:t>инциденты</w:t>
      </w:r>
      <w:r w:rsidRPr="00785528">
        <w:rPr>
          <w:spacing w:val="44"/>
          <w:sz w:val="28"/>
          <w:szCs w:val="28"/>
        </w:rPr>
        <w:t xml:space="preserve"> </w:t>
      </w:r>
      <w:r w:rsidRPr="00785528">
        <w:rPr>
          <w:sz w:val="28"/>
          <w:szCs w:val="28"/>
        </w:rPr>
        <w:t>на</w:t>
      </w:r>
      <w:r w:rsidRPr="00785528">
        <w:rPr>
          <w:spacing w:val="44"/>
          <w:sz w:val="28"/>
          <w:szCs w:val="28"/>
        </w:rPr>
        <w:t xml:space="preserve"> </w:t>
      </w:r>
      <w:r w:rsidRPr="00785528">
        <w:rPr>
          <w:spacing w:val="-1"/>
          <w:sz w:val="28"/>
          <w:szCs w:val="28"/>
        </w:rPr>
        <w:t>тепловых</w:t>
      </w:r>
      <w:r w:rsidRPr="00785528">
        <w:rPr>
          <w:spacing w:val="46"/>
          <w:sz w:val="28"/>
          <w:szCs w:val="28"/>
        </w:rPr>
        <w:t xml:space="preserve"> </w:t>
      </w:r>
      <w:r w:rsidRPr="00785528">
        <w:rPr>
          <w:spacing w:val="-1"/>
          <w:sz w:val="28"/>
          <w:szCs w:val="28"/>
        </w:rPr>
        <w:t>сетях</w:t>
      </w:r>
      <w:r w:rsidRPr="00785528">
        <w:rPr>
          <w:spacing w:val="73"/>
          <w:sz w:val="28"/>
          <w:szCs w:val="28"/>
        </w:rPr>
        <w:t xml:space="preserve"> </w:t>
      </w:r>
      <w:r w:rsidRPr="00785528">
        <w:rPr>
          <w:spacing w:val="-1"/>
          <w:sz w:val="28"/>
          <w:szCs w:val="28"/>
        </w:rPr>
        <w:t>классифицируются</w:t>
      </w:r>
      <w:r w:rsidRPr="00785528">
        <w:rPr>
          <w:sz w:val="28"/>
          <w:szCs w:val="28"/>
        </w:rPr>
        <w:t xml:space="preserve"> </w:t>
      </w:r>
      <w:r w:rsidRPr="00785528">
        <w:rPr>
          <w:spacing w:val="-1"/>
          <w:sz w:val="28"/>
          <w:szCs w:val="28"/>
        </w:rPr>
        <w:t>на:</w:t>
      </w:r>
    </w:p>
    <w:p w:rsidR="00785528" w:rsidRPr="00785528" w:rsidRDefault="00785528" w:rsidP="00785528">
      <w:pPr>
        <w:jc w:val="both"/>
        <w:rPr>
          <w:sz w:val="28"/>
          <w:szCs w:val="28"/>
        </w:rPr>
      </w:pPr>
      <w:r w:rsidRPr="00785528">
        <w:rPr>
          <w:sz w:val="28"/>
          <w:szCs w:val="28"/>
        </w:rPr>
        <w:t xml:space="preserve">- отказы </w:t>
      </w:r>
      <w:r w:rsidRPr="00785528">
        <w:rPr>
          <w:spacing w:val="-1"/>
          <w:sz w:val="28"/>
          <w:szCs w:val="28"/>
        </w:rPr>
        <w:t>(инциденты,</w:t>
      </w:r>
      <w:r w:rsidRPr="00785528">
        <w:rPr>
          <w:spacing w:val="-3"/>
          <w:sz w:val="28"/>
          <w:szCs w:val="28"/>
        </w:rPr>
        <w:t xml:space="preserve"> </w:t>
      </w:r>
      <w:r w:rsidRPr="00785528">
        <w:rPr>
          <w:spacing w:val="-1"/>
          <w:sz w:val="28"/>
          <w:szCs w:val="28"/>
        </w:rPr>
        <w:t>которые</w:t>
      </w:r>
      <w:r w:rsidRPr="00785528">
        <w:rPr>
          <w:spacing w:val="-2"/>
          <w:sz w:val="28"/>
          <w:szCs w:val="28"/>
        </w:rPr>
        <w:t xml:space="preserve"> </w:t>
      </w:r>
      <w:r w:rsidRPr="00785528">
        <w:rPr>
          <w:sz w:val="28"/>
          <w:szCs w:val="28"/>
        </w:rPr>
        <w:t>не</w:t>
      </w:r>
      <w:r w:rsidRPr="00785528">
        <w:rPr>
          <w:spacing w:val="-1"/>
          <w:sz w:val="28"/>
          <w:szCs w:val="28"/>
        </w:rPr>
        <w:t xml:space="preserve"> считаются</w:t>
      </w:r>
      <w:r w:rsidRPr="00785528">
        <w:rPr>
          <w:sz w:val="28"/>
          <w:szCs w:val="28"/>
        </w:rPr>
        <w:t xml:space="preserve"> </w:t>
      </w:r>
      <w:r w:rsidRPr="00785528">
        <w:rPr>
          <w:spacing w:val="-1"/>
          <w:sz w:val="28"/>
          <w:szCs w:val="28"/>
        </w:rPr>
        <w:t>авариями);</w:t>
      </w:r>
    </w:p>
    <w:p w:rsidR="00785528" w:rsidRPr="00785528" w:rsidRDefault="00785528" w:rsidP="00785528">
      <w:pPr>
        <w:jc w:val="both"/>
        <w:rPr>
          <w:sz w:val="28"/>
          <w:szCs w:val="28"/>
        </w:rPr>
      </w:pPr>
      <w:r w:rsidRPr="00785528">
        <w:rPr>
          <w:spacing w:val="-1"/>
          <w:sz w:val="28"/>
          <w:szCs w:val="28"/>
        </w:rPr>
        <w:t>- аварии.</w:t>
      </w:r>
    </w:p>
    <w:p w:rsidR="00785528" w:rsidRPr="00785528" w:rsidRDefault="00785528" w:rsidP="00785528">
      <w:pPr>
        <w:ind w:firstLine="709"/>
        <w:jc w:val="both"/>
        <w:rPr>
          <w:sz w:val="28"/>
          <w:szCs w:val="28"/>
        </w:rPr>
      </w:pPr>
      <w:r w:rsidRPr="00785528">
        <w:rPr>
          <w:sz w:val="28"/>
          <w:szCs w:val="28"/>
        </w:rPr>
        <w:t>В</w:t>
      </w:r>
      <w:r w:rsidRPr="00785528">
        <w:rPr>
          <w:spacing w:val="17"/>
          <w:sz w:val="28"/>
          <w:szCs w:val="28"/>
        </w:rPr>
        <w:t xml:space="preserve"> </w:t>
      </w:r>
      <w:r w:rsidRPr="00785528">
        <w:rPr>
          <w:spacing w:val="-1"/>
          <w:sz w:val="28"/>
          <w:szCs w:val="28"/>
        </w:rPr>
        <w:t>соответствии</w:t>
      </w:r>
      <w:r w:rsidRPr="00785528">
        <w:rPr>
          <w:spacing w:val="19"/>
          <w:sz w:val="28"/>
          <w:szCs w:val="28"/>
        </w:rPr>
        <w:t xml:space="preserve"> </w:t>
      </w:r>
      <w:r w:rsidRPr="00785528">
        <w:rPr>
          <w:sz w:val="28"/>
          <w:szCs w:val="28"/>
        </w:rPr>
        <w:t>с</w:t>
      </w:r>
      <w:r w:rsidRPr="00785528">
        <w:rPr>
          <w:spacing w:val="18"/>
          <w:sz w:val="28"/>
          <w:szCs w:val="28"/>
        </w:rPr>
        <w:t xml:space="preserve"> </w:t>
      </w:r>
      <w:r w:rsidRPr="00785528">
        <w:rPr>
          <w:sz w:val="28"/>
          <w:szCs w:val="28"/>
        </w:rPr>
        <w:t>п.</w:t>
      </w:r>
      <w:r w:rsidRPr="00785528">
        <w:rPr>
          <w:spacing w:val="18"/>
          <w:sz w:val="28"/>
          <w:szCs w:val="28"/>
        </w:rPr>
        <w:t xml:space="preserve"> </w:t>
      </w:r>
      <w:r w:rsidRPr="00785528">
        <w:rPr>
          <w:spacing w:val="-1"/>
          <w:sz w:val="28"/>
          <w:szCs w:val="28"/>
        </w:rPr>
        <w:t>2.10</w:t>
      </w:r>
      <w:r w:rsidRPr="00785528">
        <w:rPr>
          <w:spacing w:val="18"/>
          <w:sz w:val="28"/>
          <w:szCs w:val="28"/>
        </w:rPr>
        <w:t xml:space="preserve"> </w:t>
      </w:r>
      <w:r w:rsidRPr="00785528">
        <w:rPr>
          <w:spacing w:val="-1"/>
          <w:sz w:val="28"/>
          <w:szCs w:val="28"/>
        </w:rPr>
        <w:t>Методических</w:t>
      </w:r>
      <w:r w:rsidRPr="00785528">
        <w:rPr>
          <w:spacing w:val="21"/>
          <w:sz w:val="28"/>
          <w:szCs w:val="28"/>
        </w:rPr>
        <w:t xml:space="preserve"> </w:t>
      </w:r>
      <w:r w:rsidRPr="00785528">
        <w:rPr>
          <w:spacing w:val="-1"/>
          <w:sz w:val="28"/>
          <w:szCs w:val="28"/>
        </w:rPr>
        <w:t>рекомендаций</w:t>
      </w:r>
      <w:r w:rsidRPr="00785528">
        <w:rPr>
          <w:spacing w:val="17"/>
          <w:sz w:val="28"/>
          <w:szCs w:val="28"/>
        </w:rPr>
        <w:t xml:space="preserve"> </w:t>
      </w:r>
      <w:r w:rsidRPr="00785528">
        <w:rPr>
          <w:sz w:val="28"/>
          <w:szCs w:val="28"/>
        </w:rPr>
        <w:t>по</w:t>
      </w:r>
      <w:r w:rsidRPr="00785528">
        <w:rPr>
          <w:spacing w:val="18"/>
          <w:sz w:val="28"/>
          <w:szCs w:val="28"/>
        </w:rPr>
        <w:t xml:space="preserve"> </w:t>
      </w:r>
      <w:r w:rsidRPr="00785528">
        <w:rPr>
          <w:spacing w:val="-1"/>
          <w:sz w:val="28"/>
          <w:szCs w:val="28"/>
        </w:rPr>
        <w:t>техническому</w:t>
      </w:r>
      <w:r w:rsidRPr="00785528">
        <w:rPr>
          <w:spacing w:val="14"/>
          <w:sz w:val="28"/>
          <w:szCs w:val="28"/>
        </w:rPr>
        <w:t xml:space="preserve"> </w:t>
      </w:r>
      <w:r w:rsidRPr="00785528">
        <w:rPr>
          <w:spacing w:val="-1"/>
          <w:sz w:val="28"/>
          <w:szCs w:val="28"/>
        </w:rPr>
        <w:t>расследованию</w:t>
      </w:r>
      <w:r w:rsidRPr="00785528">
        <w:rPr>
          <w:spacing w:val="19"/>
          <w:sz w:val="28"/>
          <w:szCs w:val="28"/>
        </w:rPr>
        <w:t xml:space="preserve"> </w:t>
      </w:r>
      <w:r w:rsidRPr="00785528">
        <w:rPr>
          <w:sz w:val="28"/>
          <w:szCs w:val="28"/>
        </w:rPr>
        <w:t>и</w:t>
      </w:r>
      <w:r w:rsidRPr="00785528">
        <w:rPr>
          <w:spacing w:val="87"/>
          <w:sz w:val="28"/>
          <w:szCs w:val="28"/>
        </w:rPr>
        <w:t xml:space="preserve"> </w:t>
      </w:r>
      <w:r w:rsidRPr="00785528">
        <w:rPr>
          <w:sz w:val="28"/>
          <w:szCs w:val="28"/>
        </w:rPr>
        <w:t>учету</w:t>
      </w:r>
      <w:r w:rsidRPr="00785528">
        <w:rPr>
          <w:spacing w:val="28"/>
          <w:sz w:val="28"/>
          <w:szCs w:val="28"/>
        </w:rPr>
        <w:t xml:space="preserve"> </w:t>
      </w:r>
      <w:r w:rsidRPr="00785528">
        <w:rPr>
          <w:spacing w:val="-1"/>
          <w:sz w:val="28"/>
          <w:szCs w:val="28"/>
        </w:rPr>
        <w:t>технологических</w:t>
      </w:r>
      <w:r w:rsidRPr="00785528">
        <w:rPr>
          <w:spacing w:val="33"/>
          <w:sz w:val="28"/>
          <w:szCs w:val="28"/>
        </w:rPr>
        <w:t xml:space="preserve"> </w:t>
      </w:r>
      <w:r w:rsidRPr="00785528">
        <w:rPr>
          <w:spacing w:val="-1"/>
          <w:sz w:val="28"/>
          <w:szCs w:val="28"/>
        </w:rPr>
        <w:t>нарушений</w:t>
      </w:r>
      <w:r w:rsidRPr="00785528">
        <w:rPr>
          <w:spacing w:val="34"/>
          <w:sz w:val="28"/>
          <w:szCs w:val="28"/>
        </w:rPr>
        <w:t xml:space="preserve"> </w:t>
      </w:r>
      <w:r w:rsidRPr="00785528">
        <w:rPr>
          <w:sz w:val="28"/>
          <w:szCs w:val="28"/>
        </w:rPr>
        <w:t>в</w:t>
      </w:r>
      <w:r w:rsidRPr="00785528">
        <w:rPr>
          <w:spacing w:val="32"/>
          <w:sz w:val="28"/>
          <w:szCs w:val="28"/>
        </w:rPr>
        <w:t xml:space="preserve"> </w:t>
      </w:r>
      <w:r w:rsidRPr="00785528">
        <w:rPr>
          <w:spacing w:val="-1"/>
          <w:sz w:val="28"/>
          <w:szCs w:val="28"/>
        </w:rPr>
        <w:t>системах</w:t>
      </w:r>
      <w:r w:rsidRPr="00785528">
        <w:rPr>
          <w:spacing w:val="35"/>
          <w:sz w:val="28"/>
          <w:szCs w:val="28"/>
        </w:rPr>
        <w:t xml:space="preserve"> </w:t>
      </w:r>
      <w:r w:rsidRPr="00785528">
        <w:rPr>
          <w:spacing w:val="-1"/>
          <w:sz w:val="28"/>
          <w:szCs w:val="28"/>
        </w:rPr>
        <w:t>коммунального</w:t>
      </w:r>
      <w:r w:rsidRPr="00785528">
        <w:rPr>
          <w:spacing w:val="33"/>
          <w:sz w:val="28"/>
          <w:szCs w:val="28"/>
        </w:rPr>
        <w:t xml:space="preserve"> </w:t>
      </w:r>
      <w:r w:rsidRPr="00785528">
        <w:rPr>
          <w:spacing w:val="-1"/>
          <w:sz w:val="28"/>
          <w:szCs w:val="28"/>
        </w:rPr>
        <w:t>энергоснабжения</w:t>
      </w:r>
      <w:r w:rsidRPr="00785528">
        <w:rPr>
          <w:spacing w:val="33"/>
          <w:sz w:val="28"/>
          <w:szCs w:val="28"/>
        </w:rPr>
        <w:t xml:space="preserve"> </w:t>
      </w:r>
      <w:r w:rsidRPr="00785528">
        <w:rPr>
          <w:sz w:val="28"/>
          <w:szCs w:val="28"/>
        </w:rPr>
        <w:t>и</w:t>
      </w:r>
      <w:r w:rsidRPr="00785528">
        <w:rPr>
          <w:spacing w:val="34"/>
          <w:sz w:val="28"/>
          <w:szCs w:val="28"/>
        </w:rPr>
        <w:t xml:space="preserve"> </w:t>
      </w:r>
      <w:r w:rsidRPr="00785528">
        <w:rPr>
          <w:spacing w:val="-1"/>
          <w:sz w:val="28"/>
          <w:szCs w:val="28"/>
        </w:rPr>
        <w:t>работе</w:t>
      </w:r>
      <w:r w:rsidRPr="00785528">
        <w:rPr>
          <w:spacing w:val="85"/>
          <w:sz w:val="28"/>
          <w:szCs w:val="28"/>
        </w:rPr>
        <w:t xml:space="preserve"> </w:t>
      </w:r>
      <w:r w:rsidRPr="00785528">
        <w:rPr>
          <w:spacing w:val="-1"/>
          <w:sz w:val="28"/>
          <w:szCs w:val="28"/>
        </w:rPr>
        <w:t>энергетических</w:t>
      </w:r>
      <w:r w:rsidRPr="00785528">
        <w:rPr>
          <w:spacing w:val="2"/>
          <w:sz w:val="28"/>
          <w:szCs w:val="28"/>
        </w:rPr>
        <w:t xml:space="preserve"> </w:t>
      </w:r>
      <w:r w:rsidRPr="00785528">
        <w:rPr>
          <w:spacing w:val="-1"/>
          <w:sz w:val="28"/>
          <w:szCs w:val="28"/>
        </w:rPr>
        <w:t>организаций</w:t>
      </w:r>
      <w:r w:rsidRPr="00785528">
        <w:rPr>
          <w:sz w:val="28"/>
          <w:szCs w:val="28"/>
        </w:rPr>
        <w:t xml:space="preserve"> </w:t>
      </w:r>
      <w:r w:rsidRPr="00785528">
        <w:rPr>
          <w:spacing w:val="-1"/>
          <w:sz w:val="28"/>
          <w:szCs w:val="28"/>
        </w:rPr>
        <w:t>жилищно-коммунального</w:t>
      </w:r>
      <w:r w:rsidRPr="00785528">
        <w:rPr>
          <w:sz w:val="28"/>
          <w:szCs w:val="28"/>
        </w:rPr>
        <w:t xml:space="preserve"> </w:t>
      </w:r>
      <w:r w:rsidRPr="00785528">
        <w:rPr>
          <w:spacing w:val="-1"/>
          <w:sz w:val="28"/>
          <w:szCs w:val="28"/>
        </w:rPr>
        <w:t xml:space="preserve">комплекса </w:t>
      </w:r>
      <w:r w:rsidRPr="00785528">
        <w:rPr>
          <w:sz w:val="28"/>
          <w:szCs w:val="28"/>
        </w:rPr>
        <w:t>МДК 4-01.2001:</w:t>
      </w:r>
    </w:p>
    <w:p w:rsidR="00785528" w:rsidRPr="00785528" w:rsidRDefault="00785528" w:rsidP="00785528">
      <w:pPr>
        <w:jc w:val="both"/>
        <w:rPr>
          <w:sz w:val="28"/>
          <w:szCs w:val="28"/>
          <w:lang w:eastAsia="en-US"/>
        </w:rPr>
      </w:pPr>
      <w:r w:rsidRPr="00785528">
        <w:rPr>
          <w:rFonts w:eastAsia="Calibri"/>
          <w:i/>
          <w:sz w:val="28"/>
          <w:szCs w:val="28"/>
          <w:lang w:eastAsia="en-US"/>
        </w:rPr>
        <w:t xml:space="preserve">«2.10. </w:t>
      </w:r>
      <w:r w:rsidRPr="00785528">
        <w:rPr>
          <w:rFonts w:eastAsia="Calibri"/>
          <w:i/>
          <w:spacing w:val="-1"/>
          <w:sz w:val="28"/>
          <w:szCs w:val="28"/>
          <w:lang w:eastAsia="en-US"/>
        </w:rPr>
        <w:t>Авариями</w:t>
      </w:r>
      <w:r w:rsidRPr="00785528">
        <w:rPr>
          <w:rFonts w:eastAsia="Calibri"/>
          <w:i/>
          <w:sz w:val="28"/>
          <w:szCs w:val="28"/>
          <w:lang w:eastAsia="en-US"/>
        </w:rPr>
        <w:t xml:space="preserve"> в </w:t>
      </w:r>
      <w:r w:rsidRPr="00785528">
        <w:rPr>
          <w:rFonts w:eastAsia="Calibri"/>
          <w:i/>
          <w:spacing w:val="-1"/>
          <w:sz w:val="28"/>
          <w:szCs w:val="28"/>
          <w:lang w:eastAsia="en-US"/>
        </w:rPr>
        <w:t>тепловых сетях</w:t>
      </w:r>
      <w:r w:rsidRPr="00785528">
        <w:rPr>
          <w:rFonts w:eastAsia="Calibri"/>
          <w:i/>
          <w:spacing w:val="1"/>
          <w:sz w:val="28"/>
          <w:szCs w:val="28"/>
          <w:lang w:eastAsia="en-US"/>
        </w:rPr>
        <w:t xml:space="preserve"> </w:t>
      </w:r>
      <w:r w:rsidRPr="00785528">
        <w:rPr>
          <w:rFonts w:eastAsia="Calibri"/>
          <w:i/>
          <w:spacing w:val="-1"/>
          <w:sz w:val="28"/>
          <w:szCs w:val="28"/>
          <w:lang w:eastAsia="en-US"/>
        </w:rPr>
        <w:t>считаются:</w:t>
      </w:r>
    </w:p>
    <w:p w:rsidR="00785528" w:rsidRPr="00785528" w:rsidRDefault="00785528" w:rsidP="00785528">
      <w:pPr>
        <w:jc w:val="both"/>
        <w:rPr>
          <w:sz w:val="28"/>
          <w:szCs w:val="28"/>
          <w:lang w:eastAsia="en-US"/>
        </w:rPr>
      </w:pPr>
      <w:r w:rsidRPr="00785528">
        <w:rPr>
          <w:rFonts w:eastAsia="Calibri"/>
          <w:i/>
          <w:sz w:val="28"/>
          <w:szCs w:val="28"/>
          <w:lang w:eastAsia="en-US"/>
        </w:rPr>
        <w:t>2.10.1.</w:t>
      </w:r>
      <w:r w:rsidRPr="00785528">
        <w:rPr>
          <w:rFonts w:eastAsia="Calibri"/>
          <w:i/>
          <w:spacing w:val="30"/>
          <w:sz w:val="28"/>
          <w:szCs w:val="28"/>
          <w:lang w:eastAsia="en-US"/>
        </w:rPr>
        <w:t xml:space="preserve"> </w:t>
      </w:r>
      <w:r w:rsidRPr="00785528">
        <w:rPr>
          <w:rFonts w:eastAsia="Calibri"/>
          <w:i/>
          <w:spacing w:val="-1"/>
          <w:sz w:val="28"/>
          <w:szCs w:val="28"/>
          <w:lang w:eastAsia="en-US"/>
        </w:rPr>
        <w:t>Разрушение</w:t>
      </w:r>
      <w:r w:rsidRPr="00785528">
        <w:rPr>
          <w:rFonts w:eastAsia="Calibri"/>
          <w:i/>
          <w:spacing w:val="32"/>
          <w:sz w:val="28"/>
          <w:szCs w:val="28"/>
          <w:lang w:eastAsia="en-US"/>
        </w:rPr>
        <w:t xml:space="preserve"> </w:t>
      </w:r>
      <w:r w:rsidRPr="00785528">
        <w:rPr>
          <w:rFonts w:eastAsia="Calibri"/>
          <w:i/>
          <w:spacing w:val="-1"/>
          <w:sz w:val="28"/>
          <w:szCs w:val="28"/>
          <w:lang w:eastAsia="en-US"/>
        </w:rPr>
        <w:t>(повреждение)</w:t>
      </w:r>
      <w:r w:rsidRPr="00785528">
        <w:rPr>
          <w:rFonts w:eastAsia="Calibri"/>
          <w:i/>
          <w:spacing w:val="27"/>
          <w:sz w:val="28"/>
          <w:szCs w:val="28"/>
          <w:lang w:eastAsia="en-US"/>
        </w:rPr>
        <w:t xml:space="preserve"> </w:t>
      </w:r>
      <w:r w:rsidRPr="00785528">
        <w:rPr>
          <w:rFonts w:eastAsia="Calibri"/>
          <w:i/>
          <w:sz w:val="28"/>
          <w:szCs w:val="28"/>
          <w:lang w:eastAsia="en-US"/>
        </w:rPr>
        <w:t>зданий,</w:t>
      </w:r>
      <w:r w:rsidRPr="00785528">
        <w:rPr>
          <w:rFonts w:eastAsia="Calibri"/>
          <w:i/>
          <w:spacing w:val="30"/>
          <w:sz w:val="28"/>
          <w:szCs w:val="28"/>
          <w:lang w:eastAsia="en-US"/>
        </w:rPr>
        <w:t xml:space="preserve"> </w:t>
      </w:r>
      <w:r w:rsidRPr="00785528">
        <w:rPr>
          <w:rFonts w:eastAsia="Calibri"/>
          <w:i/>
          <w:spacing w:val="-1"/>
          <w:sz w:val="28"/>
          <w:szCs w:val="28"/>
          <w:lang w:eastAsia="en-US"/>
        </w:rPr>
        <w:t>сооружений,</w:t>
      </w:r>
      <w:r w:rsidRPr="00785528">
        <w:rPr>
          <w:rFonts w:eastAsia="Calibri"/>
          <w:i/>
          <w:spacing w:val="30"/>
          <w:sz w:val="28"/>
          <w:szCs w:val="28"/>
          <w:lang w:eastAsia="en-US"/>
        </w:rPr>
        <w:t xml:space="preserve"> </w:t>
      </w:r>
      <w:r w:rsidRPr="00785528">
        <w:rPr>
          <w:rFonts w:eastAsia="Calibri"/>
          <w:i/>
          <w:spacing w:val="-1"/>
          <w:sz w:val="28"/>
          <w:szCs w:val="28"/>
          <w:lang w:eastAsia="en-US"/>
        </w:rPr>
        <w:t>трубопроводов</w:t>
      </w:r>
      <w:r w:rsidRPr="00785528">
        <w:rPr>
          <w:rFonts w:eastAsia="Calibri"/>
          <w:i/>
          <w:spacing w:val="30"/>
          <w:sz w:val="28"/>
          <w:szCs w:val="28"/>
          <w:lang w:eastAsia="en-US"/>
        </w:rPr>
        <w:t xml:space="preserve"> </w:t>
      </w:r>
      <w:r w:rsidRPr="00785528">
        <w:rPr>
          <w:rFonts w:eastAsia="Calibri"/>
          <w:i/>
          <w:spacing w:val="-1"/>
          <w:sz w:val="28"/>
          <w:szCs w:val="28"/>
          <w:lang w:eastAsia="en-US"/>
        </w:rPr>
        <w:t>тепловой</w:t>
      </w:r>
      <w:r w:rsidRPr="00785528">
        <w:rPr>
          <w:rFonts w:eastAsia="Calibri"/>
          <w:i/>
          <w:spacing w:val="30"/>
          <w:sz w:val="28"/>
          <w:szCs w:val="28"/>
          <w:lang w:eastAsia="en-US"/>
        </w:rPr>
        <w:t xml:space="preserve"> </w:t>
      </w:r>
      <w:r w:rsidRPr="00785528">
        <w:rPr>
          <w:rFonts w:eastAsia="Calibri"/>
          <w:i/>
          <w:spacing w:val="-1"/>
          <w:sz w:val="28"/>
          <w:szCs w:val="28"/>
          <w:lang w:eastAsia="en-US"/>
        </w:rPr>
        <w:t>сети</w:t>
      </w:r>
      <w:r w:rsidRPr="00785528">
        <w:rPr>
          <w:rFonts w:eastAsia="Calibri"/>
          <w:i/>
          <w:spacing w:val="30"/>
          <w:sz w:val="28"/>
          <w:szCs w:val="28"/>
          <w:lang w:eastAsia="en-US"/>
        </w:rPr>
        <w:t xml:space="preserve"> </w:t>
      </w:r>
      <w:r w:rsidRPr="00785528">
        <w:rPr>
          <w:rFonts w:eastAsia="Calibri"/>
          <w:i/>
          <w:sz w:val="28"/>
          <w:szCs w:val="28"/>
          <w:lang w:eastAsia="en-US"/>
        </w:rPr>
        <w:t>в</w:t>
      </w:r>
      <w:r w:rsidRPr="00785528">
        <w:rPr>
          <w:rFonts w:eastAsia="Calibri"/>
          <w:i/>
          <w:spacing w:val="81"/>
          <w:sz w:val="28"/>
          <w:szCs w:val="28"/>
          <w:lang w:eastAsia="en-US"/>
        </w:rPr>
        <w:t xml:space="preserve"> </w:t>
      </w:r>
      <w:r w:rsidRPr="00785528">
        <w:rPr>
          <w:rFonts w:eastAsia="Calibri"/>
          <w:i/>
          <w:spacing w:val="-1"/>
          <w:sz w:val="28"/>
          <w:szCs w:val="28"/>
          <w:lang w:eastAsia="en-US"/>
        </w:rPr>
        <w:t>период</w:t>
      </w:r>
      <w:r w:rsidRPr="00785528">
        <w:rPr>
          <w:rFonts w:eastAsia="Calibri"/>
          <w:i/>
          <w:spacing w:val="48"/>
          <w:sz w:val="28"/>
          <w:szCs w:val="28"/>
          <w:lang w:eastAsia="en-US"/>
        </w:rPr>
        <w:t xml:space="preserve"> </w:t>
      </w:r>
      <w:r w:rsidRPr="00785528">
        <w:rPr>
          <w:rFonts w:eastAsia="Calibri"/>
          <w:i/>
          <w:spacing w:val="-1"/>
          <w:sz w:val="28"/>
          <w:szCs w:val="28"/>
          <w:lang w:eastAsia="en-US"/>
        </w:rPr>
        <w:t>отопительного</w:t>
      </w:r>
      <w:r w:rsidRPr="00785528">
        <w:rPr>
          <w:rFonts w:eastAsia="Calibri"/>
          <w:i/>
          <w:spacing w:val="45"/>
          <w:sz w:val="28"/>
          <w:szCs w:val="28"/>
          <w:lang w:eastAsia="en-US"/>
        </w:rPr>
        <w:t xml:space="preserve"> </w:t>
      </w:r>
      <w:r w:rsidRPr="00785528">
        <w:rPr>
          <w:rFonts w:eastAsia="Calibri"/>
          <w:i/>
          <w:spacing w:val="-1"/>
          <w:sz w:val="28"/>
          <w:szCs w:val="28"/>
          <w:lang w:eastAsia="en-US"/>
        </w:rPr>
        <w:t>сезона</w:t>
      </w:r>
      <w:r w:rsidRPr="00785528">
        <w:rPr>
          <w:rFonts w:eastAsia="Calibri"/>
          <w:i/>
          <w:spacing w:val="47"/>
          <w:sz w:val="28"/>
          <w:szCs w:val="28"/>
          <w:lang w:eastAsia="en-US"/>
        </w:rPr>
        <w:t xml:space="preserve"> </w:t>
      </w:r>
      <w:r w:rsidRPr="00785528">
        <w:rPr>
          <w:rFonts w:eastAsia="Calibri"/>
          <w:i/>
          <w:sz w:val="28"/>
          <w:szCs w:val="28"/>
          <w:lang w:eastAsia="en-US"/>
        </w:rPr>
        <w:t>при</w:t>
      </w:r>
      <w:r w:rsidRPr="00785528">
        <w:rPr>
          <w:rFonts w:eastAsia="Calibri"/>
          <w:i/>
          <w:spacing w:val="47"/>
          <w:sz w:val="28"/>
          <w:szCs w:val="28"/>
          <w:lang w:eastAsia="en-US"/>
        </w:rPr>
        <w:t xml:space="preserve"> </w:t>
      </w:r>
      <w:r w:rsidRPr="00785528">
        <w:rPr>
          <w:rFonts w:eastAsia="Calibri"/>
          <w:i/>
          <w:sz w:val="28"/>
          <w:szCs w:val="28"/>
          <w:lang w:eastAsia="en-US"/>
        </w:rPr>
        <w:t>отрицательной</w:t>
      </w:r>
      <w:r w:rsidRPr="00785528">
        <w:rPr>
          <w:rFonts w:eastAsia="Calibri"/>
          <w:i/>
          <w:spacing w:val="47"/>
          <w:sz w:val="28"/>
          <w:szCs w:val="28"/>
          <w:lang w:eastAsia="en-US"/>
        </w:rPr>
        <w:t xml:space="preserve"> </w:t>
      </w:r>
      <w:r w:rsidRPr="00785528">
        <w:rPr>
          <w:rFonts w:eastAsia="Calibri"/>
          <w:i/>
          <w:spacing w:val="-1"/>
          <w:sz w:val="28"/>
          <w:szCs w:val="28"/>
          <w:lang w:eastAsia="en-US"/>
        </w:rPr>
        <w:t>среднесуточной</w:t>
      </w:r>
      <w:r w:rsidRPr="00785528">
        <w:rPr>
          <w:rFonts w:eastAsia="Calibri"/>
          <w:i/>
          <w:spacing w:val="45"/>
          <w:sz w:val="28"/>
          <w:szCs w:val="28"/>
          <w:lang w:eastAsia="en-US"/>
        </w:rPr>
        <w:t xml:space="preserve"> </w:t>
      </w:r>
      <w:r w:rsidRPr="00785528">
        <w:rPr>
          <w:rFonts w:eastAsia="Calibri"/>
          <w:i/>
          <w:spacing w:val="-1"/>
          <w:sz w:val="28"/>
          <w:szCs w:val="28"/>
          <w:lang w:eastAsia="en-US"/>
        </w:rPr>
        <w:t>температуре</w:t>
      </w:r>
      <w:r w:rsidRPr="00785528">
        <w:rPr>
          <w:rFonts w:eastAsia="Calibri"/>
          <w:i/>
          <w:spacing w:val="46"/>
          <w:sz w:val="28"/>
          <w:szCs w:val="28"/>
          <w:lang w:eastAsia="en-US"/>
        </w:rPr>
        <w:t xml:space="preserve"> </w:t>
      </w:r>
      <w:r w:rsidRPr="00785528">
        <w:rPr>
          <w:rFonts w:eastAsia="Calibri"/>
          <w:i/>
          <w:spacing w:val="-1"/>
          <w:sz w:val="28"/>
          <w:szCs w:val="28"/>
          <w:lang w:eastAsia="en-US"/>
        </w:rPr>
        <w:t>наружного</w:t>
      </w:r>
      <w:r w:rsidRPr="00785528">
        <w:rPr>
          <w:rFonts w:eastAsia="Calibri"/>
          <w:i/>
          <w:spacing w:val="93"/>
          <w:sz w:val="28"/>
          <w:szCs w:val="28"/>
          <w:lang w:eastAsia="en-US"/>
        </w:rPr>
        <w:t xml:space="preserve"> </w:t>
      </w:r>
      <w:r w:rsidRPr="00785528">
        <w:rPr>
          <w:rFonts w:eastAsia="Calibri"/>
          <w:i/>
          <w:spacing w:val="-1"/>
          <w:sz w:val="28"/>
          <w:szCs w:val="28"/>
          <w:lang w:eastAsia="en-US"/>
        </w:rPr>
        <w:t>воздуха,</w:t>
      </w:r>
      <w:r w:rsidRPr="00785528">
        <w:rPr>
          <w:rFonts w:eastAsia="Calibri"/>
          <w:i/>
          <w:sz w:val="28"/>
          <w:szCs w:val="28"/>
          <w:lang w:eastAsia="en-US"/>
        </w:rPr>
        <w:t xml:space="preserve"> восстановление</w:t>
      </w:r>
      <w:r w:rsidRPr="00785528">
        <w:rPr>
          <w:rFonts w:eastAsia="Calibri"/>
          <w:i/>
          <w:spacing w:val="-1"/>
          <w:sz w:val="28"/>
          <w:szCs w:val="28"/>
          <w:lang w:eastAsia="en-US"/>
        </w:rPr>
        <w:t xml:space="preserve"> работоспособности</w:t>
      </w:r>
      <w:r w:rsidRPr="00785528">
        <w:rPr>
          <w:rFonts w:eastAsia="Calibri"/>
          <w:i/>
          <w:sz w:val="28"/>
          <w:szCs w:val="28"/>
          <w:lang w:eastAsia="en-US"/>
        </w:rPr>
        <w:t xml:space="preserve"> которых</w:t>
      </w:r>
      <w:r w:rsidRPr="00785528">
        <w:rPr>
          <w:rFonts w:eastAsia="Calibri"/>
          <w:i/>
          <w:spacing w:val="-1"/>
          <w:sz w:val="28"/>
          <w:szCs w:val="28"/>
          <w:lang w:eastAsia="en-US"/>
        </w:rPr>
        <w:t xml:space="preserve"> продолжается</w:t>
      </w:r>
      <w:r w:rsidRPr="00785528">
        <w:rPr>
          <w:rFonts w:eastAsia="Calibri"/>
          <w:i/>
          <w:sz w:val="28"/>
          <w:szCs w:val="28"/>
          <w:lang w:eastAsia="en-US"/>
        </w:rPr>
        <w:t xml:space="preserve"> </w:t>
      </w:r>
      <w:r w:rsidRPr="00785528">
        <w:rPr>
          <w:rFonts w:eastAsia="Calibri"/>
          <w:i/>
          <w:spacing w:val="-1"/>
          <w:sz w:val="28"/>
          <w:szCs w:val="28"/>
          <w:lang w:eastAsia="en-US"/>
        </w:rPr>
        <w:t xml:space="preserve">более </w:t>
      </w:r>
      <w:r w:rsidRPr="00785528">
        <w:rPr>
          <w:rFonts w:eastAsia="Calibri"/>
          <w:i/>
          <w:sz w:val="28"/>
          <w:szCs w:val="28"/>
          <w:lang w:eastAsia="en-US"/>
        </w:rPr>
        <w:t xml:space="preserve">36 </w:t>
      </w:r>
      <w:r w:rsidRPr="00785528">
        <w:rPr>
          <w:rFonts w:eastAsia="Calibri"/>
          <w:i/>
          <w:spacing w:val="-1"/>
          <w:sz w:val="28"/>
          <w:szCs w:val="28"/>
          <w:lang w:eastAsia="en-US"/>
        </w:rPr>
        <w:t>часов».</w:t>
      </w:r>
    </w:p>
    <w:p w:rsidR="00785528" w:rsidRPr="00785528" w:rsidRDefault="00785528" w:rsidP="00785528">
      <w:pPr>
        <w:ind w:firstLine="709"/>
        <w:jc w:val="both"/>
        <w:rPr>
          <w:sz w:val="28"/>
          <w:szCs w:val="28"/>
        </w:rPr>
      </w:pPr>
      <w:r w:rsidRPr="00785528">
        <w:rPr>
          <w:spacing w:val="-1"/>
          <w:sz w:val="28"/>
          <w:szCs w:val="28"/>
        </w:rPr>
        <w:t>Как</w:t>
      </w:r>
      <w:r w:rsidRPr="00785528">
        <w:rPr>
          <w:spacing w:val="46"/>
          <w:sz w:val="28"/>
          <w:szCs w:val="28"/>
        </w:rPr>
        <w:t xml:space="preserve"> </w:t>
      </w:r>
      <w:r w:rsidRPr="00785528">
        <w:rPr>
          <w:spacing w:val="-1"/>
          <w:sz w:val="28"/>
          <w:szCs w:val="28"/>
        </w:rPr>
        <w:t>показал</w:t>
      </w:r>
      <w:r w:rsidRPr="00785528">
        <w:rPr>
          <w:spacing w:val="45"/>
          <w:sz w:val="28"/>
          <w:szCs w:val="28"/>
        </w:rPr>
        <w:t xml:space="preserve"> </w:t>
      </w:r>
      <w:r w:rsidRPr="00785528">
        <w:rPr>
          <w:spacing w:val="-1"/>
          <w:sz w:val="28"/>
          <w:szCs w:val="28"/>
        </w:rPr>
        <w:t>статистический</w:t>
      </w:r>
      <w:r w:rsidRPr="00785528">
        <w:rPr>
          <w:spacing w:val="46"/>
          <w:sz w:val="28"/>
          <w:szCs w:val="28"/>
        </w:rPr>
        <w:t xml:space="preserve"> </w:t>
      </w:r>
      <w:r w:rsidRPr="00785528">
        <w:rPr>
          <w:spacing w:val="-1"/>
          <w:sz w:val="28"/>
          <w:szCs w:val="28"/>
        </w:rPr>
        <w:t>анализ</w:t>
      </w:r>
      <w:r w:rsidRPr="00785528">
        <w:rPr>
          <w:spacing w:val="43"/>
          <w:sz w:val="28"/>
          <w:szCs w:val="28"/>
        </w:rPr>
        <w:t xml:space="preserve"> </w:t>
      </w:r>
      <w:r w:rsidRPr="00785528">
        <w:rPr>
          <w:spacing w:val="-1"/>
          <w:sz w:val="28"/>
          <w:szCs w:val="28"/>
        </w:rPr>
        <w:t>инцидентов</w:t>
      </w:r>
      <w:r w:rsidRPr="00785528">
        <w:rPr>
          <w:spacing w:val="44"/>
          <w:sz w:val="28"/>
          <w:szCs w:val="28"/>
        </w:rPr>
        <w:t xml:space="preserve"> </w:t>
      </w:r>
      <w:r w:rsidRPr="00785528">
        <w:rPr>
          <w:sz w:val="28"/>
          <w:szCs w:val="28"/>
        </w:rPr>
        <w:t>на</w:t>
      </w:r>
      <w:r w:rsidRPr="00785528">
        <w:rPr>
          <w:spacing w:val="44"/>
          <w:sz w:val="28"/>
          <w:szCs w:val="28"/>
        </w:rPr>
        <w:t xml:space="preserve"> </w:t>
      </w:r>
      <w:r w:rsidRPr="00785528">
        <w:rPr>
          <w:spacing w:val="-1"/>
          <w:sz w:val="28"/>
          <w:szCs w:val="28"/>
        </w:rPr>
        <w:t>тепловых</w:t>
      </w:r>
      <w:r w:rsidRPr="00785528">
        <w:rPr>
          <w:spacing w:val="47"/>
          <w:sz w:val="28"/>
          <w:szCs w:val="28"/>
        </w:rPr>
        <w:t xml:space="preserve"> </w:t>
      </w:r>
      <w:r w:rsidRPr="00785528">
        <w:rPr>
          <w:spacing w:val="-1"/>
          <w:sz w:val="28"/>
          <w:szCs w:val="28"/>
        </w:rPr>
        <w:t>сетях,</w:t>
      </w:r>
      <w:r w:rsidRPr="00785528">
        <w:rPr>
          <w:spacing w:val="42"/>
          <w:sz w:val="28"/>
          <w:szCs w:val="28"/>
        </w:rPr>
        <w:t xml:space="preserve"> </w:t>
      </w:r>
      <w:r w:rsidRPr="00785528">
        <w:rPr>
          <w:sz w:val="28"/>
          <w:szCs w:val="28"/>
        </w:rPr>
        <w:t>за</w:t>
      </w:r>
      <w:r w:rsidRPr="00785528">
        <w:rPr>
          <w:spacing w:val="44"/>
          <w:sz w:val="28"/>
          <w:szCs w:val="28"/>
        </w:rPr>
        <w:t xml:space="preserve"> </w:t>
      </w:r>
      <w:r w:rsidRPr="00785528">
        <w:rPr>
          <w:spacing w:val="-1"/>
          <w:sz w:val="28"/>
          <w:szCs w:val="28"/>
        </w:rPr>
        <w:t>последние</w:t>
      </w:r>
      <w:r w:rsidRPr="00785528">
        <w:rPr>
          <w:spacing w:val="44"/>
          <w:sz w:val="28"/>
          <w:szCs w:val="28"/>
        </w:rPr>
        <w:t xml:space="preserve"> </w:t>
      </w:r>
      <w:r w:rsidRPr="00785528">
        <w:rPr>
          <w:sz w:val="28"/>
          <w:szCs w:val="28"/>
        </w:rPr>
        <w:t>5</w:t>
      </w:r>
      <w:r w:rsidRPr="00785528">
        <w:rPr>
          <w:spacing w:val="45"/>
          <w:sz w:val="28"/>
          <w:szCs w:val="28"/>
        </w:rPr>
        <w:t xml:space="preserve"> </w:t>
      </w:r>
      <w:r w:rsidRPr="00785528">
        <w:rPr>
          <w:spacing w:val="-1"/>
          <w:sz w:val="28"/>
          <w:szCs w:val="28"/>
        </w:rPr>
        <w:t>лет</w:t>
      </w:r>
      <w:r w:rsidRPr="00785528">
        <w:rPr>
          <w:spacing w:val="61"/>
          <w:sz w:val="28"/>
          <w:szCs w:val="28"/>
        </w:rPr>
        <w:t xml:space="preserve"> </w:t>
      </w:r>
      <w:r w:rsidRPr="00785528">
        <w:rPr>
          <w:spacing w:val="-1"/>
          <w:sz w:val="28"/>
          <w:szCs w:val="28"/>
        </w:rPr>
        <w:t>аварийных</w:t>
      </w:r>
      <w:r w:rsidRPr="00785528">
        <w:rPr>
          <w:spacing w:val="1"/>
          <w:sz w:val="28"/>
          <w:szCs w:val="28"/>
        </w:rPr>
        <w:t xml:space="preserve"> </w:t>
      </w:r>
      <w:r w:rsidRPr="00785528">
        <w:rPr>
          <w:spacing w:val="-1"/>
          <w:sz w:val="28"/>
          <w:szCs w:val="28"/>
        </w:rPr>
        <w:t>ситуаций</w:t>
      </w:r>
      <w:r w:rsidRPr="00785528">
        <w:rPr>
          <w:sz w:val="28"/>
          <w:szCs w:val="28"/>
        </w:rPr>
        <w:t xml:space="preserve"> не</w:t>
      </w:r>
      <w:r w:rsidRPr="00785528">
        <w:rPr>
          <w:spacing w:val="-4"/>
          <w:sz w:val="28"/>
          <w:szCs w:val="28"/>
        </w:rPr>
        <w:t xml:space="preserve"> </w:t>
      </w:r>
      <w:r w:rsidRPr="00785528">
        <w:rPr>
          <w:spacing w:val="-1"/>
          <w:sz w:val="28"/>
          <w:szCs w:val="28"/>
        </w:rPr>
        <w:t>возникало.</w:t>
      </w:r>
      <w:r w:rsidRPr="00785528">
        <w:rPr>
          <w:sz w:val="28"/>
          <w:szCs w:val="28"/>
        </w:rPr>
        <w:t xml:space="preserve"> </w:t>
      </w:r>
      <w:r w:rsidRPr="00785528">
        <w:rPr>
          <w:spacing w:val="-1"/>
          <w:sz w:val="28"/>
          <w:szCs w:val="28"/>
        </w:rPr>
        <w:t>Происходили</w:t>
      </w:r>
      <w:r w:rsidRPr="00785528">
        <w:rPr>
          <w:spacing w:val="1"/>
          <w:sz w:val="28"/>
          <w:szCs w:val="28"/>
        </w:rPr>
        <w:t xml:space="preserve"> </w:t>
      </w:r>
      <w:r w:rsidRPr="00785528">
        <w:rPr>
          <w:spacing w:val="-1"/>
          <w:sz w:val="28"/>
          <w:szCs w:val="28"/>
        </w:rPr>
        <w:t>только</w:t>
      </w:r>
      <w:r w:rsidRPr="00785528">
        <w:rPr>
          <w:sz w:val="28"/>
          <w:szCs w:val="28"/>
        </w:rPr>
        <w:t xml:space="preserve"> </w:t>
      </w:r>
      <w:r w:rsidRPr="00785528">
        <w:rPr>
          <w:spacing w:val="-1"/>
          <w:sz w:val="28"/>
          <w:szCs w:val="28"/>
        </w:rPr>
        <w:t>отказы.</w:t>
      </w:r>
    </w:p>
    <w:p w:rsidR="00785528" w:rsidRPr="00785528" w:rsidRDefault="00785528" w:rsidP="00785528">
      <w:pPr>
        <w:ind w:firstLine="709"/>
        <w:jc w:val="both"/>
        <w:rPr>
          <w:sz w:val="28"/>
          <w:szCs w:val="28"/>
        </w:rPr>
      </w:pPr>
      <w:r w:rsidRPr="00785528">
        <w:rPr>
          <w:spacing w:val="-1"/>
          <w:sz w:val="28"/>
          <w:szCs w:val="28"/>
        </w:rPr>
        <w:lastRenderedPageBreak/>
        <w:t>Время,</w:t>
      </w:r>
      <w:r w:rsidRPr="00785528">
        <w:rPr>
          <w:spacing w:val="52"/>
          <w:sz w:val="28"/>
          <w:szCs w:val="28"/>
        </w:rPr>
        <w:t xml:space="preserve"> </w:t>
      </w:r>
      <w:r w:rsidRPr="00785528">
        <w:rPr>
          <w:spacing w:val="-1"/>
          <w:sz w:val="28"/>
          <w:szCs w:val="28"/>
        </w:rPr>
        <w:t>затраченное</w:t>
      </w:r>
      <w:r w:rsidRPr="00785528">
        <w:rPr>
          <w:spacing w:val="51"/>
          <w:sz w:val="28"/>
          <w:szCs w:val="28"/>
        </w:rPr>
        <w:t xml:space="preserve"> </w:t>
      </w:r>
      <w:r w:rsidRPr="00785528">
        <w:rPr>
          <w:sz w:val="28"/>
          <w:szCs w:val="28"/>
        </w:rPr>
        <w:t>на</w:t>
      </w:r>
      <w:r w:rsidRPr="00785528">
        <w:rPr>
          <w:spacing w:val="51"/>
          <w:sz w:val="28"/>
          <w:szCs w:val="28"/>
        </w:rPr>
        <w:t xml:space="preserve"> </w:t>
      </w:r>
      <w:r w:rsidRPr="00785528">
        <w:rPr>
          <w:spacing w:val="-1"/>
          <w:sz w:val="28"/>
          <w:szCs w:val="28"/>
        </w:rPr>
        <w:t>восстановление</w:t>
      </w:r>
      <w:r w:rsidRPr="00785528">
        <w:rPr>
          <w:spacing w:val="51"/>
          <w:sz w:val="28"/>
          <w:szCs w:val="28"/>
        </w:rPr>
        <w:t xml:space="preserve"> </w:t>
      </w:r>
      <w:r w:rsidRPr="00785528">
        <w:rPr>
          <w:spacing w:val="-1"/>
          <w:sz w:val="28"/>
          <w:szCs w:val="28"/>
        </w:rPr>
        <w:t>теплоснабжения</w:t>
      </w:r>
      <w:r w:rsidRPr="00785528">
        <w:rPr>
          <w:spacing w:val="52"/>
          <w:sz w:val="28"/>
          <w:szCs w:val="28"/>
        </w:rPr>
        <w:t xml:space="preserve"> </w:t>
      </w:r>
      <w:r w:rsidRPr="00785528">
        <w:rPr>
          <w:spacing w:val="-1"/>
          <w:sz w:val="28"/>
          <w:szCs w:val="28"/>
        </w:rPr>
        <w:t>потребителей</w:t>
      </w:r>
      <w:r w:rsidRPr="00785528">
        <w:rPr>
          <w:spacing w:val="53"/>
          <w:sz w:val="28"/>
          <w:szCs w:val="28"/>
        </w:rPr>
        <w:t xml:space="preserve"> </w:t>
      </w:r>
      <w:r w:rsidRPr="00785528">
        <w:rPr>
          <w:spacing w:val="-1"/>
          <w:sz w:val="28"/>
          <w:szCs w:val="28"/>
        </w:rPr>
        <w:t>после</w:t>
      </w:r>
      <w:r w:rsidRPr="00785528">
        <w:rPr>
          <w:spacing w:val="51"/>
          <w:sz w:val="28"/>
          <w:szCs w:val="28"/>
        </w:rPr>
        <w:t xml:space="preserve"> </w:t>
      </w:r>
      <w:r w:rsidRPr="00785528">
        <w:rPr>
          <w:spacing w:val="-1"/>
          <w:sz w:val="28"/>
          <w:szCs w:val="28"/>
        </w:rPr>
        <w:t>аварийных</w:t>
      </w:r>
      <w:r w:rsidRPr="00785528">
        <w:rPr>
          <w:spacing w:val="73"/>
          <w:sz w:val="28"/>
          <w:szCs w:val="28"/>
        </w:rPr>
        <w:t xml:space="preserve"> </w:t>
      </w:r>
      <w:r w:rsidRPr="00785528">
        <w:rPr>
          <w:spacing w:val="-1"/>
          <w:sz w:val="28"/>
          <w:szCs w:val="28"/>
        </w:rPr>
        <w:t>отключений,</w:t>
      </w:r>
      <w:r w:rsidRPr="00785528">
        <w:rPr>
          <w:spacing w:val="23"/>
          <w:sz w:val="28"/>
          <w:szCs w:val="28"/>
        </w:rPr>
        <w:t xml:space="preserve"> </w:t>
      </w:r>
      <w:r w:rsidRPr="00785528">
        <w:rPr>
          <w:sz w:val="28"/>
          <w:szCs w:val="28"/>
        </w:rPr>
        <w:t>в</w:t>
      </w:r>
      <w:r w:rsidRPr="00785528">
        <w:rPr>
          <w:spacing w:val="23"/>
          <w:sz w:val="28"/>
          <w:szCs w:val="28"/>
        </w:rPr>
        <w:t xml:space="preserve"> </w:t>
      </w:r>
      <w:r w:rsidRPr="00785528">
        <w:rPr>
          <w:spacing w:val="-1"/>
          <w:sz w:val="28"/>
          <w:szCs w:val="28"/>
        </w:rPr>
        <w:t>значительной</w:t>
      </w:r>
      <w:r w:rsidRPr="00785528">
        <w:rPr>
          <w:spacing w:val="22"/>
          <w:sz w:val="28"/>
          <w:szCs w:val="28"/>
        </w:rPr>
        <w:t xml:space="preserve"> </w:t>
      </w:r>
      <w:r w:rsidRPr="00785528">
        <w:rPr>
          <w:spacing w:val="-1"/>
          <w:sz w:val="28"/>
          <w:szCs w:val="28"/>
        </w:rPr>
        <w:t>степени</w:t>
      </w:r>
      <w:r w:rsidRPr="00785528">
        <w:rPr>
          <w:spacing w:val="22"/>
          <w:sz w:val="28"/>
          <w:szCs w:val="28"/>
        </w:rPr>
        <w:t xml:space="preserve"> </w:t>
      </w:r>
      <w:r w:rsidRPr="00785528">
        <w:rPr>
          <w:spacing w:val="-1"/>
          <w:sz w:val="28"/>
          <w:szCs w:val="28"/>
        </w:rPr>
        <w:t>зависит</w:t>
      </w:r>
      <w:r w:rsidRPr="00785528">
        <w:rPr>
          <w:spacing w:val="21"/>
          <w:sz w:val="28"/>
          <w:szCs w:val="28"/>
        </w:rPr>
        <w:t xml:space="preserve"> </w:t>
      </w:r>
      <w:r w:rsidRPr="00785528">
        <w:rPr>
          <w:sz w:val="28"/>
          <w:szCs w:val="28"/>
        </w:rPr>
        <w:t>от</w:t>
      </w:r>
      <w:r w:rsidRPr="00785528">
        <w:rPr>
          <w:spacing w:val="24"/>
          <w:sz w:val="28"/>
          <w:szCs w:val="28"/>
        </w:rPr>
        <w:t xml:space="preserve"> </w:t>
      </w:r>
      <w:r w:rsidRPr="00785528">
        <w:rPr>
          <w:spacing w:val="-1"/>
          <w:sz w:val="28"/>
          <w:szCs w:val="28"/>
        </w:rPr>
        <w:t>следующих</w:t>
      </w:r>
      <w:r w:rsidRPr="00785528">
        <w:rPr>
          <w:spacing w:val="25"/>
          <w:sz w:val="28"/>
          <w:szCs w:val="28"/>
        </w:rPr>
        <w:t xml:space="preserve"> </w:t>
      </w:r>
      <w:r w:rsidRPr="00785528">
        <w:rPr>
          <w:spacing w:val="-1"/>
          <w:sz w:val="28"/>
          <w:szCs w:val="28"/>
        </w:rPr>
        <w:t>факторов:</w:t>
      </w:r>
      <w:r w:rsidRPr="00785528">
        <w:rPr>
          <w:spacing w:val="23"/>
          <w:sz w:val="28"/>
          <w:szCs w:val="28"/>
        </w:rPr>
        <w:t xml:space="preserve"> </w:t>
      </w:r>
      <w:r w:rsidRPr="00785528">
        <w:rPr>
          <w:spacing w:val="-1"/>
          <w:sz w:val="28"/>
          <w:szCs w:val="28"/>
        </w:rPr>
        <w:t>диаметр</w:t>
      </w:r>
      <w:r w:rsidRPr="00785528">
        <w:rPr>
          <w:spacing w:val="23"/>
          <w:sz w:val="28"/>
          <w:szCs w:val="28"/>
        </w:rPr>
        <w:t xml:space="preserve"> </w:t>
      </w:r>
      <w:r w:rsidRPr="00785528">
        <w:rPr>
          <w:spacing w:val="-1"/>
          <w:sz w:val="28"/>
          <w:szCs w:val="28"/>
        </w:rPr>
        <w:t>трубопровода,</w:t>
      </w:r>
      <w:r w:rsidRPr="00785528">
        <w:rPr>
          <w:spacing w:val="89"/>
          <w:sz w:val="28"/>
          <w:szCs w:val="28"/>
        </w:rPr>
        <w:t xml:space="preserve"> </w:t>
      </w:r>
      <w:r w:rsidRPr="00785528">
        <w:rPr>
          <w:sz w:val="28"/>
          <w:szCs w:val="28"/>
        </w:rPr>
        <w:t>тип</w:t>
      </w:r>
      <w:r w:rsidRPr="00785528">
        <w:rPr>
          <w:spacing w:val="17"/>
          <w:sz w:val="28"/>
          <w:szCs w:val="28"/>
        </w:rPr>
        <w:t xml:space="preserve"> </w:t>
      </w:r>
      <w:r w:rsidRPr="00785528">
        <w:rPr>
          <w:spacing w:val="-1"/>
          <w:sz w:val="28"/>
          <w:szCs w:val="28"/>
        </w:rPr>
        <w:t>прокладки,</w:t>
      </w:r>
      <w:r w:rsidRPr="00785528">
        <w:rPr>
          <w:spacing w:val="18"/>
          <w:sz w:val="28"/>
          <w:szCs w:val="28"/>
        </w:rPr>
        <w:t xml:space="preserve"> </w:t>
      </w:r>
      <w:r w:rsidRPr="00785528">
        <w:rPr>
          <w:spacing w:val="-1"/>
          <w:sz w:val="28"/>
          <w:szCs w:val="28"/>
        </w:rPr>
        <w:t>объем</w:t>
      </w:r>
      <w:r w:rsidRPr="00785528">
        <w:rPr>
          <w:spacing w:val="18"/>
          <w:sz w:val="28"/>
          <w:szCs w:val="28"/>
        </w:rPr>
        <w:t xml:space="preserve"> </w:t>
      </w:r>
      <w:r w:rsidRPr="00785528">
        <w:rPr>
          <w:spacing w:val="-1"/>
          <w:sz w:val="28"/>
          <w:szCs w:val="28"/>
        </w:rPr>
        <w:t>дренирования</w:t>
      </w:r>
      <w:r w:rsidRPr="00785528">
        <w:rPr>
          <w:spacing w:val="18"/>
          <w:sz w:val="28"/>
          <w:szCs w:val="28"/>
        </w:rPr>
        <w:t xml:space="preserve"> </w:t>
      </w:r>
      <w:r w:rsidRPr="00785528">
        <w:rPr>
          <w:sz w:val="28"/>
          <w:szCs w:val="28"/>
        </w:rPr>
        <w:t>и</w:t>
      </w:r>
      <w:r w:rsidRPr="00785528">
        <w:rPr>
          <w:spacing w:val="19"/>
          <w:sz w:val="28"/>
          <w:szCs w:val="28"/>
        </w:rPr>
        <w:t xml:space="preserve"> </w:t>
      </w:r>
      <w:r w:rsidRPr="00785528">
        <w:rPr>
          <w:spacing w:val="-1"/>
          <w:sz w:val="28"/>
          <w:szCs w:val="28"/>
        </w:rPr>
        <w:t>заполнения</w:t>
      </w:r>
      <w:r w:rsidRPr="00785528">
        <w:rPr>
          <w:spacing w:val="18"/>
          <w:sz w:val="28"/>
          <w:szCs w:val="28"/>
        </w:rPr>
        <w:t xml:space="preserve"> </w:t>
      </w:r>
      <w:r w:rsidRPr="00785528">
        <w:rPr>
          <w:spacing w:val="-1"/>
          <w:sz w:val="28"/>
          <w:szCs w:val="28"/>
        </w:rPr>
        <w:t>тепловой</w:t>
      </w:r>
      <w:r w:rsidRPr="00785528">
        <w:rPr>
          <w:spacing w:val="17"/>
          <w:sz w:val="28"/>
          <w:szCs w:val="28"/>
        </w:rPr>
        <w:t xml:space="preserve"> </w:t>
      </w:r>
      <w:r w:rsidRPr="00785528">
        <w:rPr>
          <w:spacing w:val="-1"/>
          <w:sz w:val="28"/>
          <w:szCs w:val="28"/>
        </w:rPr>
        <w:t>сети,</w:t>
      </w:r>
      <w:r w:rsidRPr="00785528">
        <w:rPr>
          <w:spacing w:val="18"/>
          <w:sz w:val="28"/>
          <w:szCs w:val="28"/>
        </w:rPr>
        <w:t xml:space="preserve"> </w:t>
      </w:r>
      <w:r w:rsidRPr="00785528">
        <w:rPr>
          <w:sz w:val="28"/>
          <w:szCs w:val="28"/>
        </w:rPr>
        <w:t>а</w:t>
      </w:r>
      <w:r w:rsidRPr="00785528">
        <w:rPr>
          <w:spacing w:val="18"/>
          <w:sz w:val="28"/>
          <w:szCs w:val="28"/>
        </w:rPr>
        <w:t xml:space="preserve"> </w:t>
      </w:r>
      <w:r w:rsidRPr="00785528">
        <w:rPr>
          <w:spacing w:val="-1"/>
          <w:sz w:val="28"/>
          <w:szCs w:val="28"/>
        </w:rPr>
        <w:t>также</w:t>
      </w:r>
      <w:r w:rsidRPr="00785528">
        <w:rPr>
          <w:spacing w:val="17"/>
          <w:sz w:val="28"/>
          <w:szCs w:val="28"/>
        </w:rPr>
        <w:t xml:space="preserve"> </w:t>
      </w:r>
      <w:r w:rsidRPr="00785528">
        <w:rPr>
          <w:sz w:val="28"/>
          <w:szCs w:val="28"/>
        </w:rPr>
        <w:t>времени,</w:t>
      </w:r>
      <w:r w:rsidRPr="00785528">
        <w:rPr>
          <w:spacing w:val="71"/>
          <w:sz w:val="28"/>
          <w:szCs w:val="28"/>
        </w:rPr>
        <w:t xml:space="preserve"> </w:t>
      </w:r>
      <w:r w:rsidRPr="00785528">
        <w:rPr>
          <w:spacing w:val="-1"/>
          <w:sz w:val="28"/>
          <w:szCs w:val="28"/>
        </w:rPr>
        <w:t>затраченного</w:t>
      </w:r>
      <w:r w:rsidRPr="00785528">
        <w:rPr>
          <w:sz w:val="28"/>
          <w:szCs w:val="28"/>
        </w:rPr>
        <w:t xml:space="preserve"> на</w:t>
      </w:r>
      <w:r w:rsidRPr="00785528">
        <w:rPr>
          <w:spacing w:val="-1"/>
          <w:sz w:val="28"/>
          <w:szCs w:val="28"/>
        </w:rPr>
        <w:t xml:space="preserve"> согласование раскопок</w:t>
      </w:r>
      <w:r w:rsidRPr="00785528">
        <w:rPr>
          <w:sz w:val="28"/>
          <w:szCs w:val="28"/>
        </w:rPr>
        <w:t xml:space="preserve"> с</w:t>
      </w:r>
      <w:r w:rsidRPr="00785528">
        <w:rPr>
          <w:spacing w:val="-1"/>
          <w:sz w:val="28"/>
          <w:szCs w:val="28"/>
        </w:rPr>
        <w:t xml:space="preserve"> собственниками</w:t>
      </w:r>
      <w:r w:rsidRPr="00785528">
        <w:rPr>
          <w:sz w:val="28"/>
          <w:szCs w:val="28"/>
        </w:rPr>
        <w:t xml:space="preserve"> </w:t>
      </w:r>
      <w:r w:rsidRPr="00785528">
        <w:rPr>
          <w:spacing w:val="-1"/>
          <w:sz w:val="28"/>
          <w:szCs w:val="28"/>
        </w:rPr>
        <w:t>смежных</w:t>
      </w:r>
      <w:r w:rsidRPr="00785528">
        <w:rPr>
          <w:spacing w:val="1"/>
          <w:sz w:val="28"/>
          <w:szCs w:val="28"/>
        </w:rPr>
        <w:t xml:space="preserve"> </w:t>
      </w:r>
      <w:r w:rsidRPr="00785528">
        <w:rPr>
          <w:spacing w:val="-1"/>
          <w:sz w:val="28"/>
          <w:szCs w:val="28"/>
        </w:rPr>
        <w:t>коммуникаций.</w:t>
      </w:r>
    </w:p>
    <w:p w:rsidR="00785528" w:rsidRPr="00785528" w:rsidRDefault="00785528" w:rsidP="00785528">
      <w:pPr>
        <w:ind w:firstLine="709"/>
        <w:jc w:val="both"/>
        <w:rPr>
          <w:spacing w:val="-1"/>
          <w:sz w:val="28"/>
          <w:szCs w:val="28"/>
        </w:rPr>
      </w:pPr>
      <w:r w:rsidRPr="00785528">
        <w:rPr>
          <w:spacing w:val="-1"/>
          <w:sz w:val="28"/>
          <w:szCs w:val="28"/>
        </w:rPr>
        <w:t>Среднее</w:t>
      </w:r>
      <w:r w:rsidRPr="00785528">
        <w:rPr>
          <w:spacing w:val="34"/>
          <w:sz w:val="28"/>
          <w:szCs w:val="28"/>
        </w:rPr>
        <w:t xml:space="preserve"> </w:t>
      </w:r>
      <w:r w:rsidRPr="00785528">
        <w:rPr>
          <w:spacing w:val="-1"/>
          <w:sz w:val="28"/>
          <w:szCs w:val="28"/>
        </w:rPr>
        <w:t>время,</w:t>
      </w:r>
      <w:r w:rsidRPr="00785528">
        <w:rPr>
          <w:spacing w:val="35"/>
          <w:sz w:val="28"/>
          <w:szCs w:val="28"/>
        </w:rPr>
        <w:t xml:space="preserve"> </w:t>
      </w:r>
      <w:r w:rsidRPr="00785528">
        <w:rPr>
          <w:spacing w:val="-1"/>
          <w:sz w:val="28"/>
          <w:szCs w:val="28"/>
        </w:rPr>
        <w:t>затраченное</w:t>
      </w:r>
      <w:r w:rsidRPr="00785528">
        <w:rPr>
          <w:spacing w:val="34"/>
          <w:sz w:val="28"/>
          <w:szCs w:val="28"/>
        </w:rPr>
        <w:t xml:space="preserve"> </w:t>
      </w:r>
      <w:r w:rsidRPr="00785528">
        <w:rPr>
          <w:sz w:val="28"/>
          <w:szCs w:val="28"/>
        </w:rPr>
        <w:t>на</w:t>
      </w:r>
      <w:r w:rsidRPr="00785528">
        <w:rPr>
          <w:spacing w:val="34"/>
          <w:sz w:val="28"/>
          <w:szCs w:val="28"/>
        </w:rPr>
        <w:t xml:space="preserve"> </w:t>
      </w:r>
      <w:r w:rsidRPr="00785528">
        <w:rPr>
          <w:spacing w:val="-1"/>
          <w:sz w:val="28"/>
          <w:szCs w:val="28"/>
        </w:rPr>
        <w:t>восстановление</w:t>
      </w:r>
      <w:r w:rsidRPr="00785528">
        <w:rPr>
          <w:spacing w:val="34"/>
          <w:sz w:val="28"/>
          <w:szCs w:val="28"/>
        </w:rPr>
        <w:t xml:space="preserve"> </w:t>
      </w:r>
      <w:r w:rsidRPr="00785528">
        <w:rPr>
          <w:spacing w:val="-1"/>
          <w:sz w:val="28"/>
          <w:szCs w:val="28"/>
        </w:rPr>
        <w:t>теплоснабжения</w:t>
      </w:r>
      <w:r w:rsidRPr="00785528">
        <w:rPr>
          <w:spacing w:val="33"/>
          <w:sz w:val="28"/>
          <w:szCs w:val="28"/>
        </w:rPr>
        <w:t xml:space="preserve"> </w:t>
      </w:r>
      <w:r w:rsidRPr="00785528">
        <w:rPr>
          <w:spacing w:val="-1"/>
          <w:sz w:val="28"/>
          <w:szCs w:val="28"/>
        </w:rPr>
        <w:t>потребителей</w:t>
      </w:r>
      <w:r w:rsidRPr="00785528">
        <w:rPr>
          <w:spacing w:val="36"/>
          <w:sz w:val="28"/>
          <w:szCs w:val="28"/>
        </w:rPr>
        <w:t xml:space="preserve"> </w:t>
      </w:r>
      <w:r w:rsidRPr="00785528">
        <w:rPr>
          <w:spacing w:val="-1"/>
          <w:sz w:val="28"/>
          <w:szCs w:val="28"/>
        </w:rPr>
        <w:t>после</w:t>
      </w:r>
      <w:r w:rsidRPr="00785528">
        <w:rPr>
          <w:spacing w:val="107"/>
          <w:sz w:val="28"/>
          <w:szCs w:val="28"/>
        </w:rPr>
        <w:t xml:space="preserve"> </w:t>
      </w:r>
      <w:r w:rsidRPr="00785528">
        <w:rPr>
          <w:spacing w:val="-1"/>
          <w:sz w:val="28"/>
          <w:szCs w:val="28"/>
        </w:rPr>
        <w:t>аварийных</w:t>
      </w:r>
      <w:r w:rsidRPr="00785528">
        <w:rPr>
          <w:spacing w:val="42"/>
          <w:sz w:val="28"/>
          <w:szCs w:val="28"/>
        </w:rPr>
        <w:t xml:space="preserve"> </w:t>
      </w:r>
      <w:r w:rsidRPr="00785528">
        <w:rPr>
          <w:spacing w:val="-1"/>
          <w:sz w:val="28"/>
          <w:szCs w:val="28"/>
        </w:rPr>
        <w:t>отключений</w:t>
      </w:r>
      <w:r w:rsidRPr="00785528">
        <w:rPr>
          <w:spacing w:val="41"/>
          <w:sz w:val="28"/>
          <w:szCs w:val="28"/>
        </w:rPr>
        <w:t xml:space="preserve"> </w:t>
      </w:r>
      <w:r w:rsidRPr="00785528">
        <w:rPr>
          <w:sz w:val="28"/>
          <w:szCs w:val="28"/>
        </w:rPr>
        <w:t>в</w:t>
      </w:r>
      <w:r w:rsidRPr="00785528">
        <w:rPr>
          <w:spacing w:val="40"/>
          <w:sz w:val="28"/>
          <w:szCs w:val="28"/>
        </w:rPr>
        <w:t xml:space="preserve"> </w:t>
      </w:r>
      <w:r w:rsidRPr="00785528">
        <w:rPr>
          <w:spacing w:val="-1"/>
          <w:sz w:val="28"/>
          <w:szCs w:val="28"/>
        </w:rPr>
        <w:t>отопительный</w:t>
      </w:r>
      <w:r w:rsidRPr="00785528">
        <w:rPr>
          <w:spacing w:val="41"/>
          <w:sz w:val="28"/>
          <w:szCs w:val="28"/>
        </w:rPr>
        <w:t xml:space="preserve"> </w:t>
      </w:r>
      <w:r w:rsidRPr="00785528">
        <w:rPr>
          <w:spacing w:val="-1"/>
          <w:sz w:val="28"/>
          <w:szCs w:val="28"/>
        </w:rPr>
        <w:t>период,</w:t>
      </w:r>
      <w:r w:rsidRPr="00785528">
        <w:rPr>
          <w:spacing w:val="40"/>
          <w:sz w:val="28"/>
          <w:szCs w:val="28"/>
        </w:rPr>
        <w:t xml:space="preserve"> </w:t>
      </w:r>
      <w:r w:rsidRPr="00785528">
        <w:rPr>
          <w:spacing w:val="-1"/>
          <w:sz w:val="28"/>
          <w:szCs w:val="28"/>
        </w:rPr>
        <w:t>зависит</w:t>
      </w:r>
      <w:r w:rsidRPr="00785528">
        <w:rPr>
          <w:spacing w:val="38"/>
          <w:sz w:val="28"/>
          <w:szCs w:val="28"/>
        </w:rPr>
        <w:t xml:space="preserve"> </w:t>
      </w:r>
      <w:r w:rsidRPr="00785528">
        <w:rPr>
          <w:sz w:val="28"/>
          <w:szCs w:val="28"/>
        </w:rPr>
        <w:t>от</w:t>
      </w:r>
      <w:r w:rsidRPr="00785528">
        <w:rPr>
          <w:spacing w:val="38"/>
          <w:sz w:val="28"/>
          <w:szCs w:val="28"/>
        </w:rPr>
        <w:t xml:space="preserve"> </w:t>
      </w:r>
      <w:r w:rsidRPr="00785528">
        <w:rPr>
          <w:spacing w:val="-1"/>
          <w:sz w:val="28"/>
          <w:szCs w:val="28"/>
        </w:rPr>
        <w:t>характеристик</w:t>
      </w:r>
      <w:r w:rsidRPr="00785528">
        <w:rPr>
          <w:spacing w:val="38"/>
          <w:sz w:val="28"/>
          <w:szCs w:val="28"/>
        </w:rPr>
        <w:t xml:space="preserve"> </w:t>
      </w:r>
      <w:r w:rsidRPr="00785528">
        <w:rPr>
          <w:spacing w:val="-1"/>
          <w:sz w:val="28"/>
          <w:szCs w:val="28"/>
        </w:rPr>
        <w:t>трубопровода</w:t>
      </w:r>
      <w:r w:rsidRPr="00785528">
        <w:rPr>
          <w:spacing w:val="77"/>
          <w:sz w:val="28"/>
          <w:szCs w:val="28"/>
        </w:rPr>
        <w:t xml:space="preserve"> </w:t>
      </w:r>
      <w:r w:rsidRPr="00785528">
        <w:rPr>
          <w:spacing w:val="-1"/>
          <w:sz w:val="28"/>
          <w:szCs w:val="28"/>
        </w:rPr>
        <w:t>отключаемой</w:t>
      </w:r>
      <w:r w:rsidRPr="00785528">
        <w:rPr>
          <w:spacing w:val="24"/>
          <w:sz w:val="28"/>
          <w:szCs w:val="28"/>
        </w:rPr>
        <w:t xml:space="preserve"> </w:t>
      </w:r>
      <w:r w:rsidRPr="00785528">
        <w:rPr>
          <w:spacing w:val="-1"/>
          <w:sz w:val="28"/>
          <w:szCs w:val="28"/>
        </w:rPr>
        <w:t>теплосети.</w:t>
      </w:r>
      <w:r w:rsidRPr="00785528">
        <w:rPr>
          <w:spacing w:val="23"/>
          <w:sz w:val="28"/>
          <w:szCs w:val="28"/>
        </w:rPr>
        <w:t xml:space="preserve"> </w:t>
      </w:r>
      <w:r w:rsidRPr="00785528">
        <w:rPr>
          <w:spacing w:val="-1"/>
          <w:sz w:val="28"/>
          <w:szCs w:val="28"/>
        </w:rPr>
        <w:t>Нормативный</w:t>
      </w:r>
      <w:r w:rsidRPr="00785528">
        <w:rPr>
          <w:spacing w:val="24"/>
          <w:sz w:val="28"/>
          <w:szCs w:val="28"/>
        </w:rPr>
        <w:t xml:space="preserve"> </w:t>
      </w:r>
      <w:r w:rsidRPr="00785528">
        <w:rPr>
          <w:spacing w:val="-1"/>
          <w:sz w:val="28"/>
          <w:szCs w:val="28"/>
        </w:rPr>
        <w:t>перерыв</w:t>
      </w:r>
      <w:r w:rsidRPr="00785528">
        <w:rPr>
          <w:spacing w:val="22"/>
          <w:sz w:val="28"/>
          <w:szCs w:val="28"/>
        </w:rPr>
        <w:t xml:space="preserve"> </w:t>
      </w:r>
      <w:r w:rsidRPr="00785528">
        <w:rPr>
          <w:spacing w:val="-1"/>
          <w:sz w:val="28"/>
          <w:szCs w:val="28"/>
        </w:rPr>
        <w:t>теплоснабжения</w:t>
      </w:r>
      <w:r w:rsidRPr="00785528">
        <w:rPr>
          <w:spacing w:val="23"/>
          <w:sz w:val="28"/>
          <w:szCs w:val="28"/>
        </w:rPr>
        <w:t xml:space="preserve"> </w:t>
      </w:r>
      <w:r w:rsidRPr="00785528">
        <w:rPr>
          <w:sz w:val="28"/>
          <w:szCs w:val="28"/>
        </w:rPr>
        <w:t>(с</w:t>
      </w:r>
      <w:r w:rsidRPr="00785528">
        <w:rPr>
          <w:spacing w:val="22"/>
          <w:sz w:val="28"/>
          <w:szCs w:val="28"/>
        </w:rPr>
        <w:t xml:space="preserve"> </w:t>
      </w:r>
      <w:r w:rsidRPr="00785528">
        <w:rPr>
          <w:spacing w:val="-1"/>
          <w:sz w:val="28"/>
          <w:szCs w:val="28"/>
        </w:rPr>
        <w:t>момента</w:t>
      </w:r>
      <w:r w:rsidRPr="00785528">
        <w:rPr>
          <w:spacing w:val="22"/>
          <w:sz w:val="28"/>
          <w:szCs w:val="28"/>
        </w:rPr>
        <w:t xml:space="preserve"> </w:t>
      </w:r>
      <w:r w:rsidRPr="00785528">
        <w:rPr>
          <w:spacing w:val="-1"/>
          <w:sz w:val="28"/>
          <w:szCs w:val="28"/>
        </w:rPr>
        <w:t>обнаружения,</w:t>
      </w:r>
      <w:r w:rsidRPr="00785528">
        <w:rPr>
          <w:spacing w:val="107"/>
          <w:sz w:val="28"/>
          <w:szCs w:val="28"/>
        </w:rPr>
        <w:t xml:space="preserve"> </w:t>
      </w:r>
      <w:r w:rsidRPr="00785528">
        <w:rPr>
          <w:spacing w:val="-1"/>
          <w:sz w:val="28"/>
          <w:szCs w:val="28"/>
        </w:rPr>
        <w:t>идентификации</w:t>
      </w:r>
      <w:r w:rsidRPr="00785528">
        <w:rPr>
          <w:spacing w:val="19"/>
          <w:sz w:val="28"/>
          <w:szCs w:val="28"/>
        </w:rPr>
        <w:t xml:space="preserve"> </w:t>
      </w:r>
      <w:r w:rsidRPr="00785528">
        <w:rPr>
          <w:spacing w:val="-1"/>
          <w:sz w:val="28"/>
          <w:szCs w:val="28"/>
        </w:rPr>
        <w:t>дефекта</w:t>
      </w:r>
      <w:r w:rsidRPr="00785528">
        <w:rPr>
          <w:spacing w:val="18"/>
          <w:sz w:val="28"/>
          <w:szCs w:val="28"/>
        </w:rPr>
        <w:t xml:space="preserve"> </w:t>
      </w:r>
      <w:r w:rsidRPr="00785528">
        <w:rPr>
          <w:sz w:val="28"/>
          <w:szCs w:val="28"/>
        </w:rPr>
        <w:t>и</w:t>
      </w:r>
      <w:r w:rsidRPr="00785528">
        <w:rPr>
          <w:spacing w:val="19"/>
          <w:sz w:val="28"/>
          <w:szCs w:val="28"/>
        </w:rPr>
        <w:t xml:space="preserve"> </w:t>
      </w:r>
      <w:r w:rsidRPr="00785528">
        <w:rPr>
          <w:spacing w:val="-1"/>
          <w:sz w:val="28"/>
          <w:szCs w:val="28"/>
        </w:rPr>
        <w:t>подготовки</w:t>
      </w:r>
      <w:r w:rsidRPr="00785528">
        <w:rPr>
          <w:spacing w:val="19"/>
          <w:sz w:val="28"/>
          <w:szCs w:val="28"/>
        </w:rPr>
        <w:t xml:space="preserve"> </w:t>
      </w:r>
      <w:r w:rsidRPr="00785528">
        <w:rPr>
          <w:spacing w:val="-1"/>
          <w:sz w:val="28"/>
          <w:szCs w:val="28"/>
        </w:rPr>
        <w:t>рабочего</w:t>
      </w:r>
      <w:r w:rsidRPr="00785528">
        <w:rPr>
          <w:spacing w:val="18"/>
          <w:sz w:val="28"/>
          <w:szCs w:val="28"/>
        </w:rPr>
        <w:t xml:space="preserve"> </w:t>
      </w:r>
      <w:r w:rsidRPr="00785528">
        <w:rPr>
          <w:spacing w:val="-1"/>
          <w:sz w:val="28"/>
          <w:szCs w:val="28"/>
        </w:rPr>
        <w:t>места,</w:t>
      </w:r>
      <w:r w:rsidRPr="00785528">
        <w:rPr>
          <w:spacing w:val="18"/>
          <w:sz w:val="28"/>
          <w:szCs w:val="28"/>
        </w:rPr>
        <w:t xml:space="preserve"> </w:t>
      </w:r>
      <w:r w:rsidRPr="00785528">
        <w:rPr>
          <w:spacing w:val="-1"/>
          <w:sz w:val="28"/>
          <w:szCs w:val="28"/>
        </w:rPr>
        <w:t>включающего</w:t>
      </w:r>
      <w:r w:rsidRPr="00785528">
        <w:rPr>
          <w:spacing w:val="18"/>
          <w:sz w:val="28"/>
          <w:szCs w:val="28"/>
        </w:rPr>
        <w:t xml:space="preserve"> </w:t>
      </w:r>
      <w:r w:rsidRPr="00785528">
        <w:rPr>
          <w:sz w:val="28"/>
          <w:szCs w:val="28"/>
        </w:rPr>
        <w:t>в</w:t>
      </w:r>
      <w:r w:rsidRPr="00785528">
        <w:rPr>
          <w:spacing w:val="18"/>
          <w:sz w:val="28"/>
          <w:szCs w:val="28"/>
        </w:rPr>
        <w:t xml:space="preserve"> </w:t>
      </w:r>
      <w:r w:rsidRPr="00785528">
        <w:rPr>
          <w:spacing w:val="-1"/>
          <w:sz w:val="28"/>
          <w:szCs w:val="28"/>
        </w:rPr>
        <w:t>себя</w:t>
      </w:r>
      <w:r w:rsidRPr="00785528">
        <w:rPr>
          <w:spacing w:val="21"/>
          <w:sz w:val="28"/>
          <w:szCs w:val="28"/>
        </w:rPr>
        <w:t xml:space="preserve"> </w:t>
      </w:r>
      <w:r w:rsidRPr="00785528">
        <w:rPr>
          <w:spacing w:val="-1"/>
          <w:sz w:val="28"/>
          <w:szCs w:val="28"/>
        </w:rPr>
        <w:t>установление</w:t>
      </w:r>
      <w:r w:rsidRPr="00785528">
        <w:rPr>
          <w:spacing w:val="83"/>
          <w:sz w:val="28"/>
          <w:szCs w:val="28"/>
        </w:rPr>
        <w:t xml:space="preserve"> </w:t>
      </w:r>
      <w:r w:rsidRPr="00785528">
        <w:rPr>
          <w:spacing w:val="-1"/>
          <w:sz w:val="28"/>
          <w:szCs w:val="28"/>
        </w:rPr>
        <w:t>точного</w:t>
      </w:r>
      <w:r w:rsidRPr="00785528">
        <w:rPr>
          <w:spacing w:val="47"/>
          <w:sz w:val="28"/>
          <w:szCs w:val="28"/>
        </w:rPr>
        <w:t xml:space="preserve"> </w:t>
      </w:r>
      <w:r w:rsidRPr="00785528">
        <w:rPr>
          <w:spacing w:val="-1"/>
          <w:sz w:val="28"/>
          <w:szCs w:val="28"/>
        </w:rPr>
        <w:t>места</w:t>
      </w:r>
      <w:r w:rsidRPr="00785528">
        <w:rPr>
          <w:spacing w:val="46"/>
          <w:sz w:val="28"/>
          <w:szCs w:val="28"/>
        </w:rPr>
        <w:t xml:space="preserve"> </w:t>
      </w:r>
      <w:r w:rsidRPr="00785528">
        <w:rPr>
          <w:spacing w:val="-1"/>
          <w:sz w:val="28"/>
          <w:szCs w:val="28"/>
        </w:rPr>
        <w:t>повреждения</w:t>
      </w:r>
      <w:r w:rsidRPr="00785528">
        <w:rPr>
          <w:spacing w:val="47"/>
          <w:sz w:val="28"/>
          <w:szCs w:val="28"/>
        </w:rPr>
        <w:t xml:space="preserve"> </w:t>
      </w:r>
      <w:r w:rsidRPr="00785528">
        <w:rPr>
          <w:spacing w:val="-1"/>
          <w:sz w:val="28"/>
          <w:szCs w:val="28"/>
        </w:rPr>
        <w:t>(со</w:t>
      </w:r>
      <w:r w:rsidRPr="00785528">
        <w:rPr>
          <w:spacing w:val="47"/>
          <w:sz w:val="28"/>
          <w:szCs w:val="28"/>
        </w:rPr>
        <w:t xml:space="preserve"> </w:t>
      </w:r>
      <w:r w:rsidRPr="00785528">
        <w:rPr>
          <w:spacing w:val="-1"/>
          <w:sz w:val="28"/>
          <w:szCs w:val="28"/>
        </w:rPr>
        <w:t>вскрытием</w:t>
      </w:r>
      <w:r w:rsidRPr="00785528">
        <w:rPr>
          <w:spacing w:val="47"/>
          <w:sz w:val="28"/>
          <w:szCs w:val="28"/>
        </w:rPr>
        <w:t xml:space="preserve"> </w:t>
      </w:r>
      <w:r w:rsidRPr="00785528">
        <w:rPr>
          <w:spacing w:val="-1"/>
          <w:sz w:val="28"/>
          <w:szCs w:val="28"/>
        </w:rPr>
        <w:t>канала)</w:t>
      </w:r>
      <w:r w:rsidRPr="00785528">
        <w:rPr>
          <w:spacing w:val="47"/>
          <w:sz w:val="28"/>
          <w:szCs w:val="28"/>
        </w:rPr>
        <w:t xml:space="preserve"> </w:t>
      </w:r>
      <w:r w:rsidRPr="00785528">
        <w:rPr>
          <w:sz w:val="28"/>
          <w:szCs w:val="28"/>
        </w:rPr>
        <w:t>и</w:t>
      </w:r>
      <w:r w:rsidRPr="00785528">
        <w:rPr>
          <w:spacing w:val="48"/>
          <w:sz w:val="28"/>
          <w:szCs w:val="28"/>
        </w:rPr>
        <w:t xml:space="preserve"> </w:t>
      </w:r>
      <w:r w:rsidRPr="00785528">
        <w:rPr>
          <w:spacing w:val="-1"/>
          <w:sz w:val="28"/>
          <w:szCs w:val="28"/>
        </w:rPr>
        <w:t>начала</w:t>
      </w:r>
      <w:r w:rsidRPr="00785528">
        <w:rPr>
          <w:spacing w:val="47"/>
          <w:sz w:val="28"/>
          <w:szCs w:val="28"/>
        </w:rPr>
        <w:t xml:space="preserve"> </w:t>
      </w:r>
      <w:r w:rsidRPr="00785528">
        <w:rPr>
          <w:spacing w:val="-1"/>
          <w:sz w:val="28"/>
          <w:szCs w:val="28"/>
        </w:rPr>
        <w:t>операций</w:t>
      </w:r>
      <w:r w:rsidRPr="00785528">
        <w:rPr>
          <w:spacing w:val="46"/>
          <w:sz w:val="28"/>
          <w:szCs w:val="28"/>
        </w:rPr>
        <w:t xml:space="preserve"> </w:t>
      </w:r>
      <w:r w:rsidRPr="00785528">
        <w:rPr>
          <w:sz w:val="28"/>
          <w:szCs w:val="28"/>
        </w:rPr>
        <w:t>по</w:t>
      </w:r>
      <w:r w:rsidRPr="00785528">
        <w:rPr>
          <w:spacing w:val="47"/>
          <w:sz w:val="28"/>
          <w:szCs w:val="28"/>
        </w:rPr>
        <w:t xml:space="preserve"> </w:t>
      </w:r>
      <w:r w:rsidRPr="00785528">
        <w:rPr>
          <w:spacing w:val="-1"/>
          <w:sz w:val="28"/>
          <w:szCs w:val="28"/>
        </w:rPr>
        <w:t>локализации</w:t>
      </w:r>
      <w:r w:rsidRPr="00785528">
        <w:rPr>
          <w:spacing w:val="79"/>
          <w:sz w:val="28"/>
          <w:szCs w:val="28"/>
        </w:rPr>
        <w:t xml:space="preserve"> </w:t>
      </w:r>
      <w:r w:rsidRPr="00785528">
        <w:rPr>
          <w:spacing w:val="-1"/>
          <w:sz w:val="28"/>
          <w:szCs w:val="28"/>
        </w:rPr>
        <w:t>поврежденного</w:t>
      </w:r>
      <w:r w:rsidRPr="00785528">
        <w:rPr>
          <w:spacing w:val="57"/>
          <w:sz w:val="28"/>
          <w:szCs w:val="28"/>
        </w:rPr>
        <w:t xml:space="preserve"> </w:t>
      </w:r>
      <w:r w:rsidRPr="00785528">
        <w:rPr>
          <w:spacing w:val="-1"/>
          <w:sz w:val="28"/>
          <w:szCs w:val="28"/>
        </w:rPr>
        <w:t>трубопровода).</w:t>
      </w:r>
      <w:r w:rsidRPr="00785528">
        <w:rPr>
          <w:spacing w:val="56"/>
          <w:sz w:val="28"/>
          <w:szCs w:val="28"/>
        </w:rPr>
        <w:t xml:space="preserve"> </w:t>
      </w:r>
      <w:r w:rsidRPr="00785528">
        <w:rPr>
          <w:spacing w:val="-1"/>
          <w:sz w:val="28"/>
          <w:szCs w:val="28"/>
        </w:rPr>
        <w:t>Указанные</w:t>
      </w:r>
      <w:r w:rsidRPr="00785528">
        <w:rPr>
          <w:spacing w:val="55"/>
          <w:sz w:val="28"/>
          <w:szCs w:val="28"/>
        </w:rPr>
        <w:t xml:space="preserve"> </w:t>
      </w:r>
      <w:r w:rsidRPr="00785528">
        <w:rPr>
          <w:spacing w:val="-1"/>
          <w:sz w:val="28"/>
          <w:szCs w:val="28"/>
        </w:rPr>
        <w:t>нормативы</w:t>
      </w:r>
      <w:r w:rsidRPr="00785528">
        <w:rPr>
          <w:spacing w:val="56"/>
          <w:sz w:val="28"/>
          <w:szCs w:val="28"/>
        </w:rPr>
        <w:t xml:space="preserve"> </w:t>
      </w:r>
      <w:r w:rsidRPr="00785528">
        <w:rPr>
          <w:spacing w:val="-1"/>
          <w:sz w:val="28"/>
          <w:szCs w:val="28"/>
        </w:rPr>
        <w:t>регламентированы</w:t>
      </w:r>
      <w:r w:rsidRPr="00785528">
        <w:rPr>
          <w:spacing w:val="56"/>
          <w:sz w:val="28"/>
          <w:szCs w:val="28"/>
        </w:rPr>
        <w:t xml:space="preserve"> </w:t>
      </w:r>
      <w:r w:rsidRPr="00785528">
        <w:rPr>
          <w:sz w:val="28"/>
          <w:szCs w:val="28"/>
        </w:rPr>
        <w:t>п.</w:t>
      </w:r>
      <w:r w:rsidRPr="00785528">
        <w:rPr>
          <w:spacing w:val="57"/>
          <w:sz w:val="28"/>
          <w:szCs w:val="28"/>
        </w:rPr>
        <w:t xml:space="preserve"> </w:t>
      </w:r>
      <w:r w:rsidRPr="00785528">
        <w:rPr>
          <w:sz w:val="28"/>
          <w:szCs w:val="28"/>
        </w:rPr>
        <w:t>6.10</w:t>
      </w:r>
      <w:r w:rsidRPr="00785528">
        <w:rPr>
          <w:spacing w:val="57"/>
          <w:sz w:val="28"/>
          <w:szCs w:val="28"/>
        </w:rPr>
        <w:t xml:space="preserve"> </w:t>
      </w:r>
      <w:r w:rsidRPr="00785528">
        <w:rPr>
          <w:sz w:val="28"/>
          <w:szCs w:val="28"/>
        </w:rPr>
        <w:t>СП</w:t>
      </w:r>
      <w:r w:rsidRPr="00785528">
        <w:rPr>
          <w:spacing w:val="101"/>
          <w:sz w:val="28"/>
          <w:szCs w:val="28"/>
        </w:rPr>
        <w:t xml:space="preserve"> </w:t>
      </w:r>
      <w:r w:rsidRPr="00785528">
        <w:rPr>
          <w:sz w:val="28"/>
          <w:szCs w:val="28"/>
        </w:rPr>
        <w:t>124.13330.2012</w:t>
      </w:r>
      <w:r w:rsidRPr="00785528">
        <w:rPr>
          <w:spacing w:val="11"/>
          <w:sz w:val="28"/>
          <w:szCs w:val="28"/>
        </w:rPr>
        <w:t xml:space="preserve"> </w:t>
      </w:r>
      <w:r w:rsidRPr="00785528">
        <w:rPr>
          <w:spacing w:val="-1"/>
          <w:sz w:val="28"/>
          <w:szCs w:val="28"/>
        </w:rPr>
        <w:t>Тепловые</w:t>
      </w:r>
      <w:r w:rsidRPr="00785528">
        <w:rPr>
          <w:spacing w:val="10"/>
          <w:sz w:val="28"/>
          <w:szCs w:val="28"/>
        </w:rPr>
        <w:t xml:space="preserve"> </w:t>
      </w:r>
      <w:r w:rsidRPr="00785528">
        <w:rPr>
          <w:sz w:val="28"/>
          <w:szCs w:val="28"/>
        </w:rPr>
        <w:t>сети.</w:t>
      </w:r>
      <w:r w:rsidRPr="00785528">
        <w:rPr>
          <w:spacing w:val="11"/>
          <w:sz w:val="28"/>
          <w:szCs w:val="28"/>
        </w:rPr>
        <w:t xml:space="preserve"> </w:t>
      </w:r>
      <w:r w:rsidRPr="00785528">
        <w:rPr>
          <w:spacing w:val="-1"/>
          <w:sz w:val="28"/>
          <w:szCs w:val="28"/>
        </w:rPr>
        <w:t>Актуализированная</w:t>
      </w:r>
      <w:r w:rsidRPr="00785528">
        <w:rPr>
          <w:spacing w:val="16"/>
          <w:sz w:val="28"/>
          <w:szCs w:val="28"/>
        </w:rPr>
        <w:t xml:space="preserve"> </w:t>
      </w:r>
      <w:r w:rsidRPr="00785528">
        <w:rPr>
          <w:spacing w:val="-1"/>
          <w:sz w:val="28"/>
          <w:szCs w:val="28"/>
        </w:rPr>
        <w:t>редакция</w:t>
      </w:r>
      <w:r w:rsidRPr="00785528">
        <w:rPr>
          <w:spacing w:val="11"/>
          <w:sz w:val="28"/>
          <w:szCs w:val="28"/>
        </w:rPr>
        <w:t xml:space="preserve"> </w:t>
      </w:r>
      <w:r w:rsidRPr="00785528">
        <w:rPr>
          <w:sz w:val="28"/>
          <w:szCs w:val="28"/>
        </w:rPr>
        <w:t>СНиП</w:t>
      </w:r>
      <w:r w:rsidRPr="00785528">
        <w:rPr>
          <w:spacing w:val="8"/>
          <w:sz w:val="28"/>
          <w:szCs w:val="28"/>
        </w:rPr>
        <w:t xml:space="preserve"> </w:t>
      </w:r>
      <w:r w:rsidRPr="00785528">
        <w:rPr>
          <w:spacing w:val="-1"/>
          <w:sz w:val="28"/>
          <w:szCs w:val="28"/>
        </w:rPr>
        <w:t>41-02-2003</w:t>
      </w:r>
      <w:r w:rsidRPr="00785528">
        <w:rPr>
          <w:spacing w:val="11"/>
          <w:sz w:val="28"/>
          <w:szCs w:val="28"/>
        </w:rPr>
        <w:t xml:space="preserve"> </w:t>
      </w:r>
      <w:r w:rsidRPr="00785528">
        <w:rPr>
          <w:sz w:val="28"/>
          <w:szCs w:val="28"/>
        </w:rPr>
        <w:t>и</w:t>
      </w:r>
      <w:r w:rsidRPr="00785528">
        <w:rPr>
          <w:spacing w:val="12"/>
          <w:sz w:val="28"/>
          <w:szCs w:val="28"/>
        </w:rPr>
        <w:t xml:space="preserve"> </w:t>
      </w:r>
      <w:r w:rsidRPr="00785528">
        <w:rPr>
          <w:spacing w:val="-1"/>
          <w:sz w:val="28"/>
          <w:szCs w:val="28"/>
        </w:rPr>
        <w:t>представлены</w:t>
      </w:r>
      <w:r w:rsidRPr="00785528">
        <w:rPr>
          <w:spacing w:val="81"/>
          <w:sz w:val="28"/>
          <w:szCs w:val="28"/>
        </w:rPr>
        <w:t xml:space="preserve"> </w:t>
      </w:r>
      <w:r w:rsidRPr="00785528">
        <w:rPr>
          <w:sz w:val="28"/>
          <w:szCs w:val="28"/>
        </w:rPr>
        <w:t>в таблице</w:t>
      </w:r>
      <w:r w:rsidRPr="00785528">
        <w:rPr>
          <w:spacing w:val="-1"/>
          <w:sz w:val="28"/>
          <w:szCs w:val="28"/>
        </w:rPr>
        <w:t xml:space="preserve"> 11.2.1.</w:t>
      </w:r>
    </w:p>
    <w:p w:rsidR="00785528" w:rsidRPr="00785528" w:rsidRDefault="00785528" w:rsidP="00785528">
      <w:pPr>
        <w:jc w:val="both"/>
        <w:rPr>
          <w:sz w:val="28"/>
          <w:szCs w:val="28"/>
        </w:rPr>
      </w:pPr>
    </w:p>
    <w:p w:rsidR="00785528" w:rsidRPr="00785528" w:rsidRDefault="00785528" w:rsidP="00785528">
      <w:pPr>
        <w:jc w:val="both"/>
        <w:rPr>
          <w:sz w:val="28"/>
          <w:szCs w:val="28"/>
        </w:rPr>
      </w:pPr>
      <w:r w:rsidRPr="00785528">
        <w:rPr>
          <w:sz w:val="28"/>
          <w:szCs w:val="28"/>
        </w:rPr>
        <w:t>Таблица 11.2.1 –</w:t>
      </w:r>
      <w:r w:rsidRPr="00785528">
        <w:rPr>
          <w:spacing w:val="50"/>
          <w:sz w:val="28"/>
          <w:szCs w:val="28"/>
        </w:rPr>
        <w:t xml:space="preserve"> </w:t>
      </w:r>
      <w:r w:rsidRPr="00785528">
        <w:rPr>
          <w:sz w:val="28"/>
          <w:szCs w:val="28"/>
        </w:rPr>
        <w:t>Среднее</w:t>
      </w:r>
      <w:r w:rsidRPr="00785528">
        <w:rPr>
          <w:spacing w:val="49"/>
          <w:sz w:val="28"/>
          <w:szCs w:val="28"/>
        </w:rPr>
        <w:t xml:space="preserve"> </w:t>
      </w:r>
      <w:r w:rsidRPr="00785528">
        <w:rPr>
          <w:sz w:val="28"/>
          <w:szCs w:val="28"/>
        </w:rPr>
        <w:t>время,</w:t>
      </w:r>
      <w:r w:rsidRPr="00785528">
        <w:rPr>
          <w:spacing w:val="49"/>
          <w:sz w:val="28"/>
          <w:szCs w:val="28"/>
        </w:rPr>
        <w:t xml:space="preserve"> </w:t>
      </w:r>
      <w:r w:rsidRPr="00785528">
        <w:rPr>
          <w:sz w:val="28"/>
          <w:szCs w:val="28"/>
        </w:rPr>
        <w:t>затраченное</w:t>
      </w:r>
      <w:r w:rsidRPr="00785528">
        <w:rPr>
          <w:spacing w:val="49"/>
          <w:sz w:val="28"/>
          <w:szCs w:val="28"/>
        </w:rPr>
        <w:t xml:space="preserve"> </w:t>
      </w:r>
      <w:r w:rsidRPr="00785528">
        <w:rPr>
          <w:sz w:val="28"/>
          <w:szCs w:val="28"/>
        </w:rPr>
        <w:t>на</w:t>
      </w:r>
      <w:r w:rsidRPr="00785528">
        <w:rPr>
          <w:spacing w:val="50"/>
          <w:sz w:val="28"/>
          <w:szCs w:val="28"/>
        </w:rPr>
        <w:t xml:space="preserve"> </w:t>
      </w:r>
      <w:r w:rsidRPr="00785528">
        <w:rPr>
          <w:sz w:val="28"/>
          <w:szCs w:val="28"/>
        </w:rPr>
        <w:t>восстановление</w:t>
      </w:r>
      <w:r w:rsidRPr="00785528">
        <w:rPr>
          <w:spacing w:val="49"/>
          <w:sz w:val="28"/>
          <w:szCs w:val="28"/>
        </w:rPr>
        <w:t xml:space="preserve"> </w:t>
      </w:r>
      <w:r w:rsidRPr="00785528">
        <w:rPr>
          <w:sz w:val="28"/>
          <w:szCs w:val="28"/>
        </w:rPr>
        <w:t>теплоснабжения</w:t>
      </w:r>
      <w:r w:rsidRPr="00785528">
        <w:rPr>
          <w:spacing w:val="81"/>
          <w:sz w:val="28"/>
          <w:szCs w:val="28"/>
        </w:rPr>
        <w:t xml:space="preserve"> </w:t>
      </w:r>
      <w:r w:rsidRPr="00785528">
        <w:rPr>
          <w:sz w:val="28"/>
          <w:szCs w:val="28"/>
        </w:rPr>
        <w:t>потребителей после</w:t>
      </w:r>
      <w:r w:rsidRPr="00785528">
        <w:rPr>
          <w:spacing w:val="-2"/>
          <w:sz w:val="28"/>
          <w:szCs w:val="28"/>
        </w:rPr>
        <w:t xml:space="preserve"> </w:t>
      </w:r>
      <w:r w:rsidRPr="00785528">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785528" w:rsidRPr="00785528" w:rsidTr="00785528">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85528" w:rsidRPr="00785528" w:rsidRDefault="00785528" w:rsidP="00785528">
            <w:pPr>
              <w:jc w:val="both"/>
              <w:rPr>
                <w:sz w:val="28"/>
                <w:szCs w:val="28"/>
                <w:lang w:val="ru-RU"/>
              </w:rPr>
            </w:pPr>
            <w:r w:rsidRPr="00785528">
              <w:rPr>
                <w:sz w:val="28"/>
                <w:szCs w:val="28"/>
                <w:lang w:val="ru-RU"/>
              </w:rPr>
              <w:t>Диаметр</w:t>
            </w:r>
            <w:r w:rsidRPr="00785528">
              <w:rPr>
                <w:spacing w:val="-11"/>
                <w:sz w:val="28"/>
                <w:szCs w:val="28"/>
                <w:lang w:val="ru-RU"/>
              </w:rPr>
              <w:t xml:space="preserve"> </w:t>
            </w:r>
            <w:r w:rsidRPr="00785528">
              <w:rPr>
                <w:sz w:val="28"/>
                <w:szCs w:val="28"/>
                <w:lang w:val="ru-RU"/>
              </w:rPr>
              <w:t>труб</w:t>
            </w:r>
            <w:r w:rsidRPr="00785528">
              <w:rPr>
                <w:spacing w:val="-11"/>
                <w:sz w:val="28"/>
                <w:szCs w:val="28"/>
                <w:lang w:val="ru-RU"/>
              </w:rPr>
              <w:t xml:space="preserve"> </w:t>
            </w:r>
            <w:r w:rsidRPr="00785528">
              <w:rPr>
                <w:sz w:val="28"/>
                <w:szCs w:val="28"/>
                <w:lang w:val="ru-RU"/>
              </w:rPr>
              <w:t>тепловых</w:t>
            </w:r>
            <w:r w:rsidRPr="00785528">
              <w:rPr>
                <w:spacing w:val="-8"/>
                <w:sz w:val="28"/>
                <w:szCs w:val="28"/>
                <w:lang w:val="ru-RU"/>
              </w:rPr>
              <w:t xml:space="preserve"> </w:t>
            </w:r>
            <w:r w:rsidRPr="00785528">
              <w:rPr>
                <w:sz w:val="28"/>
                <w:szCs w:val="28"/>
                <w:lang w:val="ru-RU"/>
              </w:rPr>
              <w:t>сетей,</w:t>
            </w:r>
            <w:r w:rsidRPr="00785528">
              <w:rPr>
                <w:spacing w:val="-9"/>
                <w:sz w:val="28"/>
                <w:szCs w:val="28"/>
                <w:lang w:val="ru-RU"/>
              </w:rPr>
              <w:t xml:space="preserve"> </w:t>
            </w:r>
            <w:r w:rsidRPr="00785528">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85528" w:rsidRPr="00785528" w:rsidRDefault="00785528" w:rsidP="00785528">
            <w:pPr>
              <w:jc w:val="both"/>
              <w:rPr>
                <w:sz w:val="28"/>
                <w:szCs w:val="28"/>
              </w:rPr>
            </w:pPr>
            <w:r w:rsidRPr="00785528">
              <w:rPr>
                <w:sz w:val="28"/>
                <w:szCs w:val="28"/>
              </w:rPr>
              <w:t>Время</w:t>
            </w:r>
            <w:r w:rsidRPr="00785528">
              <w:rPr>
                <w:spacing w:val="-13"/>
                <w:sz w:val="28"/>
                <w:szCs w:val="28"/>
              </w:rPr>
              <w:t xml:space="preserve"> </w:t>
            </w:r>
            <w:r w:rsidRPr="00785528">
              <w:rPr>
                <w:sz w:val="28"/>
                <w:szCs w:val="28"/>
              </w:rPr>
              <w:t>восстановления</w:t>
            </w:r>
            <w:r w:rsidRPr="00785528">
              <w:rPr>
                <w:spacing w:val="-14"/>
                <w:sz w:val="28"/>
                <w:szCs w:val="28"/>
              </w:rPr>
              <w:t xml:space="preserve"> </w:t>
            </w:r>
            <w:r w:rsidRPr="00785528">
              <w:rPr>
                <w:sz w:val="28"/>
                <w:szCs w:val="28"/>
              </w:rPr>
              <w:t>теплоснабжения,</w:t>
            </w:r>
            <w:r w:rsidRPr="00785528">
              <w:rPr>
                <w:spacing w:val="-12"/>
                <w:sz w:val="28"/>
                <w:szCs w:val="28"/>
              </w:rPr>
              <w:t xml:space="preserve"> </w:t>
            </w:r>
            <w:r w:rsidRPr="00785528">
              <w:rPr>
                <w:sz w:val="28"/>
                <w:szCs w:val="28"/>
              </w:rPr>
              <w:t>ч</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15</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18</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22</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26</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29</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40</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z w:val="28"/>
                <w:szCs w:val="28"/>
              </w:rPr>
              <w:t>до</w:t>
            </w:r>
            <w:r w:rsidRPr="00785528">
              <w:rPr>
                <w:spacing w:val="-4"/>
                <w:sz w:val="28"/>
                <w:szCs w:val="28"/>
              </w:rPr>
              <w:t xml:space="preserve"> </w:t>
            </w:r>
            <w:r w:rsidRPr="00785528">
              <w:rPr>
                <w:sz w:val="28"/>
                <w:szCs w:val="28"/>
              </w:rPr>
              <w:t>54</w:t>
            </w:r>
          </w:p>
        </w:tc>
      </w:tr>
    </w:tbl>
    <w:p w:rsidR="00785528" w:rsidRPr="00785528" w:rsidRDefault="00785528" w:rsidP="00785528">
      <w:pPr>
        <w:jc w:val="both"/>
        <w:rPr>
          <w:sz w:val="28"/>
          <w:szCs w:val="28"/>
          <w:lang w:eastAsia="en-US"/>
        </w:rPr>
      </w:pPr>
    </w:p>
    <w:p w:rsidR="00785528" w:rsidRPr="00785528" w:rsidRDefault="00785528" w:rsidP="00785528">
      <w:pPr>
        <w:jc w:val="both"/>
        <w:rPr>
          <w:sz w:val="28"/>
          <w:szCs w:val="28"/>
        </w:rPr>
      </w:pPr>
      <w:r w:rsidRPr="00785528">
        <w:rPr>
          <w:sz w:val="28"/>
          <w:szCs w:val="28"/>
        </w:rPr>
        <w:t>В</w:t>
      </w:r>
      <w:r w:rsidRPr="00785528">
        <w:rPr>
          <w:spacing w:val="5"/>
          <w:sz w:val="28"/>
          <w:szCs w:val="28"/>
        </w:rPr>
        <w:t xml:space="preserve"> </w:t>
      </w:r>
      <w:r w:rsidRPr="00785528">
        <w:rPr>
          <w:spacing w:val="-1"/>
          <w:sz w:val="28"/>
          <w:szCs w:val="28"/>
        </w:rPr>
        <w:t>целом</w:t>
      </w:r>
      <w:r w:rsidRPr="00785528">
        <w:rPr>
          <w:spacing w:val="6"/>
          <w:sz w:val="28"/>
          <w:szCs w:val="28"/>
        </w:rPr>
        <w:t xml:space="preserve"> </w:t>
      </w:r>
      <w:r w:rsidRPr="00785528">
        <w:rPr>
          <w:sz w:val="28"/>
          <w:szCs w:val="28"/>
        </w:rPr>
        <w:t>время</w:t>
      </w:r>
      <w:r w:rsidRPr="00785528">
        <w:rPr>
          <w:spacing w:val="6"/>
          <w:sz w:val="28"/>
          <w:szCs w:val="28"/>
        </w:rPr>
        <w:t xml:space="preserve"> </w:t>
      </w:r>
      <w:r w:rsidRPr="00785528">
        <w:rPr>
          <w:spacing w:val="-1"/>
          <w:sz w:val="28"/>
          <w:szCs w:val="28"/>
        </w:rPr>
        <w:t>восстановления</w:t>
      </w:r>
      <w:r w:rsidRPr="00785528">
        <w:rPr>
          <w:spacing w:val="6"/>
          <w:sz w:val="28"/>
          <w:szCs w:val="28"/>
        </w:rPr>
        <w:t xml:space="preserve"> </w:t>
      </w:r>
      <w:r w:rsidRPr="00785528">
        <w:rPr>
          <w:spacing w:val="-1"/>
          <w:sz w:val="28"/>
          <w:szCs w:val="28"/>
        </w:rPr>
        <w:t>работоспособности</w:t>
      </w:r>
      <w:r w:rsidRPr="00785528">
        <w:rPr>
          <w:spacing w:val="5"/>
          <w:sz w:val="28"/>
          <w:szCs w:val="28"/>
        </w:rPr>
        <w:t xml:space="preserve"> </w:t>
      </w:r>
      <w:r w:rsidRPr="00785528">
        <w:rPr>
          <w:spacing w:val="-1"/>
          <w:sz w:val="28"/>
          <w:szCs w:val="28"/>
        </w:rPr>
        <w:t>тепловых</w:t>
      </w:r>
      <w:r w:rsidRPr="00785528">
        <w:rPr>
          <w:spacing w:val="8"/>
          <w:sz w:val="28"/>
          <w:szCs w:val="28"/>
        </w:rPr>
        <w:t xml:space="preserve"> </w:t>
      </w:r>
      <w:r w:rsidRPr="00785528">
        <w:rPr>
          <w:spacing w:val="-1"/>
          <w:sz w:val="28"/>
          <w:szCs w:val="28"/>
        </w:rPr>
        <w:t>сетей</w:t>
      </w:r>
      <w:r w:rsidRPr="00785528">
        <w:rPr>
          <w:spacing w:val="7"/>
          <w:sz w:val="28"/>
          <w:szCs w:val="28"/>
        </w:rPr>
        <w:t xml:space="preserve"> </w:t>
      </w:r>
      <w:r w:rsidRPr="00785528">
        <w:rPr>
          <w:spacing w:val="-1"/>
          <w:sz w:val="28"/>
          <w:szCs w:val="28"/>
        </w:rPr>
        <w:t>соответствует</w:t>
      </w:r>
      <w:r w:rsidRPr="00785528">
        <w:rPr>
          <w:spacing w:val="85"/>
          <w:sz w:val="28"/>
          <w:szCs w:val="28"/>
        </w:rPr>
        <w:t xml:space="preserve"> </w:t>
      </w:r>
      <w:r w:rsidRPr="00785528">
        <w:rPr>
          <w:spacing w:val="-1"/>
          <w:sz w:val="28"/>
          <w:szCs w:val="28"/>
        </w:rPr>
        <w:t>установленным</w:t>
      </w:r>
      <w:r w:rsidRPr="00785528">
        <w:rPr>
          <w:spacing w:val="-2"/>
          <w:sz w:val="28"/>
          <w:szCs w:val="28"/>
        </w:rPr>
        <w:t xml:space="preserve"> </w:t>
      </w:r>
      <w:r w:rsidRPr="00785528">
        <w:rPr>
          <w:spacing w:val="-1"/>
          <w:sz w:val="28"/>
          <w:szCs w:val="28"/>
        </w:rPr>
        <w:t>нормативам.</w:t>
      </w:r>
    </w:p>
    <w:p w:rsidR="00785528" w:rsidRPr="00785528" w:rsidRDefault="00785528" w:rsidP="00785528">
      <w:pPr>
        <w:jc w:val="both"/>
        <w:rPr>
          <w:rFonts w:eastAsia="Calibri"/>
          <w:sz w:val="28"/>
          <w:szCs w:val="28"/>
        </w:rPr>
      </w:pPr>
    </w:p>
    <w:p w:rsidR="00785528" w:rsidRPr="00785528" w:rsidRDefault="00785528" w:rsidP="00785528">
      <w:pPr>
        <w:jc w:val="both"/>
        <w:rPr>
          <w:rFonts w:eastAsia="Calibri"/>
          <w:sz w:val="28"/>
          <w:szCs w:val="28"/>
          <w:lang w:eastAsia="en-US"/>
        </w:rPr>
      </w:pPr>
    </w:p>
    <w:p w:rsidR="00785528" w:rsidRPr="00785528" w:rsidRDefault="008905EE" w:rsidP="00785528">
      <w:pPr>
        <w:jc w:val="both"/>
        <w:rPr>
          <w:i/>
          <w:sz w:val="28"/>
          <w:szCs w:val="28"/>
        </w:rPr>
      </w:pPr>
      <w:hyperlink r:id="rId22" w:anchor="bookmark118" w:history="1">
        <w:bookmarkStart w:id="55" w:name="_Toc30081919"/>
        <w:bookmarkStart w:id="56" w:name="_Toc30085154"/>
        <w:bookmarkStart w:id="57" w:name="_Toc32845476"/>
        <w:bookmarkStart w:id="58" w:name="_Toc75365556"/>
        <w:r w:rsidR="00785528" w:rsidRPr="00785528">
          <w:rPr>
            <w:i/>
          </w:rPr>
          <w:t>11.3. РЕЗУЛЬТАТЫ ОЦЕНКИ ВЕРОЯТНОСТИ ОТКАЗА (АВАРИЙНОЙ СИТУАЦИИ)</w:t>
        </w:r>
      </w:hyperlink>
      <w:r w:rsidR="00785528" w:rsidRPr="00785528">
        <w:rPr>
          <w:i/>
          <w:sz w:val="28"/>
          <w:szCs w:val="28"/>
        </w:rPr>
        <w:t xml:space="preserve"> </w:t>
      </w:r>
      <w:hyperlink r:id="rId23" w:anchor="bookmark118" w:history="1">
        <w:r w:rsidR="00785528" w:rsidRPr="00785528">
          <w:rPr>
            <w:i/>
          </w:rPr>
          <w:t>И БЕЗОТКАЗНОЙ (БЕЗАВАРИЙНОЙ) РАБОТЫ СИСТЕМЫ ТЕПЛОСНАБЖЕНИЯ ПО</w:t>
        </w:r>
      </w:hyperlink>
      <w:r w:rsidR="00785528" w:rsidRPr="00785528">
        <w:rPr>
          <w:i/>
          <w:sz w:val="28"/>
          <w:szCs w:val="28"/>
        </w:rPr>
        <w:t xml:space="preserve"> </w:t>
      </w:r>
      <w:hyperlink r:id="rId24" w:anchor="bookmark118" w:history="1">
        <w:r w:rsidR="00785528" w:rsidRPr="00785528">
          <w:rPr>
            <w:i/>
          </w:rPr>
          <w:t>ОТНОШЕНИЮ К ПОТРЕБИТЕЛЯМ, ПРИСОЕДИНЕННЫМ К МАГИСТРАЛЬНЫМ И</w:t>
        </w:r>
      </w:hyperlink>
      <w:r w:rsidR="00785528" w:rsidRPr="00785528">
        <w:rPr>
          <w:i/>
          <w:sz w:val="28"/>
          <w:szCs w:val="28"/>
        </w:rPr>
        <w:t xml:space="preserve"> </w:t>
      </w:r>
      <w:hyperlink r:id="rId25" w:anchor="bookmark118" w:history="1">
        <w:r w:rsidR="00785528" w:rsidRPr="00785528">
          <w:rPr>
            <w:i/>
          </w:rPr>
          <w:t>РАСПРЕДЕЛИТЕЛЬНЫМ ТЕПЛОПРОВОДАМ</w:t>
        </w:r>
        <w:bookmarkEnd w:id="55"/>
        <w:bookmarkEnd w:id="56"/>
        <w:bookmarkEnd w:id="57"/>
        <w:bookmarkEnd w:id="58"/>
      </w:hyperlink>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контроль исправного состояния и безопасной эксплуатации трубопроводов;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lastRenderedPageBreak/>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785528" w:rsidRPr="00785528" w:rsidRDefault="00785528" w:rsidP="00785528">
      <w:pPr>
        <w:jc w:val="both"/>
        <w:rPr>
          <w:spacing w:val="-1"/>
          <w:sz w:val="28"/>
          <w:szCs w:val="28"/>
        </w:rPr>
      </w:pPr>
    </w:p>
    <w:p w:rsidR="00785528" w:rsidRPr="00785528" w:rsidRDefault="008905EE" w:rsidP="00785528">
      <w:pPr>
        <w:jc w:val="both"/>
        <w:rPr>
          <w:i/>
          <w:sz w:val="28"/>
          <w:szCs w:val="28"/>
        </w:rPr>
      </w:pPr>
      <w:hyperlink r:id="rId26" w:anchor="bookmark119" w:history="1">
        <w:bookmarkStart w:id="59" w:name="_Toc30081920"/>
        <w:bookmarkStart w:id="60" w:name="_Toc30085155"/>
        <w:bookmarkStart w:id="61" w:name="_Toc32845477"/>
        <w:bookmarkStart w:id="62" w:name="_Toc75365557"/>
        <w:r w:rsidR="00785528" w:rsidRPr="00785528">
          <w:rPr>
            <w:i/>
          </w:rPr>
          <w:t>11.4. РЕЗУЛЬТАТЫ ОЦЕНКИ КОЭФФИЦИЕНТОВ ГОТОВНОСТИ</w:t>
        </w:r>
      </w:hyperlink>
      <w:r w:rsidR="00785528" w:rsidRPr="00785528">
        <w:rPr>
          <w:i/>
          <w:sz w:val="28"/>
          <w:szCs w:val="28"/>
        </w:rPr>
        <w:t xml:space="preserve"> </w:t>
      </w:r>
      <w:hyperlink r:id="rId27" w:anchor="bookmark119" w:history="1">
        <w:r w:rsidR="00785528" w:rsidRPr="00785528">
          <w:rPr>
            <w:i/>
          </w:rPr>
          <w:t>ТЕПЛОПРОВОДОВ К НЕСЕНИЮ ТЕПЛОВОЙ НАГРУЗКИ</w:t>
        </w:r>
        <w:bookmarkEnd w:id="59"/>
        <w:bookmarkEnd w:id="60"/>
        <w:bookmarkEnd w:id="61"/>
        <w:bookmarkEnd w:id="62"/>
      </w:hyperlink>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785528" w:rsidRPr="00785528" w:rsidRDefault="00785528" w:rsidP="00785528">
      <w:pPr>
        <w:jc w:val="both"/>
        <w:rPr>
          <w:rFonts w:eastAsia="Calibri"/>
          <w:sz w:val="28"/>
          <w:szCs w:val="28"/>
          <w:lang w:eastAsia="en-US"/>
        </w:rPr>
      </w:pPr>
    </w:p>
    <w:p w:rsidR="00785528" w:rsidRPr="00785528" w:rsidRDefault="008905EE" w:rsidP="00785528">
      <w:pPr>
        <w:jc w:val="both"/>
        <w:rPr>
          <w:i/>
          <w:sz w:val="28"/>
          <w:szCs w:val="28"/>
        </w:rPr>
      </w:pPr>
      <w:hyperlink r:id="rId28" w:anchor="bookmark124" w:history="1">
        <w:bookmarkStart w:id="63" w:name="_Toc30085160"/>
        <w:bookmarkStart w:id="64" w:name="_Toc32845482"/>
        <w:bookmarkStart w:id="65" w:name="_Toc75365558"/>
        <w:r w:rsidR="00785528" w:rsidRPr="00785528">
          <w:rPr>
            <w:i/>
          </w:rPr>
          <w:t>11.5. РЕЗУЛЬТАТЫ ОЦЕНКИ НЕДООТПУСКА ТЕПЛОВОЙ ЭНЕРГИИ ПО ПРИЧИНЕ</w:t>
        </w:r>
      </w:hyperlink>
      <w:r w:rsidR="00785528" w:rsidRPr="00785528">
        <w:rPr>
          <w:i/>
          <w:sz w:val="28"/>
          <w:szCs w:val="28"/>
        </w:rPr>
        <w:t xml:space="preserve"> </w:t>
      </w:r>
      <w:hyperlink r:id="rId29" w:anchor="bookmark124" w:history="1">
        <w:r w:rsidR="00785528" w:rsidRPr="00785528">
          <w:rPr>
            <w:i/>
          </w:rPr>
          <w:t>ОТКАЗОВ (АВАРИЙНЫХ СИТУАЦИЙ) И ПРОСТОЕВ ТЕПЛОВЫХ СЕТЕЙ И</w:t>
        </w:r>
      </w:hyperlink>
      <w:r w:rsidR="00785528" w:rsidRPr="00785528">
        <w:rPr>
          <w:i/>
          <w:sz w:val="28"/>
          <w:szCs w:val="28"/>
        </w:rPr>
        <w:t xml:space="preserve"> </w:t>
      </w:r>
      <w:hyperlink r:id="rId30" w:anchor="bookmark124" w:history="1">
        <w:r w:rsidR="00785528" w:rsidRPr="00785528">
          <w:rPr>
            <w:i/>
          </w:rPr>
          <w:t>ИСТОЧНИКОВ ТЕПЛОВОЙ ЭНЕРГИИ</w:t>
        </w:r>
        <w:bookmarkEnd w:id="63"/>
        <w:bookmarkEnd w:id="64"/>
        <w:bookmarkEnd w:id="65"/>
      </w:hyperlink>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bookmarkStart w:id="66" w:name="_Toc32845483"/>
      <w:r w:rsidRPr="00785528">
        <w:rPr>
          <w:rFonts w:eastAsia="Calibri"/>
          <w:sz w:val="28"/>
          <w:szCs w:val="28"/>
          <w:lang w:eastAsia="en-US"/>
        </w:rPr>
        <w:t>Недоотпуск тепловой энергии отсутствует.</w:t>
      </w:r>
      <w:bookmarkEnd w:id="66"/>
    </w:p>
    <w:p w:rsidR="00785528" w:rsidRPr="00785528" w:rsidRDefault="00785528" w:rsidP="00785528">
      <w:pPr>
        <w:jc w:val="both"/>
        <w:rPr>
          <w:rFonts w:eastAsia="Calibri"/>
          <w:sz w:val="28"/>
          <w:szCs w:val="28"/>
        </w:rPr>
      </w:pPr>
    </w:p>
    <w:p w:rsidR="00785528" w:rsidRPr="00785528" w:rsidRDefault="00785528" w:rsidP="00785528">
      <w:pPr>
        <w:jc w:val="both"/>
        <w:rPr>
          <w:i/>
          <w:sz w:val="28"/>
          <w:szCs w:val="28"/>
        </w:rPr>
      </w:pPr>
      <w:bookmarkStart w:id="67" w:name="_Toc53927730"/>
      <w:bookmarkStart w:id="68" w:name="_Toc75365559"/>
      <w:r w:rsidRPr="00785528">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67"/>
      <w:bookmarkEnd w:id="68"/>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w:t>
      </w:r>
      <w:r w:rsidRPr="00785528">
        <w:rPr>
          <w:rFonts w:eastAsia="Calibri"/>
          <w:sz w:val="28"/>
          <w:szCs w:val="28"/>
          <w:lang w:eastAsia="en-US"/>
        </w:rPr>
        <w:lastRenderedPageBreak/>
        <w:t>предприятий, как правило, используются местные резервные (аварийные) источники теплоты.</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69" w:name="_Toc53927731"/>
      <w:bookmarkStart w:id="70" w:name="_Toc75365560"/>
      <w:r w:rsidRPr="00785528">
        <w:rPr>
          <w:i/>
          <w:sz w:val="28"/>
          <w:szCs w:val="28"/>
        </w:rPr>
        <w:t>11.7. УСТАНОВКА РЕЗЕРВНОГО ОБОРУДОВАНИЯ</w:t>
      </w:r>
      <w:bookmarkEnd w:id="69"/>
      <w:bookmarkEnd w:id="70"/>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71" w:name="_Toc53927732"/>
      <w:bookmarkStart w:id="72" w:name="_Toc75365561"/>
      <w:r w:rsidRPr="00785528">
        <w:rPr>
          <w:i/>
          <w:sz w:val="28"/>
          <w:szCs w:val="28"/>
        </w:rPr>
        <w:t>11.8. ОРГАНИЗАЦИЯ СОВМЕСТНОЙ РАБОТЫ НЕСКОЛЬКИХ ИСТОЧНИКОВ ТЕПЛОВОЙ ЭНЕРГИИ НА ЕДИНУЮ ТЕПЛОВУЮ СЕТЬ</w:t>
      </w:r>
      <w:bookmarkEnd w:id="71"/>
      <w:bookmarkEnd w:id="72"/>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73" w:name="_Toc53927733"/>
      <w:bookmarkStart w:id="74" w:name="_Toc75365562"/>
      <w:r w:rsidRPr="00785528">
        <w:rPr>
          <w:i/>
          <w:sz w:val="28"/>
          <w:szCs w:val="28"/>
        </w:rPr>
        <w:t xml:space="preserve">11.9. РЕЗЕРВИРОВАНИЕ ТЕПЛОВЫХ СЕТЕЙ СМЕЖНЫХ РАЙОНОВ </w:t>
      </w:r>
      <w:bookmarkEnd w:id="73"/>
      <w:r w:rsidRPr="00785528">
        <w:rPr>
          <w:i/>
          <w:sz w:val="28"/>
          <w:szCs w:val="28"/>
        </w:rPr>
        <w:t>ПОСЕЛЕНИЯ, ГОРОДСКОГО ОКРУГА, ГОРОДА ФЕДЕРАЛЬНОГО ЗНАЧЕНИЯ</w:t>
      </w:r>
      <w:bookmarkEnd w:id="74"/>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Резервирование тепловых сетей со смежными муниципальными образованиями отсутствуют.</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75" w:name="_Toc53927734"/>
      <w:bookmarkStart w:id="76" w:name="_Toc75365563"/>
      <w:r w:rsidRPr="00785528">
        <w:rPr>
          <w:i/>
          <w:sz w:val="28"/>
          <w:szCs w:val="28"/>
        </w:rPr>
        <w:t>11.10. УСТРОЙСТВО РЕЗЕРВНЫХ НАСОСНЫХ СТАНЦИЙ</w:t>
      </w:r>
      <w:bookmarkEnd w:id="75"/>
      <w:bookmarkEnd w:id="76"/>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Установка резервных насосных станции не требуется.</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w:t>
      </w:r>
    </w:p>
    <w:p w:rsidR="00785528" w:rsidRPr="00785528" w:rsidRDefault="00785528" w:rsidP="00785528">
      <w:pPr>
        <w:jc w:val="both"/>
        <w:rPr>
          <w:i/>
          <w:sz w:val="28"/>
          <w:szCs w:val="28"/>
        </w:rPr>
      </w:pPr>
      <w:bookmarkStart w:id="77" w:name="_Toc53927735"/>
      <w:bookmarkStart w:id="78" w:name="_Toc75365564"/>
      <w:r w:rsidRPr="00785528">
        <w:rPr>
          <w:i/>
          <w:sz w:val="28"/>
          <w:szCs w:val="28"/>
        </w:rPr>
        <w:t>11.11. УСТАНОВКА БАКОВ-АККУМУЛЯТОРОВ</w:t>
      </w:r>
      <w:bookmarkEnd w:id="77"/>
      <w:bookmarkEnd w:id="78"/>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Установка баков-аккумуляторов не требуется.</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79" w:name="_Toc75365565"/>
      <w:r w:rsidRPr="00785528">
        <w:rPr>
          <w:i/>
          <w:sz w:val="28"/>
          <w:szCs w:val="28"/>
        </w:rPr>
        <w:t xml:space="preserve">11.12. </w:t>
      </w:r>
      <w:bookmarkStart w:id="80" w:name="_Toc46129164"/>
      <w:bookmarkStart w:id="81" w:name="_Toc57728976"/>
      <w:r w:rsidRPr="00785528">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79"/>
      <w:bookmarkEnd w:id="80"/>
      <w:bookmarkEnd w:id="81"/>
    </w:p>
    <w:p w:rsidR="00785528" w:rsidRPr="00785528" w:rsidRDefault="00785528" w:rsidP="00785528">
      <w:pPr>
        <w:jc w:val="both"/>
        <w:rPr>
          <w:rFonts w:eastAsia="Calibri"/>
          <w:sz w:val="28"/>
          <w:szCs w:val="28"/>
          <w:lang w:eastAsia="en-US"/>
        </w:rPr>
      </w:pPr>
    </w:p>
    <w:p w:rsidR="00785528" w:rsidRPr="00785528" w:rsidRDefault="00785528" w:rsidP="00785528">
      <w:pPr>
        <w:jc w:val="both"/>
        <w:rPr>
          <w:sz w:val="28"/>
          <w:szCs w:val="28"/>
        </w:rPr>
      </w:pPr>
      <w:r w:rsidRPr="00785528">
        <w:rPr>
          <w:sz w:val="28"/>
          <w:szCs w:val="28"/>
        </w:rPr>
        <w:t>Методика</w:t>
      </w:r>
      <w:r w:rsidRPr="00785528">
        <w:rPr>
          <w:spacing w:val="-3"/>
          <w:sz w:val="28"/>
          <w:szCs w:val="28"/>
        </w:rPr>
        <w:t xml:space="preserve"> </w:t>
      </w:r>
      <w:r w:rsidRPr="00785528">
        <w:rPr>
          <w:sz w:val="28"/>
          <w:szCs w:val="28"/>
        </w:rPr>
        <w:t>и показатели надежности</w:t>
      </w:r>
    </w:p>
    <w:p w:rsidR="00785528" w:rsidRPr="00785528" w:rsidRDefault="00785528" w:rsidP="00785528">
      <w:pPr>
        <w:ind w:firstLine="709"/>
        <w:jc w:val="both"/>
        <w:rPr>
          <w:spacing w:val="-1"/>
          <w:sz w:val="28"/>
          <w:szCs w:val="28"/>
        </w:rPr>
      </w:pPr>
      <w:r w:rsidRPr="00785528">
        <w:rPr>
          <w:spacing w:val="-1"/>
          <w:sz w:val="28"/>
          <w:szCs w:val="28"/>
        </w:rPr>
        <w:t xml:space="preserve">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w:t>
      </w:r>
      <w:r w:rsidRPr="00785528">
        <w:rPr>
          <w:spacing w:val="-1"/>
          <w:sz w:val="28"/>
          <w:szCs w:val="28"/>
        </w:rPr>
        <w:lastRenderedPageBreak/>
        <w:t>классификации систем теплоснабжения поселений, городских округов по условиям обеспечения надежности на:</w:t>
      </w:r>
    </w:p>
    <w:p w:rsidR="00785528" w:rsidRPr="00785528" w:rsidRDefault="00785528" w:rsidP="00785528">
      <w:pPr>
        <w:jc w:val="both"/>
        <w:rPr>
          <w:sz w:val="28"/>
          <w:szCs w:val="28"/>
        </w:rPr>
      </w:pPr>
      <w:r w:rsidRPr="00785528">
        <w:rPr>
          <w:spacing w:val="-1"/>
          <w:sz w:val="28"/>
          <w:szCs w:val="28"/>
        </w:rPr>
        <w:t>- высоконадежные;</w:t>
      </w:r>
    </w:p>
    <w:p w:rsidR="00785528" w:rsidRPr="00785528" w:rsidRDefault="00785528" w:rsidP="00785528">
      <w:pPr>
        <w:jc w:val="both"/>
        <w:rPr>
          <w:sz w:val="28"/>
          <w:szCs w:val="28"/>
        </w:rPr>
      </w:pPr>
      <w:r w:rsidRPr="00785528">
        <w:rPr>
          <w:spacing w:val="-1"/>
          <w:sz w:val="28"/>
          <w:szCs w:val="28"/>
        </w:rPr>
        <w:t>- надежные;</w:t>
      </w:r>
    </w:p>
    <w:p w:rsidR="00785528" w:rsidRPr="00785528" w:rsidRDefault="00785528" w:rsidP="00785528">
      <w:pPr>
        <w:jc w:val="both"/>
        <w:rPr>
          <w:sz w:val="28"/>
          <w:szCs w:val="28"/>
        </w:rPr>
      </w:pPr>
      <w:r w:rsidRPr="00785528">
        <w:rPr>
          <w:spacing w:val="-1"/>
          <w:sz w:val="28"/>
          <w:szCs w:val="28"/>
        </w:rPr>
        <w:t>- малонадежные;</w:t>
      </w:r>
    </w:p>
    <w:p w:rsidR="00785528" w:rsidRPr="00785528" w:rsidRDefault="00785528" w:rsidP="00785528">
      <w:pPr>
        <w:jc w:val="both"/>
        <w:rPr>
          <w:sz w:val="28"/>
          <w:szCs w:val="28"/>
        </w:rPr>
      </w:pPr>
      <w:r w:rsidRPr="00785528">
        <w:rPr>
          <w:spacing w:val="-1"/>
          <w:sz w:val="28"/>
          <w:szCs w:val="28"/>
        </w:rPr>
        <w:t>- ненадежные.</w:t>
      </w:r>
    </w:p>
    <w:p w:rsidR="00785528" w:rsidRPr="00785528" w:rsidRDefault="00785528" w:rsidP="00785528">
      <w:pPr>
        <w:ind w:firstLine="709"/>
        <w:jc w:val="both"/>
        <w:rPr>
          <w:spacing w:val="-1"/>
          <w:sz w:val="28"/>
          <w:szCs w:val="28"/>
        </w:rPr>
      </w:pPr>
      <w:r w:rsidRPr="00785528">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785528" w:rsidRPr="00785528" w:rsidRDefault="00785528" w:rsidP="00785528">
      <w:pPr>
        <w:ind w:firstLine="709"/>
        <w:jc w:val="both"/>
        <w:rPr>
          <w:sz w:val="28"/>
          <w:szCs w:val="28"/>
        </w:rPr>
      </w:pPr>
      <w:r w:rsidRPr="00785528">
        <w:rPr>
          <w:spacing w:val="-1"/>
          <w:sz w:val="28"/>
          <w:szCs w:val="28"/>
        </w:rPr>
        <w:t>Надежность</w:t>
      </w:r>
      <w:r w:rsidRPr="00785528">
        <w:rPr>
          <w:spacing w:val="14"/>
          <w:sz w:val="28"/>
          <w:szCs w:val="28"/>
        </w:rPr>
        <w:t xml:space="preserve"> </w:t>
      </w:r>
      <w:r w:rsidRPr="00785528">
        <w:rPr>
          <w:spacing w:val="-1"/>
          <w:sz w:val="28"/>
          <w:szCs w:val="28"/>
        </w:rPr>
        <w:t>системы</w:t>
      </w:r>
      <w:r w:rsidRPr="00785528">
        <w:rPr>
          <w:spacing w:val="16"/>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pacing w:val="-1"/>
          <w:sz w:val="28"/>
          <w:szCs w:val="28"/>
        </w:rPr>
        <w:t>должна</w:t>
      </w:r>
      <w:r w:rsidRPr="00785528">
        <w:rPr>
          <w:spacing w:val="17"/>
          <w:sz w:val="28"/>
          <w:szCs w:val="28"/>
        </w:rPr>
        <w:t xml:space="preserve"> </w:t>
      </w:r>
      <w:r w:rsidRPr="00785528">
        <w:rPr>
          <w:spacing w:val="-1"/>
          <w:sz w:val="28"/>
          <w:szCs w:val="28"/>
        </w:rPr>
        <w:t>обеспечивать</w:t>
      </w:r>
      <w:r w:rsidRPr="00785528">
        <w:rPr>
          <w:spacing w:val="14"/>
          <w:sz w:val="28"/>
          <w:szCs w:val="28"/>
        </w:rPr>
        <w:t xml:space="preserve"> </w:t>
      </w:r>
      <w:r w:rsidRPr="00785528">
        <w:rPr>
          <w:spacing w:val="-1"/>
          <w:sz w:val="28"/>
          <w:szCs w:val="28"/>
        </w:rPr>
        <w:t>бесперебойное</w:t>
      </w:r>
      <w:r w:rsidRPr="00785528">
        <w:rPr>
          <w:spacing w:val="13"/>
          <w:sz w:val="28"/>
          <w:szCs w:val="28"/>
        </w:rPr>
        <w:t xml:space="preserve"> </w:t>
      </w:r>
      <w:r w:rsidRPr="00785528">
        <w:rPr>
          <w:spacing w:val="-1"/>
          <w:sz w:val="28"/>
          <w:szCs w:val="28"/>
        </w:rPr>
        <w:t>снабжение</w:t>
      </w:r>
      <w:r w:rsidRPr="00785528">
        <w:rPr>
          <w:spacing w:val="89"/>
          <w:sz w:val="28"/>
          <w:szCs w:val="28"/>
        </w:rPr>
        <w:t xml:space="preserve"> </w:t>
      </w:r>
      <w:r w:rsidRPr="00785528">
        <w:rPr>
          <w:spacing w:val="-1"/>
          <w:sz w:val="28"/>
          <w:szCs w:val="28"/>
        </w:rPr>
        <w:t>потребителей</w:t>
      </w:r>
      <w:r w:rsidRPr="00785528">
        <w:rPr>
          <w:spacing w:val="15"/>
          <w:sz w:val="28"/>
          <w:szCs w:val="28"/>
        </w:rPr>
        <w:t xml:space="preserve"> </w:t>
      </w:r>
      <w:r w:rsidRPr="00785528">
        <w:rPr>
          <w:spacing w:val="-1"/>
          <w:sz w:val="28"/>
          <w:szCs w:val="28"/>
        </w:rPr>
        <w:t>тепловой</w:t>
      </w:r>
      <w:r w:rsidRPr="00785528">
        <w:rPr>
          <w:spacing w:val="17"/>
          <w:sz w:val="28"/>
          <w:szCs w:val="28"/>
        </w:rPr>
        <w:t xml:space="preserve"> </w:t>
      </w:r>
      <w:r w:rsidRPr="00785528">
        <w:rPr>
          <w:spacing w:val="-1"/>
          <w:sz w:val="28"/>
          <w:szCs w:val="28"/>
        </w:rPr>
        <w:t>энергией</w:t>
      </w:r>
      <w:r w:rsidRPr="00785528">
        <w:rPr>
          <w:spacing w:val="15"/>
          <w:sz w:val="28"/>
          <w:szCs w:val="28"/>
        </w:rPr>
        <w:t xml:space="preserve"> </w:t>
      </w:r>
      <w:r w:rsidRPr="00785528">
        <w:rPr>
          <w:sz w:val="28"/>
          <w:szCs w:val="28"/>
        </w:rPr>
        <w:t>в</w:t>
      </w:r>
      <w:r w:rsidRPr="00785528">
        <w:rPr>
          <w:spacing w:val="16"/>
          <w:sz w:val="28"/>
          <w:szCs w:val="28"/>
        </w:rPr>
        <w:t xml:space="preserve"> </w:t>
      </w:r>
      <w:r w:rsidRPr="00785528">
        <w:rPr>
          <w:spacing w:val="-1"/>
          <w:sz w:val="28"/>
          <w:szCs w:val="28"/>
        </w:rPr>
        <w:t>течение</w:t>
      </w:r>
      <w:r w:rsidRPr="00785528">
        <w:rPr>
          <w:spacing w:val="15"/>
          <w:sz w:val="28"/>
          <w:szCs w:val="28"/>
        </w:rPr>
        <w:t xml:space="preserve"> </w:t>
      </w:r>
      <w:r w:rsidRPr="00785528">
        <w:rPr>
          <w:spacing w:val="-1"/>
          <w:sz w:val="28"/>
          <w:szCs w:val="28"/>
        </w:rPr>
        <w:t>заданного</w:t>
      </w:r>
      <w:r w:rsidRPr="00785528">
        <w:rPr>
          <w:spacing w:val="14"/>
          <w:sz w:val="28"/>
          <w:szCs w:val="28"/>
        </w:rPr>
        <w:t xml:space="preserve"> </w:t>
      </w:r>
      <w:r w:rsidRPr="00785528">
        <w:rPr>
          <w:spacing w:val="-1"/>
          <w:sz w:val="28"/>
          <w:szCs w:val="28"/>
        </w:rPr>
        <w:t>периода,</w:t>
      </w:r>
      <w:r w:rsidRPr="00785528">
        <w:rPr>
          <w:spacing w:val="16"/>
          <w:sz w:val="28"/>
          <w:szCs w:val="28"/>
        </w:rPr>
        <w:t xml:space="preserve"> </w:t>
      </w:r>
      <w:r w:rsidRPr="00785528">
        <w:rPr>
          <w:spacing w:val="-1"/>
          <w:sz w:val="28"/>
          <w:szCs w:val="28"/>
        </w:rPr>
        <w:t>недопущение</w:t>
      </w:r>
      <w:r w:rsidRPr="00785528">
        <w:rPr>
          <w:spacing w:val="15"/>
          <w:sz w:val="28"/>
          <w:szCs w:val="28"/>
        </w:rPr>
        <w:t xml:space="preserve"> </w:t>
      </w:r>
      <w:r w:rsidRPr="00785528">
        <w:rPr>
          <w:spacing w:val="-1"/>
          <w:sz w:val="28"/>
          <w:szCs w:val="28"/>
        </w:rPr>
        <w:t>опасных</w:t>
      </w:r>
      <w:r w:rsidRPr="00785528">
        <w:rPr>
          <w:spacing w:val="15"/>
          <w:sz w:val="28"/>
          <w:szCs w:val="28"/>
        </w:rPr>
        <w:t xml:space="preserve"> </w:t>
      </w:r>
      <w:r w:rsidRPr="00785528">
        <w:rPr>
          <w:sz w:val="28"/>
          <w:szCs w:val="28"/>
        </w:rPr>
        <w:t>для</w:t>
      </w:r>
      <w:r w:rsidRPr="00785528">
        <w:rPr>
          <w:spacing w:val="97"/>
          <w:sz w:val="28"/>
          <w:szCs w:val="28"/>
        </w:rPr>
        <w:t xml:space="preserve"> </w:t>
      </w:r>
      <w:r w:rsidRPr="00785528">
        <w:rPr>
          <w:spacing w:val="-1"/>
          <w:sz w:val="28"/>
          <w:szCs w:val="28"/>
        </w:rPr>
        <w:t>людей</w:t>
      </w:r>
      <w:r w:rsidRPr="00785528">
        <w:rPr>
          <w:sz w:val="28"/>
          <w:szCs w:val="28"/>
        </w:rPr>
        <w:t xml:space="preserve"> и </w:t>
      </w:r>
      <w:r w:rsidRPr="00785528">
        <w:rPr>
          <w:spacing w:val="-1"/>
          <w:sz w:val="28"/>
          <w:szCs w:val="28"/>
        </w:rPr>
        <w:t>окружающей</w:t>
      </w:r>
      <w:r w:rsidRPr="00785528">
        <w:rPr>
          <w:sz w:val="28"/>
          <w:szCs w:val="28"/>
        </w:rPr>
        <w:t xml:space="preserve"> среды </w:t>
      </w:r>
      <w:r w:rsidRPr="00785528">
        <w:rPr>
          <w:spacing w:val="-1"/>
          <w:sz w:val="28"/>
          <w:szCs w:val="28"/>
        </w:rPr>
        <w:t>ситуаций.</w:t>
      </w:r>
    </w:p>
    <w:p w:rsidR="00785528" w:rsidRPr="00785528" w:rsidRDefault="00785528" w:rsidP="00785528">
      <w:pPr>
        <w:ind w:firstLine="709"/>
        <w:jc w:val="both"/>
        <w:rPr>
          <w:sz w:val="28"/>
          <w:szCs w:val="28"/>
        </w:rPr>
      </w:pPr>
      <w:r w:rsidRPr="00785528">
        <w:rPr>
          <w:spacing w:val="-1"/>
          <w:sz w:val="28"/>
          <w:szCs w:val="28"/>
        </w:rPr>
        <w:t>Показатели</w:t>
      </w:r>
      <w:r w:rsidRPr="00785528">
        <w:rPr>
          <w:spacing w:val="46"/>
          <w:sz w:val="28"/>
          <w:szCs w:val="28"/>
        </w:rPr>
        <w:t xml:space="preserve"> </w:t>
      </w:r>
      <w:r w:rsidRPr="00785528">
        <w:rPr>
          <w:spacing w:val="-1"/>
          <w:sz w:val="28"/>
          <w:szCs w:val="28"/>
        </w:rPr>
        <w:t>надежности</w:t>
      </w:r>
      <w:r w:rsidRPr="00785528">
        <w:rPr>
          <w:spacing w:val="46"/>
          <w:sz w:val="28"/>
          <w:szCs w:val="28"/>
        </w:rPr>
        <w:t xml:space="preserve"> </w:t>
      </w:r>
      <w:r w:rsidRPr="00785528">
        <w:rPr>
          <w:spacing w:val="-1"/>
          <w:sz w:val="28"/>
          <w:szCs w:val="28"/>
        </w:rPr>
        <w:t>системы</w:t>
      </w:r>
      <w:r w:rsidRPr="00785528">
        <w:rPr>
          <w:spacing w:val="44"/>
          <w:sz w:val="28"/>
          <w:szCs w:val="28"/>
        </w:rPr>
        <w:t xml:space="preserve"> </w:t>
      </w:r>
      <w:r w:rsidRPr="00785528">
        <w:rPr>
          <w:spacing w:val="-1"/>
          <w:sz w:val="28"/>
          <w:szCs w:val="28"/>
        </w:rPr>
        <w:t>теплоснабжения</w:t>
      </w:r>
      <w:r w:rsidRPr="00785528">
        <w:rPr>
          <w:spacing w:val="45"/>
          <w:sz w:val="28"/>
          <w:szCs w:val="28"/>
        </w:rPr>
        <w:t xml:space="preserve"> </w:t>
      </w:r>
      <w:r w:rsidRPr="00785528">
        <w:rPr>
          <w:spacing w:val="-1"/>
          <w:sz w:val="28"/>
          <w:szCs w:val="28"/>
        </w:rPr>
        <w:t>подразделяются</w:t>
      </w:r>
      <w:r w:rsidRPr="00785528">
        <w:rPr>
          <w:spacing w:val="45"/>
          <w:sz w:val="28"/>
          <w:szCs w:val="28"/>
        </w:rPr>
        <w:t xml:space="preserve"> </w:t>
      </w:r>
      <w:r w:rsidRPr="00785528">
        <w:rPr>
          <w:sz w:val="28"/>
          <w:szCs w:val="28"/>
        </w:rPr>
        <w:t>на</w:t>
      </w:r>
      <w:r w:rsidRPr="00785528">
        <w:rPr>
          <w:spacing w:val="44"/>
          <w:sz w:val="28"/>
          <w:szCs w:val="28"/>
        </w:rPr>
        <w:t xml:space="preserve"> </w:t>
      </w:r>
      <w:r w:rsidRPr="00785528">
        <w:rPr>
          <w:spacing w:val="-1"/>
          <w:sz w:val="28"/>
          <w:szCs w:val="28"/>
        </w:rPr>
        <w:t>следующие</w:t>
      </w:r>
      <w:r w:rsidRPr="00785528">
        <w:rPr>
          <w:spacing w:val="79"/>
          <w:sz w:val="28"/>
          <w:szCs w:val="28"/>
        </w:rPr>
        <w:t xml:space="preserve"> </w:t>
      </w:r>
      <w:r w:rsidRPr="00785528">
        <w:rPr>
          <w:spacing w:val="-1"/>
          <w:sz w:val="28"/>
          <w:szCs w:val="28"/>
        </w:rPr>
        <w:t>категории:</w:t>
      </w:r>
    </w:p>
    <w:p w:rsidR="00785528" w:rsidRPr="00785528" w:rsidRDefault="00785528" w:rsidP="00785528">
      <w:pPr>
        <w:jc w:val="both"/>
        <w:rPr>
          <w:spacing w:val="-1"/>
          <w:sz w:val="28"/>
          <w:szCs w:val="28"/>
        </w:rPr>
      </w:pPr>
      <w:r w:rsidRPr="00785528">
        <w:rPr>
          <w:spacing w:val="-1"/>
          <w:sz w:val="28"/>
          <w:szCs w:val="28"/>
        </w:rPr>
        <w:t>- показатель надежности электроснабжения источников тепловой энергии;</w:t>
      </w:r>
    </w:p>
    <w:p w:rsidR="00785528" w:rsidRPr="00785528" w:rsidRDefault="00785528" w:rsidP="00785528">
      <w:pPr>
        <w:jc w:val="both"/>
        <w:rPr>
          <w:spacing w:val="-1"/>
          <w:sz w:val="28"/>
          <w:szCs w:val="28"/>
        </w:rPr>
      </w:pPr>
      <w:r w:rsidRPr="00785528">
        <w:rPr>
          <w:spacing w:val="-1"/>
          <w:sz w:val="28"/>
          <w:szCs w:val="28"/>
        </w:rPr>
        <w:t>- показатель надежности водоснабжения источников тепловой энергии;</w:t>
      </w:r>
    </w:p>
    <w:p w:rsidR="00785528" w:rsidRPr="00785528" w:rsidRDefault="00785528" w:rsidP="00785528">
      <w:pPr>
        <w:jc w:val="both"/>
        <w:rPr>
          <w:spacing w:val="-1"/>
          <w:sz w:val="28"/>
          <w:szCs w:val="28"/>
        </w:rPr>
      </w:pPr>
      <w:r w:rsidRPr="00785528">
        <w:rPr>
          <w:spacing w:val="-1"/>
          <w:sz w:val="28"/>
          <w:szCs w:val="28"/>
        </w:rPr>
        <w:t>- показатель надежности топливоснабжения источников тепловой энергии;</w:t>
      </w:r>
    </w:p>
    <w:p w:rsidR="00785528" w:rsidRPr="00785528" w:rsidRDefault="00785528" w:rsidP="00785528">
      <w:pPr>
        <w:jc w:val="both"/>
        <w:rPr>
          <w:spacing w:val="-1"/>
          <w:sz w:val="28"/>
          <w:szCs w:val="28"/>
        </w:rPr>
      </w:pPr>
      <w:r w:rsidRPr="00785528">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785528" w:rsidRPr="00785528" w:rsidRDefault="00785528" w:rsidP="00785528">
      <w:pPr>
        <w:jc w:val="both"/>
        <w:rPr>
          <w:spacing w:val="-1"/>
          <w:sz w:val="28"/>
          <w:szCs w:val="28"/>
        </w:rPr>
      </w:pPr>
      <w:r w:rsidRPr="00785528">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785528" w:rsidRPr="00785528" w:rsidRDefault="00785528" w:rsidP="00785528">
      <w:pPr>
        <w:jc w:val="both"/>
        <w:rPr>
          <w:spacing w:val="-1"/>
          <w:sz w:val="28"/>
          <w:szCs w:val="28"/>
        </w:rPr>
      </w:pPr>
      <w:r w:rsidRPr="00785528">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785528" w:rsidRPr="00785528" w:rsidRDefault="00785528" w:rsidP="00785528">
      <w:pPr>
        <w:jc w:val="both"/>
        <w:rPr>
          <w:spacing w:val="-1"/>
          <w:sz w:val="28"/>
          <w:szCs w:val="28"/>
        </w:rPr>
      </w:pPr>
      <w:r w:rsidRPr="00785528">
        <w:rPr>
          <w:spacing w:val="-1"/>
          <w:sz w:val="28"/>
          <w:szCs w:val="28"/>
        </w:rPr>
        <w:t>- показатель интенсивности отказов систем теплоснабжения;</w:t>
      </w:r>
    </w:p>
    <w:p w:rsidR="00785528" w:rsidRPr="00785528" w:rsidRDefault="00785528" w:rsidP="00785528">
      <w:pPr>
        <w:jc w:val="both"/>
        <w:rPr>
          <w:spacing w:val="-1"/>
          <w:sz w:val="28"/>
          <w:szCs w:val="28"/>
        </w:rPr>
      </w:pPr>
      <w:r w:rsidRPr="00785528">
        <w:rPr>
          <w:spacing w:val="-1"/>
          <w:sz w:val="28"/>
          <w:szCs w:val="28"/>
        </w:rPr>
        <w:t>- показатель относительного аварийного недоотпуска тепла;</w:t>
      </w:r>
    </w:p>
    <w:p w:rsidR="00785528" w:rsidRPr="00785528" w:rsidRDefault="00785528" w:rsidP="00785528">
      <w:pPr>
        <w:jc w:val="both"/>
        <w:rPr>
          <w:spacing w:val="-1"/>
          <w:sz w:val="28"/>
          <w:szCs w:val="28"/>
        </w:rPr>
      </w:pPr>
      <w:r w:rsidRPr="00785528">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785528" w:rsidRPr="00785528" w:rsidRDefault="00785528" w:rsidP="00785528">
      <w:pPr>
        <w:jc w:val="both"/>
        <w:rPr>
          <w:spacing w:val="-1"/>
          <w:sz w:val="28"/>
          <w:szCs w:val="28"/>
        </w:rPr>
      </w:pPr>
      <w:r w:rsidRPr="00785528">
        <w:rPr>
          <w:spacing w:val="-1"/>
          <w:sz w:val="28"/>
          <w:szCs w:val="28"/>
        </w:rPr>
        <w:t>- показатель укомплектованности ремонтным и оперативно-ремонтным персоналом;</w:t>
      </w:r>
    </w:p>
    <w:p w:rsidR="00785528" w:rsidRPr="00785528" w:rsidRDefault="00785528" w:rsidP="00785528">
      <w:pPr>
        <w:jc w:val="both"/>
        <w:rPr>
          <w:spacing w:val="-1"/>
          <w:sz w:val="28"/>
          <w:szCs w:val="28"/>
        </w:rPr>
      </w:pPr>
      <w:r w:rsidRPr="00785528">
        <w:rPr>
          <w:spacing w:val="-1"/>
          <w:sz w:val="28"/>
          <w:szCs w:val="28"/>
        </w:rPr>
        <w:t>- показатель оснащенности машинами, специальными механизмами и оборудованием;</w:t>
      </w:r>
    </w:p>
    <w:p w:rsidR="00785528" w:rsidRPr="00785528" w:rsidRDefault="00785528" w:rsidP="00785528">
      <w:pPr>
        <w:jc w:val="both"/>
        <w:rPr>
          <w:spacing w:val="-1"/>
          <w:sz w:val="28"/>
          <w:szCs w:val="28"/>
        </w:rPr>
      </w:pPr>
      <w:r w:rsidRPr="00785528">
        <w:rPr>
          <w:spacing w:val="-1"/>
          <w:sz w:val="28"/>
          <w:szCs w:val="28"/>
        </w:rPr>
        <w:t>- показатель наличия основных материально-технических ресурсов;</w:t>
      </w:r>
    </w:p>
    <w:p w:rsidR="00785528" w:rsidRPr="00785528" w:rsidRDefault="00785528" w:rsidP="00785528">
      <w:pPr>
        <w:jc w:val="both"/>
        <w:rPr>
          <w:spacing w:val="-1"/>
          <w:sz w:val="28"/>
          <w:szCs w:val="28"/>
        </w:rPr>
      </w:pPr>
      <w:r w:rsidRPr="00785528">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785528" w:rsidRPr="00785528" w:rsidRDefault="00785528" w:rsidP="00785528">
      <w:pPr>
        <w:ind w:firstLine="709"/>
        <w:jc w:val="both"/>
        <w:rPr>
          <w:sz w:val="28"/>
          <w:szCs w:val="28"/>
        </w:rPr>
      </w:pPr>
      <w:r w:rsidRPr="00785528">
        <w:rPr>
          <w:spacing w:val="-1"/>
          <w:sz w:val="28"/>
          <w:szCs w:val="28"/>
        </w:rPr>
        <w:t>Надежность</w:t>
      </w:r>
      <w:r w:rsidRPr="00785528">
        <w:rPr>
          <w:spacing w:val="31"/>
          <w:sz w:val="28"/>
          <w:szCs w:val="28"/>
        </w:rPr>
        <w:t xml:space="preserve"> </w:t>
      </w:r>
      <w:r w:rsidRPr="00785528">
        <w:rPr>
          <w:spacing w:val="-1"/>
          <w:sz w:val="28"/>
          <w:szCs w:val="28"/>
        </w:rPr>
        <w:t>теплоснабжения</w:t>
      </w:r>
      <w:r w:rsidRPr="00785528">
        <w:rPr>
          <w:spacing w:val="30"/>
          <w:sz w:val="28"/>
          <w:szCs w:val="28"/>
        </w:rPr>
        <w:t xml:space="preserve"> </w:t>
      </w:r>
      <w:r w:rsidRPr="00785528">
        <w:rPr>
          <w:spacing w:val="-1"/>
          <w:sz w:val="28"/>
          <w:szCs w:val="28"/>
        </w:rPr>
        <w:t>обеспечивается</w:t>
      </w:r>
      <w:r w:rsidRPr="00785528">
        <w:rPr>
          <w:spacing w:val="35"/>
          <w:sz w:val="28"/>
          <w:szCs w:val="28"/>
        </w:rPr>
        <w:t xml:space="preserve"> </w:t>
      </w:r>
      <w:r w:rsidRPr="00785528">
        <w:rPr>
          <w:spacing w:val="-1"/>
          <w:sz w:val="28"/>
          <w:szCs w:val="28"/>
        </w:rPr>
        <w:t>надежной</w:t>
      </w:r>
      <w:r w:rsidRPr="00785528">
        <w:rPr>
          <w:spacing w:val="31"/>
          <w:sz w:val="28"/>
          <w:szCs w:val="28"/>
        </w:rPr>
        <w:t xml:space="preserve"> </w:t>
      </w:r>
      <w:r w:rsidRPr="00785528">
        <w:rPr>
          <w:spacing w:val="-1"/>
          <w:sz w:val="28"/>
          <w:szCs w:val="28"/>
        </w:rPr>
        <w:t>работой</w:t>
      </w:r>
      <w:r w:rsidRPr="00785528">
        <w:rPr>
          <w:spacing w:val="31"/>
          <w:sz w:val="28"/>
          <w:szCs w:val="28"/>
        </w:rPr>
        <w:t xml:space="preserve"> </w:t>
      </w:r>
      <w:r w:rsidRPr="00785528">
        <w:rPr>
          <w:spacing w:val="-1"/>
          <w:sz w:val="28"/>
          <w:szCs w:val="28"/>
        </w:rPr>
        <w:t>всех</w:t>
      </w:r>
      <w:r w:rsidRPr="00785528">
        <w:rPr>
          <w:spacing w:val="33"/>
          <w:sz w:val="28"/>
          <w:szCs w:val="28"/>
        </w:rPr>
        <w:t xml:space="preserve"> </w:t>
      </w:r>
      <w:r w:rsidRPr="00785528">
        <w:rPr>
          <w:spacing w:val="-1"/>
          <w:sz w:val="28"/>
          <w:szCs w:val="28"/>
        </w:rPr>
        <w:t>элементов</w:t>
      </w:r>
      <w:r w:rsidRPr="00785528">
        <w:rPr>
          <w:spacing w:val="30"/>
          <w:sz w:val="28"/>
          <w:szCs w:val="28"/>
        </w:rPr>
        <w:t xml:space="preserve"> </w:t>
      </w:r>
      <w:r w:rsidRPr="00785528">
        <w:rPr>
          <w:spacing w:val="-1"/>
          <w:sz w:val="28"/>
          <w:szCs w:val="28"/>
        </w:rPr>
        <w:t>системы</w:t>
      </w:r>
      <w:r w:rsidRPr="00785528">
        <w:rPr>
          <w:spacing w:val="93"/>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z w:val="28"/>
          <w:szCs w:val="28"/>
        </w:rPr>
        <w:t>а</w:t>
      </w:r>
      <w:r w:rsidRPr="00785528">
        <w:rPr>
          <w:spacing w:val="13"/>
          <w:sz w:val="28"/>
          <w:szCs w:val="28"/>
        </w:rPr>
        <w:t xml:space="preserve"> </w:t>
      </w:r>
      <w:r w:rsidRPr="00785528">
        <w:rPr>
          <w:spacing w:val="-1"/>
          <w:sz w:val="28"/>
          <w:szCs w:val="28"/>
        </w:rPr>
        <w:t>также</w:t>
      </w:r>
      <w:r w:rsidRPr="00785528">
        <w:rPr>
          <w:spacing w:val="12"/>
          <w:sz w:val="28"/>
          <w:szCs w:val="28"/>
        </w:rPr>
        <w:t xml:space="preserve"> </w:t>
      </w:r>
      <w:r w:rsidRPr="00785528">
        <w:rPr>
          <w:sz w:val="28"/>
          <w:szCs w:val="28"/>
        </w:rPr>
        <w:t>внешних,</w:t>
      </w:r>
      <w:r w:rsidRPr="00785528">
        <w:rPr>
          <w:spacing w:val="11"/>
          <w:sz w:val="28"/>
          <w:szCs w:val="28"/>
        </w:rPr>
        <w:t xml:space="preserve"> </w:t>
      </w:r>
      <w:r w:rsidRPr="00785528">
        <w:rPr>
          <w:sz w:val="28"/>
          <w:szCs w:val="28"/>
        </w:rPr>
        <w:t>по</w:t>
      </w:r>
      <w:r w:rsidRPr="00785528">
        <w:rPr>
          <w:spacing w:val="14"/>
          <w:sz w:val="28"/>
          <w:szCs w:val="28"/>
        </w:rPr>
        <w:t xml:space="preserve"> </w:t>
      </w:r>
      <w:r w:rsidRPr="00785528">
        <w:rPr>
          <w:spacing w:val="-1"/>
          <w:sz w:val="28"/>
          <w:szCs w:val="28"/>
        </w:rPr>
        <w:t>отношению</w:t>
      </w:r>
      <w:r w:rsidRPr="00785528">
        <w:rPr>
          <w:spacing w:val="14"/>
          <w:sz w:val="28"/>
          <w:szCs w:val="28"/>
        </w:rPr>
        <w:t xml:space="preserve"> </w:t>
      </w:r>
      <w:r w:rsidRPr="00785528">
        <w:rPr>
          <w:sz w:val="28"/>
          <w:szCs w:val="28"/>
        </w:rPr>
        <w:t>к</w:t>
      </w:r>
      <w:r w:rsidRPr="00785528">
        <w:rPr>
          <w:spacing w:val="14"/>
          <w:sz w:val="28"/>
          <w:szCs w:val="28"/>
        </w:rPr>
        <w:t xml:space="preserve"> </w:t>
      </w:r>
      <w:r w:rsidRPr="00785528">
        <w:rPr>
          <w:spacing w:val="-1"/>
          <w:sz w:val="28"/>
          <w:szCs w:val="28"/>
        </w:rPr>
        <w:t>системе</w:t>
      </w:r>
      <w:r w:rsidRPr="00785528">
        <w:rPr>
          <w:spacing w:val="13"/>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pacing w:val="1"/>
          <w:sz w:val="28"/>
          <w:szCs w:val="28"/>
        </w:rPr>
        <w:t>систем</w:t>
      </w:r>
      <w:r w:rsidRPr="00785528">
        <w:rPr>
          <w:spacing w:val="13"/>
          <w:sz w:val="28"/>
          <w:szCs w:val="28"/>
        </w:rPr>
        <w:t xml:space="preserve"> </w:t>
      </w:r>
      <w:r w:rsidRPr="00785528">
        <w:rPr>
          <w:spacing w:val="-1"/>
          <w:sz w:val="28"/>
          <w:szCs w:val="28"/>
        </w:rPr>
        <w:t>электро-,</w:t>
      </w:r>
      <w:r w:rsidRPr="00785528">
        <w:rPr>
          <w:spacing w:val="87"/>
          <w:sz w:val="28"/>
          <w:szCs w:val="28"/>
        </w:rPr>
        <w:t xml:space="preserve"> </w:t>
      </w:r>
      <w:r w:rsidRPr="00785528">
        <w:rPr>
          <w:spacing w:val="-1"/>
          <w:sz w:val="28"/>
          <w:szCs w:val="28"/>
        </w:rPr>
        <w:t>водо-,</w:t>
      </w:r>
      <w:r w:rsidRPr="00785528">
        <w:rPr>
          <w:sz w:val="28"/>
          <w:szCs w:val="28"/>
        </w:rPr>
        <w:t xml:space="preserve"> </w:t>
      </w:r>
      <w:r w:rsidRPr="00785528">
        <w:rPr>
          <w:spacing w:val="-1"/>
          <w:sz w:val="28"/>
          <w:szCs w:val="28"/>
        </w:rPr>
        <w:t>топливоснабжения</w:t>
      </w:r>
      <w:r w:rsidRPr="00785528">
        <w:rPr>
          <w:sz w:val="28"/>
          <w:szCs w:val="28"/>
        </w:rPr>
        <w:t xml:space="preserve"> </w:t>
      </w:r>
      <w:r w:rsidRPr="00785528">
        <w:rPr>
          <w:spacing w:val="-1"/>
          <w:sz w:val="28"/>
          <w:szCs w:val="28"/>
        </w:rPr>
        <w:t>источников</w:t>
      </w:r>
      <w:r w:rsidRPr="00785528">
        <w:rPr>
          <w:sz w:val="28"/>
          <w:szCs w:val="28"/>
        </w:rPr>
        <w:t xml:space="preserve"> </w:t>
      </w:r>
      <w:r w:rsidRPr="00785528">
        <w:rPr>
          <w:spacing w:val="-1"/>
          <w:sz w:val="28"/>
          <w:szCs w:val="28"/>
        </w:rPr>
        <w:t>тепловой</w:t>
      </w:r>
      <w:r w:rsidRPr="00785528">
        <w:rPr>
          <w:sz w:val="28"/>
          <w:szCs w:val="28"/>
        </w:rPr>
        <w:t xml:space="preserve"> </w:t>
      </w:r>
      <w:r w:rsidRPr="00785528">
        <w:rPr>
          <w:spacing w:val="-1"/>
          <w:sz w:val="28"/>
          <w:szCs w:val="28"/>
        </w:rPr>
        <w:t>энергии.</w:t>
      </w:r>
    </w:p>
    <w:p w:rsidR="00785528" w:rsidRPr="00785528" w:rsidRDefault="00785528" w:rsidP="00785528">
      <w:pPr>
        <w:ind w:firstLine="709"/>
        <w:jc w:val="both"/>
        <w:rPr>
          <w:sz w:val="28"/>
          <w:szCs w:val="28"/>
        </w:rPr>
      </w:pPr>
      <w:r w:rsidRPr="00785528">
        <w:rPr>
          <w:spacing w:val="-1"/>
          <w:sz w:val="28"/>
          <w:szCs w:val="28"/>
        </w:rPr>
        <w:lastRenderedPageBreak/>
        <w:t>Интегральными</w:t>
      </w:r>
      <w:r w:rsidRPr="00785528">
        <w:rPr>
          <w:spacing w:val="22"/>
          <w:sz w:val="28"/>
          <w:szCs w:val="28"/>
        </w:rPr>
        <w:t xml:space="preserve"> </w:t>
      </w:r>
      <w:r w:rsidRPr="00785528">
        <w:rPr>
          <w:spacing w:val="-1"/>
          <w:sz w:val="28"/>
          <w:szCs w:val="28"/>
        </w:rPr>
        <w:t>показателями</w:t>
      </w:r>
      <w:r w:rsidRPr="00785528">
        <w:rPr>
          <w:spacing w:val="22"/>
          <w:sz w:val="28"/>
          <w:szCs w:val="28"/>
        </w:rPr>
        <w:t xml:space="preserve"> </w:t>
      </w:r>
      <w:r w:rsidRPr="00785528">
        <w:rPr>
          <w:spacing w:val="-1"/>
          <w:sz w:val="28"/>
          <w:szCs w:val="28"/>
        </w:rPr>
        <w:t>оценки</w:t>
      </w:r>
      <w:r w:rsidRPr="00785528">
        <w:rPr>
          <w:spacing w:val="22"/>
          <w:sz w:val="28"/>
          <w:szCs w:val="28"/>
        </w:rPr>
        <w:t xml:space="preserve"> </w:t>
      </w:r>
      <w:r w:rsidRPr="00785528">
        <w:rPr>
          <w:spacing w:val="-1"/>
          <w:sz w:val="28"/>
          <w:szCs w:val="28"/>
        </w:rPr>
        <w:t>надежности</w:t>
      </w:r>
      <w:r w:rsidRPr="00785528">
        <w:rPr>
          <w:spacing w:val="22"/>
          <w:sz w:val="28"/>
          <w:szCs w:val="28"/>
        </w:rPr>
        <w:t xml:space="preserve"> </w:t>
      </w:r>
      <w:r w:rsidRPr="00785528">
        <w:rPr>
          <w:spacing w:val="-1"/>
          <w:sz w:val="28"/>
          <w:szCs w:val="28"/>
        </w:rPr>
        <w:t>теплоснабжения</w:t>
      </w:r>
      <w:r w:rsidRPr="00785528">
        <w:rPr>
          <w:spacing w:val="18"/>
          <w:sz w:val="28"/>
          <w:szCs w:val="28"/>
        </w:rPr>
        <w:t xml:space="preserve"> </w:t>
      </w:r>
      <w:r w:rsidRPr="00785528">
        <w:rPr>
          <w:sz w:val="28"/>
          <w:szCs w:val="28"/>
        </w:rPr>
        <w:t>в</w:t>
      </w:r>
      <w:r w:rsidRPr="00785528">
        <w:rPr>
          <w:spacing w:val="20"/>
          <w:sz w:val="28"/>
          <w:szCs w:val="28"/>
        </w:rPr>
        <w:t xml:space="preserve"> </w:t>
      </w:r>
      <w:r w:rsidRPr="00785528">
        <w:rPr>
          <w:spacing w:val="-1"/>
          <w:sz w:val="28"/>
          <w:szCs w:val="28"/>
        </w:rPr>
        <w:t>целом</w:t>
      </w:r>
      <w:r w:rsidRPr="00785528">
        <w:rPr>
          <w:spacing w:val="23"/>
          <w:sz w:val="28"/>
          <w:szCs w:val="28"/>
        </w:rPr>
        <w:t xml:space="preserve"> </w:t>
      </w:r>
      <w:r w:rsidRPr="00785528">
        <w:rPr>
          <w:spacing w:val="-1"/>
          <w:sz w:val="28"/>
          <w:szCs w:val="28"/>
        </w:rPr>
        <w:t>являются</w:t>
      </w:r>
      <w:r w:rsidRPr="00785528">
        <w:rPr>
          <w:spacing w:val="91"/>
          <w:sz w:val="28"/>
          <w:szCs w:val="28"/>
        </w:rPr>
        <w:t xml:space="preserve"> </w:t>
      </w:r>
      <w:r w:rsidRPr="00785528">
        <w:rPr>
          <w:spacing w:val="-1"/>
          <w:sz w:val="28"/>
          <w:szCs w:val="28"/>
        </w:rPr>
        <w:t>такие</w:t>
      </w:r>
      <w:r w:rsidRPr="00785528">
        <w:rPr>
          <w:sz w:val="28"/>
          <w:szCs w:val="28"/>
        </w:rPr>
        <w:t xml:space="preserve"> </w:t>
      </w:r>
      <w:r w:rsidRPr="00785528">
        <w:rPr>
          <w:spacing w:val="-1"/>
          <w:sz w:val="28"/>
          <w:szCs w:val="28"/>
        </w:rPr>
        <w:t>эмпирические показатели как интенсивность отказов nот [1/год] и относительный</w:t>
      </w:r>
      <w:r w:rsidRPr="00785528">
        <w:rPr>
          <w:sz w:val="28"/>
          <w:szCs w:val="28"/>
        </w:rPr>
        <w:t xml:space="preserve"> </w:t>
      </w:r>
      <w:r w:rsidRPr="00785528">
        <w:rPr>
          <w:spacing w:val="-1"/>
          <w:sz w:val="28"/>
          <w:szCs w:val="28"/>
        </w:rPr>
        <w:t>аварийный</w:t>
      </w:r>
      <w:r w:rsidRPr="00785528">
        <w:rPr>
          <w:spacing w:val="31"/>
          <w:sz w:val="28"/>
          <w:szCs w:val="28"/>
        </w:rPr>
        <w:t xml:space="preserve"> </w:t>
      </w:r>
      <w:r w:rsidRPr="00785528">
        <w:rPr>
          <w:spacing w:val="-1"/>
          <w:sz w:val="28"/>
          <w:szCs w:val="28"/>
        </w:rPr>
        <w:t>недоотпуск</w:t>
      </w:r>
      <w:r w:rsidRPr="00785528">
        <w:rPr>
          <w:spacing w:val="36"/>
          <w:sz w:val="28"/>
          <w:szCs w:val="28"/>
        </w:rPr>
        <w:t xml:space="preserve"> </w:t>
      </w:r>
      <w:r w:rsidRPr="00785528">
        <w:rPr>
          <w:spacing w:val="-1"/>
          <w:sz w:val="28"/>
          <w:szCs w:val="28"/>
        </w:rPr>
        <w:t>тепловой</w:t>
      </w:r>
      <w:r w:rsidRPr="00785528">
        <w:rPr>
          <w:spacing w:val="31"/>
          <w:sz w:val="28"/>
          <w:szCs w:val="28"/>
        </w:rPr>
        <w:t xml:space="preserve"> </w:t>
      </w:r>
      <w:r w:rsidRPr="00785528">
        <w:rPr>
          <w:spacing w:val="-1"/>
          <w:sz w:val="28"/>
          <w:szCs w:val="28"/>
        </w:rPr>
        <w:t>энергии</w:t>
      </w:r>
      <w:r w:rsidRPr="00785528">
        <w:rPr>
          <w:spacing w:val="29"/>
          <w:sz w:val="28"/>
          <w:szCs w:val="28"/>
        </w:rPr>
        <w:t xml:space="preserve"> </w:t>
      </w:r>
      <w:r w:rsidRPr="00785528">
        <w:rPr>
          <w:spacing w:val="-1"/>
          <w:sz w:val="28"/>
          <w:szCs w:val="28"/>
        </w:rPr>
        <w:t>Q</w:t>
      </w:r>
      <w:r w:rsidRPr="00785528">
        <w:rPr>
          <w:spacing w:val="-1"/>
          <w:position w:val="-2"/>
          <w:sz w:val="28"/>
          <w:szCs w:val="28"/>
        </w:rPr>
        <w:t>ав</w:t>
      </w:r>
      <w:r w:rsidRPr="00785528">
        <w:rPr>
          <w:spacing w:val="-1"/>
          <w:sz w:val="28"/>
          <w:szCs w:val="28"/>
        </w:rPr>
        <w:t>/Q</w:t>
      </w:r>
      <w:r w:rsidRPr="00785528">
        <w:rPr>
          <w:spacing w:val="-1"/>
          <w:position w:val="-2"/>
          <w:sz w:val="28"/>
          <w:szCs w:val="28"/>
        </w:rPr>
        <w:t>расч.</w:t>
      </w:r>
      <w:r w:rsidRPr="00785528">
        <w:rPr>
          <w:spacing w:val="-1"/>
          <w:sz w:val="28"/>
          <w:szCs w:val="28"/>
        </w:rPr>
        <w:t>,</w:t>
      </w:r>
      <w:r w:rsidRPr="00785528">
        <w:rPr>
          <w:spacing w:val="30"/>
          <w:sz w:val="28"/>
          <w:szCs w:val="28"/>
        </w:rPr>
        <w:t xml:space="preserve"> </w:t>
      </w:r>
      <w:r w:rsidRPr="00785528">
        <w:rPr>
          <w:sz w:val="28"/>
          <w:szCs w:val="28"/>
        </w:rPr>
        <w:t>где</w:t>
      </w:r>
      <w:r w:rsidRPr="00785528">
        <w:rPr>
          <w:spacing w:val="30"/>
          <w:sz w:val="28"/>
          <w:szCs w:val="28"/>
        </w:rPr>
        <w:t xml:space="preserve"> </w:t>
      </w:r>
      <w:r w:rsidRPr="00785528">
        <w:rPr>
          <w:spacing w:val="-1"/>
          <w:sz w:val="28"/>
          <w:szCs w:val="28"/>
        </w:rPr>
        <w:t>Q</w:t>
      </w:r>
      <w:r w:rsidRPr="00785528">
        <w:rPr>
          <w:spacing w:val="-1"/>
          <w:position w:val="-2"/>
          <w:sz w:val="28"/>
          <w:szCs w:val="28"/>
        </w:rPr>
        <w:t>ав</w:t>
      </w:r>
      <w:r w:rsidRPr="00785528">
        <w:rPr>
          <w:spacing w:val="12"/>
          <w:position w:val="-2"/>
          <w:sz w:val="28"/>
          <w:szCs w:val="28"/>
        </w:rPr>
        <w:t xml:space="preserve"> </w:t>
      </w:r>
      <w:r w:rsidRPr="00785528">
        <w:rPr>
          <w:sz w:val="28"/>
          <w:szCs w:val="28"/>
        </w:rPr>
        <w:t>–</w:t>
      </w:r>
      <w:r w:rsidRPr="00785528">
        <w:rPr>
          <w:spacing w:val="31"/>
          <w:sz w:val="28"/>
          <w:szCs w:val="28"/>
        </w:rPr>
        <w:t xml:space="preserve"> </w:t>
      </w:r>
      <w:r w:rsidRPr="00785528">
        <w:rPr>
          <w:spacing w:val="-1"/>
          <w:sz w:val="28"/>
          <w:szCs w:val="28"/>
        </w:rPr>
        <w:t>аварийный</w:t>
      </w:r>
      <w:r w:rsidRPr="00785528">
        <w:rPr>
          <w:spacing w:val="29"/>
          <w:sz w:val="28"/>
          <w:szCs w:val="28"/>
        </w:rPr>
        <w:t xml:space="preserve"> </w:t>
      </w:r>
      <w:r w:rsidRPr="00785528">
        <w:rPr>
          <w:spacing w:val="-1"/>
          <w:sz w:val="28"/>
          <w:szCs w:val="28"/>
        </w:rPr>
        <w:t>недоотпуск</w:t>
      </w:r>
      <w:r w:rsidRPr="00785528">
        <w:rPr>
          <w:spacing w:val="31"/>
          <w:sz w:val="28"/>
          <w:szCs w:val="28"/>
        </w:rPr>
        <w:t xml:space="preserve"> </w:t>
      </w:r>
      <w:r w:rsidRPr="00785528">
        <w:rPr>
          <w:spacing w:val="-1"/>
          <w:sz w:val="28"/>
          <w:szCs w:val="28"/>
        </w:rPr>
        <w:t>тепловой</w:t>
      </w:r>
      <w:r w:rsidRPr="00785528">
        <w:rPr>
          <w:spacing w:val="77"/>
          <w:sz w:val="28"/>
          <w:szCs w:val="28"/>
        </w:rPr>
        <w:t xml:space="preserve"> </w:t>
      </w:r>
      <w:r w:rsidRPr="00785528">
        <w:rPr>
          <w:sz w:val="28"/>
          <w:szCs w:val="28"/>
        </w:rPr>
        <w:t>энергии</w:t>
      </w:r>
      <w:r w:rsidRPr="00785528">
        <w:rPr>
          <w:spacing w:val="15"/>
          <w:sz w:val="28"/>
          <w:szCs w:val="28"/>
        </w:rPr>
        <w:t xml:space="preserve"> </w:t>
      </w:r>
      <w:r w:rsidRPr="00785528">
        <w:rPr>
          <w:sz w:val="28"/>
          <w:szCs w:val="28"/>
        </w:rPr>
        <w:t>за</w:t>
      </w:r>
      <w:r w:rsidRPr="00785528">
        <w:rPr>
          <w:spacing w:val="13"/>
          <w:sz w:val="28"/>
          <w:szCs w:val="28"/>
        </w:rPr>
        <w:t xml:space="preserve"> </w:t>
      </w:r>
      <w:r w:rsidRPr="00785528">
        <w:rPr>
          <w:sz w:val="28"/>
          <w:szCs w:val="28"/>
        </w:rPr>
        <w:t>год</w:t>
      </w:r>
      <w:r w:rsidRPr="00785528">
        <w:rPr>
          <w:spacing w:val="12"/>
          <w:sz w:val="28"/>
          <w:szCs w:val="28"/>
        </w:rPr>
        <w:t xml:space="preserve"> </w:t>
      </w:r>
      <w:r w:rsidRPr="00785528">
        <w:rPr>
          <w:spacing w:val="-1"/>
          <w:sz w:val="28"/>
          <w:szCs w:val="28"/>
        </w:rPr>
        <w:t>[Гкал],</w:t>
      </w:r>
      <w:r w:rsidRPr="00785528">
        <w:rPr>
          <w:spacing w:val="14"/>
          <w:sz w:val="28"/>
          <w:szCs w:val="28"/>
        </w:rPr>
        <w:t xml:space="preserve"> </w:t>
      </w:r>
      <w:r w:rsidRPr="00785528">
        <w:rPr>
          <w:sz w:val="28"/>
          <w:szCs w:val="28"/>
        </w:rPr>
        <w:t>Q</w:t>
      </w:r>
      <w:r w:rsidRPr="00785528">
        <w:rPr>
          <w:position w:val="-2"/>
          <w:sz w:val="28"/>
          <w:szCs w:val="28"/>
        </w:rPr>
        <w:t>расч</w:t>
      </w:r>
      <w:r w:rsidRPr="00785528">
        <w:rPr>
          <w:spacing w:val="35"/>
          <w:position w:val="-2"/>
          <w:sz w:val="28"/>
          <w:szCs w:val="28"/>
        </w:rPr>
        <w:t xml:space="preserve"> </w:t>
      </w:r>
      <w:r w:rsidRPr="00785528">
        <w:rPr>
          <w:sz w:val="28"/>
          <w:szCs w:val="28"/>
        </w:rPr>
        <w:t>–</w:t>
      </w:r>
      <w:r w:rsidRPr="00785528">
        <w:rPr>
          <w:spacing w:val="14"/>
          <w:sz w:val="28"/>
          <w:szCs w:val="28"/>
        </w:rPr>
        <w:t xml:space="preserve"> </w:t>
      </w:r>
      <w:r w:rsidRPr="00785528">
        <w:rPr>
          <w:spacing w:val="-1"/>
          <w:sz w:val="28"/>
          <w:szCs w:val="28"/>
        </w:rPr>
        <w:t>расчетный</w:t>
      </w:r>
      <w:r w:rsidRPr="00785528">
        <w:rPr>
          <w:spacing w:val="14"/>
          <w:sz w:val="28"/>
          <w:szCs w:val="28"/>
        </w:rPr>
        <w:t xml:space="preserve"> </w:t>
      </w:r>
      <w:r w:rsidRPr="00785528">
        <w:rPr>
          <w:spacing w:val="-1"/>
          <w:sz w:val="28"/>
          <w:szCs w:val="28"/>
        </w:rPr>
        <w:t>отпуск</w:t>
      </w:r>
      <w:r w:rsidRPr="00785528">
        <w:rPr>
          <w:spacing w:val="14"/>
          <w:sz w:val="28"/>
          <w:szCs w:val="28"/>
        </w:rPr>
        <w:t xml:space="preserve"> </w:t>
      </w:r>
      <w:r w:rsidRPr="00785528">
        <w:rPr>
          <w:spacing w:val="-1"/>
          <w:sz w:val="28"/>
          <w:szCs w:val="28"/>
        </w:rPr>
        <w:t>тепловой</w:t>
      </w:r>
      <w:r w:rsidRPr="00785528">
        <w:rPr>
          <w:spacing w:val="14"/>
          <w:sz w:val="28"/>
          <w:szCs w:val="28"/>
        </w:rPr>
        <w:t xml:space="preserve"> </w:t>
      </w:r>
      <w:r w:rsidRPr="00785528">
        <w:rPr>
          <w:spacing w:val="-1"/>
          <w:sz w:val="28"/>
          <w:szCs w:val="28"/>
        </w:rPr>
        <w:t>энергии</w:t>
      </w:r>
      <w:r w:rsidRPr="00785528">
        <w:rPr>
          <w:spacing w:val="15"/>
          <w:sz w:val="28"/>
          <w:szCs w:val="28"/>
        </w:rPr>
        <w:t xml:space="preserve"> </w:t>
      </w:r>
      <w:r w:rsidRPr="00785528">
        <w:rPr>
          <w:spacing w:val="-1"/>
          <w:sz w:val="28"/>
          <w:szCs w:val="28"/>
        </w:rPr>
        <w:t>системой</w:t>
      </w:r>
      <w:r w:rsidRPr="00785528">
        <w:rPr>
          <w:spacing w:val="15"/>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z w:val="28"/>
          <w:szCs w:val="28"/>
        </w:rPr>
        <w:t>за</w:t>
      </w:r>
      <w:r w:rsidRPr="00785528">
        <w:rPr>
          <w:spacing w:val="79"/>
          <w:sz w:val="28"/>
          <w:szCs w:val="28"/>
        </w:rPr>
        <w:t xml:space="preserve"> </w:t>
      </w:r>
      <w:r w:rsidRPr="00785528">
        <w:rPr>
          <w:sz w:val="28"/>
          <w:szCs w:val="28"/>
        </w:rPr>
        <w:t>год</w:t>
      </w:r>
      <w:r w:rsidRPr="00785528">
        <w:rPr>
          <w:spacing w:val="38"/>
          <w:sz w:val="28"/>
          <w:szCs w:val="28"/>
        </w:rPr>
        <w:t xml:space="preserve"> </w:t>
      </w:r>
      <w:r w:rsidRPr="00785528">
        <w:rPr>
          <w:sz w:val="28"/>
          <w:szCs w:val="28"/>
        </w:rPr>
        <w:t>[Гкал].</w:t>
      </w:r>
      <w:r w:rsidRPr="00785528">
        <w:rPr>
          <w:spacing w:val="38"/>
          <w:sz w:val="28"/>
          <w:szCs w:val="28"/>
        </w:rPr>
        <w:t xml:space="preserve"> </w:t>
      </w:r>
      <w:r w:rsidRPr="00785528">
        <w:rPr>
          <w:spacing w:val="-1"/>
          <w:sz w:val="28"/>
          <w:szCs w:val="28"/>
        </w:rPr>
        <w:t>Динамика</w:t>
      </w:r>
      <w:r w:rsidRPr="00785528">
        <w:rPr>
          <w:spacing w:val="37"/>
          <w:sz w:val="28"/>
          <w:szCs w:val="28"/>
        </w:rPr>
        <w:t xml:space="preserve"> </w:t>
      </w:r>
      <w:r w:rsidRPr="00785528">
        <w:rPr>
          <w:spacing w:val="-1"/>
          <w:sz w:val="28"/>
          <w:szCs w:val="28"/>
        </w:rPr>
        <w:t>изменения</w:t>
      </w:r>
      <w:r w:rsidRPr="00785528">
        <w:rPr>
          <w:spacing w:val="38"/>
          <w:sz w:val="28"/>
          <w:szCs w:val="28"/>
        </w:rPr>
        <w:t xml:space="preserve"> </w:t>
      </w:r>
      <w:r w:rsidRPr="00785528">
        <w:rPr>
          <w:spacing w:val="-1"/>
          <w:sz w:val="28"/>
          <w:szCs w:val="28"/>
        </w:rPr>
        <w:t>данных</w:t>
      </w:r>
      <w:r w:rsidRPr="00785528">
        <w:rPr>
          <w:spacing w:val="40"/>
          <w:sz w:val="28"/>
          <w:szCs w:val="28"/>
        </w:rPr>
        <w:t xml:space="preserve"> </w:t>
      </w:r>
      <w:r w:rsidRPr="00785528">
        <w:rPr>
          <w:spacing w:val="-1"/>
          <w:sz w:val="28"/>
          <w:szCs w:val="28"/>
        </w:rPr>
        <w:t>показателей</w:t>
      </w:r>
      <w:r w:rsidRPr="00785528">
        <w:rPr>
          <w:spacing w:val="43"/>
          <w:sz w:val="28"/>
          <w:szCs w:val="28"/>
        </w:rPr>
        <w:t xml:space="preserve"> </w:t>
      </w:r>
      <w:r w:rsidRPr="00785528">
        <w:rPr>
          <w:spacing w:val="-1"/>
          <w:sz w:val="28"/>
          <w:szCs w:val="28"/>
        </w:rPr>
        <w:t>указывает</w:t>
      </w:r>
      <w:r w:rsidRPr="00785528">
        <w:rPr>
          <w:spacing w:val="38"/>
          <w:sz w:val="28"/>
          <w:szCs w:val="28"/>
        </w:rPr>
        <w:t xml:space="preserve"> </w:t>
      </w:r>
      <w:r w:rsidRPr="00785528">
        <w:rPr>
          <w:sz w:val="28"/>
          <w:szCs w:val="28"/>
        </w:rPr>
        <w:t>на</w:t>
      </w:r>
      <w:r w:rsidRPr="00785528">
        <w:rPr>
          <w:spacing w:val="39"/>
          <w:sz w:val="28"/>
          <w:szCs w:val="28"/>
        </w:rPr>
        <w:t xml:space="preserve"> </w:t>
      </w:r>
      <w:r w:rsidRPr="00785528">
        <w:rPr>
          <w:spacing w:val="-1"/>
          <w:sz w:val="28"/>
          <w:szCs w:val="28"/>
        </w:rPr>
        <w:t>прогресс</w:t>
      </w:r>
      <w:r w:rsidRPr="00785528">
        <w:rPr>
          <w:spacing w:val="37"/>
          <w:sz w:val="28"/>
          <w:szCs w:val="28"/>
        </w:rPr>
        <w:t xml:space="preserve"> </w:t>
      </w:r>
      <w:r w:rsidRPr="00785528">
        <w:rPr>
          <w:sz w:val="28"/>
          <w:szCs w:val="28"/>
        </w:rPr>
        <w:t>или</w:t>
      </w:r>
      <w:r w:rsidRPr="00785528">
        <w:rPr>
          <w:spacing w:val="39"/>
          <w:sz w:val="28"/>
          <w:szCs w:val="28"/>
        </w:rPr>
        <w:t xml:space="preserve"> </w:t>
      </w:r>
      <w:r w:rsidRPr="00785528">
        <w:rPr>
          <w:sz w:val="28"/>
          <w:szCs w:val="28"/>
        </w:rPr>
        <w:t>деградацию</w:t>
      </w:r>
      <w:r w:rsidRPr="00785528">
        <w:rPr>
          <w:spacing w:val="47"/>
          <w:sz w:val="28"/>
          <w:szCs w:val="28"/>
        </w:rPr>
        <w:t xml:space="preserve"> </w:t>
      </w:r>
      <w:r w:rsidRPr="00785528">
        <w:rPr>
          <w:spacing w:val="-1"/>
          <w:sz w:val="28"/>
          <w:szCs w:val="28"/>
        </w:rPr>
        <w:t>надежности</w:t>
      </w:r>
      <w:r w:rsidRPr="00785528">
        <w:rPr>
          <w:spacing w:val="5"/>
          <w:sz w:val="28"/>
          <w:szCs w:val="28"/>
        </w:rPr>
        <w:t xml:space="preserve"> </w:t>
      </w:r>
      <w:r w:rsidRPr="00785528">
        <w:rPr>
          <w:spacing w:val="-1"/>
          <w:sz w:val="28"/>
          <w:szCs w:val="28"/>
        </w:rPr>
        <w:t>каждой</w:t>
      </w:r>
      <w:r w:rsidRPr="00785528">
        <w:rPr>
          <w:spacing w:val="5"/>
          <w:sz w:val="28"/>
          <w:szCs w:val="28"/>
        </w:rPr>
        <w:t xml:space="preserve"> </w:t>
      </w:r>
      <w:r w:rsidRPr="00785528">
        <w:rPr>
          <w:spacing w:val="-1"/>
          <w:sz w:val="28"/>
          <w:szCs w:val="28"/>
        </w:rPr>
        <w:t>конкретной</w:t>
      </w:r>
      <w:r w:rsidRPr="00785528">
        <w:rPr>
          <w:spacing w:val="5"/>
          <w:sz w:val="28"/>
          <w:szCs w:val="28"/>
        </w:rPr>
        <w:t xml:space="preserve"> </w:t>
      </w:r>
      <w:r w:rsidRPr="00785528">
        <w:rPr>
          <w:spacing w:val="-1"/>
          <w:sz w:val="28"/>
          <w:szCs w:val="28"/>
        </w:rPr>
        <w:t>системы</w:t>
      </w:r>
      <w:r w:rsidRPr="00785528">
        <w:rPr>
          <w:spacing w:val="6"/>
          <w:sz w:val="28"/>
          <w:szCs w:val="28"/>
        </w:rPr>
        <w:t xml:space="preserve"> </w:t>
      </w:r>
      <w:r w:rsidRPr="00785528">
        <w:rPr>
          <w:spacing w:val="-1"/>
          <w:sz w:val="28"/>
          <w:szCs w:val="28"/>
        </w:rPr>
        <w:t>теплоснабжения.</w:t>
      </w:r>
      <w:r w:rsidRPr="00785528">
        <w:rPr>
          <w:spacing w:val="4"/>
          <w:sz w:val="28"/>
          <w:szCs w:val="28"/>
        </w:rPr>
        <w:t xml:space="preserve"> </w:t>
      </w:r>
      <w:r w:rsidRPr="00785528">
        <w:rPr>
          <w:spacing w:val="-1"/>
          <w:sz w:val="28"/>
          <w:szCs w:val="28"/>
        </w:rPr>
        <w:t>Однако</w:t>
      </w:r>
      <w:r w:rsidRPr="00785528">
        <w:rPr>
          <w:spacing w:val="4"/>
          <w:sz w:val="28"/>
          <w:szCs w:val="28"/>
        </w:rPr>
        <w:t xml:space="preserve"> </w:t>
      </w:r>
      <w:r w:rsidRPr="00785528">
        <w:rPr>
          <w:sz w:val="28"/>
          <w:szCs w:val="28"/>
        </w:rPr>
        <w:t>они</w:t>
      </w:r>
      <w:r w:rsidRPr="00785528">
        <w:rPr>
          <w:spacing w:val="5"/>
          <w:sz w:val="28"/>
          <w:szCs w:val="28"/>
        </w:rPr>
        <w:t xml:space="preserve"> </w:t>
      </w:r>
      <w:r w:rsidRPr="00785528">
        <w:rPr>
          <w:sz w:val="28"/>
          <w:szCs w:val="28"/>
        </w:rPr>
        <w:t>не</w:t>
      </w:r>
      <w:r w:rsidRPr="00785528">
        <w:rPr>
          <w:spacing w:val="3"/>
          <w:sz w:val="28"/>
          <w:szCs w:val="28"/>
        </w:rPr>
        <w:t xml:space="preserve"> </w:t>
      </w:r>
      <w:r w:rsidRPr="00785528">
        <w:rPr>
          <w:spacing w:val="-1"/>
          <w:sz w:val="28"/>
          <w:szCs w:val="28"/>
        </w:rPr>
        <w:t>могут</w:t>
      </w:r>
      <w:r w:rsidRPr="00785528">
        <w:rPr>
          <w:spacing w:val="7"/>
          <w:sz w:val="28"/>
          <w:szCs w:val="28"/>
        </w:rPr>
        <w:t xml:space="preserve"> </w:t>
      </w:r>
      <w:r w:rsidRPr="00785528">
        <w:rPr>
          <w:sz w:val="28"/>
          <w:szCs w:val="28"/>
        </w:rPr>
        <w:t>быть</w:t>
      </w:r>
      <w:r w:rsidRPr="00785528">
        <w:rPr>
          <w:spacing w:val="77"/>
          <w:sz w:val="28"/>
          <w:szCs w:val="28"/>
        </w:rPr>
        <w:t xml:space="preserve"> </w:t>
      </w:r>
      <w:r w:rsidRPr="00785528">
        <w:rPr>
          <w:spacing w:val="-1"/>
          <w:sz w:val="28"/>
          <w:szCs w:val="28"/>
        </w:rPr>
        <w:t>применены</w:t>
      </w:r>
      <w:r w:rsidRPr="00785528">
        <w:rPr>
          <w:spacing w:val="11"/>
          <w:sz w:val="28"/>
          <w:szCs w:val="28"/>
        </w:rPr>
        <w:t xml:space="preserve"> </w:t>
      </w:r>
      <w:r w:rsidRPr="00785528">
        <w:rPr>
          <w:sz w:val="28"/>
          <w:szCs w:val="28"/>
        </w:rPr>
        <w:t>в</w:t>
      </w:r>
      <w:r w:rsidRPr="00785528">
        <w:rPr>
          <w:spacing w:val="11"/>
          <w:sz w:val="28"/>
          <w:szCs w:val="28"/>
        </w:rPr>
        <w:t xml:space="preserve"> </w:t>
      </w:r>
      <w:r w:rsidRPr="00785528">
        <w:rPr>
          <w:spacing w:val="-1"/>
          <w:sz w:val="28"/>
          <w:szCs w:val="28"/>
        </w:rPr>
        <w:t>качестве</w:t>
      </w:r>
      <w:r w:rsidRPr="00785528">
        <w:rPr>
          <w:spacing w:val="15"/>
          <w:sz w:val="28"/>
          <w:szCs w:val="28"/>
        </w:rPr>
        <w:t xml:space="preserve"> </w:t>
      </w:r>
      <w:r w:rsidRPr="00785528">
        <w:rPr>
          <w:spacing w:val="-1"/>
          <w:sz w:val="28"/>
          <w:szCs w:val="28"/>
        </w:rPr>
        <w:t>универсальных</w:t>
      </w:r>
      <w:r w:rsidRPr="00785528">
        <w:rPr>
          <w:spacing w:val="13"/>
          <w:sz w:val="28"/>
          <w:szCs w:val="28"/>
        </w:rPr>
        <w:t xml:space="preserve"> </w:t>
      </w:r>
      <w:r w:rsidRPr="00785528">
        <w:rPr>
          <w:spacing w:val="-1"/>
          <w:sz w:val="28"/>
          <w:szCs w:val="28"/>
        </w:rPr>
        <w:t>системных</w:t>
      </w:r>
      <w:r w:rsidRPr="00785528">
        <w:rPr>
          <w:spacing w:val="13"/>
          <w:sz w:val="28"/>
          <w:szCs w:val="28"/>
        </w:rPr>
        <w:t xml:space="preserve"> </w:t>
      </w:r>
      <w:r w:rsidRPr="00785528">
        <w:rPr>
          <w:spacing w:val="-1"/>
          <w:sz w:val="28"/>
          <w:szCs w:val="28"/>
        </w:rPr>
        <w:t>показателей,</w:t>
      </w:r>
      <w:r w:rsidRPr="00785528">
        <w:rPr>
          <w:spacing w:val="11"/>
          <w:sz w:val="28"/>
          <w:szCs w:val="28"/>
        </w:rPr>
        <w:t xml:space="preserve"> </w:t>
      </w:r>
      <w:r w:rsidRPr="00785528">
        <w:rPr>
          <w:sz w:val="28"/>
          <w:szCs w:val="28"/>
        </w:rPr>
        <w:t>поскольку</w:t>
      </w:r>
      <w:r w:rsidRPr="00785528">
        <w:rPr>
          <w:spacing w:val="4"/>
          <w:sz w:val="28"/>
          <w:szCs w:val="28"/>
        </w:rPr>
        <w:t xml:space="preserve"> </w:t>
      </w:r>
      <w:r w:rsidRPr="00785528">
        <w:rPr>
          <w:sz w:val="28"/>
          <w:szCs w:val="28"/>
        </w:rPr>
        <w:t>не</w:t>
      </w:r>
      <w:r w:rsidRPr="00785528">
        <w:rPr>
          <w:spacing w:val="10"/>
          <w:sz w:val="28"/>
          <w:szCs w:val="28"/>
        </w:rPr>
        <w:t xml:space="preserve"> </w:t>
      </w:r>
      <w:r w:rsidRPr="00785528">
        <w:rPr>
          <w:sz w:val="28"/>
          <w:szCs w:val="28"/>
        </w:rPr>
        <w:t>содержат</w:t>
      </w:r>
      <w:r w:rsidRPr="00785528">
        <w:rPr>
          <w:spacing w:val="53"/>
          <w:sz w:val="28"/>
          <w:szCs w:val="28"/>
        </w:rPr>
        <w:t xml:space="preserve"> </w:t>
      </w:r>
      <w:r w:rsidRPr="00785528">
        <w:rPr>
          <w:spacing w:val="-1"/>
          <w:sz w:val="28"/>
          <w:szCs w:val="28"/>
        </w:rPr>
        <w:t>элементов</w:t>
      </w:r>
      <w:r w:rsidRPr="00785528">
        <w:rPr>
          <w:sz w:val="28"/>
          <w:szCs w:val="28"/>
        </w:rPr>
        <w:t xml:space="preserve"> </w:t>
      </w:r>
      <w:r w:rsidRPr="00785528">
        <w:rPr>
          <w:spacing w:val="-1"/>
          <w:sz w:val="28"/>
          <w:szCs w:val="28"/>
        </w:rPr>
        <w:t>сопоставимости</w:t>
      </w:r>
      <w:r w:rsidRPr="00785528">
        <w:rPr>
          <w:sz w:val="28"/>
          <w:szCs w:val="28"/>
        </w:rPr>
        <w:t xml:space="preserve"> </w:t>
      </w:r>
      <w:r w:rsidRPr="00785528">
        <w:rPr>
          <w:spacing w:val="-1"/>
          <w:sz w:val="28"/>
          <w:szCs w:val="28"/>
        </w:rPr>
        <w:t>систем теплоснабжения.</w:t>
      </w:r>
    </w:p>
    <w:p w:rsidR="00785528" w:rsidRPr="00785528" w:rsidRDefault="00785528" w:rsidP="00785528">
      <w:pPr>
        <w:ind w:firstLine="709"/>
        <w:jc w:val="both"/>
        <w:rPr>
          <w:rFonts w:eastAsia="Calibri"/>
          <w:spacing w:val="-1"/>
          <w:sz w:val="28"/>
          <w:szCs w:val="28"/>
          <w:lang w:eastAsia="en-US"/>
        </w:rPr>
      </w:pPr>
      <w:r w:rsidRPr="00785528">
        <w:rPr>
          <w:rFonts w:eastAsia="Calibri"/>
          <w:sz w:val="28"/>
          <w:szCs w:val="28"/>
          <w:lang w:eastAsia="en-US"/>
        </w:rPr>
        <w:t>Для</w:t>
      </w:r>
      <w:r w:rsidRPr="00785528">
        <w:rPr>
          <w:rFonts w:eastAsia="Calibri"/>
          <w:spacing w:val="6"/>
          <w:sz w:val="28"/>
          <w:szCs w:val="28"/>
          <w:lang w:eastAsia="en-US"/>
        </w:rPr>
        <w:t xml:space="preserve"> </w:t>
      </w:r>
      <w:r w:rsidRPr="00785528">
        <w:rPr>
          <w:rFonts w:eastAsia="Calibri"/>
          <w:spacing w:val="-1"/>
          <w:sz w:val="28"/>
          <w:szCs w:val="28"/>
          <w:lang w:eastAsia="en-US"/>
        </w:rPr>
        <w:t>оценки</w:t>
      </w:r>
      <w:r w:rsidRPr="00785528">
        <w:rPr>
          <w:rFonts w:eastAsia="Calibri"/>
          <w:spacing w:val="5"/>
          <w:sz w:val="28"/>
          <w:szCs w:val="28"/>
          <w:lang w:eastAsia="en-US"/>
        </w:rPr>
        <w:t xml:space="preserve"> </w:t>
      </w:r>
      <w:r w:rsidRPr="00785528">
        <w:rPr>
          <w:rFonts w:eastAsia="Calibri"/>
          <w:spacing w:val="-1"/>
          <w:sz w:val="28"/>
          <w:szCs w:val="28"/>
          <w:lang w:eastAsia="en-US"/>
        </w:rPr>
        <w:t>надежности</w:t>
      </w:r>
      <w:r w:rsidRPr="00785528">
        <w:rPr>
          <w:rFonts w:eastAsia="Calibri"/>
          <w:spacing w:val="7"/>
          <w:sz w:val="28"/>
          <w:szCs w:val="28"/>
          <w:lang w:eastAsia="en-US"/>
        </w:rPr>
        <w:t xml:space="preserve"> </w:t>
      </w:r>
      <w:r w:rsidRPr="00785528">
        <w:rPr>
          <w:rFonts w:eastAsia="Calibri"/>
          <w:spacing w:val="-1"/>
          <w:sz w:val="28"/>
          <w:szCs w:val="28"/>
          <w:lang w:eastAsia="en-US"/>
        </w:rPr>
        <w:t>систем</w:t>
      </w:r>
      <w:r w:rsidRPr="00785528">
        <w:rPr>
          <w:rFonts w:eastAsia="Calibri"/>
          <w:spacing w:val="6"/>
          <w:sz w:val="28"/>
          <w:szCs w:val="28"/>
          <w:lang w:eastAsia="en-US"/>
        </w:rPr>
        <w:t xml:space="preserve"> </w:t>
      </w:r>
      <w:r w:rsidRPr="00785528">
        <w:rPr>
          <w:rFonts w:eastAsia="Calibri"/>
          <w:spacing w:val="-1"/>
          <w:sz w:val="28"/>
          <w:szCs w:val="28"/>
          <w:lang w:eastAsia="en-US"/>
        </w:rPr>
        <w:t>теплоснабжения</w:t>
      </w:r>
      <w:r w:rsidRPr="00785528">
        <w:rPr>
          <w:rFonts w:eastAsia="Calibri"/>
          <w:spacing w:val="6"/>
          <w:sz w:val="28"/>
          <w:szCs w:val="28"/>
          <w:lang w:eastAsia="en-US"/>
        </w:rPr>
        <w:t xml:space="preserve"> </w:t>
      </w:r>
      <w:r w:rsidRPr="00785528">
        <w:rPr>
          <w:rFonts w:eastAsia="Calibri"/>
          <w:spacing w:val="-1"/>
          <w:sz w:val="28"/>
          <w:szCs w:val="28"/>
          <w:lang w:eastAsia="en-US"/>
        </w:rPr>
        <w:t>необходимо</w:t>
      </w:r>
      <w:r w:rsidRPr="00785528">
        <w:rPr>
          <w:rFonts w:eastAsia="Calibri"/>
          <w:spacing w:val="6"/>
          <w:sz w:val="28"/>
          <w:szCs w:val="28"/>
          <w:lang w:eastAsia="en-US"/>
        </w:rPr>
        <w:t xml:space="preserve"> </w:t>
      </w:r>
      <w:r w:rsidRPr="00785528">
        <w:rPr>
          <w:rFonts w:eastAsia="Calibri"/>
          <w:sz w:val="28"/>
          <w:szCs w:val="28"/>
          <w:lang w:eastAsia="en-US"/>
        </w:rPr>
        <w:t>использовать</w:t>
      </w:r>
      <w:r w:rsidRPr="00785528">
        <w:rPr>
          <w:rFonts w:eastAsia="Calibri"/>
          <w:spacing w:val="7"/>
          <w:sz w:val="28"/>
          <w:szCs w:val="28"/>
          <w:lang w:eastAsia="en-US"/>
        </w:rPr>
        <w:t xml:space="preserve"> </w:t>
      </w:r>
      <w:r w:rsidRPr="00785528">
        <w:rPr>
          <w:rFonts w:eastAsia="Calibri"/>
          <w:spacing w:val="-1"/>
          <w:sz w:val="28"/>
          <w:szCs w:val="28"/>
          <w:lang w:eastAsia="en-US"/>
        </w:rPr>
        <w:t>показатели</w:t>
      </w:r>
      <w:r w:rsidRPr="00785528">
        <w:rPr>
          <w:rFonts w:eastAsia="Calibri"/>
          <w:spacing w:val="79"/>
          <w:sz w:val="28"/>
          <w:szCs w:val="28"/>
          <w:lang w:eastAsia="en-US"/>
        </w:rPr>
        <w:t xml:space="preserve"> </w:t>
      </w:r>
      <w:r w:rsidRPr="00785528">
        <w:rPr>
          <w:rFonts w:eastAsia="Calibri"/>
          <w:spacing w:val="-1"/>
          <w:sz w:val="28"/>
          <w:szCs w:val="28"/>
          <w:lang w:eastAsia="en-US"/>
        </w:rPr>
        <w:t>надежности</w:t>
      </w:r>
      <w:r w:rsidRPr="00785528">
        <w:rPr>
          <w:rFonts w:eastAsia="Calibri"/>
          <w:spacing w:val="37"/>
          <w:sz w:val="28"/>
          <w:szCs w:val="28"/>
          <w:lang w:eastAsia="en-US"/>
        </w:rPr>
        <w:t xml:space="preserve"> </w:t>
      </w:r>
      <w:r w:rsidRPr="00785528">
        <w:rPr>
          <w:rFonts w:eastAsia="Calibri"/>
          <w:spacing w:val="-1"/>
          <w:sz w:val="28"/>
          <w:szCs w:val="28"/>
          <w:lang w:eastAsia="en-US"/>
        </w:rPr>
        <w:t>структурных</w:t>
      </w:r>
      <w:r w:rsidRPr="00785528">
        <w:rPr>
          <w:rFonts w:eastAsia="Calibri"/>
          <w:spacing w:val="35"/>
          <w:sz w:val="28"/>
          <w:szCs w:val="28"/>
          <w:lang w:eastAsia="en-US"/>
        </w:rPr>
        <w:t xml:space="preserve"> </w:t>
      </w:r>
      <w:r w:rsidRPr="00785528">
        <w:rPr>
          <w:rFonts w:eastAsia="Calibri"/>
          <w:spacing w:val="-1"/>
          <w:sz w:val="28"/>
          <w:szCs w:val="28"/>
          <w:lang w:eastAsia="en-US"/>
        </w:rPr>
        <w:t>элементов</w:t>
      </w:r>
      <w:r w:rsidRPr="00785528">
        <w:rPr>
          <w:rFonts w:eastAsia="Calibri"/>
          <w:spacing w:val="35"/>
          <w:sz w:val="28"/>
          <w:szCs w:val="28"/>
          <w:lang w:eastAsia="en-US"/>
        </w:rPr>
        <w:t xml:space="preserve"> </w:t>
      </w:r>
      <w:r w:rsidRPr="00785528">
        <w:rPr>
          <w:rFonts w:eastAsia="Calibri"/>
          <w:spacing w:val="-1"/>
          <w:sz w:val="28"/>
          <w:szCs w:val="28"/>
          <w:lang w:eastAsia="en-US"/>
        </w:rPr>
        <w:t>системы</w:t>
      </w:r>
      <w:r w:rsidRPr="00785528">
        <w:rPr>
          <w:rFonts w:eastAsia="Calibri"/>
          <w:spacing w:val="35"/>
          <w:sz w:val="28"/>
          <w:szCs w:val="28"/>
          <w:lang w:eastAsia="en-US"/>
        </w:rPr>
        <w:t xml:space="preserve"> </w:t>
      </w:r>
      <w:r w:rsidRPr="00785528">
        <w:rPr>
          <w:rFonts w:eastAsia="Calibri"/>
          <w:spacing w:val="-1"/>
          <w:sz w:val="28"/>
          <w:szCs w:val="28"/>
          <w:lang w:eastAsia="en-US"/>
        </w:rPr>
        <w:t>теплоснабжения</w:t>
      </w:r>
      <w:r w:rsidRPr="00785528">
        <w:rPr>
          <w:rFonts w:eastAsia="Calibri"/>
          <w:spacing w:val="40"/>
          <w:sz w:val="28"/>
          <w:szCs w:val="28"/>
          <w:lang w:eastAsia="en-US"/>
        </w:rPr>
        <w:t xml:space="preserve"> </w:t>
      </w:r>
      <w:r w:rsidRPr="00785528">
        <w:rPr>
          <w:rFonts w:eastAsia="Calibri"/>
          <w:sz w:val="28"/>
          <w:szCs w:val="28"/>
          <w:lang w:eastAsia="en-US"/>
        </w:rPr>
        <w:t>и</w:t>
      </w:r>
      <w:r w:rsidRPr="00785528">
        <w:rPr>
          <w:rFonts w:eastAsia="Calibri"/>
          <w:spacing w:val="34"/>
          <w:sz w:val="28"/>
          <w:szCs w:val="28"/>
          <w:lang w:eastAsia="en-US"/>
        </w:rPr>
        <w:t xml:space="preserve"> </w:t>
      </w:r>
      <w:r w:rsidRPr="00785528">
        <w:rPr>
          <w:rFonts w:eastAsia="Calibri"/>
          <w:spacing w:val="-1"/>
          <w:sz w:val="28"/>
          <w:szCs w:val="28"/>
          <w:lang w:eastAsia="en-US"/>
        </w:rPr>
        <w:t>внешних</w:t>
      </w:r>
      <w:r w:rsidRPr="00785528">
        <w:rPr>
          <w:rFonts w:eastAsia="Calibri"/>
          <w:spacing w:val="37"/>
          <w:sz w:val="28"/>
          <w:szCs w:val="28"/>
          <w:lang w:eastAsia="en-US"/>
        </w:rPr>
        <w:t xml:space="preserve"> </w:t>
      </w:r>
      <w:r w:rsidRPr="00785528">
        <w:rPr>
          <w:rFonts w:eastAsia="Calibri"/>
          <w:spacing w:val="-1"/>
          <w:sz w:val="28"/>
          <w:szCs w:val="28"/>
          <w:lang w:eastAsia="en-US"/>
        </w:rPr>
        <w:t>систем</w:t>
      </w:r>
      <w:r w:rsidRPr="00785528">
        <w:rPr>
          <w:rFonts w:eastAsia="Calibri"/>
          <w:spacing w:val="35"/>
          <w:sz w:val="28"/>
          <w:szCs w:val="28"/>
          <w:lang w:eastAsia="en-US"/>
        </w:rPr>
        <w:t xml:space="preserve"> </w:t>
      </w:r>
      <w:r w:rsidRPr="00785528">
        <w:rPr>
          <w:rFonts w:eastAsia="Calibri"/>
          <w:spacing w:val="-1"/>
          <w:sz w:val="28"/>
          <w:szCs w:val="28"/>
          <w:lang w:eastAsia="en-US"/>
        </w:rPr>
        <w:t>электро-,</w:t>
      </w:r>
      <w:r w:rsidRPr="00785528">
        <w:rPr>
          <w:rFonts w:eastAsia="Calibri"/>
          <w:spacing w:val="83"/>
          <w:sz w:val="28"/>
          <w:szCs w:val="28"/>
          <w:lang w:eastAsia="en-US"/>
        </w:rPr>
        <w:t xml:space="preserve"> </w:t>
      </w:r>
      <w:r w:rsidRPr="00785528">
        <w:rPr>
          <w:rFonts w:eastAsia="Calibri"/>
          <w:spacing w:val="-1"/>
          <w:sz w:val="28"/>
          <w:szCs w:val="28"/>
          <w:lang w:eastAsia="en-US"/>
        </w:rPr>
        <w:t>водо-,</w:t>
      </w:r>
      <w:r w:rsidRPr="00785528">
        <w:rPr>
          <w:rFonts w:eastAsia="Calibri"/>
          <w:sz w:val="28"/>
          <w:szCs w:val="28"/>
          <w:lang w:eastAsia="en-US"/>
        </w:rPr>
        <w:t xml:space="preserve"> </w:t>
      </w:r>
      <w:r w:rsidRPr="00785528">
        <w:rPr>
          <w:rFonts w:eastAsia="Calibri"/>
          <w:spacing w:val="-1"/>
          <w:sz w:val="28"/>
          <w:szCs w:val="28"/>
          <w:lang w:eastAsia="en-US"/>
        </w:rPr>
        <w:t>топливоснабжения</w:t>
      </w:r>
      <w:r w:rsidRPr="00785528">
        <w:rPr>
          <w:rFonts w:eastAsia="Calibri"/>
          <w:sz w:val="28"/>
          <w:szCs w:val="28"/>
          <w:lang w:eastAsia="en-US"/>
        </w:rPr>
        <w:t xml:space="preserve"> </w:t>
      </w:r>
      <w:r w:rsidRPr="00785528">
        <w:rPr>
          <w:rFonts w:eastAsia="Calibri"/>
          <w:spacing w:val="-1"/>
          <w:sz w:val="28"/>
          <w:szCs w:val="28"/>
          <w:lang w:eastAsia="en-US"/>
        </w:rPr>
        <w:t>источников</w:t>
      </w:r>
      <w:r w:rsidRPr="00785528">
        <w:rPr>
          <w:rFonts w:eastAsia="Calibri"/>
          <w:sz w:val="28"/>
          <w:szCs w:val="28"/>
          <w:lang w:eastAsia="en-US"/>
        </w:rPr>
        <w:t xml:space="preserve"> </w:t>
      </w:r>
      <w:r w:rsidRPr="00785528">
        <w:rPr>
          <w:rFonts w:eastAsia="Calibri"/>
          <w:spacing w:val="-1"/>
          <w:sz w:val="28"/>
          <w:szCs w:val="28"/>
          <w:lang w:eastAsia="en-US"/>
        </w:rPr>
        <w:t>тепловой</w:t>
      </w:r>
      <w:r w:rsidRPr="00785528">
        <w:rPr>
          <w:rFonts w:eastAsia="Calibri"/>
          <w:sz w:val="28"/>
          <w:szCs w:val="28"/>
          <w:lang w:eastAsia="en-US"/>
        </w:rPr>
        <w:t xml:space="preserve"> </w:t>
      </w:r>
      <w:r w:rsidRPr="00785528">
        <w:rPr>
          <w:rFonts w:eastAsia="Calibri"/>
          <w:spacing w:val="-1"/>
          <w:sz w:val="28"/>
          <w:szCs w:val="28"/>
          <w:lang w:eastAsia="en-US"/>
        </w:rPr>
        <w:t>энергии.</w:t>
      </w:r>
    </w:p>
    <w:p w:rsidR="00785528" w:rsidRPr="00785528" w:rsidRDefault="00785528" w:rsidP="00785528">
      <w:pPr>
        <w:jc w:val="both"/>
        <w:rPr>
          <w:sz w:val="28"/>
          <w:szCs w:val="28"/>
          <w:lang w:eastAsia="en-US"/>
        </w:rPr>
      </w:pPr>
    </w:p>
    <w:p w:rsidR="00785528" w:rsidRPr="00785528" w:rsidRDefault="00785528" w:rsidP="00785528">
      <w:pPr>
        <w:jc w:val="both"/>
        <w:rPr>
          <w:sz w:val="28"/>
          <w:szCs w:val="28"/>
        </w:rPr>
      </w:pPr>
      <w:r w:rsidRPr="00785528">
        <w:rPr>
          <w:i/>
          <w:sz w:val="28"/>
          <w:szCs w:val="28"/>
        </w:rPr>
        <w:t>Показатель надежности</w:t>
      </w:r>
      <w:r w:rsidRPr="00785528">
        <w:rPr>
          <w:i/>
          <w:spacing w:val="58"/>
          <w:sz w:val="28"/>
          <w:szCs w:val="28"/>
        </w:rPr>
        <w:t xml:space="preserve"> </w:t>
      </w:r>
      <w:r w:rsidRPr="00785528">
        <w:rPr>
          <w:i/>
          <w:sz w:val="28"/>
          <w:szCs w:val="28"/>
        </w:rPr>
        <w:t>электроснабжения источников тепловой</w:t>
      </w:r>
      <w:r w:rsidRPr="00785528">
        <w:rPr>
          <w:i/>
          <w:spacing w:val="58"/>
          <w:sz w:val="28"/>
          <w:szCs w:val="28"/>
        </w:rPr>
        <w:t xml:space="preserve"> </w:t>
      </w:r>
      <w:r w:rsidRPr="00785528">
        <w:rPr>
          <w:i/>
          <w:sz w:val="28"/>
          <w:szCs w:val="28"/>
        </w:rPr>
        <w:t xml:space="preserve">энергии </w:t>
      </w:r>
      <w:r w:rsidRPr="00785528">
        <w:rPr>
          <w:i/>
          <w:spacing w:val="2"/>
          <w:sz w:val="28"/>
          <w:szCs w:val="28"/>
        </w:rPr>
        <w:t>(К</w:t>
      </w:r>
      <w:r w:rsidRPr="00785528">
        <w:rPr>
          <w:i/>
          <w:spacing w:val="2"/>
          <w:position w:val="-2"/>
          <w:sz w:val="28"/>
          <w:szCs w:val="28"/>
        </w:rPr>
        <w:t>э</w:t>
      </w:r>
      <w:r w:rsidRPr="00785528">
        <w:rPr>
          <w:i/>
          <w:spacing w:val="2"/>
          <w:sz w:val="28"/>
          <w:szCs w:val="28"/>
        </w:rPr>
        <w:t xml:space="preserve">) </w:t>
      </w:r>
      <w:r w:rsidRPr="00785528">
        <w:rPr>
          <w:spacing w:val="-1"/>
          <w:sz w:val="28"/>
          <w:szCs w:val="28"/>
        </w:rPr>
        <w:t>характеризуется</w:t>
      </w:r>
      <w:r w:rsidRPr="00785528">
        <w:rPr>
          <w:sz w:val="28"/>
          <w:szCs w:val="28"/>
        </w:rPr>
        <w:t xml:space="preserve"> наличием</w:t>
      </w:r>
      <w:r w:rsidRPr="00785528">
        <w:rPr>
          <w:spacing w:val="-1"/>
          <w:sz w:val="28"/>
          <w:szCs w:val="28"/>
        </w:rPr>
        <w:t xml:space="preserve"> </w:t>
      </w:r>
      <w:r w:rsidRPr="00785528">
        <w:rPr>
          <w:spacing w:val="1"/>
          <w:sz w:val="28"/>
          <w:szCs w:val="28"/>
        </w:rPr>
        <w:t>или</w:t>
      </w:r>
      <w:r w:rsidRPr="00785528">
        <w:rPr>
          <w:sz w:val="28"/>
          <w:szCs w:val="28"/>
        </w:rPr>
        <w:t xml:space="preserve"> </w:t>
      </w:r>
      <w:r w:rsidRPr="00785528">
        <w:rPr>
          <w:spacing w:val="-1"/>
          <w:sz w:val="28"/>
          <w:szCs w:val="28"/>
        </w:rPr>
        <w:t xml:space="preserve">отсутствием </w:t>
      </w:r>
      <w:r w:rsidRPr="00785528">
        <w:rPr>
          <w:sz w:val="28"/>
          <w:szCs w:val="28"/>
        </w:rPr>
        <w:t xml:space="preserve">резервного </w:t>
      </w:r>
      <w:r w:rsidRPr="00785528">
        <w:rPr>
          <w:spacing w:val="-1"/>
          <w:sz w:val="28"/>
          <w:szCs w:val="28"/>
        </w:rPr>
        <w:t>электропитания:</w:t>
      </w:r>
    </w:p>
    <w:p w:rsidR="00785528" w:rsidRPr="00785528" w:rsidRDefault="00785528" w:rsidP="00785528">
      <w:pPr>
        <w:jc w:val="both"/>
        <w:rPr>
          <w:sz w:val="28"/>
          <w:szCs w:val="28"/>
        </w:rPr>
      </w:pPr>
      <w:r w:rsidRPr="00785528">
        <w:rPr>
          <w:sz w:val="28"/>
          <w:szCs w:val="28"/>
        </w:rPr>
        <w:t xml:space="preserve">при </w:t>
      </w:r>
      <w:r w:rsidRPr="00785528">
        <w:rPr>
          <w:spacing w:val="-1"/>
          <w:sz w:val="28"/>
          <w:szCs w:val="28"/>
        </w:rPr>
        <w:t>наличии</w:t>
      </w:r>
      <w:r w:rsidRPr="00785528">
        <w:rPr>
          <w:sz w:val="28"/>
          <w:szCs w:val="28"/>
        </w:rPr>
        <w:t xml:space="preserve"> </w:t>
      </w:r>
      <w:r w:rsidRPr="00785528">
        <w:rPr>
          <w:spacing w:val="-1"/>
          <w:sz w:val="28"/>
          <w:szCs w:val="28"/>
        </w:rPr>
        <w:t>резервного</w:t>
      </w:r>
      <w:r w:rsidRPr="00785528">
        <w:rPr>
          <w:sz w:val="28"/>
          <w:szCs w:val="28"/>
        </w:rPr>
        <w:t xml:space="preserve"> </w:t>
      </w:r>
      <w:r w:rsidRPr="00785528">
        <w:rPr>
          <w:spacing w:val="-1"/>
          <w:sz w:val="28"/>
          <w:szCs w:val="28"/>
        </w:rPr>
        <w:t>электроснабжения</w:t>
      </w:r>
      <w:r w:rsidRPr="00785528">
        <w:rPr>
          <w:sz w:val="28"/>
          <w:szCs w:val="28"/>
        </w:rPr>
        <w:t xml:space="preserve"> </w:t>
      </w:r>
      <w:r w:rsidRPr="00785528">
        <w:rPr>
          <w:spacing w:val="1"/>
          <w:sz w:val="28"/>
          <w:szCs w:val="28"/>
        </w:rPr>
        <w:t>К</w:t>
      </w:r>
      <w:r w:rsidRPr="00785528">
        <w:rPr>
          <w:spacing w:val="1"/>
          <w:position w:val="-2"/>
          <w:sz w:val="28"/>
          <w:szCs w:val="28"/>
        </w:rPr>
        <w:t>э</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 xml:space="preserve">при отсутствии резервного электроснабжения </w:t>
      </w:r>
      <w:r w:rsidRPr="00785528">
        <w:rPr>
          <w:spacing w:val="1"/>
          <w:sz w:val="28"/>
          <w:szCs w:val="28"/>
        </w:rPr>
        <w:t>К</w:t>
      </w:r>
      <w:r w:rsidRPr="00785528">
        <w:rPr>
          <w:spacing w:val="1"/>
          <w:position w:val="-2"/>
          <w:sz w:val="28"/>
          <w:szCs w:val="28"/>
        </w:rPr>
        <w:t>э</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i/>
          <w:sz w:val="28"/>
          <w:szCs w:val="28"/>
        </w:rPr>
      </w:pPr>
    </w:p>
    <w:p w:rsidR="00785528" w:rsidRPr="00785528" w:rsidRDefault="00785528" w:rsidP="00785528">
      <w:pPr>
        <w:jc w:val="both"/>
        <w:rPr>
          <w:sz w:val="28"/>
          <w:szCs w:val="28"/>
        </w:rPr>
      </w:pPr>
      <w:r w:rsidRPr="00785528">
        <w:rPr>
          <w:i/>
          <w:sz w:val="28"/>
          <w:szCs w:val="28"/>
        </w:rPr>
        <w:t xml:space="preserve">Показатель надежности водоснабжения источников тепловой энергии (Кв) </w:t>
      </w:r>
      <w:r w:rsidRPr="00785528">
        <w:rPr>
          <w:spacing w:val="-1"/>
          <w:sz w:val="28"/>
          <w:szCs w:val="28"/>
        </w:rPr>
        <w:t>характеризуется</w:t>
      </w:r>
      <w:r w:rsidRPr="00785528">
        <w:rPr>
          <w:sz w:val="28"/>
          <w:szCs w:val="28"/>
        </w:rPr>
        <w:t xml:space="preserve"> наличием</w:t>
      </w:r>
      <w:r w:rsidRPr="00785528">
        <w:rPr>
          <w:spacing w:val="-1"/>
          <w:sz w:val="28"/>
          <w:szCs w:val="28"/>
        </w:rPr>
        <w:t xml:space="preserve"> </w:t>
      </w:r>
      <w:r w:rsidRPr="00785528">
        <w:rPr>
          <w:sz w:val="28"/>
          <w:szCs w:val="28"/>
        </w:rPr>
        <w:t>или</w:t>
      </w:r>
      <w:r w:rsidRPr="00785528">
        <w:rPr>
          <w:spacing w:val="1"/>
          <w:sz w:val="28"/>
          <w:szCs w:val="28"/>
        </w:rPr>
        <w:t xml:space="preserve"> </w:t>
      </w:r>
      <w:r w:rsidRPr="00785528">
        <w:rPr>
          <w:spacing w:val="-1"/>
          <w:sz w:val="28"/>
          <w:szCs w:val="28"/>
        </w:rPr>
        <w:t xml:space="preserve">отсутствием </w:t>
      </w:r>
      <w:r w:rsidRPr="00785528">
        <w:rPr>
          <w:sz w:val="28"/>
          <w:szCs w:val="28"/>
        </w:rPr>
        <w:t xml:space="preserve">резервного </w:t>
      </w:r>
      <w:r w:rsidRPr="00785528">
        <w:rPr>
          <w:spacing w:val="-1"/>
          <w:sz w:val="28"/>
          <w:szCs w:val="28"/>
        </w:rPr>
        <w:t>водоснабжения:</w:t>
      </w:r>
    </w:p>
    <w:p w:rsidR="00785528" w:rsidRPr="00785528" w:rsidRDefault="00785528" w:rsidP="00785528">
      <w:pPr>
        <w:jc w:val="both"/>
        <w:rPr>
          <w:sz w:val="28"/>
          <w:szCs w:val="28"/>
        </w:rPr>
      </w:pPr>
      <w:r w:rsidRPr="00785528">
        <w:rPr>
          <w:sz w:val="28"/>
          <w:szCs w:val="28"/>
        </w:rPr>
        <w:t xml:space="preserve">при </w:t>
      </w:r>
      <w:r w:rsidRPr="00785528">
        <w:rPr>
          <w:spacing w:val="-1"/>
          <w:sz w:val="28"/>
          <w:szCs w:val="28"/>
        </w:rPr>
        <w:t>наличии</w:t>
      </w:r>
      <w:r w:rsidRPr="00785528">
        <w:rPr>
          <w:sz w:val="28"/>
          <w:szCs w:val="28"/>
        </w:rPr>
        <w:t xml:space="preserve"> </w:t>
      </w:r>
      <w:r w:rsidRPr="00785528">
        <w:rPr>
          <w:spacing w:val="-1"/>
          <w:sz w:val="28"/>
          <w:szCs w:val="28"/>
        </w:rPr>
        <w:t>резервного</w:t>
      </w:r>
      <w:r w:rsidRPr="00785528">
        <w:rPr>
          <w:sz w:val="28"/>
          <w:szCs w:val="28"/>
        </w:rPr>
        <w:t xml:space="preserve"> </w:t>
      </w:r>
      <w:r w:rsidRPr="00785528">
        <w:rPr>
          <w:spacing w:val="-1"/>
          <w:sz w:val="28"/>
          <w:szCs w:val="28"/>
        </w:rPr>
        <w:t>водоснабжения</w:t>
      </w:r>
      <w:r w:rsidRPr="00785528">
        <w:rPr>
          <w:sz w:val="28"/>
          <w:szCs w:val="28"/>
        </w:rPr>
        <w:t xml:space="preserve"> </w:t>
      </w:r>
      <w:r w:rsidRPr="00785528">
        <w:rPr>
          <w:spacing w:val="2"/>
          <w:sz w:val="28"/>
          <w:szCs w:val="28"/>
        </w:rPr>
        <w:t>К</w:t>
      </w:r>
      <w:r w:rsidRPr="00785528">
        <w:rPr>
          <w:spacing w:val="2"/>
          <w:position w:val="-2"/>
          <w:sz w:val="28"/>
          <w:szCs w:val="28"/>
        </w:rPr>
        <w:t>в</w:t>
      </w:r>
      <w:r w:rsidRPr="00785528">
        <w:rPr>
          <w:spacing w:val="20"/>
          <w:position w:val="-2"/>
          <w:sz w:val="28"/>
          <w:szCs w:val="28"/>
        </w:rPr>
        <w:t xml:space="preserve"> </w:t>
      </w:r>
      <w:r w:rsidRPr="00785528">
        <w:rPr>
          <w:sz w:val="28"/>
          <w:szCs w:val="28"/>
        </w:rPr>
        <w:t>=</w:t>
      </w:r>
      <w:r w:rsidRPr="00785528">
        <w:rPr>
          <w:spacing w:val="-4"/>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при</w:t>
      </w:r>
      <w:r w:rsidRPr="00785528">
        <w:rPr>
          <w:spacing w:val="29"/>
          <w:sz w:val="28"/>
          <w:szCs w:val="28"/>
        </w:rPr>
        <w:t xml:space="preserve"> </w:t>
      </w:r>
      <w:r w:rsidRPr="00785528">
        <w:rPr>
          <w:spacing w:val="-1"/>
          <w:sz w:val="28"/>
          <w:szCs w:val="28"/>
        </w:rPr>
        <w:t>отсутствии</w:t>
      </w:r>
      <w:r w:rsidRPr="00785528">
        <w:rPr>
          <w:spacing w:val="31"/>
          <w:sz w:val="28"/>
          <w:szCs w:val="28"/>
        </w:rPr>
        <w:t xml:space="preserve"> </w:t>
      </w:r>
      <w:r w:rsidRPr="00785528">
        <w:rPr>
          <w:spacing w:val="-1"/>
          <w:sz w:val="28"/>
          <w:szCs w:val="28"/>
        </w:rPr>
        <w:t>резервного</w:t>
      </w:r>
      <w:r w:rsidRPr="00785528">
        <w:rPr>
          <w:spacing w:val="30"/>
          <w:sz w:val="28"/>
          <w:szCs w:val="28"/>
        </w:rPr>
        <w:t xml:space="preserve"> </w:t>
      </w:r>
      <w:r w:rsidRPr="00785528">
        <w:rPr>
          <w:spacing w:val="-1"/>
          <w:sz w:val="28"/>
          <w:szCs w:val="28"/>
        </w:rPr>
        <w:t>водоснабжения</w:t>
      </w:r>
      <w:r w:rsidRPr="00785528">
        <w:rPr>
          <w:spacing w:val="28"/>
          <w:sz w:val="28"/>
          <w:szCs w:val="28"/>
        </w:rPr>
        <w:t xml:space="preserve"> </w:t>
      </w:r>
      <w:r w:rsidRPr="00785528">
        <w:rPr>
          <w:spacing w:val="1"/>
          <w:sz w:val="28"/>
          <w:szCs w:val="28"/>
        </w:rPr>
        <w:t>К</w:t>
      </w:r>
      <w:r w:rsidRPr="00785528">
        <w:rPr>
          <w:spacing w:val="1"/>
          <w:position w:val="-2"/>
          <w:sz w:val="28"/>
          <w:szCs w:val="28"/>
        </w:rPr>
        <w:t>э</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i/>
          <w:sz w:val="28"/>
          <w:szCs w:val="28"/>
        </w:rPr>
      </w:pPr>
    </w:p>
    <w:p w:rsidR="00785528" w:rsidRPr="00785528" w:rsidRDefault="00785528" w:rsidP="00785528">
      <w:pPr>
        <w:jc w:val="both"/>
        <w:rPr>
          <w:sz w:val="28"/>
          <w:szCs w:val="28"/>
        </w:rPr>
      </w:pPr>
      <w:r w:rsidRPr="00785528">
        <w:rPr>
          <w:i/>
          <w:sz w:val="28"/>
          <w:szCs w:val="28"/>
        </w:rPr>
        <w:t xml:space="preserve">Показатель надежности топливоснабжения источников тепловой энергии </w:t>
      </w:r>
      <w:r w:rsidRPr="00785528">
        <w:rPr>
          <w:i/>
          <w:spacing w:val="2"/>
          <w:sz w:val="28"/>
          <w:szCs w:val="28"/>
        </w:rPr>
        <w:t>(К</w:t>
      </w:r>
      <w:r w:rsidRPr="00785528">
        <w:rPr>
          <w:i/>
          <w:spacing w:val="2"/>
          <w:position w:val="-2"/>
          <w:sz w:val="28"/>
          <w:szCs w:val="28"/>
        </w:rPr>
        <w:t>Т</w:t>
      </w:r>
      <w:r w:rsidRPr="00785528">
        <w:rPr>
          <w:i/>
          <w:spacing w:val="2"/>
          <w:sz w:val="28"/>
          <w:szCs w:val="28"/>
        </w:rPr>
        <w:t xml:space="preserve">) </w:t>
      </w:r>
      <w:r w:rsidRPr="00785528">
        <w:rPr>
          <w:spacing w:val="-1"/>
          <w:sz w:val="28"/>
          <w:szCs w:val="28"/>
        </w:rPr>
        <w:t>характеризуется</w:t>
      </w:r>
      <w:r w:rsidRPr="00785528">
        <w:rPr>
          <w:sz w:val="28"/>
          <w:szCs w:val="28"/>
        </w:rPr>
        <w:t xml:space="preserve"> наличием</w:t>
      </w:r>
      <w:r w:rsidRPr="00785528">
        <w:rPr>
          <w:spacing w:val="-1"/>
          <w:sz w:val="28"/>
          <w:szCs w:val="28"/>
        </w:rPr>
        <w:t xml:space="preserve"> </w:t>
      </w:r>
      <w:r w:rsidRPr="00785528">
        <w:rPr>
          <w:sz w:val="28"/>
          <w:szCs w:val="28"/>
        </w:rPr>
        <w:t>или</w:t>
      </w:r>
      <w:r w:rsidRPr="00785528">
        <w:rPr>
          <w:spacing w:val="1"/>
          <w:sz w:val="28"/>
          <w:szCs w:val="28"/>
        </w:rPr>
        <w:t xml:space="preserve"> </w:t>
      </w:r>
      <w:r w:rsidRPr="00785528">
        <w:rPr>
          <w:spacing w:val="-1"/>
          <w:sz w:val="28"/>
          <w:szCs w:val="28"/>
        </w:rPr>
        <w:t xml:space="preserve">отсутствием </w:t>
      </w:r>
      <w:r w:rsidRPr="00785528">
        <w:rPr>
          <w:sz w:val="28"/>
          <w:szCs w:val="28"/>
        </w:rPr>
        <w:t xml:space="preserve">резервного </w:t>
      </w:r>
      <w:r w:rsidRPr="00785528">
        <w:rPr>
          <w:spacing w:val="-1"/>
          <w:sz w:val="28"/>
          <w:szCs w:val="28"/>
        </w:rPr>
        <w:t>топливоснабжения:</w:t>
      </w:r>
    </w:p>
    <w:p w:rsidR="00785528" w:rsidRPr="00785528" w:rsidRDefault="00785528" w:rsidP="00785528">
      <w:pPr>
        <w:jc w:val="both"/>
        <w:rPr>
          <w:sz w:val="28"/>
          <w:szCs w:val="28"/>
        </w:rPr>
      </w:pPr>
      <w:r w:rsidRPr="00785528">
        <w:rPr>
          <w:sz w:val="28"/>
          <w:szCs w:val="28"/>
        </w:rPr>
        <w:t xml:space="preserve">при </w:t>
      </w:r>
      <w:r w:rsidRPr="00785528">
        <w:rPr>
          <w:spacing w:val="-1"/>
          <w:sz w:val="28"/>
          <w:szCs w:val="28"/>
        </w:rPr>
        <w:t>наличии</w:t>
      </w:r>
      <w:r w:rsidRPr="00785528">
        <w:rPr>
          <w:sz w:val="28"/>
          <w:szCs w:val="28"/>
        </w:rPr>
        <w:t xml:space="preserve"> </w:t>
      </w:r>
      <w:r w:rsidRPr="00785528">
        <w:rPr>
          <w:spacing w:val="-1"/>
          <w:sz w:val="28"/>
          <w:szCs w:val="28"/>
        </w:rPr>
        <w:t>резервного</w:t>
      </w:r>
      <w:r w:rsidRPr="00785528">
        <w:rPr>
          <w:sz w:val="28"/>
          <w:szCs w:val="28"/>
        </w:rPr>
        <w:t xml:space="preserve"> топлива</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 xml:space="preserve">при </w:t>
      </w:r>
      <w:r w:rsidRPr="00785528">
        <w:rPr>
          <w:spacing w:val="-1"/>
          <w:sz w:val="28"/>
          <w:szCs w:val="28"/>
        </w:rPr>
        <w:t>отсутствии</w:t>
      </w:r>
      <w:r w:rsidRPr="00785528">
        <w:rPr>
          <w:sz w:val="28"/>
          <w:szCs w:val="28"/>
        </w:rPr>
        <w:t xml:space="preserve"> </w:t>
      </w:r>
      <w:r w:rsidRPr="00785528">
        <w:rPr>
          <w:spacing w:val="-1"/>
          <w:sz w:val="28"/>
          <w:szCs w:val="28"/>
        </w:rPr>
        <w:t>резервного</w:t>
      </w:r>
      <w:r w:rsidRPr="00785528">
        <w:rPr>
          <w:sz w:val="28"/>
          <w:szCs w:val="28"/>
        </w:rPr>
        <w:t xml:space="preserve"> </w:t>
      </w:r>
      <w:r w:rsidRPr="00785528">
        <w:rPr>
          <w:spacing w:val="-1"/>
          <w:sz w:val="28"/>
          <w:szCs w:val="28"/>
        </w:rPr>
        <w:t>топлива</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0,5</w:t>
      </w:r>
      <w:r w:rsidRPr="00785528">
        <w:rPr>
          <w:sz w:val="28"/>
          <w:szCs w:val="28"/>
        </w:rPr>
        <w:t>;</w:t>
      </w:r>
    </w:p>
    <w:p w:rsidR="00785528" w:rsidRPr="00785528" w:rsidRDefault="00785528" w:rsidP="00785528">
      <w:pPr>
        <w:jc w:val="both"/>
        <w:rPr>
          <w:spacing w:val="-2"/>
          <w:sz w:val="28"/>
          <w:szCs w:val="28"/>
        </w:rPr>
      </w:pPr>
    </w:p>
    <w:p w:rsidR="00785528" w:rsidRPr="00785528" w:rsidRDefault="00785528" w:rsidP="00785528">
      <w:pPr>
        <w:jc w:val="both"/>
        <w:rPr>
          <w:i/>
          <w:sz w:val="28"/>
          <w:szCs w:val="28"/>
        </w:rPr>
      </w:pPr>
      <w:r w:rsidRPr="00785528">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785528" w:rsidRPr="00785528" w:rsidRDefault="00785528" w:rsidP="00785528">
      <w:pPr>
        <w:jc w:val="both"/>
        <w:rPr>
          <w:sz w:val="28"/>
          <w:szCs w:val="28"/>
        </w:rPr>
      </w:pPr>
      <w:r w:rsidRPr="00785528">
        <w:rPr>
          <w:sz w:val="28"/>
          <w:szCs w:val="28"/>
        </w:rPr>
        <w:t>полная обеспеченность</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 xml:space="preserve">не обеспечена в размере 10% и менее </w:t>
      </w:r>
      <w:r w:rsidRPr="00785528">
        <w:rPr>
          <w:spacing w:val="-2"/>
          <w:sz w:val="28"/>
          <w:szCs w:val="28"/>
        </w:rPr>
        <w:t>Кт</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0,8;</w:t>
      </w:r>
    </w:p>
    <w:p w:rsidR="00785528" w:rsidRPr="00785528" w:rsidRDefault="00785528" w:rsidP="00785528">
      <w:pPr>
        <w:jc w:val="both"/>
        <w:rPr>
          <w:sz w:val="28"/>
          <w:szCs w:val="28"/>
        </w:rPr>
      </w:pPr>
      <w:r w:rsidRPr="00785528">
        <w:rPr>
          <w:sz w:val="28"/>
          <w:szCs w:val="28"/>
        </w:rPr>
        <w:t>не обеспечена в размере более 10%</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 xml:space="preserve"> 0</w:t>
      </w:r>
      <w:r w:rsidRPr="00785528">
        <w:rPr>
          <w:sz w:val="28"/>
          <w:szCs w:val="28"/>
        </w:rPr>
        <w:t>,5;</w:t>
      </w:r>
    </w:p>
    <w:p w:rsidR="00785528" w:rsidRPr="00785528" w:rsidRDefault="00785528" w:rsidP="00785528">
      <w:pPr>
        <w:jc w:val="both"/>
        <w:rPr>
          <w:sz w:val="28"/>
          <w:szCs w:val="28"/>
        </w:rPr>
      </w:pPr>
    </w:p>
    <w:p w:rsidR="00785528" w:rsidRPr="00785528" w:rsidRDefault="00785528" w:rsidP="00785528">
      <w:pPr>
        <w:jc w:val="both"/>
        <w:rPr>
          <w:sz w:val="28"/>
          <w:szCs w:val="28"/>
          <w:lang w:eastAsia="en-US"/>
        </w:rPr>
      </w:pPr>
      <w:r w:rsidRPr="00785528">
        <w:rPr>
          <w:rFonts w:eastAsia="Calibri"/>
          <w:i/>
          <w:spacing w:val="-1"/>
          <w:sz w:val="28"/>
          <w:szCs w:val="28"/>
          <w:lang w:eastAsia="en-US"/>
        </w:rPr>
        <w:t>Показатель</w:t>
      </w:r>
      <w:r w:rsidRPr="00785528">
        <w:rPr>
          <w:rFonts w:eastAsia="Calibri"/>
          <w:i/>
          <w:spacing w:val="5"/>
          <w:sz w:val="28"/>
          <w:szCs w:val="28"/>
          <w:lang w:eastAsia="en-US"/>
        </w:rPr>
        <w:t xml:space="preserve"> </w:t>
      </w:r>
      <w:r w:rsidRPr="00785528">
        <w:rPr>
          <w:rFonts w:eastAsia="Calibri"/>
          <w:i/>
          <w:spacing w:val="-1"/>
          <w:sz w:val="28"/>
          <w:szCs w:val="28"/>
          <w:lang w:eastAsia="en-US"/>
        </w:rPr>
        <w:t>уровня</w:t>
      </w:r>
      <w:r w:rsidRPr="00785528">
        <w:rPr>
          <w:rFonts w:eastAsia="Calibri"/>
          <w:i/>
          <w:spacing w:val="7"/>
          <w:sz w:val="28"/>
          <w:szCs w:val="28"/>
          <w:lang w:eastAsia="en-US"/>
        </w:rPr>
        <w:t xml:space="preserve"> </w:t>
      </w:r>
      <w:r w:rsidRPr="00785528">
        <w:rPr>
          <w:rFonts w:eastAsia="Calibri"/>
          <w:i/>
          <w:spacing w:val="-1"/>
          <w:sz w:val="28"/>
          <w:szCs w:val="28"/>
          <w:lang w:eastAsia="en-US"/>
        </w:rPr>
        <w:t>резервирования</w:t>
      </w:r>
      <w:r w:rsidRPr="00785528">
        <w:rPr>
          <w:rFonts w:eastAsia="Calibri"/>
          <w:i/>
          <w:spacing w:val="5"/>
          <w:sz w:val="28"/>
          <w:szCs w:val="28"/>
          <w:lang w:eastAsia="en-US"/>
        </w:rPr>
        <w:t xml:space="preserve"> </w:t>
      </w:r>
      <w:r w:rsidRPr="00785528">
        <w:rPr>
          <w:rFonts w:eastAsia="Calibri"/>
          <w:i/>
          <w:spacing w:val="-1"/>
          <w:sz w:val="28"/>
          <w:szCs w:val="28"/>
          <w:lang w:eastAsia="en-US"/>
        </w:rPr>
        <w:t>источников</w:t>
      </w:r>
      <w:r w:rsidRPr="00785528">
        <w:rPr>
          <w:rFonts w:eastAsia="Calibri"/>
          <w:i/>
          <w:spacing w:val="2"/>
          <w:sz w:val="28"/>
          <w:szCs w:val="28"/>
          <w:lang w:eastAsia="en-US"/>
        </w:rPr>
        <w:t xml:space="preserve"> </w:t>
      </w:r>
      <w:r w:rsidRPr="00785528">
        <w:rPr>
          <w:rFonts w:eastAsia="Calibri"/>
          <w:i/>
          <w:spacing w:val="-1"/>
          <w:sz w:val="28"/>
          <w:szCs w:val="28"/>
          <w:lang w:eastAsia="en-US"/>
        </w:rPr>
        <w:t>тепловой</w:t>
      </w:r>
      <w:r w:rsidRPr="00785528">
        <w:rPr>
          <w:rFonts w:eastAsia="Calibri"/>
          <w:i/>
          <w:spacing w:val="2"/>
          <w:sz w:val="28"/>
          <w:szCs w:val="28"/>
          <w:lang w:eastAsia="en-US"/>
        </w:rPr>
        <w:t xml:space="preserve"> </w:t>
      </w:r>
      <w:r w:rsidRPr="00785528">
        <w:rPr>
          <w:rFonts w:eastAsia="Calibri"/>
          <w:i/>
          <w:spacing w:val="-1"/>
          <w:sz w:val="28"/>
          <w:szCs w:val="28"/>
          <w:lang w:eastAsia="en-US"/>
        </w:rPr>
        <w:t>энергии</w:t>
      </w:r>
      <w:r w:rsidRPr="00785528">
        <w:rPr>
          <w:rFonts w:eastAsia="Calibri"/>
          <w:i/>
          <w:spacing w:val="5"/>
          <w:sz w:val="28"/>
          <w:szCs w:val="28"/>
          <w:lang w:eastAsia="en-US"/>
        </w:rPr>
        <w:t xml:space="preserve"> </w:t>
      </w:r>
      <w:r w:rsidRPr="00785528">
        <w:rPr>
          <w:rFonts w:eastAsia="Calibri"/>
          <w:i/>
          <w:spacing w:val="1"/>
          <w:sz w:val="28"/>
          <w:szCs w:val="28"/>
          <w:lang w:eastAsia="en-US"/>
        </w:rPr>
        <w:t>(К</w:t>
      </w:r>
      <w:r w:rsidRPr="00785528">
        <w:rPr>
          <w:rFonts w:eastAsia="Calibri"/>
          <w:i/>
          <w:spacing w:val="1"/>
          <w:position w:val="-2"/>
          <w:sz w:val="28"/>
          <w:szCs w:val="28"/>
          <w:lang w:eastAsia="en-US"/>
        </w:rPr>
        <w:t>р</w:t>
      </w:r>
      <w:r w:rsidRPr="00785528">
        <w:rPr>
          <w:rFonts w:eastAsia="Calibri"/>
          <w:i/>
          <w:spacing w:val="1"/>
          <w:sz w:val="28"/>
          <w:szCs w:val="28"/>
          <w:lang w:eastAsia="en-US"/>
        </w:rPr>
        <w:t xml:space="preserve">) </w:t>
      </w:r>
      <w:r w:rsidRPr="00785528">
        <w:rPr>
          <w:rFonts w:eastAsia="Calibri"/>
          <w:i/>
          <w:sz w:val="28"/>
          <w:szCs w:val="28"/>
          <w:lang w:eastAsia="en-US"/>
        </w:rPr>
        <w:t>и</w:t>
      </w:r>
      <w:r w:rsidRPr="00785528">
        <w:rPr>
          <w:rFonts w:eastAsia="Calibri"/>
          <w:i/>
          <w:spacing w:val="5"/>
          <w:sz w:val="28"/>
          <w:szCs w:val="28"/>
          <w:lang w:eastAsia="en-US"/>
        </w:rPr>
        <w:t xml:space="preserve"> </w:t>
      </w:r>
      <w:r w:rsidRPr="00785528">
        <w:rPr>
          <w:rFonts w:eastAsia="Calibri"/>
          <w:i/>
          <w:spacing w:val="-1"/>
          <w:sz w:val="28"/>
          <w:szCs w:val="28"/>
          <w:lang w:eastAsia="en-US"/>
        </w:rPr>
        <w:t>элементов</w:t>
      </w:r>
      <w:r w:rsidRPr="00785528">
        <w:rPr>
          <w:rFonts w:eastAsia="Calibri"/>
          <w:i/>
          <w:spacing w:val="79"/>
          <w:sz w:val="28"/>
          <w:szCs w:val="28"/>
          <w:lang w:eastAsia="en-US"/>
        </w:rPr>
        <w:t xml:space="preserve"> </w:t>
      </w:r>
      <w:r w:rsidRPr="00785528">
        <w:rPr>
          <w:rFonts w:eastAsia="Calibri"/>
          <w:i/>
          <w:spacing w:val="-1"/>
          <w:sz w:val="28"/>
          <w:szCs w:val="28"/>
          <w:lang w:eastAsia="en-US"/>
        </w:rPr>
        <w:t>тепловой</w:t>
      </w:r>
      <w:r w:rsidRPr="00785528">
        <w:rPr>
          <w:rFonts w:eastAsia="Calibri"/>
          <w:i/>
          <w:spacing w:val="12"/>
          <w:sz w:val="28"/>
          <w:szCs w:val="28"/>
          <w:lang w:eastAsia="en-US"/>
        </w:rPr>
        <w:t xml:space="preserve"> </w:t>
      </w:r>
      <w:r w:rsidRPr="00785528">
        <w:rPr>
          <w:rFonts w:eastAsia="Calibri"/>
          <w:i/>
          <w:spacing w:val="-1"/>
          <w:sz w:val="28"/>
          <w:szCs w:val="28"/>
          <w:lang w:eastAsia="en-US"/>
        </w:rPr>
        <w:t>сети,</w:t>
      </w:r>
      <w:r w:rsidRPr="00785528">
        <w:rPr>
          <w:rFonts w:eastAsia="Calibri"/>
          <w:i/>
          <w:spacing w:val="11"/>
          <w:sz w:val="28"/>
          <w:szCs w:val="28"/>
          <w:lang w:eastAsia="en-US"/>
        </w:rPr>
        <w:t xml:space="preserve"> </w:t>
      </w:r>
      <w:r w:rsidRPr="00785528">
        <w:rPr>
          <w:rFonts w:eastAsia="Calibri"/>
          <w:spacing w:val="-1"/>
          <w:sz w:val="28"/>
          <w:szCs w:val="28"/>
          <w:lang w:eastAsia="en-US"/>
        </w:rPr>
        <w:t>характеризуемый</w:t>
      </w:r>
      <w:r w:rsidRPr="00785528">
        <w:rPr>
          <w:rFonts w:eastAsia="Calibri"/>
          <w:spacing w:val="12"/>
          <w:sz w:val="28"/>
          <w:szCs w:val="28"/>
          <w:lang w:eastAsia="en-US"/>
        </w:rPr>
        <w:t xml:space="preserve"> </w:t>
      </w:r>
      <w:r w:rsidRPr="00785528">
        <w:rPr>
          <w:rFonts w:eastAsia="Calibri"/>
          <w:spacing w:val="-1"/>
          <w:sz w:val="28"/>
          <w:szCs w:val="28"/>
          <w:lang w:eastAsia="en-US"/>
        </w:rPr>
        <w:t>отношением</w:t>
      </w:r>
      <w:r w:rsidRPr="00785528">
        <w:rPr>
          <w:rFonts w:eastAsia="Calibri"/>
          <w:spacing w:val="11"/>
          <w:sz w:val="28"/>
          <w:szCs w:val="28"/>
          <w:lang w:eastAsia="en-US"/>
        </w:rPr>
        <w:t xml:space="preserve"> </w:t>
      </w:r>
      <w:r w:rsidRPr="00785528">
        <w:rPr>
          <w:rFonts w:eastAsia="Calibri"/>
          <w:spacing w:val="-1"/>
          <w:sz w:val="28"/>
          <w:szCs w:val="28"/>
          <w:lang w:eastAsia="en-US"/>
        </w:rPr>
        <w:t>резервируемой</w:t>
      </w:r>
      <w:r w:rsidRPr="00785528">
        <w:rPr>
          <w:rFonts w:eastAsia="Calibri"/>
          <w:spacing w:val="12"/>
          <w:sz w:val="28"/>
          <w:szCs w:val="28"/>
          <w:lang w:eastAsia="en-US"/>
        </w:rPr>
        <w:t xml:space="preserve"> </w:t>
      </w:r>
      <w:r w:rsidRPr="00785528">
        <w:rPr>
          <w:rFonts w:eastAsia="Calibri"/>
          <w:spacing w:val="-1"/>
          <w:sz w:val="28"/>
          <w:szCs w:val="28"/>
          <w:lang w:eastAsia="en-US"/>
        </w:rPr>
        <w:t>фактической</w:t>
      </w:r>
      <w:r w:rsidRPr="00785528">
        <w:rPr>
          <w:rFonts w:eastAsia="Calibri"/>
          <w:spacing w:val="12"/>
          <w:sz w:val="28"/>
          <w:szCs w:val="28"/>
          <w:lang w:eastAsia="en-US"/>
        </w:rPr>
        <w:t xml:space="preserve"> </w:t>
      </w:r>
      <w:r w:rsidRPr="00785528">
        <w:rPr>
          <w:rFonts w:eastAsia="Calibri"/>
          <w:spacing w:val="-1"/>
          <w:sz w:val="28"/>
          <w:szCs w:val="28"/>
          <w:lang w:eastAsia="en-US"/>
        </w:rPr>
        <w:t>тепловой</w:t>
      </w:r>
      <w:r w:rsidRPr="00785528">
        <w:rPr>
          <w:rFonts w:eastAsia="Calibri"/>
          <w:spacing w:val="12"/>
          <w:sz w:val="28"/>
          <w:szCs w:val="28"/>
          <w:lang w:eastAsia="en-US"/>
        </w:rPr>
        <w:t xml:space="preserve"> </w:t>
      </w:r>
      <w:r w:rsidRPr="00785528">
        <w:rPr>
          <w:rFonts w:eastAsia="Calibri"/>
          <w:spacing w:val="-1"/>
          <w:sz w:val="28"/>
          <w:szCs w:val="28"/>
          <w:lang w:eastAsia="en-US"/>
        </w:rPr>
        <w:t>нагрузки</w:t>
      </w:r>
      <w:r w:rsidRPr="00785528">
        <w:rPr>
          <w:rFonts w:eastAsia="Calibri"/>
          <w:spacing w:val="12"/>
          <w:sz w:val="28"/>
          <w:szCs w:val="28"/>
          <w:lang w:eastAsia="en-US"/>
        </w:rPr>
        <w:t xml:space="preserve"> </w:t>
      </w:r>
      <w:r w:rsidRPr="00785528">
        <w:rPr>
          <w:rFonts w:eastAsia="Calibri"/>
          <w:sz w:val="28"/>
          <w:szCs w:val="28"/>
          <w:lang w:eastAsia="en-US"/>
        </w:rPr>
        <w:t>к</w:t>
      </w:r>
      <w:r w:rsidRPr="00785528">
        <w:rPr>
          <w:rFonts w:eastAsia="Calibri"/>
          <w:spacing w:val="99"/>
          <w:sz w:val="28"/>
          <w:szCs w:val="28"/>
          <w:lang w:eastAsia="en-US"/>
        </w:rPr>
        <w:t xml:space="preserve"> </w:t>
      </w:r>
      <w:r w:rsidRPr="00785528">
        <w:rPr>
          <w:rFonts w:eastAsia="Calibri"/>
          <w:spacing w:val="-1"/>
          <w:sz w:val="28"/>
          <w:szCs w:val="28"/>
          <w:lang w:eastAsia="en-US"/>
        </w:rPr>
        <w:t>фактической</w:t>
      </w:r>
      <w:r w:rsidRPr="00785528">
        <w:rPr>
          <w:rFonts w:eastAsia="Calibri"/>
          <w:sz w:val="28"/>
          <w:szCs w:val="28"/>
          <w:lang w:eastAsia="en-US"/>
        </w:rPr>
        <w:t xml:space="preserve"> </w:t>
      </w:r>
      <w:r w:rsidRPr="00785528">
        <w:rPr>
          <w:rFonts w:eastAsia="Calibri"/>
          <w:spacing w:val="-1"/>
          <w:sz w:val="28"/>
          <w:szCs w:val="28"/>
          <w:lang w:eastAsia="en-US"/>
        </w:rPr>
        <w:t>тепловой</w:t>
      </w:r>
      <w:r w:rsidRPr="00785528">
        <w:rPr>
          <w:rFonts w:eastAsia="Calibri"/>
          <w:spacing w:val="-2"/>
          <w:sz w:val="28"/>
          <w:szCs w:val="28"/>
          <w:lang w:eastAsia="en-US"/>
        </w:rPr>
        <w:t xml:space="preserve"> </w:t>
      </w:r>
      <w:r w:rsidRPr="00785528">
        <w:rPr>
          <w:rFonts w:eastAsia="Calibri"/>
          <w:spacing w:val="-1"/>
          <w:sz w:val="28"/>
          <w:szCs w:val="28"/>
          <w:lang w:eastAsia="en-US"/>
        </w:rPr>
        <w:t>нагрузке</w:t>
      </w:r>
      <w:r w:rsidRPr="00785528">
        <w:rPr>
          <w:rFonts w:eastAsia="Calibri"/>
          <w:spacing w:val="1"/>
          <w:sz w:val="28"/>
          <w:szCs w:val="28"/>
          <w:lang w:eastAsia="en-US"/>
        </w:rPr>
        <w:t xml:space="preserve"> </w:t>
      </w:r>
      <w:r w:rsidRPr="00785528">
        <w:rPr>
          <w:rFonts w:eastAsia="Calibri"/>
          <w:spacing w:val="-1"/>
          <w:sz w:val="28"/>
          <w:szCs w:val="28"/>
          <w:lang w:eastAsia="en-US"/>
        </w:rPr>
        <w:t>(%)</w:t>
      </w:r>
      <w:r w:rsidRPr="00785528">
        <w:rPr>
          <w:rFonts w:eastAsia="Calibri"/>
          <w:spacing w:val="1"/>
          <w:sz w:val="28"/>
          <w:szCs w:val="28"/>
          <w:lang w:eastAsia="en-US"/>
        </w:rPr>
        <w:t xml:space="preserve"> </w:t>
      </w:r>
      <w:r w:rsidRPr="00785528">
        <w:rPr>
          <w:rFonts w:eastAsia="Calibri"/>
          <w:spacing w:val="-1"/>
          <w:sz w:val="28"/>
          <w:szCs w:val="28"/>
          <w:lang w:eastAsia="en-US"/>
        </w:rPr>
        <w:t>системы</w:t>
      </w:r>
      <w:r w:rsidRPr="00785528">
        <w:rPr>
          <w:rFonts w:eastAsia="Calibri"/>
          <w:sz w:val="28"/>
          <w:szCs w:val="28"/>
          <w:lang w:eastAsia="en-US"/>
        </w:rPr>
        <w:t xml:space="preserve"> </w:t>
      </w:r>
      <w:r w:rsidRPr="00785528">
        <w:rPr>
          <w:rFonts w:eastAsia="Calibri"/>
          <w:spacing w:val="-1"/>
          <w:sz w:val="28"/>
          <w:szCs w:val="28"/>
          <w:lang w:eastAsia="en-US"/>
        </w:rPr>
        <w:t>теплоснабжения,</w:t>
      </w:r>
      <w:r w:rsidRPr="00785528">
        <w:rPr>
          <w:rFonts w:eastAsia="Calibri"/>
          <w:sz w:val="28"/>
          <w:szCs w:val="28"/>
          <w:lang w:eastAsia="en-US"/>
        </w:rPr>
        <w:t xml:space="preserve"> </w:t>
      </w:r>
      <w:r w:rsidRPr="00785528">
        <w:rPr>
          <w:rFonts w:eastAsia="Calibri"/>
          <w:spacing w:val="-1"/>
          <w:sz w:val="28"/>
          <w:szCs w:val="28"/>
          <w:lang w:eastAsia="en-US"/>
        </w:rPr>
        <w:t>подлежащей</w:t>
      </w:r>
      <w:r w:rsidRPr="00785528">
        <w:rPr>
          <w:rFonts w:eastAsia="Calibri"/>
          <w:sz w:val="28"/>
          <w:szCs w:val="28"/>
          <w:lang w:eastAsia="en-US"/>
        </w:rPr>
        <w:t xml:space="preserve"> </w:t>
      </w:r>
      <w:r w:rsidRPr="00785528">
        <w:rPr>
          <w:rFonts w:eastAsia="Calibri"/>
          <w:spacing w:val="-1"/>
          <w:sz w:val="28"/>
          <w:szCs w:val="28"/>
          <w:lang w:eastAsia="en-US"/>
        </w:rPr>
        <w:t>резервированию:</w:t>
      </w:r>
    </w:p>
    <w:p w:rsidR="00785528" w:rsidRPr="00785528" w:rsidRDefault="00785528" w:rsidP="00785528">
      <w:pPr>
        <w:jc w:val="both"/>
        <w:rPr>
          <w:sz w:val="28"/>
          <w:szCs w:val="28"/>
        </w:rPr>
      </w:pPr>
      <w:r w:rsidRPr="00785528">
        <w:rPr>
          <w:sz w:val="28"/>
          <w:szCs w:val="28"/>
        </w:rPr>
        <w:t>-от</w:t>
      </w:r>
      <w:r w:rsidRPr="00785528">
        <w:rPr>
          <w:spacing w:val="-1"/>
          <w:sz w:val="28"/>
          <w:szCs w:val="28"/>
        </w:rPr>
        <w:t xml:space="preserve"> </w:t>
      </w:r>
      <w:r w:rsidRPr="00785528">
        <w:rPr>
          <w:sz w:val="28"/>
          <w:szCs w:val="28"/>
        </w:rPr>
        <w:t>90% –до 100%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70% –до 90%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0,7;</w:t>
      </w:r>
    </w:p>
    <w:p w:rsidR="00785528" w:rsidRPr="00785528" w:rsidRDefault="00785528" w:rsidP="00785528">
      <w:pPr>
        <w:jc w:val="both"/>
        <w:rPr>
          <w:sz w:val="28"/>
          <w:szCs w:val="28"/>
        </w:rPr>
      </w:pPr>
      <w:r w:rsidRPr="00785528">
        <w:rPr>
          <w:sz w:val="28"/>
          <w:szCs w:val="28"/>
        </w:rPr>
        <w:lastRenderedPageBreak/>
        <w:t>-</w:t>
      </w:r>
      <w:r w:rsidRPr="00785528">
        <w:rPr>
          <w:spacing w:val="-1"/>
          <w:sz w:val="28"/>
          <w:szCs w:val="28"/>
        </w:rPr>
        <w:t xml:space="preserve"> от </w:t>
      </w:r>
      <w:r w:rsidRPr="00785528">
        <w:rPr>
          <w:sz w:val="28"/>
          <w:szCs w:val="28"/>
        </w:rPr>
        <w:t>50% – до 70%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0,5;</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30% – до 50%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0,3;</w:t>
      </w:r>
    </w:p>
    <w:p w:rsidR="00785528" w:rsidRDefault="00785528" w:rsidP="00785528">
      <w:pPr>
        <w:jc w:val="both"/>
        <w:rPr>
          <w:sz w:val="28"/>
          <w:szCs w:val="28"/>
        </w:rPr>
      </w:pPr>
      <w:r w:rsidRPr="00785528">
        <w:rPr>
          <w:sz w:val="28"/>
          <w:szCs w:val="28"/>
        </w:rPr>
        <w:t>-</w:t>
      </w:r>
      <w:r w:rsidRPr="00785528">
        <w:rPr>
          <w:spacing w:val="-1"/>
          <w:sz w:val="28"/>
          <w:szCs w:val="28"/>
        </w:rPr>
        <w:t xml:space="preserve"> менее </w:t>
      </w:r>
      <w:r w:rsidRPr="00785528">
        <w:rPr>
          <w:sz w:val="28"/>
          <w:szCs w:val="28"/>
        </w:rPr>
        <w:t>30% включительно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0,2.</w:t>
      </w:r>
    </w:p>
    <w:p w:rsidR="00F468CE" w:rsidRPr="00785528" w:rsidRDefault="00F468CE" w:rsidP="00785528">
      <w:pPr>
        <w:jc w:val="both"/>
        <w:rPr>
          <w:sz w:val="28"/>
          <w:szCs w:val="28"/>
        </w:rPr>
      </w:pPr>
    </w:p>
    <w:p w:rsidR="00785528" w:rsidRPr="00785528" w:rsidRDefault="00785528" w:rsidP="00785528">
      <w:pPr>
        <w:jc w:val="both"/>
        <w:rPr>
          <w:sz w:val="28"/>
          <w:szCs w:val="28"/>
          <w:lang w:eastAsia="en-US"/>
        </w:rPr>
      </w:pPr>
      <w:r w:rsidRPr="00785528">
        <w:rPr>
          <w:rFonts w:eastAsia="Calibri"/>
          <w:i/>
          <w:spacing w:val="-1"/>
          <w:sz w:val="28"/>
          <w:szCs w:val="28"/>
          <w:lang w:eastAsia="en-US"/>
        </w:rPr>
        <w:t>Показатель</w:t>
      </w:r>
      <w:r w:rsidRPr="00785528">
        <w:rPr>
          <w:rFonts w:eastAsia="Calibri"/>
          <w:i/>
          <w:sz w:val="28"/>
          <w:szCs w:val="28"/>
          <w:lang w:eastAsia="en-US"/>
        </w:rPr>
        <w:t xml:space="preserve"> </w:t>
      </w:r>
      <w:r w:rsidRPr="00785528">
        <w:rPr>
          <w:rFonts w:eastAsia="Calibri"/>
          <w:i/>
          <w:spacing w:val="-1"/>
          <w:sz w:val="28"/>
          <w:szCs w:val="28"/>
          <w:lang w:eastAsia="en-US"/>
        </w:rPr>
        <w:t>технического</w:t>
      </w:r>
      <w:r w:rsidRPr="00785528">
        <w:rPr>
          <w:rFonts w:eastAsia="Calibri"/>
          <w:i/>
          <w:sz w:val="28"/>
          <w:szCs w:val="28"/>
          <w:lang w:eastAsia="en-US"/>
        </w:rPr>
        <w:t xml:space="preserve"> </w:t>
      </w:r>
      <w:r w:rsidRPr="00785528">
        <w:rPr>
          <w:rFonts w:eastAsia="Calibri"/>
          <w:i/>
          <w:spacing w:val="-1"/>
          <w:sz w:val="28"/>
          <w:szCs w:val="28"/>
          <w:lang w:eastAsia="en-US"/>
        </w:rPr>
        <w:t>состояния</w:t>
      </w:r>
      <w:r w:rsidRPr="00785528">
        <w:rPr>
          <w:rFonts w:eastAsia="Calibri"/>
          <w:i/>
          <w:sz w:val="28"/>
          <w:szCs w:val="28"/>
          <w:lang w:eastAsia="en-US"/>
        </w:rPr>
        <w:t xml:space="preserve"> </w:t>
      </w:r>
      <w:r w:rsidRPr="00785528">
        <w:rPr>
          <w:rFonts w:eastAsia="Calibri"/>
          <w:i/>
          <w:spacing w:val="-1"/>
          <w:sz w:val="28"/>
          <w:szCs w:val="28"/>
          <w:lang w:eastAsia="en-US"/>
        </w:rPr>
        <w:t>тепловых</w:t>
      </w:r>
      <w:r w:rsidRPr="00785528">
        <w:rPr>
          <w:rFonts w:eastAsia="Calibri"/>
          <w:i/>
          <w:spacing w:val="6"/>
          <w:sz w:val="28"/>
          <w:szCs w:val="28"/>
          <w:lang w:eastAsia="en-US"/>
        </w:rPr>
        <w:t xml:space="preserve"> </w:t>
      </w:r>
      <w:r w:rsidRPr="00785528">
        <w:rPr>
          <w:rFonts w:eastAsia="Calibri"/>
          <w:i/>
          <w:spacing w:val="-1"/>
          <w:sz w:val="28"/>
          <w:szCs w:val="28"/>
          <w:lang w:eastAsia="en-US"/>
        </w:rPr>
        <w:t>сетей</w:t>
      </w:r>
      <w:r w:rsidRPr="00785528">
        <w:rPr>
          <w:rFonts w:eastAsia="Calibri"/>
          <w:i/>
          <w:spacing w:val="7"/>
          <w:sz w:val="28"/>
          <w:szCs w:val="28"/>
          <w:lang w:eastAsia="en-US"/>
        </w:rPr>
        <w:t xml:space="preserve"> </w:t>
      </w:r>
      <w:r w:rsidRPr="00785528">
        <w:rPr>
          <w:rFonts w:eastAsia="Calibri"/>
          <w:i/>
          <w:sz w:val="28"/>
          <w:szCs w:val="28"/>
          <w:lang w:eastAsia="en-US"/>
        </w:rPr>
        <w:t>(К</w:t>
      </w:r>
      <w:r w:rsidRPr="00785528">
        <w:rPr>
          <w:rFonts w:eastAsia="Calibri"/>
          <w:i/>
          <w:position w:val="-2"/>
          <w:sz w:val="28"/>
          <w:szCs w:val="28"/>
          <w:lang w:eastAsia="en-US"/>
        </w:rPr>
        <w:t>с</w:t>
      </w:r>
      <w:r w:rsidRPr="00785528">
        <w:rPr>
          <w:rFonts w:eastAsia="Calibri"/>
          <w:i/>
          <w:sz w:val="28"/>
          <w:szCs w:val="28"/>
          <w:lang w:eastAsia="en-US"/>
        </w:rPr>
        <w:t xml:space="preserve">), </w:t>
      </w:r>
      <w:r w:rsidRPr="00785528">
        <w:rPr>
          <w:rFonts w:eastAsia="Calibri"/>
          <w:spacing w:val="-1"/>
          <w:sz w:val="28"/>
          <w:szCs w:val="28"/>
          <w:lang w:eastAsia="en-US"/>
        </w:rPr>
        <w:t>характеризуемый</w:t>
      </w:r>
      <w:r w:rsidRPr="00785528">
        <w:rPr>
          <w:rFonts w:eastAsia="Calibri"/>
          <w:sz w:val="28"/>
          <w:szCs w:val="28"/>
          <w:lang w:eastAsia="en-US"/>
        </w:rPr>
        <w:t xml:space="preserve"> долей</w:t>
      </w:r>
      <w:r w:rsidRPr="00785528">
        <w:rPr>
          <w:rFonts w:eastAsia="Calibri"/>
          <w:spacing w:val="95"/>
          <w:sz w:val="28"/>
          <w:szCs w:val="28"/>
          <w:lang w:eastAsia="en-US"/>
        </w:rPr>
        <w:t xml:space="preserve"> </w:t>
      </w:r>
      <w:r w:rsidRPr="00785528">
        <w:rPr>
          <w:rFonts w:eastAsia="Calibri"/>
          <w:sz w:val="28"/>
          <w:szCs w:val="28"/>
          <w:lang w:eastAsia="en-US"/>
        </w:rPr>
        <w:t>ветхих,</w:t>
      </w:r>
      <w:r w:rsidRPr="00785528">
        <w:rPr>
          <w:rFonts w:eastAsia="Calibri"/>
          <w:spacing w:val="-3"/>
          <w:sz w:val="28"/>
          <w:szCs w:val="28"/>
          <w:lang w:eastAsia="en-US"/>
        </w:rPr>
        <w:t xml:space="preserve"> </w:t>
      </w:r>
      <w:r w:rsidRPr="00785528">
        <w:rPr>
          <w:rFonts w:eastAsia="Calibri"/>
          <w:spacing w:val="-1"/>
          <w:sz w:val="28"/>
          <w:szCs w:val="28"/>
          <w:lang w:eastAsia="en-US"/>
        </w:rPr>
        <w:t>подлежащих замене (%)</w:t>
      </w:r>
      <w:r w:rsidRPr="00785528">
        <w:rPr>
          <w:rFonts w:eastAsia="Calibri"/>
          <w:spacing w:val="1"/>
          <w:sz w:val="28"/>
          <w:szCs w:val="28"/>
          <w:lang w:eastAsia="en-US"/>
        </w:rPr>
        <w:t xml:space="preserve"> </w:t>
      </w:r>
      <w:r w:rsidRPr="00785528">
        <w:rPr>
          <w:rFonts w:eastAsia="Calibri"/>
          <w:spacing w:val="-1"/>
          <w:sz w:val="28"/>
          <w:szCs w:val="28"/>
          <w:lang w:eastAsia="en-US"/>
        </w:rPr>
        <w:t>трубопроводов:</w:t>
      </w:r>
    </w:p>
    <w:p w:rsidR="00785528" w:rsidRPr="00785528" w:rsidRDefault="00785528" w:rsidP="00785528">
      <w:pPr>
        <w:jc w:val="both"/>
        <w:rPr>
          <w:rFonts w:eastAsia="Calibri"/>
          <w:i/>
          <w:spacing w:val="-1"/>
          <w:sz w:val="28"/>
          <w:szCs w:val="28"/>
          <w:lang w:eastAsia="en-US"/>
        </w:rPr>
      </w:pPr>
      <w:r w:rsidRPr="00785528">
        <w:rPr>
          <w:rFonts w:eastAsia="Calibri"/>
          <w:i/>
          <w:spacing w:val="-1"/>
          <w:sz w:val="28"/>
          <w:szCs w:val="28"/>
          <w:lang w:eastAsia="en-US"/>
        </w:rPr>
        <w:t>Кс = (</w:t>
      </w:r>
      <w:r w:rsidRPr="00785528">
        <w:rPr>
          <w:rFonts w:eastAsia="Calibri"/>
          <w:i/>
          <w:spacing w:val="-1"/>
          <w:sz w:val="28"/>
          <w:szCs w:val="28"/>
          <w:lang w:val="en-US" w:eastAsia="en-US"/>
        </w:rPr>
        <w:t>S</w:t>
      </w:r>
      <w:r w:rsidRPr="00785528">
        <w:rPr>
          <w:rFonts w:eastAsia="Calibri"/>
          <w:i/>
          <w:spacing w:val="-1"/>
          <w:sz w:val="28"/>
          <w:szCs w:val="28"/>
          <w:lang w:eastAsia="en-US"/>
        </w:rPr>
        <w:t xml:space="preserve">экспл.- </w:t>
      </w:r>
      <w:r w:rsidRPr="00785528">
        <w:rPr>
          <w:rFonts w:eastAsia="Calibri"/>
          <w:i/>
          <w:spacing w:val="-1"/>
          <w:sz w:val="28"/>
          <w:szCs w:val="28"/>
          <w:lang w:val="en-US" w:eastAsia="en-US"/>
        </w:rPr>
        <w:t>S</w:t>
      </w:r>
      <w:r w:rsidRPr="00785528">
        <w:rPr>
          <w:rFonts w:eastAsia="Calibri"/>
          <w:i/>
          <w:spacing w:val="-1"/>
          <w:sz w:val="28"/>
          <w:szCs w:val="28"/>
          <w:lang w:eastAsia="en-US"/>
        </w:rPr>
        <w:t xml:space="preserve">ветх)/ </w:t>
      </w:r>
      <w:r w:rsidRPr="00785528">
        <w:rPr>
          <w:rFonts w:eastAsia="Calibri"/>
          <w:i/>
          <w:spacing w:val="-1"/>
          <w:sz w:val="28"/>
          <w:szCs w:val="28"/>
          <w:lang w:val="en-US" w:eastAsia="en-US"/>
        </w:rPr>
        <w:t>S</w:t>
      </w:r>
      <w:r w:rsidRPr="00785528">
        <w:rPr>
          <w:rFonts w:eastAsia="Calibri"/>
          <w:i/>
          <w:spacing w:val="-1"/>
          <w:sz w:val="28"/>
          <w:szCs w:val="28"/>
          <w:lang w:eastAsia="en-US"/>
        </w:rPr>
        <w:t>экспл,</w:t>
      </w:r>
    </w:p>
    <w:p w:rsidR="00785528" w:rsidRPr="00785528" w:rsidRDefault="00785528" w:rsidP="00785528">
      <w:pPr>
        <w:jc w:val="both"/>
        <w:rPr>
          <w:rFonts w:eastAsia="Calibri"/>
          <w:spacing w:val="-1"/>
          <w:sz w:val="28"/>
          <w:szCs w:val="28"/>
          <w:lang w:eastAsia="en-US"/>
        </w:rPr>
      </w:pPr>
      <w:r w:rsidRPr="00785528">
        <w:rPr>
          <w:rFonts w:eastAsia="Calibri"/>
          <w:spacing w:val="-1"/>
          <w:sz w:val="28"/>
          <w:szCs w:val="28"/>
          <w:lang w:eastAsia="en-US"/>
        </w:rPr>
        <w:t xml:space="preserve">где </w:t>
      </w:r>
      <w:r w:rsidRPr="00785528">
        <w:rPr>
          <w:rFonts w:eastAsia="Calibri"/>
          <w:i/>
          <w:spacing w:val="-1"/>
          <w:sz w:val="28"/>
          <w:szCs w:val="28"/>
          <w:lang w:val="en-US" w:eastAsia="en-US"/>
        </w:rPr>
        <w:t>S</w:t>
      </w:r>
      <w:r w:rsidRPr="00785528">
        <w:rPr>
          <w:rFonts w:eastAsia="Calibri"/>
          <w:i/>
          <w:spacing w:val="-1"/>
          <w:sz w:val="28"/>
          <w:szCs w:val="28"/>
          <w:lang w:eastAsia="en-US"/>
        </w:rPr>
        <w:t>экспл-</w:t>
      </w:r>
      <w:r w:rsidRPr="00785528">
        <w:rPr>
          <w:rFonts w:eastAsia="Calibri"/>
          <w:spacing w:val="-1"/>
          <w:sz w:val="28"/>
          <w:szCs w:val="28"/>
          <w:lang w:eastAsia="en-US"/>
        </w:rPr>
        <w:t>протяженность тепловых сетей, находящихся в эксплуатации</w:t>
      </w:r>
    </w:p>
    <w:p w:rsidR="00785528" w:rsidRPr="00785528" w:rsidRDefault="00785528" w:rsidP="00785528">
      <w:pPr>
        <w:jc w:val="both"/>
        <w:rPr>
          <w:rFonts w:eastAsia="Calibri"/>
          <w:spacing w:val="-1"/>
          <w:sz w:val="28"/>
          <w:szCs w:val="28"/>
          <w:lang w:eastAsia="en-US"/>
        </w:rPr>
      </w:pPr>
      <w:r w:rsidRPr="00785528">
        <w:rPr>
          <w:rFonts w:eastAsia="Calibri"/>
          <w:i/>
          <w:spacing w:val="-1"/>
          <w:sz w:val="28"/>
          <w:szCs w:val="28"/>
          <w:lang w:val="en-US" w:eastAsia="en-US"/>
        </w:rPr>
        <w:t>S</w:t>
      </w:r>
      <w:r w:rsidRPr="00785528">
        <w:rPr>
          <w:rFonts w:eastAsia="Calibri"/>
          <w:i/>
          <w:spacing w:val="-1"/>
          <w:sz w:val="28"/>
          <w:szCs w:val="28"/>
          <w:lang w:eastAsia="en-US"/>
        </w:rPr>
        <w:t xml:space="preserve">ветх- </w:t>
      </w:r>
      <w:r w:rsidRPr="00785528">
        <w:rPr>
          <w:rFonts w:eastAsia="Calibri"/>
          <w:spacing w:val="-1"/>
          <w:sz w:val="28"/>
          <w:szCs w:val="28"/>
          <w:lang w:eastAsia="en-US"/>
        </w:rPr>
        <w:t>протяженность ветхих тепловых сетей находящихся в эксплуатации</w:t>
      </w:r>
    </w:p>
    <w:p w:rsidR="00785528" w:rsidRPr="00785528" w:rsidRDefault="00785528" w:rsidP="00785528">
      <w:pPr>
        <w:jc w:val="both"/>
        <w:rPr>
          <w:rFonts w:eastAsia="Calibri"/>
          <w:i/>
          <w:spacing w:val="-1"/>
          <w:sz w:val="28"/>
          <w:szCs w:val="28"/>
          <w:lang w:eastAsia="en-US"/>
        </w:rPr>
      </w:pPr>
    </w:p>
    <w:p w:rsidR="00785528" w:rsidRPr="00785528" w:rsidRDefault="00785528" w:rsidP="00785528">
      <w:pPr>
        <w:jc w:val="both"/>
        <w:rPr>
          <w:rFonts w:eastAsia="Calibri"/>
          <w:spacing w:val="103"/>
          <w:sz w:val="28"/>
          <w:szCs w:val="28"/>
          <w:lang w:eastAsia="en-US"/>
        </w:rPr>
      </w:pPr>
      <w:r w:rsidRPr="00785528">
        <w:rPr>
          <w:rFonts w:eastAsia="Calibri"/>
          <w:i/>
          <w:spacing w:val="-1"/>
          <w:sz w:val="28"/>
          <w:szCs w:val="28"/>
          <w:lang w:eastAsia="en-US"/>
        </w:rPr>
        <w:t>Показатель интенсивности отказов тепловых сетей (К</w:t>
      </w:r>
      <w:r w:rsidRPr="00785528">
        <w:rPr>
          <w:rFonts w:eastAsia="Calibri"/>
          <w:i/>
          <w:spacing w:val="-1"/>
          <w:sz w:val="28"/>
          <w:szCs w:val="28"/>
          <w:vertAlign w:val="subscript"/>
          <w:lang w:eastAsia="en-US"/>
        </w:rPr>
        <w:t>отк тс</w:t>
      </w:r>
      <w:r w:rsidRPr="00785528">
        <w:rPr>
          <w:rFonts w:eastAsia="Calibri"/>
          <w:i/>
          <w:spacing w:val="-1"/>
          <w:sz w:val="28"/>
          <w:szCs w:val="28"/>
          <w:lang w:eastAsia="en-US"/>
        </w:rPr>
        <w:t>)</w:t>
      </w:r>
      <w:r w:rsidRPr="00785528">
        <w:rPr>
          <w:rFonts w:eastAsia="Calibri"/>
          <w:sz w:val="28"/>
          <w:szCs w:val="28"/>
          <w:lang w:eastAsia="en-US"/>
        </w:rPr>
        <w:t xml:space="preserve">, </w:t>
      </w:r>
      <w:r w:rsidRPr="00785528">
        <w:rPr>
          <w:rFonts w:eastAsia="Calibri"/>
          <w:spacing w:val="-1"/>
          <w:sz w:val="28"/>
          <w:szCs w:val="28"/>
          <w:lang w:eastAsia="en-US"/>
        </w:rPr>
        <w:t>характеризуемый</w:t>
      </w:r>
      <w:r w:rsidRPr="00785528">
        <w:rPr>
          <w:rFonts w:eastAsia="Calibri"/>
          <w:spacing w:val="63"/>
          <w:sz w:val="28"/>
          <w:szCs w:val="28"/>
          <w:lang w:eastAsia="en-US"/>
        </w:rPr>
        <w:t xml:space="preserve"> </w:t>
      </w:r>
      <w:r w:rsidRPr="00785528">
        <w:rPr>
          <w:rFonts w:eastAsia="Calibri"/>
          <w:spacing w:val="-1"/>
          <w:sz w:val="28"/>
          <w:szCs w:val="28"/>
          <w:lang w:eastAsia="en-US"/>
        </w:rPr>
        <w:t>количеством</w:t>
      </w:r>
      <w:r w:rsidRPr="00785528">
        <w:rPr>
          <w:rFonts w:eastAsia="Calibri"/>
          <w:sz w:val="28"/>
          <w:szCs w:val="28"/>
          <w:lang w:eastAsia="en-US"/>
        </w:rPr>
        <w:t xml:space="preserve"> </w:t>
      </w:r>
      <w:r w:rsidRPr="00785528">
        <w:rPr>
          <w:rFonts w:eastAsia="Calibri"/>
          <w:spacing w:val="-1"/>
          <w:sz w:val="28"/>
          <w:szCs w:val="28"/>
          <w:lang w:eastAsia="en-US"/>
        </w:rPr>
        <w:t>вынужденных</w:t>
      </w:r>
      <w:r w:rsidRPr="00785528">
        <w:rPr>
          <w:rFonts w:eastAsia="Calibri"/>
          <w:sz w:val="28"/>
          <w:szCs w:val="28"/>
          <w:lang w:eastAsia="en-US"/>
        </w:rPr>
        <w:t xml:space="preserve"> </w:t>
      </w:r>
      <w:r w:rsidRPr="00785528">
        <w:rPr>
          <w:rFonts w:eastAsia="Calibri"/>
          <w:spacing w:val="-1"/>
          <w:sz w:val="28"/>
          <w:szCs w:val="28"/>
          <w:lang w:eastAsia="en-US"/>
        </w:rPr>
        <w:t>отключений</w:t>
      </w:r>
      <w:r w:rsidRPr="00785528">
        <w:rPr>
          <w:rFonts w:eastAsia="Calibri"/>
          <w:sz w:val="28"/>
          <w:szCs w:val="28"/>
          <w:lang w:eastAsia="en-US"/>
        </w:rPr>
        <w:t xml:space="preserve"> </w:t>
      </w:r>
      <w:r w:rsidRPr="00785528">
        <w:rPr>
          <w:rFonts w:eastAsia="Calibri"/>
          <w:spacing w:val="-1"/>
          <w:sz w:val="28"/>
          <w:szCs w:val="28"/>
          <w:lang w:eastAsia="en-US"/>
        </w:rPr>
        <w:t>участков</w:t>
      </w:r>
      <w:r w:rsidRPr="00785528">
        <w:rPr>
          <w:rFonts w:eastAsia="Calibri"/>
          <w:sz w:val="28"/>
          <w:szCs w:val="28"/>
          <w:lang w:eastAsia="en-US"/>
        </w:rPr>
        <w:t xml:space="preserve"> </w:t>
      </w:r>
      <w:r w:rsidRPr="00785528">
        <w:rPr>
          <w:rFonts w:eastAsia="Calibri"/>
          <w:spacing w:val="-1"/>
          <w:sz w:val="28"/>
          <w:szCs w:val="28"/>
          <w:lang w:eastAsia="en-US"/>
        </w:rPr>
        <w:t>тепловой</w:t>
      </w:r>
      <w:r w:rsidRPr="00785528">
        <w:rPr>
          <w:rFonts w:eastAsia="Calibri"/>
          <w:sz w:val="28"/>
          <w:szCs w:val="28"/>
          <w:lang w:eastAsia="en-US"/>
        </w:rPr>
        <w:t xml:space="preserve"> </w:t>
      </w:r>
      <w:r w:rsidRPr="00785528">
        <w:rPr>
          <w:rFonts w:eastAsia="Calibri"/>
          <w:spacing w:val="-1"/>
          <w:sz w:val="28"/>
          <w:szCs w:val="28"/>
          <w:lang w:eastAsia="en-US"/>
        </w:rPr>
        <w:t>сети</w:t>
      </w:r>
      <w:r w:rsidRPr="00785528">
        <w:rPr>
          <w:rFonts w:eastAsia="Calibri"/>
          <w:sz w:val="28"/>
          <w:szCs w:val="28"/>
          <w:lang w:eastAsia="en-US"/>
        </w:rPr>
        <w:t xml:space="preserve"> с </w:t>
      </w:r>
      <w:r w:rsidRPr="00785528">
        <w:rPr>
          <w:rFonts w:eastAsia="Calibri"/>
          <w:spacing w:val="-1"/>
          <w:sz w:val="28"/>
          <w:szCs w:val="28"/>
          <w:lang w:eastAsia="en-US"/>
        </w:rPr>
        <w:t>ограничением</w:t>
      </w:r>
      <w:r w:rsidRPr="00785528">
        <w:rPr>
          <w:rFonts w:eastAsia="Calibri"/>
          <w:sz w:val="28"/>
          <w:szCs w:val="28"/>
          <w:lang w:eastAsia="en-US"/>
        </w:rPr>
        <w:t xml:space="preserve"> отпуска</w:t>
      </w:r>
      <w:r w:rsidRPr="00785528">
        <w:rPr>
          <w:rFonts w:eastAsia="Calibri"/>
          <w:spacing w:val="83"/>
          <w:sz w:val="28"/>
          <w:szCs w:val="28"/>
          <w:lang w:eastAsia="en-US"/>
        </w:rPr>
        <w:t xml:space="preserve"> </w:t>
      </w:r>
      <w:r w:rsidRPr="00785528">
        <w:rPr>
          <w:rFonts w:eastAsia="Calibri"/>
          <w:spacing w:val="-1"/>
          <w:sz w:val="28"/>
          <w:szCs w:val="28"/>
          <w:lang w:eastAsia="en-US"/>
        </w:rPr>
        <w:t>тепловой</w:t>
      </w:r>
      <w:r w:rsidRPr="00785528">
        <w:rPr>
          <w:rFonts w:eastAsia="Calibri"/>
          <w:sz w:val="28"/>
          <w:szCs w:val="28"/>
          <w:lang w:eastAsia="en-US"/>
        </w:rPr>
        <w:t xml:space="preserve"> </w:t>
      </w:r>
      <w:r w:rsidRPr="00785528">
        <w:rPr>
          <w:rFonts w:eastAsia="Calibri"/>
          <w:spacing w:val="-1"/>
          <w:sz w:val="28"/>
          <w:szCs w:val="28"/>
          <w:lang w:eastAsia="en-US"/>
        </w:rPr>
        <w:t>энергии</w:t>
      </w:r>
      <w:r w:rsidRPr="00785528">
        <w:rPr>
          <w:rFonts w:eastAsia="Calibri"/>
          <w:sz w:val="28"/>
          <w:szCs w:val="28"/>
          <w:lang w:eastAsia="en-US"/>
        </w:rPr>
        <w:t xml:space="preserve"> </w:t>
      </w:r>
      <w:r w:rsidRPr="00785528">
        <w:rPr>
          <w:rFonts w:eastAsia="Calibri"/>
          <w:spacing w:val="-1"/>
          <w:sz w:val="28"/>
          <w:szCs w:val="28"/>
          <w:lang w:eastAsia="en-US"/>
        </w:rPr>
        <w:t>потребителям:</w:t>
      </w:r>
      <w:r w:rsidRPr="00785528">
        <w:rPr>
          <w:rFonts w:eastAsia="Calibri"/>
          <w:spacing w:val="103"/>
          <w:sz w:val="28"/>
          <w:szCs w:val="28"/>
          <w:lang w:eastAsia="en-US"/>
        </w:rPr>
        <w:t xml:space="preserve"> </w:t>
      </w:r>
    </w:p>
    <w:p w:rsidR="00785528" w:rsidRPr="00785528" w:rsidRDefault="00785528" w:rsidP="00785528">
      <w:pPr>
        <w:jc w:val="both"/>
        <w:rPr>
          <w:sz w:val="28"/>
          <w:szCs w:val="28"/>
          <w:lang w:eastAsia="en-US"/>
        </w:rPr>
      </w:pPr>
      <w:r w:rsidRPr="00785528">
        <w:rPr>
          <w:rFonts w:eastAsia="Calibri"/>
          <w:spacing w:val="-1"/>
          <w:sz w:val="28"/>
          <w:szCs w:val="28"/>
          <w:lang w:eastAsia="en-US"/>
        </w:rPr>
        <w:t>И</w:t>
      </w:r>
      <w:r w:rsidRPr="00785528">
        <w:rPr>
          <w:rFonts w:eastAsia="Calibri"/>
          <w:spacing w:val="-1"/>
          <w:position w:val="-2"/>
          <w:sz w:val="28"/>
          <w:szCs w:val="28"/>
          <w:lang w:eastAsia="en-US"/>
        </w:rPr>
        <w:t>отк</w:t>
      </w:r>
      <w:r w:rsidRPr="00785528">
        <w:rPr>
          <w:rFonts w:eastAsia="Calibri"/>
          <w:spacing w:val="20"/>
          <w:position w:val="-2"/>
          <w:sz w:val="28"/>
          <w:szCs w:val="28"/>
          <w:lang w:eastAsia="en-US"/>
        </w:rPr>
        <w:t xml:space="preserve"> </w:t>
      </w:r>
      <w:r w:rsidRPr="00785528">
        <w:rPr>
          <w:rFonts w:eastAsia="Calibri"/>
          <w:sz w:val="28"/>
          <w:szCs w:val="28"/>
          <w:lang w:eastAsia="en-US"/>
        </w:rPr>
        <w:t>=</w:t>
      </w:r>
      <w:r w:rsidRPr="00785528">
        <w:rPr>
          <w:rFonts w:eastAsia="Calibri"/>
          <w:spacing w:val="-1"/>
          <w:sz w:val="28"/>
          <w:szCs w:val="28"/>
          <w:lang w:eastAsia="en-US"/>
        </w:rPr>
        <w:t xml:space="preserve"> n</w:t>
      </w:r>
      <w:r w:rsidRPr="00785528">
        <w:rPr>
          <w:rFonts w:eastAsia="Calibri"/>
          <w:spacing w:val="-1"/>
          <w:position w:val="-2"/>
          <w:sz w:val="28"/>
          <w:szCs w:val="28"/>
          <w:lang w:eastAsia="en-US"/>
        </w:rPr>
        <w:t>отк</w:t>
      </w:r>
      <w:r w:rsidRPr="00785528">
        <w:rPr>
          <w:rFonts w:eastAsia="Calibri"/>
          <w:spacing w:val="-1"/>
          <w:sz w:val="28"/>
          <w:szCs w:val="28"/>
          <w:lang w:eastAsia="en-US"/>
        </w:rPr>
        <w:t>/</w:t>
      </w:r>
      <w:r w:rsidRPr="00785528">
        <w:rPr>
          <w:rFonts w:eastAsia="Calibri"/>
          <w:spacing w:val="-1"/>
          <w:sz w:val="28"/>
          <w:szCs w:val="28"/>
          <w:lang w:val="en-US" w:eastAsia="en-US"/>
        </w:rPr>
        <w:t>S</w:t>
      </w:r>
      <w:r w:rsidRPr="00785528">
        <w:rPr>
          <w:rFonts w:eastAsia="Calibri"/>
          <w:spacing w:val="-1"/>
          <w:sz w:val="28"/>
          <w:szCs w:val="28"/>
          <w:lang w:eastAsia="en-US"/>
        </w:rPr>
        <w:t>[1/(км*год)],</w:t>
      </w:r>
    </w:p>
    <w:p w:rsidR="00785528" w:rsidRPr="00785528" w:rsidRDefault="00785528" w:rsidP="00785528">
      <w:pPr>
        <w:jc w:val="both"/>
        <w:rPr>
          <w:sz w:val="28"/>
          <w:szCs w:val="28"/>
        </w:rPr>
      </w:pPr>
      <w:r w:rsidRPr="00785528">
        <w:rPr>
          <w:sz w:val="28"/>
          <w:szCs w:val="28"/>
        </w:rPr>
        <w:t>где</w:t>
      </w:r>
      <w:r w:rsidRPr="00785528">
        <w:rPr>
          <w:spacing w:val="-1"/>
          <w:sz w:val="28"/>
          <w:szCs w:val="28"/>
        </w:rPr>
        <w:t xml:space="preserve"> n</w:t>
      </w:r>
      <w:r w:rsidRPr="00785528">
        <w:rPr>
          <w:spacing w:val="-1"/>
          <w:position w:val="-2"/>
          <w:sz w:val="28"/>
          <w:szCs w:val="28"/>
        </w:rPr>
        <w:t>отк</w:t>
      </w:r>
      <w:r w:rsidRPr="00785528">
        <w:rPr>
          <w:spacing w:val="20"/>
          <w:position w:val="-2"/>
          <w:sz w:val="28"/>
          <w:szCs w:val="28"/>
        </w:rPr>
        <w:t xml:space="preserve"> </w:t>
      </w:r>
      <w:r w:rsidRPr="00785528">
        <w:rPr>
          <w:sz w:val="28"/>
          <w:szCs w:val="28"/>
        </w:rPr>
        <w:t>-</w:t>
      </w:r>
      <w:r w:rsidRPr="00785528">
        <w:rPr>
          <w:spacing w:val="-1"/>
          <w:sz w:val="28"/>
          <w:szCs w:val="28"/>
        </w:rPr>
        <w:t xml:space="preserve"> количество</w:t>
      </w:r>
      <w:r w:rsidRPr="00785528">
        <w:rPr>
          <w:sz w:val="28"/>
          <w:szCs w:val="28"/>
        </w:rPr>
        <w:t xml:space="preserve"> </w:t>
      </w:r>
      <w:r w:rsidRPr="00785528">
        <w:rPr>
          <w:spacing w:val="-1"/>
          <w:sz w:val="28"/>
          <w:szCs w:val="28"/>
        </w:rPr>
        <w:t>отказов за предыдущий год</w:t>
      </w:r>
      <w:r w:rsidRPr="00785528">
        <w:rPr>
          <w:sz w:val="28"/>
          <w:szCs w:val="28"/>
        </w:rPr>
        <w:t>;</w:t>
      </w:r>
    </w:p>
    <w:p w:rsidR="00785528" w:rsidRPr="00785528" w:rsidRDefault="00785528" w:rsidP="00785528">
      <w:pPr>
        <w:jc w:val="both"/>
        <w:rPr>
          <w:sz w:val="28"/>
          <w:szCs w:val="28"/>
        </w:rPr>
      </w:pPr>
      <w:r w:rsidRPr="00785528">
        <w:rPr>
          <w:sz w:val="28"/>
          <w:szCs w:val="28"/>
        </w:rPr>
        <w:t>S-</w:t>
      </w:r>
      <w:r w:rsidRPr="00785528">
        <w:rPr>
          <w:spacing w:val="-1"/>
          <w:sz w:val="28"/>
          <w:szCs w:val="28"/>
        </w:rPr>
        <w:t xml:space="preserve"> протяженность</w:t>
      </w:r>
      <w:r w:rsidRPr="00785528">
        <w:rPr>
          <w:sz w:val="28"/>
          <w:szCs w:val="28"/>
        </w:rPr>
        <w:t xml:space="preserve"> </w:t>
      </w:r>
      <w:r w:rsidRPr="00785528">
        <w:rPr>
          <w:spacing w:val="-1"/>
          <w:sz w:val="28"/>
          <w:szCs w:val="28"/>
        </w:rPr>
        <w:t>тепловой</w:t>
      </w:r>
      <w:r w:rsidRPr="00785528">
        <w:rPr>
          <w:sz w:val="28"/>
          <w:szCs w:val="28"/>
        </w:rPr>
        <w:t xml:space="preserve"> </w:t>
      </w:r>
      <w:r w:rsidRPr="00785528">
        <w:rPr>
          <w:spacing w:val="-1"/>
          <w:sz w:val="28"/>
          <w:szCs w:val="28"/>
        </w:rPr>
        <w:t>сети</w:t>
      </w:r>
      <w:r w:rsidRPr="00785528">
        <w:rPr>
          <w:sz w:val="28"/>
          <w:szCs w:val="28"/>
        </w:rPr>
        <w:t xml:space="preserve"> </w:t>
      </w:r>
      <w:r w:rsidRPr="00785528">
        <w:rPr>
          <w:spacing w:val="-1"/>
          <w:sz w:val="28"/>
          <w:szCs w:val="28"/>
        </w:rPr>
        <w:t>данной</w:t>
      </w:r>
      <w:r w:rsidRPr="00785528">
        <w:rPr>
          <w:sz w:val="28"/>
          <w:szCs w:val="28"/>
        </w:rPr>
        <w:t xml:space="preserve"> </w:t>
      </w:r>
      <w:r w:rsidRPr="00785528">
        <w:rPr>
          <w:spacing w:val="-1"/>
          <w:sz w:val="28"/>
          <w:szCs w:val="28"/>
        </w:rPr>
        <w:t>системы</w:t>
      </w:r>
      <w:r w:rsidRPr="00785528">
        <w:rPr>
          <w:sz w:val="28"/>
          <w:szCs w:val="28"/>
        </w:rPr>
        <w:t xml:space="preserve"> </w:t>
      </w:r>
      <w:r w:rsidRPr="00785528">
        <w:rPr>
          <w:spacing w:val="-1"/>
          <w:sz w:val="28"/>
          <w:szCs w:val="28"/>
        </w:rPr>
        <w:t>теплоснабжения</w:t>
      </w:r>
      <w:r w:rsidRPr="00785528">
        <w:rPr>
          <w:sz w:val="28"/>
          <w:szCs w:val="28"/>
        </w:rPr>
        <w:t xml:space="preserve"> </w:t>
      </w:r>
      <w:r w:rsidRPr="00785528">
        <w:rPr>
          <w:spacing w:val="-1"/>
          <w:sz w:val="28"/>
          <w:szCs w:val="28"/>
        </w:rPr>
        <w:t>[км].</w:t>
      </w:r>
    </w:p>
    <w:p w:rsidR="00785528" w:rsidRPr="00785528" w:rsidRDefault="00785528" w:rsidP="00785528">
      <w:pPr>
        <w:jc w:val="both"/>
        <w:rPr>
          <w:sz w:val="28"/>
          <w:szCs w:val="28"/>
        </w:rPr>
      </w:pPr>
      <w:r w:rsidRPr="00785528">
        <w:rPr>
          <w:sz w:val="28"/>
          <w:szCs w:val="28"/>
        </w:rPr>
        <w:t>В</w:t>
      </w:r>
      <w:r w:rsidRPr="00785528">
        <w:rPr>
          <w:spacing w:val="-2"/>
          <w:sz w:val="28"/>
          <w:szCs w:val="28"/>
        </w:rPr>
        <w:t xml:space="preserve"> </w:t>
      </w:r>
      <w:r w:rsidRPr="00785528">
        <w:rPr>
          <w:spacing w:val="-1"/>
          <w:sz w:val="28"/>
          <w:szCs w:val="28"/>
        </w:rPr>
        <w:t>зависимости</w:t>
      </w:r>
      <w:r w:rsidRPr="00785528">
        <w:rPr>
          <w:sz w:val="28"/>
          <w:szCs w:val="28"/>
        </w:rPr>
        <w:t xml:space="preserve"> от </w:t>
      </w:r>
      <w:r w:rsidRPr="00785528">
        <w:rPr>
          <w:spacing w:val="-1"/>
          <w:sz w:val="28"/>
          <w:szCs w:val="28"/>
        </w:rPr>
        <w:t>интенсивности</w:t>
      </w:r>
      <w:r w:rsidRPr="00785528">
        <w:rPr>
          <w:sz w:val="28"/>
          <w:szCs w:val="28"/>
        </w:rPr>
        <w:t xml:space="preserve"> </w:t>
      </w:r>
      <w:r w:rsidRPr="00785528">
        <w:rPr>
          <w:spacing w:val="-1"/>
          <w:sz w:val="28"/>
          <w:szCs w:val="28"/>
        </w:rPr>
        <w:t>отказов</w:t>
      </w:r>
      <w:r w:rsidRPr="00785528">
        <w:rPr>
          <w:sz w:val="28"/>
          <w:szCs w:val="28"/>
        </w:rPr>
        <w:t xml:space="preserve"> </w:t>
      </w:r>
      <w:r w:rsidRPr="00785528">
        <w:rPr>
          <w:spacing w:val="-1"/>
          <w:sz w:val="28"/>
          <w:szCs w:val="28"/>
        </w:rPr>
        <w:t>(И</w:t>
      </w:r>
      <w:r w:rsidRPr="00785528">
        <w:rPr>
          <w:spacing w:val="-1"/>
          <w:position w:val="-2"/>
          <w:sz w:val="28"/>
          <w:szCs w:val="28"/>
        </w:rPr>
        <w:t>отк</w:t>
      </w:r>
      <w:r w:rsidRPr="00785528">
        <w:rPr>
          <w:spacing w:val="-1"/>
          <w:sz w:val="28"/>
          <w:szCs w:val="28"/>
        </w:rPr>
        <w:t>)</w:t>
      </w:r>
      <w:r w:rsidRPr="00785528">
        <w:rPr>
          <w:sz w:val="28"/>
          <w:szCs w:val="28"/>
        </w:rPr>
        <w:t xml:space="preserve"> </w:t>
      </w:r>
      <w:r w:rsidRPr="00785528">
        <w:rPr>
          <w:spacing w:val="-1"/>
          <w:sz w:val="28"/>
          <w:szCs w:val="28"/>
        </w:rPr>
        <w:t>определяется</w:t>
      </w:r>
      <w:r w:rsidRPr="00785528">
        <w:rPr>
          <w:sz w:val="28"/>
          <w:szCs w:val="28"/>
        </w:rPr>
        <w:t xml:space="preserve"> </w:t>
      </w:r>
      <w:r w:rsidRPr="00785528">
        <w:rPr>
          <w:spacing w:val="-1"/>
          <w:sz w:val="28"/>
          <w:szCs w:val="28"/>
        </w:rPr>
        <w:t>показатель</w:t>
      </w:r>
      <w:r w:rsidRPr="00785528">
        <w:rPr>
          <w:sz w:val="28"/>
          <w:szCs w:val="28"/>
        </w:rPr>
        <w:t xml:space="preserve"> </w:t>
      </w:r>
      <w:r w:rsidRPr="00785528">
        <w:rPr>
          <w:spacing w:val="-1"/>
          <w:sz w:val="28"/>
          <w:szCs w:val="28"/>
        </w:rPr>
        <w:t>надежности</w:t>
      </w:r>
      <w:r w:rsidRPr="00785528">
        <w:rPr>
          <w:sz w:val="28"/>
          <w:szCs w:val="28"/>
        </w:rPr>
        <w:t xml:space="preserve"> </w:t>
      </w:r>
      <w:r w:rsidRPr="00785528">
        <w:rPr>
          <w:spacing w:val="-1"/>
          <w:sz w:val="28"/>
          <w:szCs w:val="28"/>
        </w:rPr>
        <w:t>(К</w:t>
      </w:r>
      <w:r w:rsidRPr="00785528">
        <w:rPr>
          <w:spacing w:val="-1"/>
          <w:position w:val="-2"/>
          <w:sz w:val="28"/>
          <w:szCs w:val="28"/>
        </w:rPr>
        <w:t>отк</w:t>
      </w:r>
      <w:r w:rsidRPr="00785528">
        <w:rPr>
          <w:spacing w:val="-1"/>
          <w:sz w:val="28"/>
          <w:szCs w:val="28"/>
        </w:rPr>
        <w:t>)</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до 0,2 включительно –</w:t>
      </w:r>
      <w:r w:rsidRPr="00785528">
        <w:rPr>
          <w:spacing w:val="-1"/>
          <w:sz w:val="28"/>
          <w:szCs w:val="28"/>
        </w:rPr>
        <w:t xml:space="preserve"> К</w:t>
      </w:r>
      <w:r w:rsidRPr="00785528">
        <w:rPr>
          <w:spacing w:val="-1"/>
          <w:position w:val="-2"/>
          <w:sz w:val="28"/>
          <w:szCs w:val="28"/>
        </w:rPr>
        <w:t>отк тс</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0,2 - до</w:t>
      </w:r>
      <w:r w:rsidRPr="00785528">
        <w:rPr>
          <w:spacing w:val="-1"/>
          <w:sz w:val="28"/>
          <w:szCs w:val="28"/>
        </w:rPr>
        <w:t xml:space="preserve"> </w:t>
      </w:r>
      <w:r w:rsidRPr="00785528">
        <w:rPr>
          <w:sz w:val="28"/>
          <w:szCs w:val="28"/>
        </w:rPr>
        <w:t>0,6 включительно -</w:t>
      </w:r>
      <w:r w:rsidRPr="00785528">
        <w:rPr>
          <w:spacing w:val="-1"/>
          <w:sz w:val="28"/>
          <w:szCs w:val="28"/>
        </w:rPr>
        <w:t xml:space="preserve"> К</w:t>
      </w:r>
      <w:r w:rsidRPr="00785528">
        <w:rPr>
          <w:spacing w:val="-1"/>
          <w:position w:val="-2"/>
          <w:sz w:val="28"/>
          <w:szCs w:val="28"/>
        </w:rPr>
        <w:t>отк</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0,8;</w:t>
      </w:r>
    </w:p>
    <w:p w:rsidR="00785528" w:rsidRPr="00785528" w:rsidRDefault="00785528" w:rsidP="00785528">
      <w:pPr>
        <w:jc w:val="both"/>
        <w:rPr>
          <w:sz w:val="28"/>
          <w:szCs w:val="28"/>
        </w:rPr>
      </w:pPr>
      <w:r w:rsidRPr="00785528">
        <w:rPr>
          <w:sz w:val="28"/>
          <w:szCs w:val="28"/>
        </w:rPr>
        <w:t>-от 0,8 - до</w:t>
      </w:r>
      <w:r w:rsidRPr="00785528">
        <w:rPr>
          <w:spacing w:val="-1"/>
          <w:sz w:val="28"/>
          <w:szCs w:val="28"/>
        </w:rPr>
        <w:t xml:space="preserve"> </w:t>
      </w:r>
      <w:r w:rsidRPr="00785528">
        <w:rPr>
          <w:sz w:val="28"/>
          <w:szCs w:val="28"/>
        </w:rPr>
        <w:t>1,2 включительно -</w:t>
      </w:r>
      <w:r w:rsidRPr="00785528">
        <w:rPr>
          <w:spacing w:val="-1"/>
          <w:sz w:val="28"/>
          <w:szCs w:val="28"/>
        </w:rPr>
        <w:t xml:space="preserve"> К</w:t>
      </w:r>
      <w:r w:rsidRPr="00785528">
        <w:rPr>
          <w:spacing w:val="-1"/>
          <w:position w:val="-2"/>
          <w:sz w:val="28"/>
          <w:szCs w:val="28"/>
        </w:rPr>
        <w:t>отк</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sz w:val="28"/>
          <w:szCs w:val="28"/>
        </w:rPr>
      </w:pPr>
      <w:r w:rsidRPr="00785528">
        <w:rPr>
          <w:sz w:val="28"/>
          <w:szCs w:val="28"/>
        </w:rPr>
        <w:t>- свыше</w:t>
      </w:r>
      <w:r w:rsidRPr="00785528">
        <w:rPr>
          <w:spacing w:val="-1"/>
          <w:sz w:val="28"/>
          <w:szCs w:val="28"/>
        </w:rPr>
        <w:t xml:space="preserve"> </w:t>
      </w:r>
      <w:r w:rsidRPr="00785528">
        <w:rPr>
          <w:sz w:val="28"/>
          <w:szCs w:val="28"/>
        </w:rPr>
        <w:t>1,2 -</w:t>
      </w:r>
      <w:r w:rsidRPr="00785528">
        <w:rPr>
          <w:spacing w:val="-1"/>
          <w:sz w:val="28"/>
          <w:szCs w:val="28"/>
        </w:rPr>
        <w:t xml:space="preserve"> К</w:t>
      </w:r>
      <w:r w:rsidRPr="00785528">
        <w:rPr>
          <w:spacing w:val="-1"/>
          <w:position w:val="-2"/>
          <w:sz w:val="28"/>
          <w:szCs w:val="28"/>
        </w:rPr>
        <w:t>отк</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0,5.</w:t>
      </w:r>
    </w:p>
    <w:p w:rsidR="00785528" w:rsidRPr="00785528" w:rsidRDefault="00785528" w:rsidP="00785528">
      <w:pPr>
        <w:jc w:val="both"/>
        <w:rPr>
          <w:sz w:val="28"/>
          <w:szCs w:val="28"/>
        </w:rPr>
      </w:pPr>
    </w:p>
    <w:p w:rsidR="00785528" w:rsidRPr="00785528" w:rsidRDefault="00785528" w:rsidP="00785528">
      <w:pPr>
        <w:jc w:val="both"/>
        <w:rPr>
          <w:rFonts w:eastAsia="Calibri"/>
          <w:sz w:val="28"/>
          <w:szCs w:val="28"/>
          <w:lang w:eastAsia="en-US"/>
        </w:rPr>
      </w:pPr>
      <w:r w:rsidRPr="00785528">
        <w:rPr>
          <w:rFonts w:eastAsia="Calibri"/>
          <w:i/>
          <w:spacing w:val="-1"/>
          <w:sz w:val="28"/>
          <w:szCs w:val="28"/>
          <w:lang w:eastAsia="en-US"/>
        </w:rPr>
        <w:t>Показатель интенсивности отказов теплового источника (К</w:t>
      </w:r>
      <w:r w:rsidRPr="00785528">
        <w:rPr>
          <w:rFonts w:eastAsia="Calibri"/>
          <w:i/>
          <w:spacing w:val="-1"/>
          <w:sz w:val="28"/>
          <w:szCs w:val="28"/>
          <w:vertAlign w:val="subscript"/>
          <w:lang w:eastAsia="en-US"/>
        </w:rPr>
        <w:t>отк ит</w:t>
      </w:r>
      <w:r w:rsidRPr="00785528">
        <w:rPr>
          <w:rFonts w:eastAsia="Calibri"/>
          <w:i/>
          <w:spacing w:val="-1"/>
          <w:sz w:val="28"/>
          <w:szCs w:val="28"/>
          <w:lang w:eastAsia="en-US"/>
        </w:rPr>
        <w:t>)</w:t>
      </w:r>
      <w:r w:rsidRPr="00785528">
        <w:rPr>
          <w:rFonts w:eastAsia="Calibri"/>
          <w:sz w:val="28"/>
          <w:szCs w:val="28"/>
          <w:lang w:eastAsia="en-US"/>
        </w:rPr>
        <w:t>,</w:t>
      </w:r>
      <w:r w:rsidRPr="00785528">
        <w:rPr>
          <w:rFonts w:eastAsia="Calibri"/>
          <w:color w:val="333333"/>
          <w:sz w:val="28"/>
          <w:szCs w:val="28"/>
          <w:shd w:val="clear" w:color="auto" w:fill="FFFFFF"/>
          <w:lang w:eastAsia="en-US"/>
        </w:rPr>
        <w:t xml:space="preserve"> </w:t>
      </w:r>
      <w:r w:rsidRPr="00785528">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Иотк ит=</w:t>
      </w:r>
      <w:r w:rsidRPr="00785528">
        <w:rPr>
          <w:rFonts w:eastAsia="Calibri"/>
          <w:sz w:val="28"/>
          <w:szCs w:val="28"/>
          <w:lang w:val="en-US" w:eastAsia="en-US"/>
        </w:rPr>
        <w:t>n</w:t>
      </w:r>
      <w:r w:rsidRPr="00785528">
        <w:rPr>
          <w:rFonts w:eastAsia="Calibri"/>
          <w:sz w:val="28"/>
          <w:szCs w:val="28"/>
          <w:lang w:eastAsia="en-US"/>
        </w:rPr>
        <w:t>отк/</w:t>
      </w:r>
      <w:r w:rsidRPr="00785528">
        <w:rPr>
          <w:rFonts w:eastAsia="Calibri"/>
          <w:sz w:val="28"/>
          <w:szCs w:val="28"/>
          <w:lang w:val="en-US" w:eastAsia="en-US"/>
        </w:rPr>
        <w:t>S</w:t>
      </w:r>
      <w:r w:rsidRPr="00785528">
        <w:rPr>
          <w:rFonts w:eastAsia="Calibri"/>
          <w:sz w:val="28"/>
          <w:szCs w:val="28"/>
          <w:lang w:eastAsia="en-US"/>
        </w:rPr>
        <w:t xml:space="preserve"> [1/(км*год)],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где </w:t>
      </w:r>
      <w:r w:rsidRPr="00785528">
        <w:rPr>
          <w:rFonts w:eastAsia="Calibri"/>
          <w:sz w:val="28"/>
          <w:szCs w:val="28"/>
          <w:lang w:val="en-US" w:eastAsia="en-US"/>
        </w:rPr>
        <w:t>n</w:t>
      </w:r>
      <w:r w:rsidRPr="00785528">
        <w:rPr>
          <w:rFonts w:eastAsia="Calibri"/>
          <w:sz w:val="28"/>
          <w:szCs w:val="28"/>
          <w:lang w:eastAsia="en-US"/>
        </w:rPr>
        <w:t>отк- количество отказов за предыдущий год</w:t>
      </w:r>
    </w:p>
    <w:p w:rsidR="00785528" w:rsidRPr="00785528" w:rsidRDefault="00785528" w:rsidP="00785528">
      <w:pPr>
        <w:jc w:val="both"/>
        <w:rPr>
          <w:rFonts w:eastAsia="Calibri"/>
          <w:sz w:val="28"/>
          <w:szCs w:val="28"/>
          <w:lang w:eastAsia="en-US"/>
        </w:rPr>
      </w:pPr>
      <w:r w:rsidRPr="00785528">
        <w:rPr>
          <w:rFonts w:eastAsia="Calibri"/>
          <w:sz w:val="28"/>
          <w:szCs w:val="28"/>
          <w:lang w:val="en-US" w:eastAsia="en-US"/>
        </w:rPr>
        <w:t>S</w:t>
      </w:r>
      <w:r w:rsidRPr="00785528">
        <w:rPr>
          <w:rFonts w:eastAsia="Calibri"/>
          <w:sz w:val="28"/>
          <w:szCs w:val="28"/>
          <w:lang w:eastAsia="en-US"/>
        </w:rPr>
        <w:t>-протяженность тепловой сети (в двухтрубном исполнении) данной системы теплоснабжения.</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785528" w:rsidRPr="00785528" w:rsidRDefault="00785528" w:rsidP="00785528">
      <w:pPr>
        <w:jc w:val="both"/>
        <w:rPr>
          <w:sz w:val="28"/>
          <w:szCs w:val="28"/>
        </w:rPr>
      </w:pPr>
      <w:r w:rsidRPr="00785528">
        <w:rPr>
          <w:sz w:val="28"/>
          <w:szCs w:val="28"/>
        </w:rPr>
        <w:t>-до 0,2 включительно - Котк ит = 1,0;</w:t>
      </w:r>
    </w:p>
    <w:p w:rsidR="00785528" w:rsidRPr="00785528" w:rsidRDefault="00785528" w:rsidP="00785528">
      <w:pPr>
        <w:jc w:val="both"/>
        <w:rPr>
          <w:sz w:val="28"/>
          <w:szCs w:val="28"/>
        </w:rPr>
      </w:pPr>
      <w:r w:rsidRPr="00785528">
        <w:rPr>
          <w:sz w:val="28"/>
          <w:szCs w:val="28"/>
        </w:rPr>
        <w:t>-от 0,2 до 0,6 включительно - Котк ит = 0,8;</w:t>
      </w:r>
    </w:p>
    <w:p w:rsidR="00785528" w:rsidRPr="00785528" w:rsidRDefault="00785528" w:rsidP="00785528">
      <w:pPr>
        <w:jc w:val="both"/>
        <w:rPr>
          <w:sz w:val="28"/>
          <w:szCs w:val="28"/>
        </w:rPr>
      </w:pPr>
      <w:r w:rsidRPr="00785528">
        <w:rPr>
          <w:sz w:val="28"/>
          <w:szCs w:val="28"/>
        </w:rPr>
        <w:t>-от 0,6 - 1,2 включительно - Котк ит = 0,6.</w:t>
      </w:r>
    </w:p>
    <w:p w:rsidR="00785528" w:rsidRPr="00785528" w:rsidRDefault="00785528" w:rsidP="00785528">
      <w:pPr>
        <w:jc w:val="both"/>
        <w:rPr>
          <w:sz w:val="28"/>
          <w:szCs w:val="28"/>
        </w:rPr>
      </w:pPr>
    </w:p>
    <w:p w:rsidR="00785528" w:rsidRPr="00785528" w:rsidRDefault="00785528" w:rsidP="00785528">
      <w:pPr>
        <w:jc w:val="both"/>
        <w:rPr>
          <w:sz w:val="28"/>
          <w:szCs w:val="28"/>
          <w:lang w:eastAsia="en-US"/>
        </w:rPr>
      </w:pPr>
      <w:r w:rsidRPr="00785528">
        <w:rPr>
          <w:rFonts w:eastAsia="Calibri"/>
          <w:i/>
          <w:spacing w:val="-1"/>
          <w:sz w:val="28"/>
          <w:szCs w:val="28"/>
          <w:lang w:eastAsia="en-US"/>
        </w:rPr>
        <w:t>Показатель</w:t>
      </w:r>
      <w:r w:rsidRPr="00785528">
        <w:rPr>
          <w:rFonts w:eastAsia="Calibri"/>
          <w:i/>
          <w:spacing w:val="14"/>
          <w:sz w:val="28"/>
          <w:szCs w:val="28"/>
          <w:lang w:eastAsia="en-US"/>
        </w:rPr>
        <w:t xml:space="preserve"> </w:t>
      </w:r>
      <w:r w:rsidRPr="00785528">
        <w:rPr>
          <w:rFonts w:eastAsia="Calibri"/>
          <w:i/>
          <w:spacing w:val="-1"/>
          <w:sz w:val="28"/>
          <w:szCs w:val="28"/>
          <w:lang w:eastAsia="en-US"/>
        </w:rPr>
        <w:t>относительного</w:t>
      </w:r>
      <w:r w:rsidRPr="00785528">
        <w:rPr>
          <w:rFonts w:eastAsia="Calibri"/>
          <w:i/>
          <w:spacing w:val="14"/>
          <w:sz w:val="28"/>
          <w:szCs w:val="28"/>
          <w:lang w:eastAsia="en-US"/>
        </w:rPr>
        <w:t xml:space="preserve"> </w:t>
      </w:r>
      <w:r w:rsidRPr="00785528">
        <w:rPr>
          <w:rFonts w:eastAsia="Calibri"/>
          <w:i/>
          <w:spacing w:val="-1"/>
          <w:sz w:val="28"/>
          <w:szCs w:val="28"/>
          <w:lang w:eastAsia="en-US"/>
        </w:rPr>
        <w:t>недоотпуска</w:t>
      </w:r>
      <w:r w:rsidRPr="00785528">
        <w:rPr>
          <w:rFonts w:eastAsia="Calibri"/>
          <w:i/>
          <w:spacing w:val="12"/>
          <w:sz w:val="28"/>
          <w:szCs w:val="28"/>
          <w:lang w:eastAsia="en-US"/>
        </w:rPr>
        <w:t xml:space="preserve"> </w:t>
      </w:r>
      <w:r w:rsidRPr="00785528">
        <w:rPr>
          <w:rFonts w:eastAsia="Calibri"/>
          <w:i/>
          <w:sz w:val="28"/>
          <w:szCs w:val="28"/>
          <w:lang w:eastAsia="en-US"/>
        </w:rPr>
        <w:t>тепловой</w:t>
      </w:r>
      <w:r w:rsidRPr="00785528">
        <w:rPr>
          <w:rFonts w:eastAsia="Calibri"/>
          <w:i/>
          <w:spacing w:val="15"/>
          <w:sz w:val="28"/>
          <w:szCs w:val="28"/>
          <w:lang w:eastAsia="en-US"/>
        </w:rPr>
        <w:t xml:space="preserve"> </w:t>
      </w:r>
      <w:r w:rsidRPr="00785528">
        <w:rPr>
          <w:rFonts w:eastAsia="Calibri"/>
          <w:i/>
          <w:spacing w:val="-1"/>
          <w:sz w:val="28"/>
          <w:szCs w:val="28"/>
          <w:lang w:eastAsia="en-US"/>
        </w:rPr>
        <w:t>энергии</w:t>
      </w:r>
      <w:r w:rsidRPr="00785528">
        <w:rPr>
          <w:rFonts w:eastAsia="Calibri"/>
          <w:i/>
          <w:spacing w:val="12"/>
          <w:sz w:val="28"/>
          <w:szCs w:val="28"/>
          <w:lang w:eastAsia="en-US"/>
        </w:rPr>
        <w:t xml:space="preserve"> </w:t>
      </w:r>
      <w:r w:rsidRPr="00785528">
        <w:rPr>
          <w:rFonts w:eastAsia="Calibri"/>
          <w:i/>
          <w:sz w:val="28"/>
          <w:szCs w:val="28"/>
          <w:lang w:eastAsia="en-US"/>
        </w:rPr>
        <w:t>(К</w:t>
      </w:r>
      <w:r w:rsidRPr="00785528">
        <w:rPr>
          <w:rFonts w:eastAsia="Calibri"/>
          <w:i/>
          <w:position w:val="-2"/>
          <w:sz w:val="28"/>
          <w:szCs w:val="28"/>
          <w:lang w:eastAsia="en-US"/>
        </w:rPr>
        <w:t>нед</w:t>
      </w:r>
      <w:r w:rsidRPr="00785528">
        <w:rPr>
          <w:rFonts w:eastAsia="Calibri"/>
          <w:i/>
          <w:sz w:val="28"/>
          <w:szCs w:val="28"/>
          <w:lang w:eastAsia="en-US"/>
        </w:rPr>
        <w:t>)</w:t>
      </w:r>
      <w:r w:rsidRPr="00785528">
        <w:rPr>
          <w:rFonts w:eastAsia="Calibri"/>
          <w:i/>
          <w:spacing w:val="11"/>
          <w:sz w:val="28"/>
          <w:szCs w:val="28"/>
          <w:lang w:eastAsia="en-US"/>
        </w:rPr>
        <w:t xml:space="preserve"> </w:t>
      </w:r>
      <w:r w:rsidRPr="00785528">
        <w:rPr>
          <w:rFonts w:eastAsia="Calibri"/>
          <w:sz w:val="28"/>
          <w:szCs w:val="28"/>
          <w:lang w:eastAsia="en-US"/>
        </w:rPr>
        <w:t>в</w:t>
      </w:r>
      <w:r w:rsidRPr="00785528">
        <w:rPr>
          <w:rFonts w:eastAsia="Calibri"/>
          <w:spacing w:val="13"/>
          <w:sz w:val="28"/>
          <w:szCs w:val="28"/>
          <w:lang w:eastAsia="en-US"/>
        </w:rPr>
        <w:t xml:space="preserve"> </w:t>
      </w:r>
      <w:r w:rsidRPr="00785528">
        <w:rPr>
          <w:rFonts w:eastAsia="Calibri"/>
          <w:spacing w:val="-1"/>
          <w:sz w:val="28"/>
          <w:szCs w:val="28"/>
          <w:lang w:eastAsia="en-US"/>
        </w:rPr>
        <w:t>результате</w:t>
      </w:r>
      <w:r w:rsidRPr="00785528">
        <w:rPr>
          <w:rFonts w:eastAsia="Calibri"/>
          <w:spacing w:val="13"/>
          <w:sz w:val="28"/>
          <w:szCs w:val="28"/>
          <w:lang w:eastAsia="en-US"/>
        </w:rPr>
        <w:t xml:space="preserve"> </w:t>
      </w:r>
      <w:r w:rsidRPr="00785528">
        <w:rPr>
          <w:rFonts w:eastAsia="Calibri"/>
          <w:spacing w:val="-1"/>
          <w:sz w:val="28"/>
          <w:szCs w:val="28"/>
          <w:lang w:eastAsia="en-US"/>
        </w:rPr>
        <w:t>аварий</w:t>
      </w:r>
      <w:r w:rsidRPr="00785528">
        <w:rPr>
          <w:rFonts w:eastAsia="Calibri"/>
          <w:spacing w:val="77"/>
          <w:sz w:val="28"/>
          <w:szCs w:val="28"/>
          <w:lang w:eastAsia="en-US"/>
        </w:rPr>
        <w:t xml:space="preserve"> </w:t>
      </w:r>
      <w:r w:rsidRPr="00785528">
        <w:rPr>
          <w:rFonts w:eastAsia="Calibri"/>
          <w:sz w:val="28"/>
          <w:szCs w:val="28"/>
          <w:lang w:eastAsia="en-US"/>
        </w:rPr>
        <w:t xml:space="preserve">и </w:t>
      </w:r>
      <w:r w:rsidRPr="00785528">
        <w:rPr>
          <w:rFonts w:eastAsia="Calibri"/>
          <w:spacing w:val="-1"/>
          <w:sz w:val="28"/>
          <w:szCs w:val="28"/>
          <w:lang w:eastAsia="en-US"/>
        </w:rPr>
        <w:t>инцидентов</w:t>
      </w:r>
      <w:r w:rsidRPr="00785528">
        <w:rPr>
          <w:rFonts w:eastAsia="Calibri"/>
          <w:sz w:val="28"/>
          <w:szCs w:val="28"/>
          <w:lang w:eastAsia="en-US"/>
        </w:rPr>
        <w:t xml:space="preserve"> </w:t>
      </w:r>
      <w:r w:rsidRPr="00785528">
        <w:rPr>
          <w:rFonts w:eastAsia="Calibri"/>
          <w:spacing w:val="-1"/>
          <w:sz w:val="28"/>
          <w:szCs w:val="28"/>
          <w:lang w:eastAsia="en-US"/>
        </w:rPr>
        <w:t>определяется</w:t>
      </w:r>
      <w:r w:rsidRPr="00785528">
        <w:rPr>
          <w:rFonts w:eastAsia="Calibri"/>
          <w:sz w:val="28"/>
          <w:szCs w:val="28"/>
          <w:lang w:eastAsia="en-US"/>
        </w:rPr>
        <w:t xml:space="preserve"> по </w:t>
      </w:r>
      <w:r w:rsidRPr="00785528">
        <w:rPr>
          <w:rFonts w:eastAsia="Calibri"/>
          <w:spacing w:val="-1"/>
          <w:sz w:val="28"/>
          <w:szCs w:val="28"/>
          <w:lang w:eastAsia="en-US"/>
        </w:rPr>
        <w:t>формуле:</w:t>
      </w:r>
    </w:p>
    <w:p w:rsidR="00785528" w:rsidRPr="00785528" w:rsidRDefault="00785528" w:rsidP="00785528">
      <w:pPr>
        <w:jc w:val="both"/>
        <w:rPr>
          <w:rFonts w:eastAsia="Calibri"/>
          <w:spacing w:val="-1"/>
          <w:sz w:val="28"/>
          <w:szCs w:val="28"/>
          <w:lang w:eastAsia="en-US"/>
        </w:rPr>
      </w:pPr>
      <w:r w:rsidRPr="00785528">
        <w:rPr>
          <w:rFonts w:eastAsia="Calibri"/>
          <w:spacing w:val="-1"/>
          <w:sz w:val="28"/>
          <w:szCs w:val="28"/>
          <w:lang w:eastAsia="en-US"/>
        </w:rPr>
        <w:t>Q</w:t>
      </w:r>
      <w:r w:rsidRPr="00785528">
        <w:rPr>
          <w:rFonts w:eastAsia="Calibri"/>
          <w:spacing w:val="-1"/>
          <w:position w:val="-2"/>
          <w:sz w:val="28"/>
          <w:szCs w:val="28"/>
          <w:lang w:eastAsia="en-US"/>
        </w:rPr>
        <w:t>нед</w:t>
      </w:r>
      <w:r w:rsidRPr="00785528">
        <w:rPr>
          <w:rFonts w:eastAsia="Calibri"/>
          <w:spacing w:val="19"/>
          <w:position w:val="-2"/>
          <w:sz w:val="28"/>
          <w:szCs w:val="28"/>
          <w:lang w:eastAsia="en-US"/>
        </w:rPr>
        <w:t xml:space="preserve"> </w:t>
      </w:r>
      <w:r w:rsidRPr="00785528">
        <w:rPr>
          <w:rFonts w:eastAsia="Calibri"/>
          <w:sz w:val="28"/>
          <w:szCs w:val="28"/>
          <w:lang w:eastAsia="en-US"/>
        </w:rPr>
        <w:t>=</w:t>
      </w:r>
      <w:r w:rsidRPr="00785528">
        <w:rPr>
          <w:rFonts w:eastAsia="Calibri"/>
          <w:spacing w:val="-1"/>
          <w:sz w:val="28"/>
          <w:szCs w:val="28"/>
          <w:lang w:eastAsia="en-US"/>
        </w:rPr>
        <w:t xml:space="preserve"> Q</w:t>
      </w:r>
      <w:r w:rsidRPr="00785528">
        <w:rPr>
          <w:rFonts w:eastAsia="Calibri"/>
          <w:spacing w:val="-1"/>
          <w:position w:val="-2"/>
          <w:sz w:val="28"/>
          <w:szCs w:val="28"/>
          <w:lang w:eastAsia="en-US"/>
        </w:rPr>
        <w:t>откл</w:t>
      </w:r>
      <w:r w:rsidRPr="00785528">
        <w:rPr>
          <w:rFonts w:eastAsia="Calibri"/>
          <w:spacing w:val="-1"/>
          <w:sz w:val="28"/>
          <w:szCs w:val="28"/>
          <w:lang w:eastAsia="en-US"/>
        </w:rPr>
        <w:t>/Q</w:t>
      </w:r>
      <w:r w:rsidRPr="00785528">
        <w:rPr>
          <w:rFonts w:eastAsia="Calibri"/>
          <w:spacing w:val="-1"/>
          <w:position w:val="-2"/>
          <w:sz w:val="28"/>
          <w:szCs w:val="28"/>
          <w:lang w:eastAsia="en-US"/>
        </w:rPr>
        <w:t>факт</w:t>
      </w:r>
      <w:r w:rsidRPr="00785528">
        <w:rPr>
          <w:rFonts w:eastAsia="Calibri"/>
          <w:spacing w:val="-1"/>
          <w:sz w:val="28"/>
          <w:szCs w:val="28"/>
          <w:lang w:eastAsia="en-US"/>
        </w:rPr>
        <w:t>*100</w:t>
      </w:r>
      <w:r w:rsidRPr="00785528">
        <w:rPr>
          <w:rFonts w:eastAsia="Calibri"/>
          <w:sz w:val="28"/>
          <w:szCs w:val="28"/>
          <w:lang w:eastAsia="en-US"/>
        </w:rPr>
        <w:t xml:space="preserve"> </w:t>
      </w:r>
      <w:r w:rsidRPr="00785528">
        <w:rPr>
          <w:rFonts w:eastAsia="Calibri"/>
          <w:spacing w:val="-1"/>
          <w:sz w:val="28"/>
          <w:szCs w:val="28"/>
          <w:lang w:eastAsia="en-US"/>
        </w:rPr>
        <w:t>[%],</w:t>
      </w:r>
    </w:p>
    <w:p w:rsidR="00785528" w:rsidRPr="00785528" w:rsidRDefault="00785528" w:rsidP="00785528">
      <w:pPr>
        <w:jc w:val="both"/>
        <w:rPr>
          <w:sz w:val="28"/>
          <w:szCs w:val="28"/>
        </w:rPr>
      </w:pPr>
      <w:r w:rsidRPr="00785528">
        <w:rPr>
          <w:sz w:val="28"/>
          <w:szCs w:val="28"/>
        </w:rPr>
        <w:t>где</w:t>
      </w:r>
      <w:r w:rsidRPr="00785528">
        <w:rPr>
          <w:spacing w:val="-1"/>
          <w:sz w:val="28"/>
          <w:szCs w:val="28"/>
        </w:rPr>
        <w:t xml:space="preserve"> Q</w:t>
      </w:r>
      <w:r w:rsidRPr="00785528">
        <w:rPr>
          <w:spacing w:val="-1"/>
          <w:position w:val="-2"/>
          <w:sz w:val="28"/>
          <w:szCs w:val="28"/>
        </w:rPr>
        <w:t>откл</w:t>
      </w:r>
      <w:r w:rsidRPr="00785528">
        <w:rPr>
          <w:spacing w:val="20"/>
          <w:position w:val="-2"/>
          <w:sz w:val="28"/>
          <w:szCs w:val="28"/>
        </w:rPr>
        <w:t xml:space="preserve"> </w:t>
      </w:r>
      <w:r w:rsidRPr="00785528">
        <w:rPr>
          <w:sz w:val="28"/>
          <w:szCs w:val="28"/>
        </w:rPr>
        <w:t>-</w:t>
      </w:r>
      <w:r w:rsidRPr="00785528">
        <w:rPr>
          <w:spacing w:val="-1"/>
          <w:sz w:val="28"/>
          <w:szCs w:val="28"/>
        </w:rPr>
        <w:t xml:space="preserve"> аварийный</w:t>
      </w:r>
      <w:r w:rsidRPr="00785528">
        <w:rPr>
          <w:sz w:val="28"/>
          <w:szCs w:val="28"/>
        </w:rPr>
        <w:t xml:space="preserve"> </w:t>
      </w:r>
      <w:r w:rsidRPr="00785528">
        <w:rPr>
          <w:spacing w:val="-1"/>
          <w:sz w:val="28"/>
          <w:szCs w:val="28"/>
        </w:rPr>
        <w:t>недоотпуск</w:t>
      </w:r>
      <w:r w:rsidRPr="00785528">
        <w:rPr>
          <w:sz w:val="28"/>
          <w:szCs w:val="28"/>
        </w:rPr>
        <w:t xml:space="preserve"> тепловой </w:t>
      </w:r>
      <w:r w:rsidRPr="00785528">
        <w:rPr>
          <w:spacing w:val="-1"/>
          <w:sz w:val="28"/>
          <w:szCs w:val="28"/>
        </w:rPr>
        <w:t>энергии</w:t>
      </w:r>
      <w:r w:rsidRPr="00785528">
        <w:rPr>
          <w:sz w:val="28"/>
          <w:szCs w:val="28"/>
        </w:rPr>
        <w:t xml:space="preserve"> </w:t>
      </w:r>
      <w:r w:rsidRPr="00785528">
        <w:rPr>
          <w:spacing w:val="-1"/>
          <w:sz w:val="28"/>
          <w:szCs w:val="28"/>
        </w:rPr>
        <w:t>потребителям</w:t>
      </w:r>
      <w:r w:rsidRPr="00785528">
        <w:rPr>
          <w:sz w:val="28"/>
          <w:szCs w:val="28"/>
        </w:rPr>
        <w:t>;</w:t>
      </w:r>
    </w:p>
    <w:p w:rsidR="00785528" w:rsidRPr="00785528" w:rsidRDefault="00785528" w:rsidP="00785528">
      <w:pPr>
        <w:jc w:val="both"/>
        <w:rPr>
          <w:rFonts w:eastAsia="Calibri"/>
          <w:spacing w:val="14"/>
          <w:sz w:val="28"/>
          <w:szCs w:val="28"/>
          <w:lang w:eastAsia="en-US"/>
        </w:rPr>
      </w:pPr>
      <w:r w:rsidRPr="00785528">
        <w:rPr>
          <w:rFonts w:eastAsia="Calibri"/>
          <w:spacing w:val="-1"/>
          <w:sz w:val="28"/>
          <w:szCs w:val="28"/>
          <w:lang w:eastAsia="en-US"/>
        </w:rPr>
        <w:t>Q</w:t>
      </w:r>
      <w:r w:rsidRPr="00785528">
        <w:rPr>
          <w:rFonts w:eastAsia="Calibri"/>
          <w:spacing w:val="-1"/>
          <w:position w:val="-2"/>
          <w:sz w:val="28"/>
          <w:szCs w:val="28"/>
          <w:lang w:eastAsia="en-US"/>
        </w:rPr>
        <w:t>факт</w:t>
      </w:r>
      <w:r w:rsidRPr="00785528">
        <w:rPr>
          <w:rFonts w:eastAsia="Calibri"/>
          <w:spacing w:val="33"/>
          <w:position w:val="-2"/>
          <w:sz w:val="28"/>
          <w:szCs w:val="28"/>
          <w:lang w:eastAsia="en-US"/>
        </w:rPr>
        <w:t xml:space="preserve"> </w:t>
      </w:r>
      <w:r w:rsidRPr="00785528">
        <w:rPr>
          <w:rFonts w:eastAsia="Calibri"/>
          <w:sz w:val="28"/>
          <w:szCs w:val="28"/>
          <w:lang w:eastAsia="en-US"/>
        </w:rPr>
        <w:t>-</w:t>
      </w:r>
      <w:r w:rsidRPr="00785528">
        <w:rPr>
          <w:rFonts w:eastAsia="Calibri"/>
          <w:spacing w:val="13"/>
          <w:sz w:val="28"/>
          <w:szCs w:val="28"/>
          <w:lang w:eastAsia="en-US"/>
        </w:rPr>
        <w:t xml:space="preserve"> </w:t>
      </w:r>
      <w:r w:rsidRPr="00785528">
        <w:rPr>
          <w:rFonts w:eastAsia="Calibri"/>
          <w:spacing w:val="-1"/>
          <w:sz w:val="28"/>
          <w:szCs w:val="28"/>
          <w:lang w:eastAsia="en-US"/>
        </w:rPr>
        <w:t>фактический</w:t>
      </w:r>
      <w:r w:rsidRPr="00785528">
        <w:rPr>
          <w:rFonts w:eastAsia="Calibri"/>
          <w:spacing w:val="15"/>
          <w:sz w:val="28"/>
          <w:szCs w:val="28"/>
          <w:lang w:eastAsia="en-US"/>
        </w:rPr>
        <w:t xml:space="preserve"> </w:t>
      </w:r>
      <w:r w:rsidRPr="00785528">
        <w:rPr>
          <w:rFonts w:eastAsia="Calibri"/>
          <w:spacing w:val="-1"/>
          <w:sz w:val="28"/>
          <w:szCs w:val="28"/>
          <w:lang w:eastAsia="en-US"/>
        </w:rPr>
        <w:t>отпуск</w:t>
      </w:r>
      <w:r w:rsidRPr="00785528">
        <w:rPr>
          <w:rFonts w:eastAsia="Calibri"/>
          <w:spacing w:val="14"/>
          <w:sz w:val="28"/>
          <w:szCs w:val="28"/>
          <w:lang w:eastAsia="en-US"/>
        </w:rPr>
        <w:t xml:space="preserve"> </w:t>
      </w:r>
      <w:r w:rsidRPr="00785528">
        <w:rPr>
          <w:rFonts w:eastAsia="Calibri"/>
          <w:spacing w:val="-1"/>
          <w:sz w:val="28"/>
          <w:szCs w:val="28"/>
          <w:lang w:eastAsia="en-US"/>
        </w:rPr>
        <w:t>тепловой</w:t>
      </w:r>
      <w:r w:rsidRPr="00785528">
        <w:rPr>
          <w:rFonts w:eastAsia="Calibri"/>
          <w:spacing w:val="14"/>
          <w:sz w:val="28"/>
          <w:szCs w:val="28"/>
          <w:lang w:eastAsia="en-US"/>
        </w:rPr>
        <w:t xml:space="preserve"> </w:t>
      </w:r>
      <w:r w:rsidRPr="00785528">
        <w:rPr>
          <w:rFonts w:eastAsia="Calibri"/>
          <w:sz w:val="28"/>
          <w:szCs w:val="28"/>
          <w:lang w:eastAsia="en-US"/>
        </w:rPr>
        <w:t>энергии</w:t>
      </w:r>
      <w:r w:rsidRPr="00785528">
        <w:rPr>
          <w:rFonts w:eastAsia="Calibri"/>
          <w:spacing w:val="15"/>
          <w:sz w:val="28"/>
          <w:szCs w:val="28"/>
          <w:lang w:eastAsia="en-US"/>
        </w:rPr>
        <w:t xml:space="preserve"> </w:t>
      </w:r>
      <w:r w:rsidRPr="00785528">
        <w:rPr>
          <w:rFonts w:eastAsia="Calibri"/>
          <w:spacing w:val="-1"/>
          <w:sz w:val="28"/>
          <w:szCs w:val="28"/>
          <w:lang w:eastAsia="en-US"/>
        </w:rPr>
        <w:t>системой</w:t>
      </w:r>
      <w:r w:rsidRPr="00785528">
        <w:rPr>
          <w:rFonts w:eastAsia="Calibri"/>
          <w:spacing w:val="15"/>
          <w:sz w:val="28"/>
          <w:szCs w:val="28"/>
          <w:lang w:eastAsia="en-US"/>
        </w:rPr>
        <w:t xml:space="preserve"> </w:t>
      </w:r>
      <w:r w:rsidRPr="00785528">
        <w:rPr>
          <w:rFonts w:eastAsia="Calibri"/>
          <w:spacing w:val="-1"/>
          <w:sz w:val="28"/>
          <w:szCs w:val="28"/>
          <w:lang w:eastAsia="en-US"/>
        </w:rPr>
        <w:t>теплоснабжения</w:t>
      </w:r>
      <w:r w:rsidRPr="00785528">
        <w:rPr>
          <w:rFonts w:eastAsia="Calibri"/>
          <w:spacing w:val="14"/>
          <w:sz w:val="28"/>
          <w:szCs w:val="28"/>
          <w:lang w:eastAsia="en-US"/>
        </w:rPr>
        <w:t xml:space="preserve"> </w:t>
      </w:r>
    </w:p>
    <w:p w:rsidR="00785528" w:rsidRPr="00785528" w:rsidRDefault="00785528" w:rsidP="00785528">
      <w:pPr>
        <w:ind w:firstLine="709"/>
        <w:jc w:val="both"/>
        <w:rPr>
          <w:rFonts w:eastAsia="Calibri"/>
          <w:spacing w:val="-1"/>
          <w:sz w:val="28"/>
          <w:szCs w:val="28"/>
          <w:lang w:eastAsia="en-US"/>
        </w:rPr>
      </w:pPr>
      <w:r w:rsidRPr="00785528">
        <w:rPr>
          <w:rFonts w:eastAsia="Calibri"/>
          <w:sz w:val="28"/>
          <w:szCs w:val="28"/>
          <w:lang w:eastAsia="en-US"/>
        </w:rPr>
        <w:lastRenderedPageBreak/>
        <w:t xml:space="preserve">В </w:t>
      </w:r>
      <w:r w:rsidRPr="00785528">
        <w:rPr>
          <w:rFonts w:eastAsia="Calibri"/>
          <w:spacing w:val="-1"/>
          <w:sz w:val="28"/>
          <w:szCs w:val="28"/>
          <w:lang w:eastAsia="en-US"/>
        </w:rPr>
        <w:t>зависимости</w:t>
      </w:r>
      <w:r w:rsidRPr="00785528">
        <w:rPr>
          <w:rFonts w:eastAsia="Calibri"/>
          <w:spacing w:val="3"/>
          <w:sz w:val="28"/>
          <w:szCs w:val="28"/>
          <w:lang w:eastAsia="en-US"/>
        </w:rPr>
        <w:t xml:space="preserve"> </w:t>
      </w:r>
      <w:r w:rsidRPr="00785528">
        <w:rPr>
          <w:rFonts w:eastAsia="Calibri"/>
          <w:sz w:val="28"/>
          <w:szCs w:val="28"/>
          <w:lang w:eastAsia="en-US"/>
        </w:rPr>
        <w:t>от</w:t>
      </w:r>
      <w:r w:rsidRPr="00785528">
        <w:rPr>
          <w:rFonts w:eastAsia="Calibri"/>
          <w:spacing w:val="2"/>
          <w:sz w:val="28"/>
          <w:szCs w:val="28"/>
          <w:lang w:eastAsia="en-US"/>
        </w:rPr>
        <w:t xml:space="preserve"> </w:t>
      </w:r>
      <w:r w:rsidRPr="00785528">
        <w:rPr>
          <w:rFonts w:eastAsia="Calibri"/>
          <w:spacing w:val="-1"/>
          <w:sz w:val="28"/>
          <w:szCs w:val="28"/>
          <w:lang w:eastAsia="en-US"/>
        </w:rPr>
        <w:t>величины</w:t>
      </w:r>
      <w:r w:rsidRPr="00785528">
        <w:rPr>
          <w:rFonts w:eastAsia="Calibri"/>
          <w:spacing w:val="1"/>
          <w:sz w:val="28"/>
          <w:szCs w:val="28"/>
          <w:lang w:eastAsia="en-US"/>
        </w:rPr>
        <w:t xml:space="preserve"> </w:t>
      </w:r>
      <w:r w:rsidRPr="00785528">
        <w:rPr>
          <w:rFonts w:eastAsia="Calibri"/>
          <w:spacing w:val="-1"/>
          <w:sz w:val="28"/>
          <w:szCs w:val="28"/>
          <w:lang w:eastAsia="en-US"/>
        </w:rPr>
        <w:t>недоотпуска</w:t>
      </w:r>
      <w:r w:rsidRPr="00785528">
        <w:rPr>
          <w:rFonts w:eastAsia="Calibri"/>
          <w:spacing w:val="1"/>
          <w:sz w:val="28"/>
          <w:szCs w:val="28"/>
          <w:lang w:eastAsia="en-US"/>
        </w:rPr>
        <w:t xml:space="preserve"> </w:t>
      </w:r>
      <w:r w:rsidRPr="00785528">
        <w:rPr>
          <w:rFonts w:eastAsia="Calibri"/>
          <w:spacing w:val="-1"/>
          <w:sz w:val="28"/>
          <w:szCs w:val="28"/>
          <w:lang w:eastAsia="en-US"/>
        </w:rPr>
        <w:t>тепла</w:t>
      </w:r>
      <w:r w:rsidRPr="00785528">
        <w:rPr>
          <w:rFonts w:eastAsia="Calibri"/>
          <w:spacing w:val="3"/>
          <w:sz w:val="28"/>
          <w:szCs w:val="28"/>
          <w:lang w:eastAsia="en-US"/>
        </w:rPr>
        <w:t xml:space="preserve"> </w:t>
      </w:r>
      <w:r w:rsidRPr="00785528">
        <w:rPr>
          <w:rFonts w:eastAsia="Calibri"/>
          <w:sz w:val="28"/>
          <w:szCs w:val="28"/>
          <w:lang w:eastAsia="en-US"/>
        </w:rPr>
        <w:t>(Q</w:t>
      </w:r>
      <w:r w:rsidRPr="00785528">
        <w:rPr>
          <w:rFonts w:eastAsia="Calibri"/>
          <w:position w:val="-2"/>
          <w:sz w:val="28"/>
          <w:szCs w:val="28"/>
          <w:lang w:eastAsia="en-US"/>
        </w:rPr>
        <w:t>нед</w:t>
      </w:r>
      <w:r w:rsidRPr="00785528">
        <w:rPr>
          <w:rFonts w:eastAsia="Calibri"/>
          <w:sz w:val="28"/>
          <w:szCs w:val="28"/>
          <w:lang w:eastAsia="en-US"/>
        </w:rPr>
        <w:t>)</w:t>
      </w:r>
      <w:r w:rsidRPr="00785528">
        <w:rPr>
          <w:rFonts w:eastAsia="Calibri"/>
          <w:spacing w:val="1"/>
          <w:sz w:val="28"/>
          <w:szCs w:val="28"/>
          <w:lang w:eastAsia="en-US"/>
        </w:rPr>
        <w:t xml:space="preserve"> </w:t>
      </w:r>
      <w:r w:rsidRPr="00785528">
        <w:rPr>
          <w:rFonts w:eastAsia="Calibri"/>
          <w:spacing w:val="-1"/>
          <w:sz w:val="28"/>
          <w:szCs w:val="28"/>
          <w:lang w:eastAsia="en-US"/>
        </w:rPr>
        <w:t>определяется</w:t>
      </w:r>
      <w:r w:rsidRPr="00785528">
        <w:rPr>
          <w:rFonts w:eastAsia="Calibri"/>
          <w:spacing w:val="2"/>
          <w:sz w:val="28"/>
          <w:szCs w:val="28"/>
          <w:lang w:eastAsia="en-US"/>
        </w:rPr>
        <w:t xml:space="preserve"> </w:t>
      </w:r>
      <w:r w:rsidRPr="00785528">
        <w:rPr>
          <w:rFonts w:eastAsia="Calibri"/>
          <w:spacing w:val="-1"/>
          <w:sz w:val="28"/>
          <w:szCs w:val="28"/>
          <w:lang w:eastAsia="en-US"/>
        </w:rPr>
        <w:t>показатель</w:t>
      </w:r>
      <w:r w:rsidRPr="00785528">
        <w:rPr>
          <w:rFonts w:eastAsia="Calibri"/>
          <w:spacing w:val="3"/>
          <w:sz w:val="28"/>
          <w:szCs w:val="28"/>
          <w:lang w:eastAsia="en-US"/>
        </w:rPr>
        <w:t xml:space="preserve"> </w:t>
      </w:r>
      <w:r w:rsidRPr="00785528">
        <w:rPr>
          <w:rFonts w:eastAsia="Calibri"/>
          <w:sz w:val="28"/>
          <w:szCs w:val="28"/>
          <w:lang w:eastAsia="en-US"/>
        </w:rPr>
        <w:t xml:space="preserve">надежности </w:t>
      </w:r>
      <w:r w:rsidRPr="00785528">
        <w:rPr>
          <w:rFonts w:eastAsia="Calibri"/>
          <w:spacing w:val="-1"/>
          <w:sz w:val="28"/>
          <w:szCs w:val="28"/>
          <w:lang w:eastAsia="en-US"/>
        </w:rPr>
        <w:t>(К</w:t>
      </w:r>
      <w:r w:rsidRPr="00785528">
        <w:rPr>
          <w:rFonts w:eastAsia="Calibri"/>
          <w:spacing w:val="-1"/>
          <w:position w:val="-2"/>
          <w:sz w:val="28"/>
          <w:szCs w:val="28"/>
          <w:lang w:eastAsia="en-US"/>
        </w:rPr>
        <w:t>нед</w:t>
      </w:r>
      <w:r w:rsidRPr="00785528">
        <w:rPr>
          <w:rFonts w:eastAsia="Calibri"/>
          <w:spacing w:val="-1"/>
          <w:sz w:val="28"/>
          <w:szCs w:val="28"/>
          <w:lang w:eastAsia="en-US"/>
        </w:rPr>
        <w:t>)</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до 0,1% включительно -</w:t>
      </w:r>
      <w:r w:rsidRPr="00785528">
        <w:rPr>
          <w:spacing w:val="-1"/>
          <w:sz w:val="28"/>
          <w:szCs w:val="28"/>
        </w:rPr>
        <w:t xml:space="preserve"> К</w:t>
      </w:r>
      <w:r w:rsidRPr="00785528">
        <w:rPr>
          <w:spacing w:val="-1"/>
          <w:position w:val="-2"/>
          <w:sz w:val="28"/>
          <w:szCs w:val="28"/>
        </w:rPr>
        <w:t>нед</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0,1% -</w:t>
      </w:r>
      <w:r w:rsidRPr="00785528">
        <w:rPr>
          <w:spacing w:val="-1"/>
          <w:sz w:val="28"/>
          <w:szCs w:val="28"/>
        </w:rPr>
        <w:t xml:space="preserve">  до </w:t>
      </w:r>
      <w:r w:rsidRPr="00785528">
        <w:rPr>
          <w:sz w:val="28"/>
          <w:szCs w:val="28"/>
        </w:rPr>
        <w:t>0,3% включительно -</w:t>
      </w:r>
      <w:r w:rsidRPr="00785528">
        <w:rPr>
          <w:spacing w:val="-1"/>
          <w:sz w:val="28"/>
          <w:szCs w:val="28"/>
        </w:rPr>
        <w:t xml:space="preserve"> К</w:t>
      </w:r>
      <w:r w:rsidRPr="00785528">
        <w:rPr>
          <w:spacing w:val="-1"/>
          <w:position w:val="-2"/>
          <w:sz w:val="28"/>
          <w:szCs w:val="28"/>
        </w:rPr>
        <w:t>нед</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0,8;</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0,3% -</w:t>
      </w:r>
      <w:r w:rsidRPr="00785528">
        <w:rPr>
          <w:spacing w:val="-1"/>
          <w:sz w:val="28"/>
          <w:szCs w:val="28"/>
        </w:rPr>
        <w:t xml:space="preserve"> до </w:t>
      </w:r>
      <w:r w:rsidRPr="00785528">
        <w:rPr>
          <w:sz w:val="28"/>
          <w:szCs w:val="28"/>
        </w:rPr>
        <w:t>0,5% включительно -</w:t>
      </w:r>
      <w:r w:rsidRPr="00785528">
        <w:rPr>
          <w:spacing w:val="-1"/>
          <w:sz w:val="28"/>
          <w:szCs w:val="28"/>
        </w:rPr>
        <w:t xml:space="preserve"> К</w:t>
      </w:r>
      <w:r w:rsidRPr="00785528">
        <w:rPr>
          <w:spacing w:val="-1"/>
          <w:position w:val="-2"/>
          <w:sz w:val="28"/>
          <w:szCs w:val="28"/>
        </w:rPr>
        <w:t>нед</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от</w:t>
      </w:r>
      <w:r w:rsidRPr="00785528">
        <w:rPr>
          <w:spacing w:val="-1"/>
          <w:sz w:val="28"/>
          <w:szCs w:val="28"/>
        </w:rPr>
        <w:t xml:space="preserve"> </w:t>
      </w:r>
      <w:r w:rsidRPr="00785528">
        <w:rPr>
          <w:sz w:val="28"/>
          <w:szCs w:val="28"/>
        </w:rPr>
        <w:t>0,5% - до 1,0% включительно -</w:t>
      </w:r>
      <w:r w:rsidRPr="00785528">
        <w:rPr>
          <w:spacing w:val="-1"/>
          <w:sz w:val="28"/>
          <w:szCs w:val="28"/>
        </w:rPr>
        <w:t xml:space="preserve"> К</w:t>
      </w:r>
      <w:r w:rsidRPr="00785528">
        <w:rPr>
          <w:spacing w:val="-1"/>
          <w:position w:val="-2"/>
          <w:sz w:val="28"/>
          <w:szCs w:val="28"/>
        </w:rPr>
        <w:t>нед</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0,5.</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свыше</w:t>
      </w:r>
      <w:r w:rsidRPr="00785528">
        <w:rPr>
          <w:spacing w:val="-1"/>
          <w:sz w:val="28"/>
          <w:szCs w:val="28"/>
        </w:rPr>
        <w:t xml:space="preserve"> </w:t>
      </w:r>
      <w:r w:rsidRPr="00785528">
        <w:rPr>
          <w:sz w:val="28"/>
          <w:szCs w:val="28"/>
        </w:rPr>
        <w:t>1,0% -</w:t>
      </w:r>
      <w:r w:rsidRPr="00785528">
        <w:rPr>
          <w:spacing w:val="-1"/>
          <w:sz w:val="28"/>
          <w:szCs w:val="28"/>
        </w:rPr>
        <w:t xml:space="preserve"> К</w:t>
      </w:r>
      <w:r w:rsidRPr="00785528">
        <w:rPr>
          <w:spacing w:val="-1"/>
          <w:position w:val="-2"/>
          <w:sz w:val="28"/>
          <w:szCs w:val="28"/>
        </w:rPr>
        <w:t>нед</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0,2.</w:t>
      </w:r>
    </w:p>
    <w:p w:rsidR="00785528" w:rsidRPr="00785528" w:rsidRDefault="00785528" w:rsidP="00785528">
      <w:pPr>
        <w:jc w:val="both"/>
        <w:rPr>
          <w:sz w:val="28"/>
          <w:szCs w:val="28"/>
        </w:rPr>
      </w:pPr>
    </w:p>
    <w:p w:rsidR="00785528" w:rsidRPr="00785528" w:rsidRDefault="00785528" w:rsidP="00785528">
      <w:pPr>
        <w:ind w:firstLine="709"/>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-укомплектованности ремонтным и оперативно-ремонтным персоналом;</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-оснащенности машинами, специальными механизмами и оборудованием;</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-наличия основных материально-технических ресурсов;</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785528" w:rsidRPr="00785528" w:rsidRDefault="00785528" w:rsidP="00785528">
      <w:pPr>
        <w:ind w:firstLine="709"/>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Кгот=0,25*Кп+0,35*Км+0,3*Ктр+0,1*Кист</w:t>
      </w:r>
    </w:p>
    <w:p w:rsidR="00785528" w:rsidRDefault="00785528" w:rsidP="00785528">
      <w:pPr>
        <w:jc w:val="both"/>
        <w:rPr>
          <w:rFonts w:eastAsia="Calibri"/>
          <w:spacing w:val="-1"/>
          <w:sz w:val="28"/>
          <w:szCs w:val="28"/>
          <w:lang w:eastAsia="en-US"/>
        </w:rPr>
      </w:pPr>
    </w:p>
    <w:p w:rsidR="000D4098" w:rsidRPr="00785528" w:rsidRDefault="000D4098" w:rsidP="00785528">
      <w:pPr>
        <w:jc w:val="both"/>
        <w:rPr>
          <w:rFonts w:eastAsia="Calibri"/>
          <w:spacing w:val="-1"/>
          <w:sz w:val="28"/>
          <w:szCs w:val="28"/>
          <w:lang w:eastAsia="en-US"/>
        </w:rPr>
      </w:pPr>
    </w:p>
    <w:p w:rsidR="00785528" w:rsidRPr="00785528" w:rsidRDefault="00785528" w:rsidP="00785528">
      <w:pPr>
        <w:jc w:val="both"/>
        <w:rPr>
          <w:rFonts w:eastAsia="Calibri"/>
          <w:i/>
          <w:spacing w:val="-1"/>
          <w:sz w:val="28"/>
          <w:szCs w:val="28"/>
          <w:lang w:eastAsia="en-US"/>
        </w:rPr>
      </w:pPr>
      <w:r w:rsidRPr="00785528">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785528" w:rsidRPr="00785528" w:rsidTr="00785528">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785528" w:rsidRPr="00785528" w:rsidRDefault="00785528" w:rsidP="00785528">
            <w:pPr>
              <w:spacing w:line="276" w:lineRule="auto"/>
              <w:jc w:val="both"/>
              <w:rPr>
                <w:color w:val="333333"/>
                <w:sz w:val="28"/>
                <w:szCs w:val="28"/>
              </w:rPr>
            </w:pPr>
            <w:r w:rsidRPr="00785528">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785528" w:rsidRPr="00785528" w:rsidRDefault="00785528" w:rsidP="00785528">
            <w:pPr>
              <w:spacing w:line="276" w:lineRule="auto"/>
              <w:jc w:val="both"/>
              <w:rPr>
                <w:color w:val="333333"/>
                <w:sz w:val="28"/>
                <w:szCs w:val="28"/>
              </w:rPr>
            </w:pPr>
            <w:r w:rsidRPr="00785528">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785528" w:rsidRPr="00785528" w:rsidRDefault="00785528" w:rsidP="00785528">
            <w:pPr>
              <w:spacing w:line="276" w:lineRule="auto"/>
              <w:jc w:val="both"/>
              <w:rPr>
                <w:color w:val="333333"/>
                <w:sz w:val="28"/>
                <w:szCs w:val="28"/>
              </w:rPr>
            </w:pPr>
            <w:r w:rsidRPr="00785528">
              <w:rPr>
                <w:color w:val="333333"/>
                <w:sz w:val="28"/>
                <w:szCs w:val="28"/>
              </w:rPr>
              <w:t>Категория готовности</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удовлетворительная 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ограниченная 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ограниченная 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неготовность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неготовность</w:t>
            </w:r>
          </w:p>
        </w:tc>
      </w:tr>
    </w:tbl>
    <w:p w:rsidR="00785528" w:rsidRPr="00785528" w:rsidRDefault="00785528" w:rsidP="00785528">
      <w:pPr>
        <w:jc w:val="both"/>
        <w:rPr>
          <w:color w:val="333333"/>
          <w:sz w:val="28"/>
          <w:szCs w:val="28"/>
        </w:rPr>
      </w:pPr>
    </w:p>
    <w:p w:rsidR="00785528" w:rsidRPr="00785528" w:rsidRDefault="00785528" w:rsidP="00785528">
      <w:pPr>
        <w:jc w:val="both"/>
        <w:rPr>
          <w:rFonts w:eastAsia="Calibri"/>
          <w:i/>
          <w:spacing w:val="-1"/>
          <w:sz w:val="28"/>
          <w:szCs w:val="28"/>
          <w:lang w:eastAsia="en-US"/>
        </w:rPr>
      </w:pPr>
      <w:r w:rsidRPr="00785528">
        <w:rPr>
          <w:rFonts w:eastAsia="Calibri"/>
          <w:i/>
          <w:spacing w:val="-1"/>
          <w:sz w:val="28"/>
          <w:szCs w:val="28"/>
          <w:lang w:eastAsia="en-US"/>
        </w:rPr>
        <w:t>Оценка надежности систем теплоснабжения.</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а) оценка надежности источников тепловой энергии.</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785528" w:rsidRPr="00785528" w:rsidRDefault="00785528" w:rsidP="00785528">
      <w:pPr>
        <w:jc w:val="both"/>
        <w:rPr>
          <w:sz w:val="28"/>
          <w:szCs w:val="28"/>
        </w:rPr>
      </w:pPr>
      <w:r w:rsidRPr="00785528">
        <w:rPr>
          <w:sz w:val="28"/>
          <w:szCs w:val="28"/>
        </w:rPr>
        <w:t>высоконадежные - при Кэ = Кв = Кт = Ки = 1;</w:t>
      </w:r>
    </w:p>
    <w:p w:rsidR="00785528" w:rsidRPr="00785528" w:rsidRDefault="00785528" w:rsidP="00785528">
      <w:pPr>
        <w:jc w:val="both"/>
        <w:rPr>
          <w:sz w:val="28"/>
          <w:szCs w:val="28"/>
        </w:rPr>
      </w:pPr>
      <w:r w:rsidRPr="00785528">
        <w:rPr>
          <w:sz w:val="28"/>
          <w:szCs w:val="28"/>
        </w:rPr>
        <w:t>надежные          - при Кэ = Кв = Кт = 1 и Ки = 0,5;</w:t>
      </w:r>
    </w:p>
    <w:p w:rsidR="00785528" w:rsidRPr="00785528" w:rsidRDefault="00785528" w:rsidP="00785528">
      <w:pPr>
        <w:jc w:val="both"/>
        <w:rPr>
          <w:sz w:val="28"/>
          <w:szCs w:val="28"/>
        </w:rPr>
      </w:pPr>
      <w:r w:rsidRPr="00785528">
        <w:rPr>
          <w:sz w:val="28"/>
          <w:szCs w:val="28"/>
        </w:rPr>
        <w:t>малонадежные    - при Ки = 0,5 и при значении меньше 1 одного из показателей Кэ, Кв, Кт;</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ненадежные показателей Кэ, Кв, Кт.</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б) оценка надежности тепловых сетей.</w:t>
      </w:r>
    </w:p>
    <w:p w:rsidR="00785528" w:rsidRPr="00785528" w:rsidRDefault="00785528" w:rsidP="00785528">
      <w:pPr>
        <w:jc w:val="both"/>
        <w:rPr>
          <w:sz w:val="28"/>
          <w:szCs w:val="28"/>
        </w:rPr>
      </w:pPr>
      <w:r w:rsidRPr="00785528">
        <w:rPr>
          <w:sz w:val="28"/>
          <w:szCs w:val="28"/>
        </w:rPr>
        <w:lastRenderedPageBreak/>
        <w:t>В зависимости от полученных показателей надежности, тепловые сети могут быть оценены как:</w:t>
      </w:r>
    </w:p>
    <w:p w:rsidR="00785528" w:rsidRPr="00785528" w:rsidRDefault="00785528" w:rsidP="00785528">
      <w:pPr>
        <w:jc w:val="both"/>
        <w:rPr>
          <w:sz w:val="28"/>
          <w:szCs w:val="28"/>
        </w:rPr>
      </w:pPr>
      <w:r w:rsidRPr="00785528">
        <w:rPr>
          <w:sz w:val="28"/>
          <w:szCs w:val="28"/>
        </w:rPr>
        <w:t>высоконадежные       - более 0,9;</w:t>
      </w:r>
    </w:p>
    <w:p w:rsidR="00785528" w:rsidRPr="00785528" w:rsidRDefault="00785528" w:rsidP="00785528">
      <w:pPr>
        <w:jc w:val="both"/>
        <w:rPr>
          <w:sz w:val="28"/>
          <w:szCs w:val="28"/>
        </w:rPr>
      </w:pPr>
      <w:r w:rsidRPr="00785528">
        <w:rPr>
          <w:sz w:val="28"/>
          <w:szCs w:val="28"/>
        </w:rPr>
        <w:t>надежные                - 0,75 - 0,89;</w:t>
      </w:r>
    </w:p>
    <w:p w:rsidR="00785528" w:rsidRPr="00785528" w:rsidRDefault="00785528" w:rsidP="00785528">
      <w:pPr>
        <w:jc w:val="both"/>
        <w:rPr>
          <w:sz w:val="28"/>
          <w:szCs w:val="28"/>
        </w:rPr>
      </w:pPr>
      <w:r w:rsidRPr="00785528">
        <w:rPr>
          <w:sz w:val="28"/>
          <w:szCs w:val="28"/>
        </w:rPr>
        <w:t>малонадежные          - 0,5 - 0,74;</w:t>
      </w:r>
    </w:p>
    <w:p w:rsidR="00785528" w:rsidRPr="00785528" w:rsidRDefault="00785528" w:rsidP="00785528">
      <w:pPr>
        <w:jc w:val="both"/>
        <w:rPr>
          <w:sz w:val="28"/>
          <w:szCs w:val="28"/>
        </w:rPr>
      </w:pPr>
      <w:r w:rsidRPr="00785528">
        <w:rPr>
          <w:sz w:val="28"/>
          <w:szCs w:val="28"/>
        </w:rPr>
        <w:t>ненадежные             - менее 0,5</w:t>
      </w:r>
    </w:p>
    <w:p w:rsidR="00785528" w:rsidRPr="00785528" w:rsidRDefault="00785528" w:rsidP="00785528">
      <w:pPr>
        <w:jc w:val="both"/>
        <w:rPr>
          <w:sz w:val="28"/>
          <w:szCs w:val="28"/>
        </w:rPr>
      </w:pP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в) оценка надежности систем теплоснабжения в целом.</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785528" w:rsidRPr="00785528" w:rsidRDefault="00785528" w:rsidP="00785528">
      <w:pPr>
        <w:jc w:val="both"/>
        <w:rPr>
          <w:sz w:val="28"/>
          <w:szCs w:val="28"/>
        </w:rPr>
      </w:pPr>
      <w:r w:rsidRPr="00785528">
        <w:rPr>
          <w:sz w:val="28"/>
          <w:szCs w:val="28"/>
        </w:rPr>
        <w:t>Оценка надежности систем централизованного теплоснабжения МО</w:t>
      </w:r>
      <w:r>
        <w:rPr>
          <w:sz w:val="28"/>
          <w:szCs w:val="28"/>
        </w:rPr>
        <w:t xml:space="preserve"> </w:t>
      </w:r>
      <w:r w:rsidRPr="00785528">
        <w:rPr>
          <w:sz w:val="28"/>
          <w:szCs w:val="28"/>
        </w:rPr>
        <w:t>К</w:t>
      </w:r>
      <w:r>
        <w:rPr>
          <w:sz w:val="28"/>
          <w:szCs w:val="28"/>
        </w:rPr>
        <w:t>арасе</w:t>
      </w:r>
      <w:r w:rsidRPr="00785528">
        <w:rPr>
          <w:sz w:val="28"/>
          <w:szCs w:val="28"/>
        </w:rPr>
        <w:t>вского сельсовета представлена в таблице 11.12.1.</w:t>
      </w:r>
    </w:p>
    <w:p w:rsidR="00785528" w:rsidRPr="00785528" w:rsidRDefault="00785528" w:rsidP="00785528">
      <w:pPr>
        <w:jc w:val="both"/>
        <w:rPr>
          <w:rFonts w:eastAsia="Calibri"/>
          <w:sz w:val="28"/>
          <w:szCs w:val="28"/>
          <w:lang w:eastAsia="en-US"/>
        </w:rPr>
      </w:pPr>
    </w:p>
    <w:p w:rsidR="00785528" w:rsidRPr="00785528" w:rsidRDefault="00785528" w:rsidP="00785528">
      <w:pPr>
        <w:rPr>
          <w:rFonts w:eastAsia="Calibri"/>
          <w:szCs w:val="22"/>
          <w:lang w:eastAsia="en-US"/>
        </w:rPr>
        <w:sectPr w:rsidR="00785528" w:rsidRPr="00785528">
          <w:pgSz w:w="11906" w:h="16838"/>
          <w:pgMar w:top="1134" w:right="851" w:bottom="1134" w:left="1418" w:header="709" w:footer="709" w:gutter="0"/>
          <w:cols w:space="720"/>
        </w:sectPr>
      </w:pPr>
    </w:p>
    <w:p w:rsidR="00785528" w:rsidRPr="00785528" w:rsidRDefault="00785528" w:rsidP="00785528">
      <w:pPr>
        <w:spacing w:after="120"/>
        <w:rPr>
          <w:rFonts w:eastAsia="Calibri"/>
          <w:b/>
          <w:szCs w:val="22"/>
          <w:lang w:eastAsia="en-US"/>
        </w:rPr>
      </w:pPr>
      <w:r w:rsidRPr="00785528">
        <w:rPr>
          <w:rFonts w:eastAsia="Calibri"/>
          <w:b/>
          <w:szCs w:val="22"/>
          <w:lang w:eastAsia="en-US"/>
        </w:rPr>
        <w:lastRenderedPageBreak/>
        <w:t>Таблица 11.12.1. - Оценка надежности систем централизованного теплоснабжения МО</w:t>
      </w:r>
    </w:p>
    <w:p w:rsidR="00785528" w:rsidRPr="00785528" w:rsidRDefault="00785528" w:rsidP="00785528">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785528" w:rsidRPr="00785528" w:rsidTr="00785528">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Показатель относительного аварийного недоотпуска тепла</w:t>
            </w:r>
          </w:p>
        </w:tc>
      </w:tr>
      <w:tr w:rsidR="00785528" w:rsidRPr="00785528" w:rsidTr="00785528">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785528" w:rsidRPr="00C4542D" w:rsidRDefault="00785528" w:rsidP="00785528">
            <w:pPr>
              <w:rPr>
                <w:rFonts w:eastAsia="Calibri"/>
                <w:sz w:val="20"/>
                <w:szCs w:val="20"/>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85528" w:rsidRPr="00C4542D" w:rsidRDefault="00785528" w:rsidP="00785528">
            <w:pP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Kнед</w:t>
            </w:r>
          </w:p>
        </w:tc>
      </w:tr>
      <w:tr w:rsidR="00785528" w:rsidRPr="00785528" w:rsidTr="0078552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szCs w:val="20"/>
                <w:lang w:eastAsia="en-US"/>
              </w:rPr>
            </w:pPr>
            <w:r w:rsidRPr="00785528">
              <w:rPr>
                <w:sz w:val="22"/>
                <w:szCs w:val="20"/>
                <w:lang w:val="en-US" w:eastAsia="en-US"/>
              </w:rPr>
              <w:t xml:space="preserve">Котельная </w:t>
            </w:r>
          </w:p>
          <w:p w:rsidR="00785528" w:rsidRPr="00785528" w:rsidRDefault="00785528" w:rsidP="00785528">
            <w:pPr>
              <w:jc w:val="center"/>
              <w:rPr>
                <w:rFonts w:eastAsia="Calibri"/>
                <w:sz w:val="20"/>
                <w:szCs w:val="20"/>
                <w:lang w:eastAsia="en-US"/>
              </w:rPr>
            </w:pPr>
            <w:r w:rsidRPr="00785528">
              <w:rPr>
                <w:sz w:val="22"/>
                <w:szCs w:val="20"/>
                <w:lang w:val="en-US"/>
              </w:rPr>
              <w:t>c</w:t>
            </w:r>
            <w:r w:rsidRPr="00785528">
              <w:rPr>
                <w:sz w:val="22"/>
                <w:szCs w:val="20"/>
                <w:lang w:val="en-US" w:eastAsia="en-US"/>
              </w:rPr>
              <w:t xml:space="preserve">. </w:t>
            </w:r>
            <w:r w:rsidRPr="00785528">
              <w:rPr>
                <w:sz w:val="22"/>
                <w:szCs w:val="20"/>
              </w:rPr>
              <w:t>Карасе</w:t>
            </w:r>
            <w:r w:rsidRPr="00785528">
              <w:rPr>
                <w:sz w:val="22"/>
                <w:szCs w:val="20"/>
                <w:lang w:val="en-US"/>
              </w:rPr>
              <w:t>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27574D" w:rsidRDefault="0027574D" w:rsidP="00785528">
            <w:pPr>
              <w:jc w:val="center"/>
              <w:rPr>
                <w:rFonts w:eastAsia="Calibri"/>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785528" w:rsidRPr="00785528" w:rsidRDefault="0027574D" w:rsidP="00785528">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27574D" w:rsidRDefault="0027574D" w:rsidP="00785528">
            <w:pPr>
              <w:jc w:val="center"/>
              <w:rPr>
                <w:rFonts w:eastAsia="Calibri"/>
                <w:sz w:val="20"/>
                <w:szCs w:val="20"/>
                <w:lang w:eastAsia="en-US"/>
              </w:rPr>
            </w:pPr>
            <w:r>
              <w:rPr>
                <w:rFonts w:eastAsia="Calibri"/>
                <w:sz w:val="20"/>
                <w:szCs w:val="20"/>
                <w:lang w:eastAsia="en-US"/>
              </w:rPr>
              <w:t>0,88</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r>
    </w:tbl>
    <w:p w:rsidR="00785528" w:rsidRPr="00785528" w:rsidRDefault="00785528" w:rsidP="00785528">
      <w:pPr>
        <w:rPr>
          <w:rFonts w:eastAsia="Calibri"/>
          <w:szCs w:val="22"/>
          <w:lang w:eastAsia="en-US"/>
        </w:rPr>
        <w:sectPr w:rsidR="00785528" w:rsidRPr="00785528">
          <w:pgSz w:w="16838" w:h="11906" w:orient="landscape"/>
          <w:pgMar w:top="1701" w:right="567" w:bottom="1701" w:left="567" w:header="709" w:footer="709" w:gutter="0"/>
          <w:cols w:space="720"/>
        </w:sectPr>
      </w:pPr>
    </w:p>
    <w:p w:rsidR="002820EF" w:rsidRPr="002820EF" w:rsidRDefault="002820EF" w:rsidP="00044C33">
      <w:pPr>
        <w:pStyle w:val="10"/>
      </w:pPr>
      <w:bookmarkStart w:id="82" w:name="_Toc191907274"/>
      <w:bookmarkStart w:id="83" w:name="_Toc99916522"/>
      <w:bookmarkStart w:id="84" w:name="_Toc99916860"/>
      <w:r w:rsidRPr="002820EF">
        <w:lastRenderedPageBreak/>
        <w:t>Раздел 12 Электронная модель системы теплоснабжения</w:t>
      </w:r>
      <w:bookmarkEnd w:id="82"/>
    </w:p>
    <w:p w:rsidR="002820EF" w:rsidRDefault="002820EF" w:rsidP="002820EF">
      <w:pPr>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Карасевского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2820EF" w:rsidRDefault="002820EF" w:rsidP="002820EF">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2820EF" w:rsidRDefault="002820EF" w:rsidP="002820EF">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2820EF" w:rsidRDefault="002820EF" w:rsidP="002820EF">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2820EF" w:rsidRDefault="002820EF" w:rsidP="002820EF">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2820EF" w:rsidRDefault="002820EF" w:rsidP="002820EF">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2820EF" w:rsidRDefault="002820EF" w:rsidP="002820EF">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2820EF" w:rsidRDefault="002820EF" w:rsidP="002820EF">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2820EF" w:rsidRDefault="002820EF" w:rsidP="002820EF">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2820EF" w:rsidRDefault="002820EF" w:rsidP="002820EF">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2820EF" w:rsidRDefault="002820EF" w:rsidP="002820EF">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2820EF" w:rsidRDefault="002820EF" w:rsidP="002820EF">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Цели разработки электронной модели:</w:t>
      </w:r>
    </w:p>
    <w:p w:rsidR="002820EF" w:rsidRDefault="002820EF" w:rsidP="002820EF">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2820EF" w:rsidRDefault="002820EF" w:rsidP="002820EF">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2820EF" w:rsidRDefault="002820EF" w:rsidP="002820EF">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2820EF" w:rsidRDefault="002820EF" w:rsidP="002820EF">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2820EF" w:rsidRDefault="002820EF" w:rsidP="002820EF">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2820EF" w:rsidRDefault="002820EF" w:rsidP="002820EF">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2820EF" w:rsidRDefault="002820EF" w:rsidP="002820EF">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2820EF" w:rsidRDefault="002820EF" w:rsidP="002820EF">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2820EF" w:rsidRDefault="002820EF" w:rsidP="002820EF">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2820EF" w:rsidRDefault="002820EF" w:rsidP="002820EF">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2820EF" w:rsidRDefault="002820EF" w:rsidP="002820EF">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2820EF" w:rsidRDefault="002820EF" w:rsidP="002820EF">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Электронная модель схемы теплоснабжения Карасевского сельсовета (с.Карасево) актуализирована с учётом привязки к топографической основе и схеме расположения инженерных коммуникаций.</w:t>
      </w:r>
    </w:p>
    <w:p w:rsidR="002820EF" w:rsidRDefault="002820EF" w:rsidP="002820EF">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2820EF" w:rsidRDefault="002820EF" w:rsidP="002820EF">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2820EF" w:rsidRDefault="002820EF" w:rsidP="002820EF">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2820EF" w:rsidRDefault="002820EF" w:rsidP="002820EF">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2820EF" w:rsidRDefault="002820EF" w:rsidP="002820EF">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2820EF" w:rsidRDefault="002820EF" w:rsidP="002820EF">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2820EF" w:rsidRDefault="002820EF" w:rsidP="002820EF">
      <w:pPr>
        <w:ind w:firstLine="709"/>
        <w:jc w:val="both"/>
        <w:rPr>
          <w:rFonts w:eastAsia="Arial"/>
          <w:sz w:val="28"/>
          <w:szCs w:val="28"/>
        </w:rPr>
      </w:pPr>
      <w:r>
        <w:rPr>
          <w:rFonts w:eastAsia="Arial"/>
          <w:sz w:val="28"/>
          <w:szCs w:val="28"/>
        </w:rPr>
        <w:t>Наполняемость баз данных зависит от исходных данных.</w:t>
      </w:r>
    </w:p>
    <w:p w:rsidR="002820EF" w:rsidRDefault="002820EF" w:rsidP="002820EF">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2820EF" w:rsidRDefault="002820EF" w:rsidP="002820EF">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2820EF" w:rsidRDefault="002820EF" w:rsidP="002820EF">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w:t>
      </w:r>
      <w:r w:rsidRPr="002820EF">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w:t>
      </w:r>
      <w:r>
        <w:rPr>
          <w:rFonts w:eastAsia="Calibri"/>
          <w:sz w:val="28"/>
          <w:szCs w:val="28"/>
          <w:lang w:eastAsia="en-US"/>
        </w:rPr>
        <w:t>с.Карасево</w:t>
      </w:r>
      <w:r>
        <w:rPr>
          <w:rFonts w:eastAsia="Arial"/>
          <w:sz w:val="28"/>
          <w:szCs w:val="28"/>
        </w:rPr>
        <w:t>.</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12.2. Паспортизация объектов системы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2820EF" w:rsidRDefault="002820EF" w:rsidP="002820EF">
      <w:pPr>
        <w:ind w:firstLine="709"/>
        <w:jc w:val="both"/>
        <w:rPr>
          <w:rFonts w:eastAsia="Arial"/>
          <w:sz w:val="28"/>
          <w:szCs w:val="28"/>
        </w:rPr>
      </w:pPr>
      <w:r>
        <w:rPr>
          <w:rFonts w:eastAsia="Arial"/>
          <w:sz w:val="28"/>
          <w:szCs w:val="28"/>
        </w:rPr>
        <w:t>1. Для источников тепловой энергии:</w:t>
      </w:r>
    </w:p>
    <w:p w:rsidR="002820EF" w:rsidRDefault="002820EF" w:rsidP="002820EF">
      <w:pPr>
        <w:ind w:firstLine="709"/>
        <w:jc w:val="both"/>
        <w:rPr>
          <w:rFonts w:eastAsia="Arial"/>
          <w:sz w:val="28"/>
          <w:szCs w:val="28"/>
        </w:rPr>
      </w:pPr>
      <w:r>
        <w:rPr>
          <w:rFonts w:eastAsia="Arial"/>
          <w:sz w:val="28"/>
          <w:szCs w:val="28"/>
        </w:rPr>
        <w:t>- номер источника;</w:t>
      </w:r>
    </w:p>
    <w:p w:rsidR="002820EF" w:rsidRDefault="002820EF" w:rsidP="002820EF">
      <w:pPr>
        <w:ind w:firstLine="709"/>
        <w:jc w:val="both"/>
        <w:rPr>
          <w:rFonts w:eastAsia="Arial"/>
          <w:sz w:val="28"/>
          <w:szCs w:val="28"/>
        </w:rPr>
      </w:pPr>
      <w:r>
        <w:rPr>
          <w:rFonts w:eastAsia="Arial"/>
          <w:sz w:val="28"/>
          <w:szCs w:val="28"/>
        </w:rPr>
        <w:t>- геодезическая отметка, м;</w:t>
      </w:r>
    </w:p>
    <w:p w:rsidR="002820EF" w:rsidRDefault="002820EF" w:rsidP="002820EF">
      <w:pPr>
        <w:ind w:firstLine="709"/>
        <w:jc w:val="both"/>
        <w:rPr>
          <w:rFonts w:eastAsia="Arial"/>
          <w:sz w:val="28"/>
          <w:szCs w:val="28"/>
        </w:rPr>
      </w:pPr>
      <w:r>
        <w:rPr>
          <w:rFonts w:eastAsia="Arial"/>
          <w:sz w:val="28"/>
          <w:szCs w:val="28"/>
        </w:rPr>
        <w:t>- расчётная температура в подающем трубопроводе, °С;</w:t>
      </w:r>
    </w:p>
    <w:p w:rsidR="002820EF" w:rsidRDefault="002820EF" w:rsidP="002820EF">
      <w:pPr>
        <w:ind w:firstLine="709"/>
        <w:jc w:val="both"/>
        <w:rPr>
          <w:rFonts w:eastAsia="Arial"/>
          <w:sz w:val="28"/>
          <w:szCs w:val="28"/>
        </w:rPr>
      </w:pPr>
      <w:r>
        <w:rPr>
          <w:rFonts w:eastAsia="Arial"/>
          <w:sz w:val="28"/>
          <w:szCs w:val="28"/>
        </w:rPr>
        <w:t>- расчётная температура холодной воды , °С</w:t>
      </w:r>
    </w:p>
    <w:p w:rsidR="002820EF" w:rsidRDefault="002820EF" w:rsidP="002820EF">
      <w:pPr>
        <w:ind w:firstLine="709"/>
        <w:jc w:val="both"/>
        <w:rPr>
          <w:rFonts w:eastAsia="Arial"/>
          <w:sz w:val="28"/>
          <w:szCs w:val="28"/>
        </w:rPr>
      </w:pPr>
      <w:r>
        <w:rPr>
          <w:rFonts w:eastAsia="Arial"/>
          <w:sz w:val="28"/>
          <w:szCs w:val="28"/>
        </w:rPr>
        <w:t>- расчётная температура наружного воздуха, °С</w:t>
      </w:r>
    </w:p>
    <w:p w:rsidR="002820EF" w:rsidRDefault="002820EF" w:rsidP="002820EF">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2820EF" w:rsidRDefault="002820EF" w:rsidP="002820EF">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2820EF" w:rsidRDefault="002820EF" w:rsidP="002820EF">
      <w:pPr>
        <w:ind w:firstLine="709"/>
        <w:jc w:val="both"/>
        <w:rPr>
          <w:rFonts w:eastAsia="Arial"/>
          <w:sz w:val="28"/>
          <w:szCs w:val="28"/>
        </w:rPr>
      </w:pPr>
      <w:r>
        <w:rPr>
          <w:rFonts w:eastAsia="Arial"/>
          <w:sz w:val="28"/>
          <w:szCs w:val="28"/>
        </w:rPr>
        <w:t>- режим работы источника;</w:t>
      </w:r>
    </w:p>
    <w:p w:rsidR="002820EF" w:rsidRDefault="002820EF" w:rsidP="002820EF">
      <w:pPr>
        <w:ind w:firstLine="709"/>
        <w:jc w:val="both"/>
        <w:rPr>
          <w:rFonts w:eastAsia="Arial"/>
          <w:sz w:val="28"/>
          <w:szCs w:val="28"/>
        </w:rPr>
      </w:pPr>
      <w:r>
        <w:rPr>
          <w:rFonts w:eastAsia="Arial"/>
          <w:sz w:val="28"/>
          <w:szCs w:val="28"/>
        </w:rPr>
        <w:t>- максимальный расход на подпитку, т/ч.</w:t>
      </w:r>
    </w:p>
    <w:p w:rsidR="002820EF" w:rsidRDefault="002820EF" w:rsidP="002820EF">
      <w:pPr>
        <w:ind w:firstLine="709"/>
        <w:jc w:val="both"/>
        <w:rPr>
          <w:rFonts w:eastAsia="Arial"/>
          <w:sz w:val="28"/>
          <w:szCs w:val="28"/>
        </w:rPr>
      </w:pPr>
      <w:r>
        <w:rPr>
          <w:rFonts w:eastAsia="Arial"/>
          <w:sz w:val="28"/>
          <w:szCs w:val="28"/>
        </w:rPr>
        <w:t>2. Для участков тепловой сети:</w:t>
      </w:r>
    </w:p>
    <w:p w:rsidR="002820EF" w:rsidRDefault="002820EF" w:rsidP="002820EF">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2820EF" w:rsidRDefault="002820EF" w:rsidP="002820EF">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2820EF" w:rsidRDefault="002820EF" w:rsidP="002820EF">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2820EF" w:rsidRDefault="002820EF" w:rsidP="002820EF">
      <w:pPr>
        <w:ind w:firstLine="709"/>
        <w:jc w:val="both"/>
        <w:rPr>
          <w:rFonts w:eastAsia="Arial"/>
          <w:sz w:val="28"/>
          <w:szCs w:val="28"/>
        </w:rPr>
      </w:pPr>
      <w:r>
        <w:rPr>
          <w:rFonts w:eastAsia="Arial"/>
          <w:sz w:val="28"/>
          <w:szCs w:val="28"/>
        </w:rPr>
        <w:t>3. Для потребителей тепловой энергии:</w:t>
      </w:r>
    </w:p>
    <w:p w:rsidR="002820EF" w:rsidRDefault="002820EF" w:rsidP="002820EF">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2820EF" w:rsidRDefault="002820EF" w:rsidP="002820EF">
      <w:pPr>
        <w:ind w:firstLine="709"/>
        <w:jc w:val="both"/>
        <w:rPr>
          <w:rFonts w:eastAsia="Arial"/>
          <w:sz w:val="28"/>
          <w:szCs w:val="28"/>
        </w:rPr>
      </w:pPr>
      <w:r>
        <w:rPr>
          <w:rFonts w:eastAsia="Arial"/>
          <w:sz w:val="28"/>
          <w:szCs w:val="28"/>
        </w:rPr>
        <w:t>- номер схемы подключения потребителя;</w:t>
      </w:r>
    </w:p>
    <w:p w:rsidR="002820EF" w:rsidRDefault="002820EF" w:rsidP="002820EF">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2820EF" w:rsidRDefault="002820EF" w:rsidP="002820EF">
      <w:pPr>
        <w:ind w:firstLine="709"/>
        <w:jc w:val="both"/>
        <w:rPr>
          <w:rFonts w:eastAsia="Arial"/>
          <w:sz w:val="28"/>
          <w:szCs w:val="28"/>
        </w:rPr>
      </w:pPr>
      <w:r>
        <w:rPr>
          <w:rFonts w:eastAsia="Arial"/>
          <w:sz w:val="28"/>
          <w:szCs w:val="28"/>
        </w:rPr>
        <w:t>- коэффициент изменения расхода на систему отопления.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2820EF" w:rsidRDefault="002820EF" w:rsidP="002820EF">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2820EF" w:rsidRDefault="002820EF" w:rsidP="002820EF">
      <w:pPr>
        <w:ind w:firstLine="709"/>
        <w:jc w:val="both"/>
        <w:rPr>
          <w:rFonts w:eastAsia="Arial"/>
          <w:sz w:val="28"/>
          <w:szCs w:val="28"/>
        </w:rPr>
      </w:pPr>
      <w:r>
        <w:rPr>
          <w:rFonts w:eastAsia="Arial"/>
          <w:sz w:val="28"/>
          <w:szCs w:val="28"/>
        </w:rPr>
        <w:t>В карту можно добавить:</w:t>
      </w:r>
    </w:p>
    <w:p w:rsidR="002820EF" w:rsidRDefault="002820EF" w:rsidP="002820EF">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2820EF" w:rsidRDefault="002820EF" w:rsidP="002820EF">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2820EF" w:rsidRDefault="002820EF" w:rsidP="002820EF">
      <w:pPr>
        <w:ind w:firstLine="709"/>
        <w:jc w:val="both"/>
        <w:rPr>
          <w:rFonts w:eastAsia="Arial"/>
          <w:sz w:val="28"/>
          <w:szCs w:val="28"/>
        </w:rPr>
      </w:pPr>
      <w:r>
        <w:rPr>
          <w:rFonts w:eastAsia="Arial"/>
          <w:sz w:val="28"/>
          <w:szCs w:val="28"/>
        </w:rPr>
        <w:t>- Растровый файл (формат *.bmp;*.pcx;*.tif;*.gif;*.jpg);</w:t>
      </w:r>
    </w:p>
    <w:p w:rsidR="002820EF" w:rsidRDefault="002820EF" w:rsidP="002820EF">
      <w:pPr>
        <w:ind w:firstLine="709"/>
        <w:jc w:val="both"/>
        <w:rPr>
          <w:rFonts w:eastAsia="Arial"/>
          <w:sz w:val="28"/>
          <w:szCs w:val="28"/>
        </w:rPr>
      </w:pPr>
      <w:r>
        <w:rPr>
          <w:rFonts w:eastAsia="Arial"/>
          <w:sz w:val="28"/>
          <w:szCs w:val="28"/>
        </w:rPr>
        <w:t>- Растровые объекты программ OziExplorer и MapInfo.</w:t>
      </w:r>
    </w:p>
    <w:p w:rsidR="002820EF" w:rsidRDefault="002820EF" w:rsidP="002820EF">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2820EF" w:rsidRDefault="002820EF" w:rsidP="002820EF">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2820EF" w:rsidRDefault="002820EF" w:rsidP="002820EF">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2820EF" w:rsidRDefault="002820EF" w:rsidP="002820EF">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2820EF" w:rsidRDefault="002820EF" w:rsidP="002820EF">
      <w:pPr>
        <w:ind w:firstLine="709"/>
        <w:jc w:val="both"/>
        <w:rPr>
          <w:rFonts w:eastAsia="Arial"/>
          <w:sz w:val="28"/>
          <w:szCs w:val="28"/>
        </w:rPr>
      </w:pPr>
      <w:r>
        <w:rPr>
          <w:rFonts w:eastAsia="Arial"/>
          <w:sz w:val="28"/>
          <w:szCs w:val="28"/>
        </w:rPr>
        <w:t>Также выборка данных возможна по условию:</w:t>
      </w:r>
    </w:p>
    <w:p w:rsidR="002820EF" w:rsidRDefault="002820EF" w:rsidP="002820EF">
      <w:pPr>
        <w:ind w:firstLine="709"/>
        <w:jc w:val="both"/>
        <w:rPr>
          <w:rFonts w:eastAsia="Arial"/>
          <w:sz w:val="28"/>
          <w:szCs w:val="28"/>
        </w:rPr>
      </w:pPr>
      <w:r>
        <w:rPr>
          <w:rFonts w:eastAsia="Arial"/>
          <w:sz w:val="28"/>
          <w:szCs w:val="28"/>
        </w:rPr>
        <w:t>- Наименование потребителя (адрес);</w:t>
      </w:r>
    </w:p>
    <w:p w:rsidR="002820EF" w:rsidRDefault="002820EF" w:rsidP="002820EF">
      <w:pPr>
        <w:ind w:firstLine="709"/>
        <w:jc w:val="both"/>
        <w:rPr>
          <w:rFonts w:eastAsia="Arial"/>
          <w:sz w:val="28"/>
          <w:szCs w:val="28"/>
        </w:rPr>
      </w:pPr>
      <w:r>
        <w:rPr>
          <w:rFonts w:eastAsia="Arial"/>
          <w:sz w:val="28"/>
          <w:szCs w:val="28"/>
        </w:rPr>
        <w:t>- Наименование котельной;</w:t>
      </w:r>
    </w:p>
    <w:p w:rsidR="002820EF" w:rsidRDefault="002820EF" w:rsidP="002820EF">
      <w:pPr>
        <w:ind w:firstLine="709"/>
        <w:jc w:val="both"/>
        <w:rPr>
          <w:rFonts w:eastAsia="Arial"/>
          <w:sz w:val="28"/>
          <w:szCs w:val="28"/>
        </w:rPr>
      </w:pPr>
      <w:r>
        <w:rPr>
          <w:rFonts w:eastAsia="Arial"/>
          <w:sz w:val="28"/>
          <w:szCs w:val="28"/>
        </w:rPr>
        <w:t>- Номер котельной;</w:t>
      </w:r>
    </w:p>
    <w:p w:rsidR="002820EF" w:rsidRDefault="002820EF" w:rsidP="002820EF">
      <w:pPr>
        <w:ind w:firstLine="709"/>
        <w:jc w:val="both"/>
        <w:rPr>
          <w:rFonts w:eastAsia="Arial"/>
          <w:sz w:val="28"/>
          <w:szCs w:val="28"/>
        </w:rPr>
      </w:pPr>
      <w:r>
        <w:rPr>
          <w:rFonts w:eastAsia="Arial"/>
          <w:sz w:val="28"/>
          <w:szCs w:val="28"/>
        </w:rPr>
        <w:t>- Обслуживающая организация;</w:t>
      </w:r>
    </w:p>
    <w:p w:rsidR="002820EF" w:rsidRDefault="002820EF" w:rsidP="002820EF">
      <w:pPr>
        <w:ind w:firstLine="709"/>
        <w:jc w:val="both"/>
        <w:rPr>
          <w:rFonts w:eastAsia="Arial"/>
          <w:sz w:val="28"/>
          <w:szCs w:val="28"/>
        </w:rPr>
      </w:pPr>
      <w:r>
        <w:rPr>
          <w:rFonts w:eastAsia="Arial"/>
          <w:sz w:val="28"/>
          <w:szCs w:val="28"/>
        </w:rPr>
        <w:t>- Коды узлов подключения потребителей;</w:t>
      </w:r>
    </w:p>
    <w:p w:rsidR="002820EF" w:rsidRDefault="002820EF" w:rsidP="002820EF">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2820EF" w:rsidRDefault="002820EF" w:rsidP="002820EF">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2820EF" w:rsidRDefault="002820EF" w:rsidP="002820EF">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2820EF" w:rsidRDefault="002820EF" w:rsidP="002820EF">
      <w:pPr>
        <w:ind w:firstLine="709"/>
        <w:jc w:val="both"/>
        <w:rPr>
          <w:rFonts w:eastAsia="Arial"/>
          <w:sz w:val="28"/>
          <w:szCs w:val="28"/>
        </w:rPr>
      </w:pPr>
      <w:r>
        <w:rPr>
          <w:rFonts w:eastAsia="Arial"/>
          <w:sz w:val="28"/>
          <w:szCs w:val="28"/>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2820EF" w:rsidRDefault="002820EF" w:rsidP="002820EF">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2820EF" w:rsidRDefault="002820EF" w:rsidP="002820EF">
      <w:pPr>
        <w:ind w:firstLine="709"/>
        <w:jc w:val="both"/>
        <w:rPr>
          <w:rFonts w:eastAsia="Arial"/>
          <w:sz w:val="28"/>
          <w:szCs w:val="28"/>
        </w:rPr>
      </w:pPr>
      <w:r>
        <w:rPr>
          <w:rFonts w:eastAsia="Arial"/>
          <w:sz w:val="28"/>
          <w:szCs w:val="28"/>
        </w:rPr>
        <w:t>- утечек из тепловой сети и систем теплопотребления;</w:t>
      </w:r>
    </w:p>
    <w:p w:rsidR="002820EF" w:rsidRDefault="002820EF" w:rsidP="002820E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2820EF" w:rsidRDefault="002820EF" w:rsidP="002820EF">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2820EF" w:rsidRDefault="002820EF" w:rsidP="002820EF">
      <w:pPr>
        <w:ind w:firstLine="709"/>
        <w:jc w:val="both"/>
        <w:rPr>
          <w:rFonts w:eastAsia="Arial"/>
          <w:sz w:val="28"/>
          <w:szCs w:val="28"/>
        </w:rPr>
      </w:pPr>
      <w:r>
        <w:rPr>
          <w:rFonts w:eastAsia="Arial"/>
          <w:sz w:val="28"/>
          <w:szCs w:val="28"/>
        </w:rPr>
        <w:t xml:space="preserve">Тепловые сети </w:t>
      </w:r>
      <w:r w:rsidRPr="002820EF">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Pr>
          <w:rFonts w:eastAsia="Calibri"/>
          <w:sz w:val="28"/>
          <w:szCs w:val="28"/>
          <w:lang w:eastAsia="en-US"/>
        </w:rPr>
        <w:t xml:space="preserve"> в с. Карасево</w:t>
      </w:r>
      <w:r>
        <w:rPr>
          <w:rFonts w:eastAsia="Arial"/>
          <w:sz w:val="28"/>
          <w:szCs w:val="28"/>
        </w:rPr>
        <w:t xml:space="preserve"> выполнены по радиальной схеме.</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2820EF" w:rsidRDefault="002820EF" w:rsidP="002820EF">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2820EF" w:rsidRDefault="002820EF" w:rsidP="002820EF">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2820EF" w:rsidRDefault="002820EF" w:rsidP="002820EF">
      <w:pPr>
        <w:ind w:firstLine="709"/>
        <w:jc w:val="both"/>
        <w:rPr>
          <w:rFonts w:eastAsia="Arial"/>
          <w:sz w:val="28"/>
          <w:szCs w:val="28"/>
        </w:rPr>
      </w:pPr>
      <w:r>
        <w:rPr>
          <w:rFonts w:eastAsia="Arial"/>
          <w:sz w:val="28"/>
          <w:szCs w:val="28"/>
        </w:rPr>
        <w:t>- вывод информации по отключенным объектам;</w:t>
      </w:r>
    </w:p>
    <w:p w:rsidR="002820EF" w:rsidRDefault="002820EF" w:rsidP="002820EF">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2820EF" w:rsidRDefault="002820EF" w:rsidP="002820EF">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2820EF" w:rsidRDefault="002820EF" w:rsidP="002820EF">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2820EF" w:rsidRDefault="002820EF" w:rsidP="002820EF">
      <w:pPr>
        <w:ind w:firstLine="709"/>
        <w:jc w:val="both"/>
        <w:rPr>
          <w:rFonts w:eastAsia="Arial"/>
          <w:sz w:val="28"/>
          <w:szCs w:val="28"/>
        </w:rPr>
      </w:pPr>
      <w:r>
        <w:rPr>
          <w:rFonts w:eastAsia="Arial"/>
          <w:sz w:val="28"/>
          <w:szCs w:val="28"/>
        </w:rPr>
        <w:t>в формат MS Excel или HTML.</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2820EF" w:rsidRDefault="002820EF" w:rsidP="002820EF">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2820EF" w:rsidRDefault="002820EF" w:rsidP="002820EF">
      <w:pPr>
        <w:ind w:firstLine="709"/>
        <w:jc w:val="both"/>
        <w:rPr>
          <w:rFonts w:eastAsia="Arial"/>
          <w:sz w:val="28"/>
          <w:szCs w:val="28"/>
        </w:rPr>
      </w:pPr>
      <w:r>
        <w:rPr>
          <w:rFonts w:eastAsia="Arial"/>
          <w:sz w:val="28"/>
          <w:szCs w:val="28"/>
        </w:rPr>
        <w:t>Расчёт тепловых сетей можно проводить с учётом:</w:t>
      </w:r>
    </w:p>
    <w:p w:rsidR="002820EF" w:rsidRDefault="002820EF" w:rsidP="002820EF">
      <w:pPr>
        <w:ind w:firstLine="709"/>
        <w:jc w:val="both"/>
        <w:rPr>
          <w:rFonts w:eastAsia="Arial"/>
          <w:sz w:val="28"/>
          <w:szCs w:val="28"/>
        </w:rPr>
      </w:pPr>
      <w:r>
        <w:rPr>
          <w:rFonts w:eastAsia="Arial"/>
          <w:sz w:val="28"/>
          <w:szCs w:val="28"/>
        </w:rPr>
        <w:t>- утечек из тепловой сети и систем теплопотребления;</w:t>
      </w:r>
    </w:p>
    <w:p w:rsidR="002820EF" w:rsidRDefault="002820EF" w:rsidP="002820EF">
      <w:pPr>
        <w:ind w:firstLine="709"/>
        <w:jc w:val="both"/>
        <w:rPr>
          <w:rFonts w:eastAsia="Arial"/>
          <w:sz w:val="28"/>
          <w:szCs w:val="28"/>
        </w:rPr>
      </w:pPr>
      <w:r>
        <w:rPr>
          <w:rFonts w:eastAsia="Arial"/>
          <w:sz w:val="28"/>
          <w:szCs w:val="28"/>
        </w:rPr>
        <w:t>- тепловых потерь в трубопроводах тепловой сети;</w:t>
      </w:r>
    </w:p>
    <w:p w:rsidR="002820EF" w:rsidRDefault="002820EF" w:rsidP="002820E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2820EF" w:rsidRDefault="002820EF" w:rsidP="002820EF">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2820EF" w:rsidRDefault="002820EF" w:rsidP="002820EF">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12.8. Расчет показателей надежности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rFonts w:eastAsia="Calibri"/>
          <w:sz w:val="28"/>
          <w:szCs w:val="28"/>
          <w:lang w:eastAsia="en-US"/>
        </w:rPr>
        <w:t>с.Карасево</w:t>
      </w:r>
      <w:r>
        <w:rPr>
          <w:rFonts w:eastAsia="Arial"/>
          <w:sz w:val="28"/>
          <w:szCs w:val="28"/>
        </w:rPr>
        <w:t xml:space="preserve"> отражены в Разделе 11.</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lastRenderedPageBreak/>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2820EF" w:rsidRDefault="002820EF" w:rsidP="002820EF">
      <w:pPr>
        <w:ind w:firstLine="709"/>
        <w:jc w:val="both"/>
        <w:rPr>
          <w:rFonts w:eastAsia="Arial"/>
          <w:sz w:val="28"/>
          <w:szCs w:val="28"/>
        </w:rPr>
      </w:pPr>
      <w:r>
        <w:rPr>
          <w:rFonts w:eastAsia="Arial"/>
          <w:sz w:val="28"/>
          <w:szCs w:val="28"/>
        </w:rPr>
        <w:t>Данная задача может быть использована при:</w:t>
      </w:r>
    </w:p>
    <w:p w:rsidR="002820EF" w:rsidRDefault="002820EF" w:rsidP="002820EF">
      <w:pPr>
        <w:ind w:firstLine="709"/>
        <w:jc w:val="both"/>
        <w:rPr>
          <w:rFonts w:eastAsia="Arial"/>
          <w:sz w:val="28"/>
          <w:szCs w:val="28"/>
        </w:rPr>
      </w:pPr>
      <w:r>
        <w:rPr>
          <w:rFonts w:eastAsia="Arial"/>
          <w:sz w:val="28"/>
          <w:szCs w:val="28"/>
        </w:rPr>
        <w:t>- проектирования новых тепловых сетей;</w:t>
      </w:r>
    </w:p>
    <w:p w:rsidR="002820EF" w:rsidRDefault="002820EF" w:rsidP="002820EF">
      <w:pPr>
        <w:ind w:firstLine="709"/>
        <w:jc w:val="both"/>
        <w:rPr>
          <w:rFonts w:eastAsia="Arial"/>
          <w:sz w:val="28"/>
          <w:szCs w:val="28"/>
        </w:rPr>
      </w:pPr>
      <w:r>
        <w:rPr>
          <w:rFonts w:eastAsia="Arial"/>
          <w:sz w:val="28"/>
          <w:szCs w:val="28"/>
        </w:rPr>
        <w:t>- при реконструкции существующих тепловых сетей;</w:t>
      </w:r>
    </w:p>
    <w:p w:rsidR="002820EF" w:rsidRDefault="002820EF" w:rsidP="002820EF">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2820EF" w:rsidRDefault="002820EF" w:rsidP="002820EF">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2820EF" w:rsidRDefault="002820EF" w:rsidP="002820EF">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2820EF" w:rsidRDefault="002820EF" w:rsidP="002820EF">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CA1D66">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2820EF" w:rsidRDefault="002820EF" w:rsidP="002820EF">
      <w:pPr>
        <w:ind w:firstLine="709"/>
        <w:jc w:val="both"/>
        <w:rPr>
          <w:rFonts w:eastAsia="Arial"/>
          <w:sz w:val="28"/>
          <w:szCs w:val="28"/>
        </w:rPr>
      </w:pPr>
    </w:p>
    <w:p w:rsidR="002820EF" w:rsidRPr="00F468CE" w:rsidRDefault="00F468CE" w:rsidP="00F468CE">
      <w:pPr>
        <w:jc w:val="both"/>
        <w:rPr>
          <w:sz w:val="28"/>
        </w:rPr>
      </w:pPr>
      <w:r>
        <w:rPr>
          <w:sz w:val="28"/>
        </w:rPr>
        <w:tab/>
      </w:r>
      <w:r w:rsidR="002820EF" w:rsidRPr="00F468CE">
        <w:rPr>
          <w:sz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2820EF" w:rsidRDefault="002820EF" w:rsidP="002820EF">
      <w:pPr>
        <w:rPr>
          <w:rFonts w:eastAsia="Arial"/>
        </w:rPr>
      </w:pPr>
    </w:p>
    <w:bookmarkEnd w:id="83"/>
    <w:bookmarkEnd w:id="84"/>
    <w:p w:rsidR="001637ED" w:rsidRDefault="001637ED" w:rsidP="00910DD0">
      <w:pPr>
        <w:jc w:val="both"/>
      </w:pPr>
    </w:p>
    <w:sectPr w:rsidR="001637ED" w:rsidSect="009C136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560" w:rsidRDefault="00590560" w:rsidP="00DB34C4">
      <w:r>
        <w:separator/>
      </w:r>
    </w:p>
  </w:endnote>
  <w:endnote w:type="continuationSeparator" w:id="0">
    <w:p w:rsidR="00590560" w:rsidRDefault="00590560" w:rsidP="00DB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60" w:rsidRDefault="00590560"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90560" w:rsidRDefault="00590560" w:rsidP="009C136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60" w:rsidRDefault="00590560"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8905EE">
      <w:rPr>
        <w:rStyle w:val="af6"/>
        <w:noProof/>
      </w:rPr>
      <w:t>1</w:t>
    </w:r>
    <w:r>
      <w:rPr>
        <w:rStyle w:val="af6"/>
      </w:rPr>
      <w:fldChar w:fldCharType="end"/>
    </w:r>
  </w:p>
  <w:p w:rsidR="00590560" w:rsidRDefault="00590560" w:rsidP="009C1362">
    <w:pPr>
      <w:pStyle w:val="a7"/>
      <w:ind w:right="360"/>
      <w:jc w:val="center"/>
    </w:pPr>
  </w:p>
  <w:p w:rsidR="00590560" w:rsidRDefault="005905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560" w:rsidRDefault="00590560" w:rsidP="00DB34C4">
      <w:r>
        <w:separator/>
      </w:r>
    </w:p>
  </w:footnote>
  <w:footnote w:type="continuationSeparator" w:id="0">
    <w:p w:rsidR="00590560" w:rsidRDefault="00590560" w:rsidP="00DB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9"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5"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2"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5"/>
  </w:num>
  <w:num w:numId="3">
    <w:abstractNumId w:val="8"/>
  </w:num>
  <w:num w:numId="4">
    <w:abstractNumId w:val="18"/>
  </w:num>
  <w:num w:numId="5">
    <w:abstractNumId w:val="11"/>
  </w:num>
  <w:num w:numId="6">
    <w:abstractNumId w:val="32"/>
  </w:num>
  <w:num w:numId="7">
    <w:abstractNumId w:val="3"/>
  </w:num>
  <w:num w:numId="8">
    <w:abstractNumId w:val="2"/>
  </w:num>
  <w:num w:numId="9">
    <w:abstractNumId w:val="4"/>
  </w:num>
  <w:num w:numId="10">
    <w:abstractNumId w:val="30"/>
  </w:num>
  <w:num w:numId="11">
    <w:abstractNumId w:val="12"/>
  </w:num>
  <w:num w:numId="12">
    <w:abstractNumId w:val="24"/>
  </w:num>
  <w:num w:numId="13">
    <w:abstractNumId w:val="27"/>
  </w:num>
  <w:num w:numId="14">
    <w:abstractNumId w:val="36"/>
  </w:num>
  <w:num w:numId="15">
    <w:abstractNumId w:val="9"/>
  </w:num>
  <w:num w:numId="16">
    <w:abstractNumId w:val="22"/>
  </w:num>
  <w:num w:numId="17">
    <w:abstractNumId w:val="16"/>
  </w:num>
  <w:num w:numId="18">
    <w:abstractNumId w:val="25"/>
  </w:num>
  <w:num w:numId="19">
    <w:abstractNumId w:val="33"/>
  </w:num>
  <w:num w:numId="20">
    <w:abstractNumId w:val="21"/>
  </w:num>
  <w:num w:numId="21">
    <w:abstractNumId w:val="20"/>
  </w:num>
  <w:num w:numId="22">
    <w:abstractNumId w:val="6"/>
  </w:num>
  <w:num w:numId="23">
    <w:abstractNumId w:val="31"/>
  </w:num>
  <w:num w:numId="24">
    <w:abstractNumId w:val="29"/>
  </w:num>
  <w:num w:numId="25">
    <w:abstractNumId w:val="7"/>
  </w:num>
  <w:num w:numId="26">
    <w:abstractNumId w:val="1"/>
  </w:num>
  <w:num w:numId="27">
    <w:abstractNumId w:val="19"/>
  </w:num>
  <w:num w:numId="28">
    <w:abstractNumId w:val="5"/>
  </w:num>
  <w:num w:numId="29">
    <w:abstractNumId w:val="26"/>
  </w:num>
  <w:num w:numId="30">
    <w:abstractNumId w:val="10"/>
  </w:num>
  <w:num w:numId="31">
    <w:abstractNumId w:val="28"/>
  </w:num>
  <w:num w:numId="32">
    <w:abstractNumId w:val="13"/>
  </w:num>
  <w:num w:numId="33">
    <w:abstractNumId w:val="15"/>
  </w:num>
  <w:num w:numId="34">
    <w:abstractNumId w:val="17"/>
  </w:num>
  <w:num w:numId="35">
    <w:abstractNumId w:val="37"/>
  </w:num>
  <w:num w:numId="36">
    <w:abstractNumId w:val="23"/>
  </w:num>
  <w:num w:numId="37">
    <w:abstractNumId w:val="0"/>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7D46"/>
    <w:rsid w:val="0002530B"/>
    <w:rsid w:val="00044C33"/>
    <w:rsid w:val="0008418B"/>
    <w:rsid w:val="00087E04"/>
    <w:rsid w:val="000A0E3E"/>
    <w:rsid w:val="000C3348"/>
    <w:rsid w:val="000D4098"/>
    <w:rsid w:val="000F1003"/>
    <w:rsid w:val="000F6236"/>
    <w:rsid w:val="00101292"/>
    <w:rsid w:val="00106E51"/>
    <w:rsid w:val="001125E5"/>
    <w:rsid w:val="00145A3B"/>
    <w:rsid w:val="00160530"/>
    <w:rsid w:val="001637ED"/>
    <w:rsid w:val="0017757A"/>
    <w:rsid w:val="001A0D43"/>
    <w:rsid w:val="001F1E8A"/>
    <w:rsid w:val="001F56B9"/>
    <w:rsid w:val="00204A0F"/>
    <w:rsid w:val="002235F7"/>
    <w:rsid w:val="00223F4F"/>
    <w:rsid w:val="00225DAA"/>
    <w:rsid w:val="0023744B"/>
    <w:rsid w:val="00253CFD"/>
    <w:rsid w:val="002602EB"/>
    <w:rsid w:val="00266309"/>
    <w:rsid w:val="0027574D"/>
    <w:rsid w:val="002820EF"/>
    <w:rsid w:val="002D3EE3"/>
    <w:rsid w:val="002D5BBB"/>
    <w:rsid w:val="00331D4A"/>
    <w:rsid w:val="003478FF"/>
    <w:rsid w:val="00350781"/>
    <w:rsid w:val="00361076"/>
    <w:rsid w:val="00382DB5"/>
    <w:rsid w:val="003953EA"/>
    <w:rsid w:val="003961D5"/>
    <w:rsid w:val="003A71C2"/>
    <w:rsid w:val="003B3B56"/>
    <w:rsid w:val="003E4D70"/>
    <w:rsid w:val="003E784E"/>
    <w:rsid w:val="003F1D31"/>
    <w:rsid w:val="00400105"/>
    <w:rsid w:val="004152DC"/>
    <w:rsid w:val="00440C3C"/>
    <w:rsid w:val="004411F0"/>
    <w:rsid w:val="004451B7"/>
    <w:rsid w:val="00455D0A"/>
    <w:rsid w:val="00494623"/>
    <w:rsid w:val="004B32FD"/>
    <w:rsid w:val="004D01A2"/>
    <w:rsid w:val="004D398E"/>
    <w:rsid w:val="004F5060"/>
    <w:rsid w:val="00506FC9"/>
    <w:rsid w:val="00515C75"/>
    <w:rsid w:val="0054783C"/>
    <w:rsid w:val="00590560"/>
    <w:rsid w:val="005B798D"/>
    <w:rsid w:val="00605EA3"/>
    <w:rsid w:val="00652E5D"/>
    <w:rsid w:val="00682A40"/>
    <w:rsid w:val="006832A1"/>
    <w:rsid w:val="006B17F7"/>
    <w:rsid w:val="006B1A3F"/>
    <w:rsid w:val="006C2221"/>
    <w:rsid w:val="006E1296"/>
    <w:rsid w:val="00701AD8"/>
    <w:rsid w:val="00755261"/>
    <w:rsid w:val="00765282"/>
    <w:rsid w:val="00785528"/>
    <w:rsid w:val="00796687"/>
    <w:rsid w:val="0079717C"/>
    <w:rsid w:val="007A7ADE"/>
    <w:rsid w:val="007C72B9"/>
    <w:rsid w:val="007D4C29"/>
    <w:rsid w:val="007F1D17"/>
    <w:rsid w:val="00803C92"/>
    <w:rsid w:val="008048CD"/>
    <w:rsid w:val="008424A5"/>
    <w:rsid w:val="00844F3D"/>
    <w:rsid w:val="008503B2"/>
    <w:rsid w:val="00864BC4"/>
    <w:rsid w:val="00866833"/>
    <w:rsid w:val="008905EE"/>
    <w:rsid w:val="00890E90"/>
    <w:rsid w:val="00894CED"/>
    <w:rsid w:val="008C597F"/>
    <w:rsid w:val="00910DD0"/>
    <w:rsid w:val="00926956"/>
    <w:rsid w:val="00942DEA"/>
    <w:rsid w:val="009440DB"/>
    <w:rsid w:val="00954397"/>
    <w:rsid w:val="009556CA"/>
    <w:rsid w:val="00957767"/>
    <w:rsid w:val="009664BA"/>
    <w:rsid w:val="009776D6"/>
    <w:rsid w:val="00981CB8"/>
    <w:rsid w:val="00983881"/>
    <w:rsid w:val="009A04AC"/>
    <w:rsid w:val="009A21EF"/>
    <w:rsid w:val="009A4E37"/>
    <w:rsid w:val="009A74D6"/>
    <w:rsid w:val="009B0DF0"/>
    <w:rsid w:val="009B6DC2"/>
    <w:rsid w:val="009B7FC7"/>
    <w:rsid w:val="009C1362"/>
    <w:rsid w:val="009D764A"/>
    <w:rsid w:val="009F0CE3"/>
    <w:rsid w:val="00A31DD4"/>
    <w:rsid w:val="00A36593"/>
    <w:rsid w:val="00A67D46"/>
    <w:rsid w:val="00A67FF2"/>
    <w:rsid w:val="00A80400"/>
    <w:rsid w:val="00A91503"/>
    <w:rsid w:val="00AA4423"/>
    <w:rsid w:val="00AB7856"/>
    <w:rsid w:val="00AD78F1"/>
    <w:rsid w:val="00AF36E7"/>
    <w:rsid w:val="00B33E95"/>
    <w:rsid w:val="00B428D2"/>
    <w:rsid w:val="00B63ABA"/>
    <w:rsid w:val="00B67D95"/>
    <w:rsid w:val="00B81085"/>
    <w:rsid w:val="00B905A9"/>
    <w:rsid w:val="00BB7C74"/>
    <w:rsid w:val="00BD779E"/>
    <w:rsid w:val="00BE15E5"/>
    <w:rsid w:val="00C01641"/>
    <w:rsid w:val="00C04EF2"/>
    <w:rsid w:val="00C138E9"/>
    <w:rsid w:val="00C16E98"/>
    <w:rsid w:val="00C26361"/>
    <w:rsid w:val="00C26505"/>
    <w:rsid w:val="00C4542D"/>
    <w:rsid w:val="00C62B8D"/>
    <w:rsid w:val="00C93A24"/>
    <w:rsid w:val="00CA1D66"/>
    <w:rsid w:val="00CA73AC"/>
    <w:rsid w:val="00CD09AE"/>
    <w:rsid w:val="00CD1920"/>
    <w:rsid w:val="00D55DDB"/>
    <w:rsid w:val="00D84E00"/>
    <w:rsid w:val="00D864B8"/>
    <w:rsid w:val="00DB34C4"/>
    <w:rsid w:val="00DD7EBA"/>
    <w:rsid w:val="00DF381D"/>
    <w:rsid w:val="00E22B38"/>
    <w:rsid w:val="00E336C4"/>
    <w:rsid w:val="00E8575A"/>
    <w:rsid w:val="00EE7904"/>
    <w:rsid w:val="00F04FFC"/>
    <w:rsid w:val="00F13662"/>
    <w:rsid w:val="00F204D4"/>
    <w:rsid w:val="00F346E7"/>
    <w:rsid w:val="00F468CE"/>
    <w:rsid w:val="00F5754C"/>
    <w:rsid w:val="00F65514"/>
    <w:rsid w:val="00F97D65"/>
    <w:rsid w:val="00FA3A6F"/>
    <w:rsid w:val="00FC77DB"/>
    <w:rsid w:val="00FD1815"/>
    <w:rsid w:val="00FE0F42"/>
    <w:rsid w:val="00FF0056"/>
    <w:rsid w:val="00FF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strokecolor="red"/>
    </o:shapedefaults>
    <o:shapelayout v:ext="edit">
      <o:idmap v:ext="edit" data="1"/>
    </o:shapelayout>
  </w:shapeDefaults>
  <w:decimalSymbol w:val=","/>
  <w:listSeparator w:val=";"/>
  <w15:docId w15:val="{349F9017-174D-4B86-AEBB-03F0984D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4D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autoRedefine/>
    <w:uiPriority w:val="1"/>
    <w:qFormat/>
    <w:rsid w:val="00044C33"/>
    <w:pPr>
      <w:jc w:val="both"/>
      <w:outlineLvl w:val="0"/>
    </w:pPr>
    <w:rPr>
      <w:rFonts w:eastAsia="Arial"/>
      <w:b/>
      <w:bCs/>
      <w:sz w:val="28"/>
      <w:szCs w:val="28"/>
    </w:rPr>
  </w:style>
  <w:style w:type="paragraph" w:styleId="2">
    <w:name w:val="heading 2"/>
    <w:basedOn w:val="a"/>
    <w:next w:val="a"/>
    <w:link w:val="20"/>
    <w:autoRedefine/>
    <w:uiPriority w:val="1"/>
    <w:qFormat/>
    <w:rsid w:val="00A67D46"/>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A67D46"/>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A67D46"/>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A67D46"/>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A67D46"/>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A67D46"/>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A67D46"/>
    <w:pPr>
      <w:keepNext/>
      <w:outlineLvl w:val="7"/>
    </w:pPr>
    <w:rPr>
      <w:b/>
      <w:bCs/>
      <w:color w:val="000000"/>
      <w:sz w:val="22"/>
      <w:szCs w:val="22"/>
    </w:rPr>
  </w:style>
  <w:style w:type="paragraph" w:styleId="9">
    <w:name w:val="heading 9"/>
    <w:basedOn w:val="a"/>
    <w:next w:val="a"/>
    <w:link w:val="90"/>
    <w:uiPriority w:val="9"/>
    <w:qFormat/>
    <w:rsid w:val="00A67D46"/>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044C33"/>
    <w:rPr>
      <w:rFonts w:ascii="Times New Roman" w:eastAsia="Arial" w:hAnsi="Times New Roman" w:cs="Times New Roman"/>
      <w:b/>
      <w:bCs/>
      <w:sz w:val="28"/>
      <w:szCs w:val="28"/>
      <w:lang w:eastAsia="ru-RU"/>
    </w:rPr>
  </w:style>
  <w:style w:type="character" w:customStyle="1" w:styleId="20">
    <w:name w:val="Заголовок 2 Знак"/>
    <w:basedOn w:val="a0"/>
    <w:link w:val="2"/>
    <w:uiPriority w:val="1"/>
    <w:rsid w:val="00A67D46"/>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1"/>
    <w:rsid w:val="00A67D46"/>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A67D46"/>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A67D4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A67D46"/>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A67D4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A67D46"/>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A67D46"/>
    <w:rPr>
      <w:rFonts w:ascii="Times New Roman" w:eastAsia="Times New Roman" w:hAnsi="Times New Roman" w:cs="Times New Roman"/>
      <w:b/>
      <w:bCs/>
      <w:color w:val="000000"/>
      <w:lang w:eastAsia="ru-RU"/>
    </w:rPr>
  </w:style>
  <w:style w:type="paragraph" w:customStyle="1" w:styleId="a3">
    <w:name w:val="Знак"/>
    <w:basedOn w:val="a"/>
    <w:uiPriority w:val="99"/>
    <w:rsid w:val="00A67D46"/>
    <w:pPr>
      <w:widowControl w:val="0"/>
      <w:adjustRightInd w:val="0"/>
      <w:spacing w:after="160" w:line="240" w:lineRule="exact"/>
      <w:jc w:val="right"/>
    </w:pPr>
    <w:rPr>
      <w:sz w:val="20"/>
      <w:szCs w:val="20"/>
      <w:lang w:val="en-GB" w:eastAsia="en-US"/>
    </w:rPr>
  </w:style>
  <w:style w:type="paragraph" w:styleId="a4">
    <w:name w:val="List Paragraph"/>
    <w:basedOn w:val="a"/>
    <w:link w:val="21"/>
    <w:uiPriority w:val="34"/>
    <w:qFormat/>
    <w:rsid w:val="00A67D4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A67D4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A67D46"/>
    <w:rPr>
      <w:rFonts w:ascii="Times New Roman" w:eastAsia="Times New Roman" w:hAnsi="Times New Roman" w:cs="Times New Roman"/>
      <w:sz w:val="28"/>
      <w:szCs w:val="24"/>
      <w:lang w:eastAsia="ru-RU"/>
    </w:rPr>
  </w:style>
  <w:style w:type="paragraph" w:customStyle="1" w:styleId="ConsPlusTitle">
    <w:name w:val="ConsPlusTitle"/>
    <w:uiPriority w:val="99"/>
    <w:rsid w:val="00A67D46"/>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rsid w:val="00A67D46"/>
    <w:pPr>
      <w:tabs>
        <w:tab w:val="center" w:pos="4677"/>
        <w:tab w:val="right" w:pos="9355"/>
      </w:tabs>
    </w:pPr>
    <w:rPr>
      <w:lang w:eastAsia="ar-SA"/>
    </w:rPr>
  </w:style>
  <w:style w:type="character" w:customStyle="1" w:styleId="a8">
    <w:name w:val="Нижний колонтитул Знак"/>
    <w:basedOn w:val="a0"/>
    <w:link w:val="a7"/>
    <w:uiPriority w:val="99"/>
    <w:rsid w:val="00A67D46"/>
    <w:rPr>
      <w:rFonts w:ascii="Times New Roman" w:eastAsia="Times New Roman" w:hAnsi="Times New Roman" w:cs="Times New Roman"/>
      <w:sz w:val="24"/>
      <w:szCs w:val="24"/>
      <w:lang w:eastAsia="ar-SA"/>
    </w:rPr>
  </w:style>
  <w:style w:type="character" w:styleId="a9">
    <w:name w:val="Hyperlink"/>
    <w:basedOn w:val="a0"/>
    <w:uiPriority w:val="99"/>
    <w:unhideWhenUsed/>
    <w:rsid w:val="00A67D46"/>
    <w:rPr>
      <w:color w:val="0000FF"/>
      <w:u w:val="single"/>
    </w:rPr>
  </w:style>
  <w:style w:type="character" w:styleId="aa">
    <w:name w:val="Emphasis"/>
    <w:basedOn w:val="a0"/>
    <w:qFormat/>
    <w:rsid w:val="00A67D46"/>
    <w:rPr>
      <w:i/>
      <w:iCs/>
    </w:rPr>
  </w:style>
  <w:style w:type="paragraph" w:styleId="12">
    <w:name w:val="toc 1"/>
    <w:basedOn w:val="a"/>
    <w:next w:val="a"/>
    <w:autoRedefine/>
    <w:uiPriority w:val="39"/>
    <w:unhideWhenUsed/>
    <w:qFormat/>
    <w:rsid w:val="00785528"/>
    <w:pPr>
      <w:tabs>
        <w:tab w:val="left" w:pos="567"/>
        <w:tab w:val="left" w:pos="1680"/>
        <w:tab w:val="right" w:leader="dot" w:pos="9214"/>
      </w:tabs>
      <w:spacing w:after="120" w:line="360" w:lineRule="auto"/>
    </w:pPr>
    <w:rPr>
      <w:b/>
      <w:bCs/>
      <w:caps/>
    </w:rPr>
  </w:style>
  <w:style w:type="paragraph" w:customStyle="1" w:styleId="ConsNonformat">
    <w:name w:val="ConsNonformat"/>
    <w:uiPriority w:val="99"/>
    <w:rsid w:val="00A67D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Subtitle"/>
    <w:basedOn w:val="a"/>
    <w:next w:val="a"/>
    <w:link w:val="ac"/>
    <w:uiPriority w:val="11"/>
    <w:qFormat/>
    <w:rsid w:val="00A67D46"/>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A67D46"/>
    <w:rPr>
      <w:rFonts w:ascii="Times New Roman" w:eastAsia="Times New Roman" w:hAnsi="Times New Roman" w:cs="Times New Roman"/>
      <w:i/>
      <w:iCs/>
      <w:color w:val="4F81BD"/>
      <w:spacing w:val="15"/>
      <w:sz w:val="24"/>
      <w:szCs w:val="24"/>
      <w:lang w:eastAsia="ru-RU"/>
    </w:rPr>
  </w:style>
  <w:style w:type="table" w:styleId="ad">
    <w:name w:val="Table Grid"/>
    <w:basedOn w:val="a1"/>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A67D46"/>
    <w:rPr>
      <w:szCs w:val="32"/>
      <w:lang w:val="en-US" w:eastAsia="en-US" w:bidi="en-US"/>
    </w:rPr>
  </w:style>
  <w:style w:type="paragraph" w:styleId="af0">
    <w:name w:val="Balloon Text"/>
    <w:basedOn w:val="a"/>
    <w:link w:val="af1"/>
    <w:uiPriority w:val="99"/>
    <w:unhideWhenUsed/>
    <w:rsid w:val="00A67D46"/>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A67D46"/>
    <w:rPr>
      <w:rFonts w:ascii="Tahoma" w:eastAsia="Times New Roman" w:hAnsi="Tahoma" w:cs="Tahoma"/>
      <w:sz w:val="16"/>
      <w:szCs w:val="16"/>
      <w:lang w:eastAsia="ru-RU"/>
    </w:rPr>
  </w:style>
  <w:style w:type="character" w:customStyle="1" w:styleId="22">
    <w:name w:val="Основной текст 2 Знак"/>
    <w:basedOn w:val="a0"/>
    <w:link w:val="23"/>
    <w:uiPriority w:val="99"/>
    <w:rsid w:val="00A67D46"/>
    <w:rPr>
      <w:sz w:val="24"/>
    </w:rPr>
  </w:style>
  <w:style w:type="paragraph" w:styleId="23">
    <w:name w:val="Body Text 2"/>
    <w:basedOn w:val="a"/>
    <w:link w:val="22"/>
    <w:uiPriority w:val="99"/>
    <w:rsid w:val="00A67D46"/>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uiPriority w:val="99"/>
    <w:rsid w:val="00A67D4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7D46"/>
    <w:pPr>
      <w:widowControl w:val="0"/>
      <w:suppressAutoHyphens/>
      <w:autoSpaceDE w:val="0"/>
      <w:spacing w:after="0" w:line="240" w:lineRule="auto"/>
      <w:ind w:firstLine="720"/>
    </w:pPr>
    <w:rPr>
      <w:rFonts w:ascii="Arial" w:eastAsia="Arial" w:hAnsi="Arial" w:cs="Times New Roman"/>
      <w:lang w:eastAsia="ar-SA"/>
    </w:rPr>
  </w:style>
  <w:style w:type="paragraph" w:styleId="af2">
    <w:name w:val="Normal (Web)"/>
    <w:basedOn w:val="a"/>
    <w:uiPriority w:val="99"/>
    <w:rsid w:val="00A67D46"/>
    <w:rPr>
      <w:rFonts w:ascii="Verdana" w:hAnsi="Verdana"/>
      <w:sz w:val="16"/>
      <w:szCs w:val="16"/>
      <w:lang w:eastAsia="ar-SA"/>
    </w:rPr>
  </w:style>
  <w:style w:type="paragraph" w:styleId="af3">
    <w:name w:val="footnote text"/>
    <w:basedOn w:val="a"/>
    <w:link w:val="af4"/>
    <w:uiPriority w:val="99"/>
    <w:rsid w:val="00A67D46"/>
    <w:rPr>
      <w:sz w:val="20"/>
      <w:szCs w:val="20"/>
      <w:lang w:eastAsia="ar-SA"/>
    </w:rPr>
  </w:style>
  <w:style w:type="character" w:customStyle="1" w:styleId="af4">
    <w:name w:val="Текст сноски Знак"/>
    <w:basedOn w:val="a0"/>
    <w:link w:val="af3"/>
    <w:uiPriority w:val="99"/>
    <w:rsid w:val="00A67D46"/>
    <w:rPr>
      <w:rFonts w:ascii="Times New Roman" w:eastAsia="Times New Roman" w:hAnsi="Times New Roman" w:cs="Times New Roman"/>
      <w:sz w:val="20"/>
      <w:szCs w:val="20"/>
      <w:lang w:eastAsia="ar-SA"/>
    </w:rPr>
  </w:style>
  <w:style w:type="character" w:styleId="af5">
    <w:name w:val="footnote reference"/>
    <w:basedOn w:val="a0"/>
    <w:rsid w:val="00A67D46"/>
    <w:rPr>
      <w:vertAlign w:val="superscript"/>
    </w:rPr>
  </w:style>
  <w:style w:type="paragraph" w:customStyle="1" w:styleId="24">
    <w:name w:val="Стиль2"/>
    <w:basedOn w:val="a"/>
    <w:uiPriority w:val="99"/>
    <w:rsid w:val="00A67D46"/>
    <w:pPr>
      <w:jc w:val="both"/>
    </w:pPr>
    <w:rPr>
      <w:rFonts w:cs="Arial"/>
      <w:lang w:eastAsia="ar-SA"/>
    </w:rPr>
  </w:style>
  <w:style w:type="paragraph" w:customStyle="1" w:styleId="31">
    <w:name w:val="Стиль3"/>
    <w:uiPriority w:val="99"/>
    <w:rsid w:val="00A67D46"/>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A67D46"/>
    <w:rPr>
      <w:rFonts w:ascii="Symbol" w:hAnsi="Symbol"/>
    </w:rPr>
  </w:style>
  <w:style w:type="character" w:customStyle="1" w:styleId="WW8Num4z0">
    <w:name w:val="WW8Num4z0"/>
    <w:rsid w:val="00A67D46"/>
    <w:rPr>
      <w:rFonts w:ascii="Times New Roman" w:hAnsi="Times New Roman" w:cs="Times New Roman"/>
      <w:b w:val="0"/>
      <w:i w:val="0"/>
      <w:strike w:val="0"/>
      <w:dstrike w:val="0"/>
      <w:sz w:val="28"/>
      <w:szCs w:val="28"/>
    </w:rPr>
  </w:style>
  <w:style w:type="character" w:customStyle="1" w:styleId="WW8Num5z0">
    <w:name w:val="WW8Num5z0"/>
    <w:rsid w:val="00A67D46"/>
    <w:rPr>
      <w:rFonts w:ascii="Times New Roman" w:hAnsi="Times New Roman" w:cs="Times New Roman"/>
      <w:b w:val="0"/>
      <w:i w:val="0"/>
      <w:strike w:val="0"/>
      <w:dstrike w:val="0"/>
      <w:sz w:val="28"/>
      <w:szCs w:val="28"/>
    </w:rPr>
  </w:style>
  <w:style w:type="character" w:customStyle="1" w:styleId="WW8Num6z0">
    <w:name w:val="WW8Num6z0"/>
    <w:rsid w:val="00A67D46"/>
    <w:rPr>
      <w:rFonts w:ascii="Times New Roman" w:hAnsi="Times New Roman" w:cs="Times New Roman"/>
      <w:b w:val="0"/>
      <w:i w:val="0"/>
      <w:strike w:val="0"/>
      <w:dstrike w:val="0"/>
      <w:sz w:val="28"/>
      <w:szCs w:val="28"/>
    </w:rPr>
  </w:style>
  <w:style w:type="character" w:customStyle="1" w:styleId="WW8Num7z1">
    <w:name w:val="WW8Num7z1"/>
    <w:rsid w:val="00A67D46"/>
    <w:rPr>
      <w:i w:val="0"/>
    </w:rPr>
  </w:style>
  <w:style w:type="character" w:customStyle="1" w:styleId="WW8Num8z0">
    <w:name w:val="WW8Num8z0"/>
    <w:rsid w:val="00A67D46"/>
    <w:rPr>
      <w:rFonts w:ascii="Symbol" w:hAnsi="Symbol"/>
    </w:rPr>
  </w:style>
  <w:style w:type="character" w:customStyle="1" w:styleId="WW8Num9z0">
    <w:name w:val="WW8Num9z0"/>
    <w:rsid w:val="00A67D46"/>
    <w:rPr>
      <w:rFonts w:ascii="Symbol" w:hAnsi="Symbol"/>
    </w:rPr>
  </w:style>
  <w:style w:type="character" w:customStyle="1" w:styleId="Absatz-Standardschriftart">
    <w:name w:val="Absatz-Standardschriftart"/>
    <w:rsid w:val="00A67D46"/>
  </w:style>
  <w:style w:type="character" w:customStyle="1" w:styleId="WW8Num1z0">
    <w:name w:val="WW8Num1z0"/>
    <w:rsid w:val="00A67D46"/>
    <w:rPr>
      <w:sz w:val="28"/>
    </w:rPr>
  </w:style>
  <w:style w:type="character" w:customStyle="1" w:styleId="WW8Num2z1">
    <w:name w:val="WW8Num2z1"/>
    <w:rsid w:val="00A67D46"/>
    <w:rPr>
      <w:rFonts w:ascii="Symbol" w:hAnsi="Symbol"/>
    </w:rPr>
  </w:style>
  <w:style w:type="character" w:customStyle="1" w:styleId="WW8Num6z1">
    <w:name w:val="WW8Num6z1"/>
    <w:rsid w:val="00A67D46"/>
    <w:rPr>
      <w:rFonts w:ascii="Symbol" w:hAnsi="Symbol"/>
    </w:rPr>
  </w:style>
  <w:style w:type="character" w:customStyle="1" w:styleId="WW8Num7z0">
    <w:name w:val="WW8Num7z0"/>
    <w:rsid w:val="00A67D46"/>
    <w:rPr>
      <w:rFonts w:ascii="Times New Roman" w:hAnsi="Times New Roman" w:cs="Times New Roman"/>
      <w:b w:val="0"/>
      <w:i w:val="0"/>
      <w:strike w:val="0"/>
      <w:dstrike w:val="0"/>
      <w:sz w:val="28"/>
      <w:szCs w:val="28"/>
    </w:rPr>
  </w:style>
  <w:style w:type="character" w:customStyle="1" w:styleId="WW8Num8z1">
    <w:name w:val="WW8Num8z1"/>
    <w:rsid w:val="00A67D46"/>
    <w:rPr>
      <w:rFonts w:ascii="Courier New" w:hAnsi="Courier New" w:cs="Courier New"/>
    </w:rPr>
  </w:style>
  <w:style w:type="character" w:customStyle="1" w:styleId="WW8Num8z2">
    <w:name w:val="WW8Num8z2"/>
    <w:rsid w:val="00A67D46"/>
    <w:rPr>
      <w:rFonts w:ascii="Wingdings" w:hAnsi="Wingdings"/>
    </w:rPr>
  </w:style>
  <w:style w:type="character" w:customStyle="1" w:styleId="WW8Num10z0">
    <w:name w:val="WW8Num10z0"/>
    <w:rsid w:val="00A67D46"/>
    <w:rPr>
      <w:rFonts w:ascii="Times New Roman" w:hAnsi="Times New Roman" w:cs="Times New Roman"/>
      <w:b w:val="0"/>
      <w:i w:val="0"/>
      <w:strike w:val="0"/>
      <w:dstrike w:val="0"/>
      <w:sz w:val="28"/>
      <w:szCs w:val="28"/>
    </w:rPr>
  </w:style>
  <w:style w:type="character" w:customStyle="1" w:styleId="WW8Num11z1">
    <w:name w:val="WW8Num11z1"/>
    <w:rsid w:val="00A67D46"/>
    <w:rPr>
      <w:i w:val="0"/>
    </w:rPr>
  </w:style>
  <w:style w:type="character" w:customStyle="1" w:styleId="WW8Num12z0">
    <w:name w:val="WW8Num12z0"/>
    <w:rsid w:val="00A67D46"/>
    <w:rPr>
      <w:rFonts w:ascii="Times New Roman" w:hAnsi="Times New Roman" w:cs="Times New Roman"/>
      <w:b w:val="0"/>
      <w:i w:val="0"/>
      <w:strike w:val="0"/>
      <w:dstrike w:val="0"/>
      <w:sz w:val="28"/>
      <w:szCs w:val="28"/>
    </w:rPr>
  </w:style>
  <w:style w:type="character" w:customStyle="1" w:styleId="WW8Num13z0">
    <w:name w:val="WW8Num13z0"/>
    <w:rsid w:val="00A67D46"/>
    <w:rPr>
      <w:rFonts w:ascii="Symbol" w:hAnsi="Symbol"/>
    </w:rPr>
  </w:style>
  <w:style w:type="character" w:customStyle="1" w:styleId="WW8Num13z1">
    <w:name w:val="WW8Num13z1"/>
    <w:rsid w:val="00A67D46"/>
    <w:rPr>
      <w:rFonts w:ascii="Courier New" w:hAnsi="Courier New" w:cs="Courier New"/>
    </w:rPr>
  </w:style>
  <w:style w:type="character" w:customStyle="1" w:styleId="WW8Num13z2">
    <w:name w:val="WW8Num13z2"/>
    <w:rsid w:val="00A67D46"/>
    <w:rPr>
      <w:rFonts w:ascii="Wingdings" w:hAnsi="Wingdings"/>
    </w:rPr>
  </w:style>
  <w:style w:type="character" w:customStyle="1" w:styleId="WW8Num14z1">
    <w:name w:val="WW8Num14z1"/>
    <w:rsid w:val="00A67D46"/>
    <w:rPr>
      <w:rFonts w:ascii="Courier New" w:hAnsi="Courier New" w:cs="Courier New"/>
    </w:rPr>
  </w:style>
  <w:style w:type="character" w:customStyle="1" w:styleId="WW8Num14z2">
    <w:name w:val="WW8Num14z2"/>
    <w:rsid w:val="00A67D46"/>
    <w:rPr>
      <w:rFonts w:ascii="Wingdings" w:hAnsi="Wingdings"/>
    </w:rPr>
  </w:style>
  <w:style w:type="character" w:customStyle="1" w:styleId="WW8Num14z3">
    <w:name w:val="WW8Num14z3"/>
    <w:rsid w:val="00A67D46"/>
    <w:rPr>
      <w:rFonts w:ascii="Symbol" w:hAnsi="Symbol"/>
    </w:rPr>
  </w:style>
  <w:style w:type="character" w:customStyle="1" w:styleId="13">
    <w:name w:val="Основной шрифт абзаца1"/>
    <w:rsid w:val="00A67D46"/>
  </w:style>
  <w:style w:type="character" w:styleId="af6">
    <w:name w:val="page number"/>
    <w:basedOn w:val="13"/>
    <w:rsid w:val="00A67D46"/>
  </w:style>
  <w:style w:type="character" w:styleId="af7">
    <w:name w:val="Strong"/>
    <w:basedOn w:val="13"/>
    <w:qFormat/>
    <w:rsid w:val="00A67D46"/>
    <w:rPr>
      <w:b/>
      <w:bCs/>
    </w:rPr>
  </w:style>
  <w:style w:type="character" w:customStyle="1" w:styleId="af8">
    <w:name w:val="Знак Знак"/>
    <w:basedOn w:val="13"/>
    <w:rsid w:val="00A67D46"/>
    <w:rPr>
      <w:sz w:val="24"/>
      <w:szCs w:val="24"/>
      <w:lang w:val="ru-RU" w:eastAsia="ar-SA" w:bidi="ar-SA"/>
    </w:rPr>
  </w:style>
  <w:style w:type="character" w:customStyle="1" w:styleId="14">
    <w:name w:val="Знак примечания1"/>
    <w:basedOn w:val="13"/>
    <w:rsid w:val="00A67D46"/>
    <w:rPr>
      <w:sz w:val="16"/>
      <w:szCs w:val="16"/>
    </w:rPr>
  </w:style>
  <w:style w:type="character" w:customStyle="1" w:styleId="af9">
    <w:name w:val="Символ сноски"/>
    <w:basedOn w:val="13"/>
    <w:rsid w:val="00A67D46"/>
    <w:rPr>
      <w:vertAlign w:val="superscript"/>
    </w:rPr>
  </w:style>
  <w:style w:type="character" w:customStyle="1" w:styleId="afa">
    <w:name w:val="Символы концевой сноски"/>
    <w:rsid w:val="00A67D46"/>
    <w:rPr>
      <w:vertAlign w:val="superscript"/>
    </w:rPr>
  </w:style>
  <w:style w:type="character" w:customStyle="1" w:styleId="WW-">
    <w:name w:val="WW-Символы концевой сноски"/>
    <w:rsid w:val="00A67D46"/>
  </w:style>
  <w:style w:type="character" w:customStyle="1" w:styleId="afb">
    <w:name w:val="Маркеры списка"/>
    <w:rsid w:val="00A67D46"/>
    <w:rPr>
      <w:rFonts w:ascii="OpenSymbol" w:eastAsia="OpenSymbol" w:hAnsi="OpenSymbol" w:cs="OpenSymbol"/>
    </w:rPr>
  </w:style>
  <w:style w:type="character" w:customStyle="1" w:styleId="afc">
    <w:name w:val="Символ нумерации"/>
    <w:rsid w:val="00A67D46"/>
  </w:style>
  <w:style w:type="paragraph" w:customStyle="1" w:styleId="15">
    <w:name w:val="Заголовок1"/>
    <w:basedOn w:val="a"/>
    <w:next w:val="a5"/>
    <w:uiPriority w:val="99"/>
    <w:rsid w:val="00A67D46"/>
    <w:pPr>
      <w:keepNext/>
      <w:spacing w:before="240" w:after="120"/>
    </w:pPr>
    <w:rPr>
      <w:rFonts w:ascii="Arial" w:eastAsia="Lucida Sans Unicode" w:hAnsi="Arial" w:cs="Tahoma"/>
      <w:sz w:val="28"/>
      <w:szCs w:val="28"/>
      <w:lang w:eastAsia="ar-SA"/>
    </w:rPr>
  </w:style>
  <w:style w:type="paragraph" w:styleId="afd">
    <w:name w:val="List"/>
    <w:basedOn w:val="a5"/>
    <w:uiPriority w:val="99"/>
    <w:rsid w:val="00A67D46"/>
    <w:pPr>
      <w:spacing w:after="120" w:line="240" w:lineRule="auto"/>
      <w:jc w:val="left"/>
    </w:pPr>
    <w:rPr>
      <w:rFonts w:ascii="Arial" w:hAnsi="Arial" w:cs="Tahoma"/>
      <w:sz w:val="24"/>
      <w:lang w:eastAsia="ar-SA"/>
    </w:rPr>
  </w:style>
  <w:style w:type="paragraph" w:customStyle="1" w:styleId="16">
    <w:name w:val="Название1"/>
    <w:basedOn w:val="a"/>
    <w:uiPriority w:val="99"/>
    <w:rsid w:val="00A67D46"/>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A67D46"/>
    <w:pPr>
      <w:suppressLineNumbers/>
    </w:pPr>
    <w:rPr>
      <w:rFonts w:ascii="Arial" w:hAnsi="Arial" w:cs="Tahoma"/>
      <w:lang w:eastAsia="ar-SA"/>
    </w:rPr>
  </w:style>
  <w:style w:type="paragraph" w:customStyle="1" w:styleId="25">
    <w:name w:val="Приложение2"/>
    <w:basedOn w:val="10"/>
    <w:uiPriority w:val="99"/>
    <w:rsid w:val="00A67D46"/>
    <w:pPr>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A67D4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A67D46"/>
    <w:pPr>
      <w:keepNext/>
      <w:autoSpaceDE w:val="0"/>
      <w:spacing w:line="240" w:lineRule="atLeast"/>
      <w:jc w:val="center"/>
    </w:pPr>
    <w:rPr>
      <w:spacing w:val="20"/>
      <w:sz w:val="36"/>
      <w:szCs w:val="36"/>
      <w:lang w:eastAsia="ar-SA"/>
    </w:rPr>
  </w:style>
  <w:style w:type="paragraph" w:styleId="afe">
    <w:name w:val="header"/>
    <w:basedOn w:val="a"/>
    <w:link w:val="aff"/>
    <w:uiPriority w:val="99"/>
    <w:rsid w:val="00A67D46"/>
    <w:pPr>
      <w:tabs>
        <w:tab w:val="center" w:pos="4677"/>
        <w:tab w:val="right" w:pos="9355"/>
      </w:tabs>
    </w:pPr>
    <w:rPr>
      <w:lang w:eastAsia="ar-SA"/>
    </w:rPr>
  </w:style>
  <w:style w:type="character" w:customStyle="1" w:styleId="aff">
    <w:name w:val="Верхний колонтитул Знак"/>
    <w:basedOn w:val="a0"/>
    <w:link w:val="afe"/>
    <w:uiPriority w:val="99"/>
    <w:rsid w:val="00A67D46"/>
    <w:rPr>
      <w:rFonts w:ascii="Times New Roman" w:eastAsia="Times New Roman" w:hAnsi="Times New Roman" w:cs="Times New Roman"/>
      <w:sz w:val="24"/>
      <w:szCs w:val="24"/>
      <w:lang w:eastAsia="ar-SA"/>
    </w:rPr>
  </w:style>
  <w:style w:type="paragraph" w:customStyle="1" w:styleId="19">
    <w:name w:val="Знак1"/>
    <w:basedOn w:val="a"/>
    <w:uiPriority w:val="99"/>
    <w:rsid w:val="00A67D46"/>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A67D46"/>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A67D46"/>
    <w:rPr>
      <w:sz w:val="20"/>
      <w:szCs w:val="20"/>
      <w:lang w:eastAsia="ar-SA"/>
    </w:rPr>
  </w:style>
  <w:style w:type="paragraph" w:styleId="aff0">
    <w:name w:val="annotation text"/>
    <w:basedOn w:val="a"/>
    <w:link w:val="aff1"/>
    <w:uiPriority w:val="99"/>
    <w:unhideWhenUsed/>
    <w:rsid w:val="00A67D46"/>
    <w:pPr>
      <w:ind w:firstLine="851"/>
      <w:jc w:val="both"/>
    </w:pPr>
    <w:rPr>
      <w:sz w:val="20"/>
      <w:szCs w:val="20"/>
    </w:rPr>
  </w:style>
  <w:style w:type="character" w:customStyle="1" w:styleId="aff1">
    <w:name w:val="Текст примечания Знак"/>
    <w:basedOn w:val="a0"/>
    <w:link w:val="aff0"/>
    <w:uiPriority w:val="99"/>
    <w:rsid w:val="00A67D46"/>
    <w:rPr>
      <w:rFonts w:ascii="Times New Roman" w:eastAsia="Times New Roman" w:hAnsi="Times New Roman" w:cs="Times New Roman"/>
      <w:sz w:val="20"/>
      <w:szCs w:val="20"/>
      <w:lang w:eastAsia="ru-RU"/>
    </w:rPr>
  </w:style>
  <w:style w:type="paragraph" w:styleId="aff2">
    <w:name w:val="annotation subject"/>
    <w:basedOn w:val="1a"/>
    <w:next w:val="1a"/>
    <w:link w:val="aff3"/>
    <w:uiPriority w:val="99"/>
    <w:rsid w:val="00A67D46"/>
    <w:rPr>
      <w:b/>
      <w:bCs/>
    </w:rPr>
  </w:style>
  <w:style w:type="character" w:customStyle="1" w:styleId="aff3">
    <w:name w:val="Тема примечания Знак"/>
    <w:basedOn w:val="aff1"/>
    <w:link w:val="aff2"/>
    <w:uiPriority w:val="99"/>
    <w:rsid w:val="00A67D46"/>
    <w:rPr>
      <w:rFonts w:ascii="Times New Roman" w:eastAsia="Times New Roman" w:hAnsi="Times New Roman" w:cs="Times New Roman"/>
      <w:b/>
      <w:bCs/>
      <w:sz w:val="20"/>
      <w:szCs w:val="20"/>
      <w:lang w:eastAsia="ar-SA"/>
    </w:rPr>
  </w:style>
  <w:style w:type="paragraph" w:customStyle="1" w:styleId="aff4">
    <w:name w:val="Содержимое таблицы"/>
    <w:basedOn w:val="a"/>
    <w:uiPriority w:val="99"/>
    <w:rsid w:val="00A67D46"/>
    <w:pPr>
      <w:suppressLineNumbers/>
    </w:pPr>
    <w:rPr>
      <w:lang w:eastAsia="ar-SA"/>
    </w:rPr>
  </w:style>
  <w:style w:type="paragraph" w:customStyle="1" w:styleId="aff5">
    <w:name w:val="Заголовок таблицы"/>
    <w:basedOn w:val="aff4"/>
    <w:uiPriority w:val="99"/>
    <w:rsid w:val="00A67D46"/>
    <w:pPr>
      <w:jc w:val="center"/>
    </w:pPr>
    <w:rPr>
      <w:b/>
      <w:bCs/>
    </w:rPr>
  </w:style>
  <w:style w:type="paragraph" w:customStyle="1" w:styleId="aff6">
    <w:name w:val="Содержимое врезки"/>
    <w:basedOn w:val="a5"/>
    <w:uiPriority w:val="99"/>
    <w:rsid w:val="00A67D46"/>
    <w:pPr>
      <w:spacing w:after="120" w:line="240" w:lineRule="auto"/>
      <w:jc w:val="left"/>
    </w:pPr>
    <w:rPr>
      <w:sz w:val="24"/>
      <w:lang w:eastAsia="ar-SA"/>
    </w:rPr>
  </w:style>
  <w:style w:type="paragraph" w:styleId="HTML">
    <w:name w:val="HTML Preformatted"/>
    <w:basedOn w:val="a"/>
    <w:link w:val="HTML0"/>
    <w:rsid w:val="00A6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D46"/>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A67D46"/>
    <w:pPr>
      <w:autoSpaceDE w:val="0"/>
      <w:autoSpaceDN w:val="0"/>
    </w:pPr>
    <w:rPr>
      <w:rFonts w:ascii="Courier New" w:hAnsi="Courier New" w:cs="Courier New"/>
      <w:sz w:val="20"/>
      <w:szCs w:val="20"/>
    </w:rPr>
  </w:style>
  <w:style w:type="character" w:customStyle="1" w:styleId="aff7">
    <w:name w:val="Схема документа Знак"/>
    <w:basedOn w:val="a0"/>
    <w:link w:val="aff8"/>
    <w:uiPriority w:val="99"/>
    <w:rsid w:val="00A67D46"/>
    <w:rPr>
      <w:rFonts w:ascii="Tahoma" w:hAnsi="Tahoma" w:cs="Tahoma"/>
      <w:shd w:val="clear" w:color="auto" w:fill="000080"/>
      <w:lang w:eastAsia="ar-SA"/>
    </w:rPr>
  </w:style>
  <w:style w:type="paragraph" w:styleId="aff8">
    <w:name w:val="Document Map"/>
    <w:basedOn w:val="a"/>
    <w:link w:val="aff7"/>
    <w:uiPriority w:val="99"/>
    <w:rsid w:val="00A67D46"/>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uiPriority w:val="99"/>
    <w:rsid w:val="00A67D46"/>
    <w:rPr>
      <w:rFonts w:ascii="Tahoma" w:eastAsia="Times New Roman" w:hAnsi="Tahoma" w:cs="Tahoma"/>
      <w:sz w:val="16"/>
      <w:szCs w:val="16"/>
      <w:lang w:eastAsia="ru-RU"/>
    </w:rPr>
  </w:style>
  <w:style w:type="paragraph" w:styleId="af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A67D46"/>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9"/>
    <w:locked/>
    <w:rsid w:val="00A67D46"/>
    <w:rPr>
      <w:rFonts w:ascii="Times New Roman" w:eastAsia="Times New Roman" w:hAnsi="Times New Roman" w:cs="Times New Roman"/>
      <w:b/>
      <w:bCs/>
      <w:sz w:val="20"/>
      <w:szCs w:val="20"/>
      <w:lang w:eastAsia="ar-SA"/>
    </w:rPr>
  </w:style>
  <w:style w:type="character" w:styleId="affa">
    <w:name w:val="annotation reference"/>
    <w:basedOn w:val="a0"/>
    <w:uiPriority w:val="99"/>
    <w:rsid w:val="00A67D46"/>
    <w:rPr>
      <w:sz w:val="16"/>
      <w:szCs w:val="16"/>
    </w:rPr>
  </w:style>
  <w:style w:type="paragraph" w:styleId="affb">
    <w:name w:val="Revision"/>
    <w:hidden/>
    <w:uiPriority w:val="99"/>
    <w:semiHidden/>
    <w:rsid w:val="00A67D46"/>
    <w:pPr>
      <w:spacing w:after="0" w:line="240" w:lineRule="auto"/>
    </w:pPr>
    <w:rPr>
      <w:rFonts w:ascii="Times New Roman" w:eastAsia="Times New Roman" w:hAnsi="Times New Roman" w:cs="Times New Roman"/>
      <w:sz w:val="24"/>
      <w:szCs w:val="24"/>
      <w:lang w:eastAsia="ar-SA"/>
    </w:rPr>
  </w:style>
  <w:style w:type="paragraph" w:styleId="affc">
    <w:name w:val="Intense Quote"/>
    <w:basedOn w:val="a"/>
    <w:next w:val="a"/>
    <w:link w:val="affd"/>
    <w:uiPriority w:val="30"/>
    <w:qFormat/>
    <w:rsid w:val="00A67D46"/>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d">
    <w:name w:val="Выделенная цитата Знак"/>
    <w:basedOn w:val="a0"/>
    <w:link w:val="affc"/>
    <w:uiPriority w:val="30"/>
    <w:rsid w:val="00A67D46"/>
    <w:rPr>
      <w:rFonts w:ascii="Times New Roman" w:eastAsia="Times New Roman" w:hAnsi="Times New Roman" w:cs="Times New Roman"/>
      <w:b/>
      <w:bCs/>
      <w:i/>
      <w:iCs/>
      <w:color w:val="4F81BD"/>
      <w:sz w:val="28"/>
      <w:szCs w:val="24"/>
      <w:lang w:eastAsia="ru-RU"/>
    </w:rPr>
  </w:style>
  <w:style w:type="character" w:styleId="affe">
    <w:name w:val="Intense Emphasis"/>
    <w:basedOn w:val="a0"/>
    <w:uiPriority w:val="21"/>
    <w:qFormat/>
    <w:rsid w:val="00A67D46"/>
    <w:rPr>
      <w:b/>
      <w:bCs/>
      <w:i/>
      <w:iCs/>
      <w:color w:val="4F81BD"/>
    </w:rPr>
  </w:style>
  <w:style w:type="paragraph" w:styleId="afff">
    <w:name w:val="Plain Text"/>
    <w:basedOn w:val="a"/>
    <w:link w:val="afff0"/>
    <w:uiPriority w:val="99"/>
    <w:rsid w:val="00A67D46"/>
    <w:pPr>
      <w:tabs>
        <w:tab w:val="left" w:pos="1701"/>
      </w:tabs>
      <w:spacing w:before="80" w:line="252" w:lineRule="auto"/>
      <w:ind w:firstLine="852"/>
      <w:jc w:val="both"/>
    </w:pPr>
    <w:rPr>
      <w:rFonts w:eastAsia="SimSun"/>
      <w:sz w:val="28"/>
      <w:szCs w:val="28"/>
    </w:rPr>
  </w:style>
  <w:style w:type="character" w:customStyle="1" w:styleId="afff0">
    <w:name w:val="Текст Знак"/>
    <w:basedOn w:val="a0"/>
    <w:link w:val="afff"/>
    <w:uiPriority w:val="99"/>
    <w:rsid w:val="00A67D46"/>
    <w:rPr>
      <w:rFonts w:ascii="Times New Roman" w:eastAsia="SimSun" w:hAnsi="Times New Roman" w:cs="Times New Roman"/>
      <w:sz w:val="28"/>
      <w:szCs w:val="28"/>
      <w:lang w:eastAsia="ru-RU"/>
    </w:rPr>
  </w:style>
  <w:style w:type="paragraph" w:customStyle="1" w:styleId="1c">
    <w:name w:val="Маркированный1"/>
    <w:uiPriority w:val="99"/>
    <w:rsid w:val="00A67D46"/>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uiPriority w:val="99"/>
    <w:rsid w:val="00A67D46"/>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A67D46"/>
    <w:pPr>
      <w:spacing w:after="120" w:line="480" w:lineRule="auto"/>
      <w:ind w:left="283"/>
    </w:pPr>
  </w:style>
  <w:style w:type="character" w:customStyle="1" w:styleId="27">
    <w:name w:val="Основной текст с отступом 2 Знак"/>
    <w:basedOn w:val="a0"/>
    <w:link w:val="26"/>
    <w:uiPriority w:val="99"/>
    <w:rsid w:val="00A67D46"/>
    <w:rPr>
      <w:rFonts w:ascii="Times New Roman" w:eastAsia="Times New Roman" w:hAnsi="Times New Roman" w:cs="Times New Roman"/>
      <w:sz w:val="24"/>
      <w:szCs w:val="24"/>
      <w:lang w:eastAsia="ru-RU"/>
    </w:rPr>
  </w:style>
  <w:style w:type="paragraph" w:customStyle="1" w:styleId="xl73">
    <w:name w:val="xl73"/>
    <w:basedOn w:val="a"/>
    <w:uiPriority w:val="99"/>
    <w:rsid w:val="00A67D46"/>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1">
    <w:name w:val="таблица Знак"/>
    <w:basedOn w:val="a0"/>
    <w:link w:val="afff2"/>
    <w:locked/>
    <w:rsid w:val="00A67D46"/>
    <w:rPr>
      <w:color w:val="000000"/>
    </w:rPr>
  </w:style>
  <w:style w:type="paragraph" w:customStyle="1" w:styleId="afff2">
    <w:name w:val="таблица"/>
    <w:basedOn w:val="a"/>
    <w:link w:val="afff1"/>
    <w:qFormat/>
    <w:rsid w:val="00A67D46"/>
    <w:pPr>
      <w:jc w:val="center"/>
    </w:pPr>
    <w:rPr>
      <w:rFonts w:asciiTheme="minorHAnsi" w:eastAsiaTheme="minorHAnsi" w:hAnsiTheme="minorHAnsi" w:cstheme="minorBidi"/>
      <w:color w:val="000000"/>
      <w:sz w:val="22"/>
      <w:szCs w:val="22"/>
      <w:lang w:eastAsia="en-US"/>
    </w:rPr>
  </w:style>
  <w:style w:type="character" w:customStyle="1" w:styleId="afff3">
    <w:name w:val="Таблица Знак"/>
    <w:basedOn w:val="a0"/>
    <w:link w:val="afff4"/>
    <w:locked/>
    <w:rsid w:val="00A67D46"/>
    <w:rPr>
      <w:bCs/>
      <w:color w:val="000000"/>
    </w:rPr>
  </w:style>
  <w:style w:type="paragraph" w:customStyle="1" w:styleId="afff4">
    <w:name w:val="Таблица"/>
    <w:basedOn w:val="a"/>
    <w:link w:val="afff3"/>
    <w:rsid w:val="00A67D46"/>
    <w:pPr>
      <w:jc w:val="center"/>
    </w:pPr>
    <w:rPr>
      <w:rFonts w:asciiTheme="minorHAnsi" w:eastAsiaTheme="minorHAnsi" w:hAnsiTheme="minorHAnsi" w:cstheme="minorBidi"/>
      <w:bCs/>
      <w:color w:val="000000"/>
      <w:sz w:val="22"/>
      <w:szCs w:val="22"/>
      <w:lang w:eastAsia="en-US"/>
    </w:rPr>
  </w:style>
  <w:style w:type="character" w:styleId="afff5">
    <w:name w:val="Subtle Emphasis"/>
    <w:basedOn w:val="a0"/>
    <w:uiPriority w:val="19"/>
    <w:qFormat/>
    <w:rsid w:val="00A67D46"/>
    <w:rPr>
      <w:i/>
      <w:iCs/>
      <w:color w:val="808080"/>
    </w:rPr>
  </w:style>
  <w:style w:type="paragraph" w:styleId="afff6">
    <w:name w:val="Body Text Indent"/>
    <w:basedOn w:val="a"/>
    <w:link w:val="afff7"/>
    <w:uiPriority w:val="99"/>
    <w:unhideWhenUsed/>
    <w:rsid w:val="00A67D46"/>
    <w:pPr>
      <w:spacing w:line="360" w:lineRule="auto"/>
      <w:ind w:firstLine="851"/>
      <w:jc w:val="both"/>
    </w:pPr>
    <w:rPr>
      <w:sz w:val="28"/>
    </w:rPr>
  </w:style>
  <w:style w:type="character" w:customStyle="1" w:styleId="afff7">
    <w:name w:val="Основной текст с отступом Знак"/>
    <w:basedOn w:val="a0"/>
    <w:link w:val="afff6"/>
    <w:uiPriority w:val="99"/>
    <w:rsid w:val="00A67D46"/>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A67D46"/>
    <w:pPr>
      <w:spacing w:line="360" w:lineRule="auto"/>
      <w:ind w:firstLine="851"/>
    </w:pPr>
    <w:rPr>
      <w:sz w:val="28"/>
    </w:rPr>
  </w:style>
  <w:style w:type="character" w:customStyle="1" w:styleId="34">
    <w:name w:val="Основной текст с отступом 3 Знак"/>
    <w:basedOn w:val="a0"/>
    <w:link w:val="33"/>
    <w:uiPriority w:val="99"/>
    <w:rsid w:val="00A67D46"/>
    <w:rPr>
      <w:rFonts w:ascii="Times New Roman" w:eastAsia="Times New Roman" w:hAnsi="Times New Roman" w:cs="Times New Roman"/>
      <w:sz w:val="28"/>
      <w:szCs w:val="24"/>
      <w:lang w:eastAsia="ru-RU"/>
    </w:rPr>
  </w:style>
  <w:style w:type="character" w:styleId="afff8">
    <w:name w:val="Placeholder Text"/>
    <w:basedOn w:val="a0"/>
    <w:uiPriority w:val="99"/>
    <w:semiHidden/>
    <w:rsid w:val="00A67D46"/>
    <w:rPr>
      <w:color w:val="808080"/>
    </w:rPr>
  </w:style>
  <w:style w:type="numbering" w:customStyle="1" w:styleId="1e">
    <w:name w:val="Нет списка1"/>
    <w:next w:val="a2"/>
    <w:uiPriority w:val="99"/>
    <w:semiHidden/>
    <w:unhideWhenUsed/>
    <w:rsid w:val="00A67D46"/>
  </w:style>
  <w:style w:type="paragraph" w:customStyle="1" w:styleId="xl69">
    <w:name w:val="xl6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A67D4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A67D46"/>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A67D46"/>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A67D46"/>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A67D46"/>
  </w:style>
  <w:style w:type="numbering" w:customStyle="1" w:styleId="35">
    <w:name w:val="Нет списка3"/>
    <w:next w:val="a2"/>
    <w:uiPriority w:val="99"/>
    <w:semiHidden/>
    <w:unhideWhenUsed/>
    <w:rsid w:val="00A67D46"/>
  </w:style>
  <w:style w:type="numbering" w:customStyle="1" w:styleId="41">
    <w:name w:val="Нет списка4"/>
    <w:next w:val="a2"/>
    <w:uiPriority w:val="99"/>
    <w:semiHidden/>
    <w:unhideWhenUsed/>
    <w:rsid w:val="00A67D46"/>
  </w:style>
  <w:style w:type="table" w:customStyle="1" w:styleId="1f">
    <w:name w:val="Сетка таблицы1"/>
    <w:basedOn w:val="a1"/>
    <w:next w:val="ad"/>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itle"/>
    <w:basedOn w:val="a"/>
    <w:next w:val="a"/>
    <w:link w:val="afffa"/>
    <w:uiPriority w:val="99"/>
    <w:qFormat/>
    <w:rsid w:val="00A67D46"/>
    <w:pPr>
      <w:pBdr>
        <w:bottom w:val="single" w:sz="8" w:space="4" w:color="4F81BD"/>
      </w:pBdr>
      <w:spacing w:after="300"/>
      <w:contextualSpacing/>
    </w:pPr>
    <w:rPr>
      <w:color w:val="17365D"/>
      <w:spacing w:val="5"/>
      <w:kern w:val="28"/>
      <w:sz w:val="52"/>
      <w:szCs w:val="52"/>
    </w:rPr>
  </w:style>
  <w:style w:type="character" w:customStyle="1" w:styleId="afffa">
    <w:name w:val="Заголовок Знак"/>
    <w:basedOn w:val="a0"/>
    <w:link w:val="afff9"/>
    <w:uiPriority w:val="99"/>
    <w:rsid w:val="00A67D46"/>
    <w:rPr>
      <w:rFonts w:ascii="Times New Roman" w:eastAsia="Times New Roman" w:hAnsi="Times New Roman" w:cs="Times New Roman"/>
      <w:color w:val="17365D"/>
      <w:spacing w:val="5"/>
      <w:kern w:val="28"/>
      <w:sz w:val="52"/>
      <w:szCs w:val="52"/>
      <w:lang w:eastAsia="ru-RU"/>
    </w:rPr>
  </w:style>
  <w:style w:type="paragraph" w:styleId="afffb">
    <w:name w:val="TOC Heading"/>
    <w:basedOn w:val="10"/>
    <w:next w:val="a"/>
    <w:uiPriority w:val="39"/>
    <w:qFormat/>
    <w:rsid w:val="00A67D46"/>
    <w:pPr>
      <w:spacing w:before="480" w:line="276" w:lineRule="auto"/>
      <w:jc w:val="left"/>
      <w:outlineLvl w:val="9"/>
    </w:pPr>
    <w:rPr>
      <w:b w:val="0"/>
      <w:i/>
      <w:color w:val="365F91"/>
    </w:rPr>
  </w:style>
  <w:style w:type="paragraph" w:styleId="29">
    <w:name w:val="toc 2"/>
    <w:basedOn w:val="a"/>
    <w:next w:val="a"/>
    <w:autoRedefine/>
    <w:uiPriority w:val="39"/>
    <w:unhideWhenUsed/>
    <w:qFormat/>
    <w:rsid w:val="00A67D46"/>
    <w:pPr>
      <w:spacing w:before="240" w:line="360" w:lineRule="auto"/>
      <w:ind w:firstLine="851"/>
    </w:pPr>
    <w:rPr>
      <w:b/>
      <w:bCs/>
      <w:sz w:val="20"/>
      <w:szCs w:val="20"/>
    </w:rPr>
  </w:style>
  <w:style w:type="paragraph" w:styleId="36">
    <w:name w:val="toc 3"/>
    <w:basedOn w:val="a"/>
    <w:next w:val="a"/>
    <w:autoRedefine/>
    <w:uiPriority w:val="39"/>
    <w:unhideWhenUsed/>
    <w:qFormat/>
    <w:rsid w:val="00A67D46"/>
    <w:pPr>
      <w:spacing w:line="360" w:lineRule="auto"/>
      <w:ind w:left="280" w:firstLine="851"/>
    </w:pPr>
    <w:rPr>
      <w:sz w:val="20"/>
      <w:szCs w:val="20"/>
    </w:rPr>
  </w:style>
  <w:style w:type="paragraph" w:styleId="42">
    <w:name w:val="toc 4"/>
    <w:basedOn w:val="a"/>
    <w:next w:val="a"/>
    <w:autoRedefine/>
    <w:uiPriority w:val="39"/>
    <w:unhideWhenUsed/>
    <w:rsid w:val="00A67D46"/>
    <w:pPr>
      <w:spacing w:line="360" w:lineRule="auto"/>
      <w:ind w:left="560" w:firstLine="851"/>
    </w:pPr>
    <w:rPr>
      <w:sz w:val="20"/>
      <w:szCs w:val="20"/>
    </w:rPr>
  </w:style>
  <w:style w:type="paragraph" w:styleId="51">
    <w:name w:val="toc 5"/>
    <w:basedOn w:val="a"/>
    <w:next w:val="a"/>
    <w:autoRedefine/>
    <w:uiPriority w:val="39"/>
    <w:unhideWhenUsed/>
    <w:rsid w:val="00A67D46"/>
    <w:pPr>
      <w:spacing w:line="360" w:lineRule="auto"/>
      <w:ind w:left="840" w:firstLine="851"/>
    </w:pPr>
    <w:rPr>
      <w:sz w:val="20"/>
      <w:szCs w:val="20"/>
    </w:rPr>
  </w:style>
  <w:style w:type="paragraph" w:styleId="61">
    <w:name w:val="toc 6"/>
    <w:basedOn w:val="a"/>
    <w:next w:val="a"/>
    <w:autoRedefine/>
    <w:uiPriority w:val="39"/>
    <w:unhideWhenUsed/>
    <w:rsid w:val="00A67D46"/>
    <w:pPr>
      <w:spacing w:line="360" w:lineRule="auto"/>
      <w:ind w:left="1120" w:firstLine="851"/>
    </w:pPr>
    <w:rPr>
      <w:sz w:val="20"/>
      <w:szCs w:val="20"/>
    </w:rPr>
  </w:style>
  <w:style w:type="paragraph" w:styleId="71">
    <w:name w:val="toc 7"/>
    <w:basedOn w:val="a"/>
    <w:next w:val="a"/>
    <w:autoRedefine/>
    <w:uiPriority w:val="39"/>
    <w:unhideWhenUsed/>
    <w:rsid w:val="00A67D46"/>
    <w:pPr>
      <w:spacing w:line="360" w:lineRule="auto"/>
      <w:ind w:left="1400" w:firstLine="851"/>
    </w:pPr>
    <w:rPr>
      <w:sz w:val="20"/>
      <w:szCs w:val="20"/>
    </w:rPr>
  </w:style>
  <w:style w:type="paragraph" w:styleId="81">
    <w:name w:val="toc 8"/>
    <w:basedOn w:val="a"/>
    <w:next w:val="a"/>
    <w:autoRedefine/>
    <w:uiPriority w:val="39"/>
    <w:unhideWhenUsed/>
    <w:rsid w:val="00A67D46"/>
    <w:pPr>
      <w:spacing w:line="360" w:lineRule="auto"/>
      <w:ind w:left="1680" w:firstLine="851"/>
    </w:pPr>
    <w:rPr>
      <w:sz w:val="20"/>
      <w:szCs w:val="20"/>
    </w:rPr>
  </w:style>
  <w:style w:type="paragraph" w:styleId="91">
    <w:name w:val="toc 9"/>
    <w:basedOn w:val="a"/>
    <w:next w:val="a"/>
    <w:autoRedefine/>
    <w:uiPriority w:val="39"/>
    <w:unhideWhenUsed/>
    <w:rsid w:val="00A67D46"/>
    <w:pPr>
      <w:spacing w:line="360" w:lineRule="auto"/>
      <w:ind w:left="1960" w:firstLine="851"/>
    </w:pPr>
    <w:rPr>
      <w:sz w:val="20"/>
      <w:szCs w:val="20"/>
    </w:rPr>
  </w:style>
  <w:style w:type="character" w:customStyle="1" w:styleId="af">
    <w:name w:val="Без интервала Знак"/>
    <w:basedOn w:val="a0"/>
    <w:link w:val="ae"/>
    <w:uiPriority w:val="1"/>
    <w:rsid w:val="00A67D46"/>
    <w:rPr>
      <w:rFonts w:ascii="Times New Roman" w:eastAsia="Times New Roman" w:hAnsi="Times New Roman" w:cs="Times New Roman"/>
      <w:sz w:val="24"/>
      <w:szCs w:val="32"/>
      <w:lang w:val="en-US" w:bidi="en-US"/>
    </w:rPr>
  </w:style>
  <w:style w:type="paragraph" w:customStyle="1" w:styleId="afffc">
    <w:name w:val="Знак Знак Знак"/>
    <w:basedOn w:val="a"/>
    <w:uiPriority w:val="99"/>
    <w:rsid w:val="00A67D46"/>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A67D46"/>
    <w:rPr>
      <w:color w:val="800080"/>
      <w:u w:val="single"/>
    </w:rPr>
  </w:style>
  <w:style w:type="paragraph" w:customStyle="1" w:styleId="xl64">
    <w:name w:val="xl64"/>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A67D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A67D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A67D46"/>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A67D46"/>
    <w:pPr>
      <w:shd w:val="clear" w:color="000000" w:fill="B8CCE4"/>
      <w:spacing w:before="100" w:beforeAutospacing="1" w:after="100" w:afterAutospacing="1"/>
    </w:pPr>
  </w:style>
  <w:style w:type="paragraph" w:customStyle="1" w:styleId="xl95">
    <w:name w:val="xl95"/>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A67D4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A67D4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A67D46"/>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A67D46"/>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A67D46"/>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A67D4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A67D46"/>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A67D46"/>
    <w:rPr>
      <w:rFonts w:ascii="Arial" w:eastAsia="Arial" w:hAnsi="Arial" w:cs="Times New Roman"/>
      <w:lang w:eastAsia="ar-SA"/>
    </w:rPr>
  </w:style>
  <w:style w:type="paragraph" w:customStyle="1" w:styleId="xl109">
    <w:name w:val="xl109"/>
    <w:basedOn w:val="a"/>
    <w:uiPriority w:val="99"/>
    <w:rsid w:val="00A67D46"/>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A67D46"/>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A67D46"/>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A67D46"/>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A67D46"/>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A67D46"/>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A67D46"/>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A67D46"/>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A67D46"/>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A67D46"/>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A67D46"/>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A67D46"/>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A67D46"/>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A67D4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A67D4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A67D4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A67D4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A67D46"/>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A67D46"/>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A67D46"/>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A67D46"/>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A67D46"/>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A67D46"/>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A67D46"/>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A67D46"/>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A67D46"/>
    <w:pPr>
      <w:spacing w:before="100" w:beforeAutospacing="1" w:after="100" w:afterAutospacing="1"/>
    </w:pPr>
    <w:rPr>
      <w:color w:val="000000"/>
    </w:rPr>
  </w:style>
  <w:style w:type="paragraph" w:customStyle="1" w:styleId="font6">
    <w:name w:val="font6"/>
    <w:basedOn w:val="a"/>
    <w:uiPriority w:val="99"/>
    <w:rsid w:val="00A67D46"/>
    <w:pPr>
      <w:spacing w:before="100" w:beforeAutospacing="1" w:after="100" w:afterAutospacing="1"/>
    </w:pPr>
    <w:rPr>
      <w:color w:val="000000"/>
    </w:rPr>
  </w:style>
  <w:style w:type="paragraph" w:customStyle="1" w:styleId="xl186">
    <w:name w:val="xl186"/>
    <w:basedOn w:val="a"/>
    <w:uiPriority w:val="99"/>
    <w:rsid w:val="00A67D46"/>
    <w:pPr>
      <w:spacing w:before="100" w:beforeAutospacing="1" w:after="100" w:afterAutospacing="1"/>
    </w:pPr>
  </w:style>
  <w:style w:type="paragraph" w:customStyle="1" w:styleId="xl187">
    <w:name w:val="xl187"/>
    <w:basedOn w:val="a"/>
    <w:uiPriority w:val="99"/>
    <w:rsid w:val="00A67D46"/>
    <w:pPr>
      <w:spacing w:before="100" w:beforeAutospacing="1" w:after="100" w:afterAutospacing="1"/>
      <w:jc w:val="right"/>
      <w:textAlignment w:val="top"/>
    </w:pPr>
  </w:style>
  <w:style w:type="paragraph" w:customStyle="1" w:styleId="xl188">
    <w:name w:val="xl188"/>
    <w:basedOn w:val="a"/>
    <w:uiPriority w:val="99"/>
    <w:rsid w:val="00A67D46"/>
    <w:pPr>
      <w:spacing w:before="100" w:beforeAutospacing="1" w:after="100" w:afterAutospacing="1"/>
    </w:pPr>
  </w:style>
  <w:style w:type="paragraph" w:customStyle="1" w:styleId="xl189">
    <w:name w:val="xl18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A67D46"/>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A67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A67D46"/>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A67D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A67D4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A67D4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A67D46"/>
    <w:pPr>
      <w:spacing w:before="100" w:beforeAutospacing="1" w:after="100" w:afterAutospacing="1"/>
    </w:pPr>
  </w:style>
  <w:style w:type="paragraph" w:customStyle="1" w:styleId="xl185">
    <w:name w:val="xl185"/>
    <w:basedOn w:val="a"/>
    <w:uiPriority w:val="99"/>
    <w:rsid w:val="00A67D46"/>
    <w:pPr>
      <w:spacing w:before="100" w:beforeAutospacing="1" w:after="100" w:afterAutospacing="1"/>
      <w:jc w:val="right"/>
      <w:textAlignment w:val="top"/>
    </w:pPr>
  </w:style>
  <w:style w:type="paragraph" w:customStyle="1" w:styleId="xl138">
    <w:name w:val="xl13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A67D46"/>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A67D4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A67D46"/>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A67D46"/>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A67D46"/>
  </w:style>
  <w:style w:type="paragraph" w:customStyle="1" w:styleId="1">
    <w:name w:val="Стиль1"/>
    <w:basedOn w:val="a5"/>
    <w:link w:val="1f0"/>
    <w:rsid w:val="00A67D46"/>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0">
    <w:name w:val="Стиль1 Знак"/>
    <w:basedOn w:val="a0"/>
    <w:link w:val="1"/>
    <w:locked/>
    <w:rsid w:val="00A67D46"/>
    <w:rPr>
      <w:rFonts w:ascii="Arial" w:eastAsia="Times New Roman" w:hAnsi="Arial" w:cs="Times New Roman"/>
      <w:spacing w:val="-5"/>
    </w:rPr>
  </w:style>
  <w:style w:type="paragraph" w:customStyle="1" w:styleId="Default">
    <w:name w:val="Default"/>
    <w:uiPriority w:val="99"/>
    <w:rsid w:val="00A67D46"/>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21">
    <w:name w:val="Абзац списка Знак2"/>
    <w:basedOn w:val="a0"/>
    <w:link w:val="a4"/>
    <w:uiPriority w:val="34"/>
    <w:locked/>
    <w:rsid w:val="00785528"/>
    <w:rPr>
      <w:rFonts w:ascii="Calibri" w:eastAsia="Calibri" w:hAnsi="Calibri" w:cs="Times New Roman"/>
    </w:rPr>
  </w:style>
  <w:style w:type="paragraph" w:customStyle="1" w:styleId="2a">
    <w:name w:val="Название2"/>
    <w:basedOn w:val="a"/>
    <w:next w:val="a"/>
    <w:uiPriority w:val="99"/>
    <w:qFormat/>
    <w:rsid w:val="00785528"/>
    <w:pPr>
      <w:pBdr>
        <w:bottom w:val="single" w:sz="8" w:space="4" w:color="4F81BD"/>
      </w:pBdr>
      <w:spacing w:after="300"/>
      <w:contextualSpacing/>
    </w:pPr>
    <w:rPr>
      <w:color w:val="17365D"/>
      <w:spacing w:val="5"/>
      <w:kern w:val="28"/>
      <w:sz w:val="52"/>
      <w:szCs w:val="52"/>
    </w:rPr>
  </w:style>
  <w:style w:type="character" w:customStyle="1" w:styleId="afffe">
    <w:name w:val="ОснТекст Знак"/>
    <w:link w:val="affff"/>
    <w:locked/>
    <w:rsid w:val="00785528"/>
    <w:rPr>
      <w:rFonts w:ascii="Calibri" w:eastAsia="Calibri" w:hAnsi="Calibri"/>
      <w:sz w:val="24"/>
      <w:szCs w:val="24"/>
    </w:rPr>
  </w:style>
  <w:style w:type="paragraph" w:customStyle="1" w:styleId="affff">
    <w:name w:val="ОснТекст"/>
    <w:basedOn w:val="a"/>
    <w:link w:val="afffe"/>
    <w:qFormat/>
    <w:rsid w:val="00785528"/>
    <w:pPr>
      <w:spacing w:after="200" w:line="276" w:lineRule="auto"/>
      <w:ind w:firstLine="540"/>
      <w:jc w:val="both"/>
    </w:pPr>
    <w:rPr>
      <w:rFonts w:ascii="Calibri" w:eastAsia="Calibri" w:hAnsi="Calibri" w:cstheme="minorBidi"/>
      <w:lang w:eastAsia="en-US"/>
    </w:rPr>
  </w:style>
  <w:style w:type="paragraph" w:customStyle="1" w:styleId="TableParagraph">
    <w:name w:val="Table Paragraph"/>
    <w:basedOn w:val="a"/>
    <w:uiPriority w:val="1"/>
    <w:qFormat/>
    <w:rsid w:val="00785528"/>
    <w:pPr>
      <w:widowControl w:val="0"/>
      <w:autoSpaceDE w:val="0"/>
      <w:autoSpaceDN w:val="0"/>
      <w:adjustRightInd w:val="0"/>
    </w:pPr>
  </w:style>
  <w:style w:type="paragraph" w:customStyle="1" w:styleId="211">
    <w:name w:val="Заголовок 21"/>
    <w:basedOn w:val="a"/>
    <w:uiPriority w:val="1"/>
    <w:qFormat/>
    <w:rsid w:val="00785528"/>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785528"/>
    <w:pPr>
      <w:spacing w:before="96"/>
      <w:ind w:left="116" w:hanging="12"/>
    </w:pPr>
  </w:style>
  <w:style w:type="paragraph" w:customStyle="1" w:styleId="212">
    <w:name w:val="Оглавление 21"/>
    <w:basedOn w:val="a"/>
    <w:uiPriority w:val="1"/>
    <w:qFormat/>
    <w:rsid w:val="00785528"/>
    <w:pPr>
      <w:spacing w:before="102"/>
      <w:ind w:left="356" w:hanging="8"/>
    </w:pPr>
  </w:style>
  <w:style w:type="paragraph" w:customStyle="1" w:styleId="310">
    <w:name w:val="Оглавление 31"/>
    <w:basedOn w:val="a"/>
    <w:uiPriority w:val="1"/>
    <w:qFormat/>
    <w:rsid w:val="00785528"/>
    <w:pPr>
      <w:spacing w:before="112"/>
      <w:ind w:left="596" w:hanging="540"/>
    </w:pPr>
  </w:style>
  <w:style w:type="paragraph" w:customStyle="1" w:styleId="111">
    <w:name w:val="Заголовок 11"/>
    <w:basedOn w:val="a"/>
    <w:uiPriority w:val="1"/>
    <w:qFormat/>
    <w:rsid w:val="00785528"/>
    <w:pPr>
      <w:spacing w:before="58"/>
      <w:ind w:left="128" w:hanging="12"/>
      <w:outlineLvl w:val="1"/>
    </w:pPr>
    <w:rPr>
      <w:b/>
      <w:bCs/>
      <w:sz w:val="32"/>
      <w:szCs w:val="32"/>
    </w:rPr>
  </w:style>
  <w:style w:type="paragraph" w:customStyle="1" w:styleId="311">
    <w:name w:val="Заголовок 31"/>
    <w:basedOn w:val="a"/>
    <w:uiPriority w:val="1"/>
    <w:qFormat/>
    <w:rsid w:val="00785528"/>
    <w:pPr>
      <w:ind w:left="824"/>
      <w:outlineLvl w:val="3"/>
    </w:pPr>
    <w:rPr>
      <w:b/>
      <w:bCs/>
    </w:rPr>
  </w:style>
  <w:style w:type="paragraph" w:customStyle="1" w:styleId="formattext">
    <w:name w:val="formattext"/>
    <w:basedOn w:val="a"/>
    <w:uiPriority w:val="99"/>
    <w:rsid w:val="00785528"/>
    <w:pPr>
      <w:spacing w:before="100" w:beforeAutospacing="1" w:after="100" w:afterAutospacing="1"/>
    </w:pPr>
  </w:style>
  <w:style w:type="character" w:customStyle="1" w:styleId="2b">
    <w:name w:val="Основной текст (2)_"/>
    <w:link w:val="213"/>
    <w:uiPriority w:val="99"/>
    <w:locked/>
    <w:rsid w:val="00785528"/>
    <w:rPr>
      <w:sz w:val="26"/>
      <w:shd w:val="clear" w:color="auto" w:fill="FFFFFF"/>
    </w:rPr>
  </w:style>
  <w:style w:type="paragraph" w:customStyle="1" w:styleId="213">
    <w:name w:val="Основной текст (2)1"/>
    <w:basedOn w:val="a"/>
    <w:link w:val="2b"/>
    <w:uiPriority w:val="99"/>
    <w:rsid w:val="00785528"/>
    <w:pPr>
      <w:widowControl w:val="0"/>
      <w:shd w:val="clear" w:color="auto" w:fill="FFFFFF"/>
      <w:spacing w:before="3720" w:after="120" w:line="240" w:lineRule="atLeast"/>
      <w:ind w:firstLine="357"/>
      <w:jc w:val="center"/>
    </w:pPr>
    <w:rPr>
      <w:rFonts w:asciiTheme="minorHAnsi" w:eastAsiaTheme="minorHAnsi" w:hAnsiTheme="minorHAnsi" w:cstheme="minorBidi"/>
      <w:sz w:val="26"/>
      <w:szCs w:val="22"/>
      <w:lang w:eastAsia="en-US"/>
    </w:rPr>
  </w:style>
  <w:style w:type="character" w:customStyle="1" w:styleId="214">
    <w:name w:val="Заголовок 2 Знак1"/>
    <w:basedOn w:val="a0"/>
    <w:uiPriority w:val="1"/>
    <w:locked/>
    <w:rsid w:val="00785528"/>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785528"/>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785528"/>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785528"/>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785528"/>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785528"/>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785528"/>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785528"/>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785528"/>
    <w:rPr>
      <w:b w:val="0"/>
      <w:bCs w:val="0"/>
      <w:color w:val="106BBE"/>
    </w:rPr>
  </w:style>
  <w:style w:type="character" w:customStyle="1" w:styleId="312">
    <w:name w:val="Заголовок 3 Знак1"/>
    <w:basedOn w:val="a0"/>
    <w:uiPriority w:val="1"/>
    <w:rsid w:val="00785528"/>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785528"/>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785528"/>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785528"/>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785528"/>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785528"/>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785528"/>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785528"/>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785528"/>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785528"/>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785528"/>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785528"/>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7855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8552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39"/>
    <w:rsid w:val="007855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78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813">
      <w:bodyDiv w:val="1"/>
      <w:marLeft w:val="0"/>
      <w:marRight w:val="0"/>
      <w:marTop w:val="0"/>
      <w:marBottom w:val="0"/>
      <w:divBdr>
        <w:top w:val="none" w:sz="0" w:space="0" w:color="auto"/>
        <w:left w:val="none" w:sz="0" w:space="0" w:color="auto"/>
        <w:bottom w:val="none" w:sz="0" w:space="0" w:color="auto"/>
        <w:right w:val="none" w:sz="0" w:space="0" w:color="auto"/>
      </w:divBdr>
    </w:div>
    <w:div w:id="490874730">
      <w:bodyDiv w:val="1"/>
      <w:marLeft w:val="0"/>
      <w:marRight w:val="0"/>
      <w:marTop w:val="0"/>
      <w:marBottom w:val="0"/>
      <w:divBdr>
        <w:top w:val="none" w:sz="0" w:space="0" w:color="auto"/>
        <w:left w:val="none" w:sz="0" w:space="0" w:color="auto"/>
        <w:bottom w:val="none" w:sz="0" w:space="0" w:color="auto"/>
        <w:right w:val="none" w:sz="0" w:space="0" w:color="auto"/>
      </w:divBdr>
    </w:div>
    <w:div w:id="1166480137">
      <w:bodyDiv w:val="1"/>
      <w:marLeft w:val="0"/>
      <w:marRight w:val="0"/>
      <w:marTop w:val="0"/>
      <w:marBottom w:val="0"/>
      <w:divBdr>
        <w:top w:val="none" w:sz="0" w:space="0" w:color="auto"/>
        <w:left w:val="none" w:sz="0" w:space="0" w:color="auto"/>
        <w:bottom w:val="none" w:sz="0" w:space="0" w:color="auto"/>
        <w:right w:val="none" w:sz="0" w:space="0" w:color="auto"/>
      </w:divBdr>
    </w:div>
    <w:div w:id="1406533976">
      <w:bodyDiv w:val="1"/>
      <w:marLeft w:val="0"/>
      <w:marRight w:val="0"/>
      <w:marTop w:val="0"/>
      <w:marBottom w:val="0"/>
      <w:divBdr>
        <w:top w:val="none" w:sz="0" w:space="0" w:color="auto"/>
        <w:left w:val="none" w:sz="0" w:space="0" w:color="auto"/>
        <w:bottom w:val="none" w:sz="0" w:space="0" w:color="auto"/>
        <w:right w:val="none" w:sz="0" w:space="0" w:color="auto"/>
      </w:divBdr>
    </w:div>
    <w:div w:id="1674603489">
      <w:bodyDiv w:val="1"/>
      <w:marLeft w:val="0"/>
      <w:marRight w:val="0"/>
      <w:marTop w:val="0"/>
      <w:marBottom w:val="0"/>
      <w:divBdr>
        <w:top w:val="none" w:sz="0" w:space="0" w:color="auto"/>
        <w:left w:val="none" w:sz="0" w:space="0" w:color="auto"/>
        <w:bottom w:val="none" w:sz="0" w:space="0" w:color="auto"/>
        <w:right w:val="none" w:sz="0" w:space="0" w:color="auto"/>
      </w:divBdr>
    </w:div>
    <w:div w:id="1810126577">
      <w:bodyDiv w:val="1"/>
      <w:marLeft w:val="0"/>
      <w:marRight w:val="0"/>
      <w:marTop w:val="0"/>
      <w:marBottom w:val="0"/>
      <w:divBdr>
        <w:top w:val="none" w:sz="0" w:space="0" w:color="auto"/>
        <w:left w:val="none" w:sz="0" w:space="0" w:color="auto"/>
        <w:bottom w:val="none" w:sz="0" w:space="0" w:color="auto"/>
        <w:right w:val="none" w:sz="0" w:space="0" w:color="auto"/>
      </w:divBdr>
    </w:div>
    <w:div w:id="1860002190">
      <w:bodyDiv w:val="1"/>
      <w:marLeft w:val="0"/>
      <w:marRight w:val="0"/>
      <w:marTop w:val="0"/>
      <w:marBottom w:val="0"/>
      <w:divBdr>
        <w:top w:val="none" w:sz="0" w:space="0" w:color="auto"/>
        <w:left w:val="none" w:sz="0" w:space="0" w:color="auto"/>
        <w:bottom w:val="none" w:sz="0" w:space="0" w:color="auto"/>
        <w:right w:val="none" w:sz="0" w:space="0" w:color="auto"/>
      </w:divBdr>
    </w:div>
    <w:div w:id="19604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D5EF-4230-9441-6BA2E5274639}"/>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D5EF-4230-9441-6BA2E5274639}"/>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36C9AC86F43D084CDE0F2B8F6B376"/>
        <w:category>
          <w:name w:val="Общие"/>
          <w:gallery w:val="placeholder"/>
        </w:category>
        <w:types>
          <w:type w:val="bbPlcHdr"/>
        </w:types>
        <w:behaviors>
          <w:behavior w:val="content"/>
        </w:behaviors>
        <w:guid w:val="{E9A18412-22F5-40BA-946C-950698A55D2A}"/>
      </w:docPartPr>
      <w:docPartBody>
        <w:p w:rsidR="00E24AA6" w:rsidRDefault="00EF05CB" w:rsidP="00EF05CB">
          <w:pPr>
            <w:pStyle w:val="26636C9AC86F43D084CDE0F2B8F6B376"/>
          </w:pPr>
          <w:r>
            <w:rPr>
              <w:rFonts w:asciiTheme="majorHAnsi" w:eastAsiaTheme="majorEastAsia" w:hAnsiTheme="majorHAnsi" w:cstheme="majorBidi"/>
              <w:color w:val="5B9BD5" w:themeColor="accent1"/>
              <w:sz w:val="88"/>
              <w:szCs w:val="88"/>
            </w:rPr>
            <w:t>[Заголовок документа]</w:t>
          </w:r>
        </w:p>
      </w:docPartBody>
    </w:docPart>
    <w:docPart>
      <w:docPartPr>
        <w:name w:val="97AA331BC7FE46B4995ADB81BF1BFB82"/>
        <w:category>
          <w:name w:val="Общие"/>
          <w:gallery w:val="placeholder"/>
        </w:category>
        <w:types>
          <w:type w:val="bbPlcHdr"/>
        </w:types>
        <w:behaviors>
          <w:behavior w:val="content"/>
        </w:behaviors>
        <w:guid w:val="{7671E765-5B5F-402B-8620-D92BAE8EED94}"/>
      </w:docPartPr>
      <w:docPartBody>
        <w:p w:rsidR="00E24AA6" w:rsidRDefault="00EF05CB" w:rsidP="00EF05CB">
          <w:pPr>
            <w:pStyle w:val="97AA331BC7FE46B4995ADB81BF1BFB82"/>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EF05CB"/>
    <w:rsid w:val="001A3A3D"/>
    <w:rsid w:val="0049663F"/>
    <w:rsid w:val="00620055"/>
    <w:rsid w:val="00824BF6"/>
    <w:rsid w:val="009A5E42"/>
    <w:rsid w:val="00E24AA6"/>
    <w:rsid w:val="00ED780A"/>
    <w:rsid w:val="00EF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975204AE0A44CEBA9CA8D2D8E05BB7">
    <w:name w:val="F0975204AE0A44CEBA9CA8D2D8E05BB7"/>
    <w:rsid w:val="00EF05CB"/>
  </w:style>
  <w:style w:type="paragraph" w:customStyle="1" w:styleId="26636C9AC86F43D084CDE0F2B8F6B376">
    <w:name w:val="26636C9AC86F43D084CDE0F2B8F6B376"/>
    <w:rsid w:val="00EF05CB"/>
  </w:style>
  <w:style w:type="paragraph" w:customStyle="1" w:styleId="97AA331BC7FE46B4995ADB81BF1BFB82">
    <w:name w:val="97AA331BC7FE46B4995ADB81BF1BFB82"/>
    <w:rsid w:val="00EF05CB"/>
  </w:style>
  <w:style w:type="paragraph" w:customStyle="1" w:styleId="815ABD2179DB4B02992FD6B15EA3E955">
    <w:name w:val="815ABD2179DB4B02992FD6B15EA3E955"/>
    <w:rsid w:val="00EF05CB"/>
  </w:style>
  <w:style w:type="paragraph" w:customStyle="1" w:styleId="95D913A18881494EBE979C58CF967289">
    <w:name w:val="95D913A18881494EBE979C58CF967289"/>
    <w:rsid w:val="00EF0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F41CEC-EF2A-47EC-932A-01063276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10103</Words>
  <Characters>57593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СХЕМА ТЕПЛОСНАБЖЕНИЯ                             КАРАСЕВСКОГО СЕЛЬСОВЕТА                    БОЛОТНИНСКОГО РАЙОНА                НОВОСИБИРСКОЙ ОБЛАСТИ</vt:lpstr>
    </vt:vector>
  </TitlesOfParts>
  <Company>Microsoft</Company>
  <LinksUpToDate>false</LinksUpToDate>
  <CharactersWithSpaces>67561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КАРАСЕВСКОГО СЕЛЬСОВЕТА                    БОЛОТНИНСКОГО РАЙОНА                НОВОСИБИРСКОЙ ОБЛАСТИ</dc:title>
  <dc:subject>(актуализация на 2026 г.)</dc:subject>
  <dc:creator>User</dc:creator>
  <cp:keywords/>
  <dc:description/>
  <cp:lastModifiedBy>Бондарев Виктор Алексеевич</cp:lastModifiedBy>
  <cp:revision>2</cp:revision>
  <cp:lastPrinted>2014-08-27T10:09:00Z</cp:lastPrinted>
  <dcterms:created xsi:type="dcterms:W3CDTF">2025-03-17T02:40:00Z</dcterms:created>
  <dcterms:modified xsi:type="dcterms:W3CDTF">2025-03-17T02:40:00Z</dcterms:modified>
</cp:coreProperties>
</file>