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121" w:rsidRPr="00EE2DAD" w:rsidRDefault="00832C34" w:rsidP="00386D1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2DAD">
        <w:rPr>
          <w:rFonts w:ascii="Times New Roman" w:hAnsi="Times New Roman" w:cs="Times New Roman"/>
          <w:sz w:val="24"/>
          <w:szCs w:val="24"/>
        </w:rPr>
        <w:t>Администрация Болотнинского района</w:t>
      </w:r>
    </w:p>
    <w:p w:rsidR="00832C34" w:rsidRPr="00EE2DAD" w:rsidRDefault="00832C34" w:rsidP="00386D1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2DAD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832C34" w:rsidRPr="00EE2DAD" w:rsidRDefault="00832C34" w:rsidP="00386D1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2DAD">
        <w:rPr>
          <w:rFonts w:ascii="Times New Roman" w:hAnsi="Times New Roman" w:cs="Times New Roman"/>
          <w:sz w:val="24"/>
          <w:szCs w:val="24"/>
        </w:rPr>
        <w:t>Отдел финансового контроля</w:t>
      </w:r>
    </w:p>
    <w:p w:rsidR="00832C34" w:rsidRPr="00EE2DAD" w:rsidRDefault="00832C34" w:rsidP="00386D1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2C34" w:rsidRPr="00EE2DAD" w:rsidRDefault="00D610AB" w:rsidP="00386D1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DAD">
        <w:rPr>
          <w:rFonts w:ascii="Times New Roman" w:hAnsi="Times New Roman" w:cs="Times New Roman"/>
          <w:b/>
          <w:sz w:val="24"/>
          <w:szCs w:val="24"/>
        </w:rPr>
        <w:t>Акт №</w:t>
      </w:r>
      <w:r w:rsidR="000B1E02">
        <w:rPr>
          <w:rFonts w:ascii="Times New Roman" w:hAnsi="Times New Roman" w:cs="Times New Roman"/>
          <w:b/>
          <w:sz w:val="24"/>
          <w:szCs w:val="24"/>
        </w:rPr>
        <w:t>1</w:t>
      </w:r>
    </w:p>
    <w:p w:rsidR="00832C34" w:rsidRPr="00EE2DAD" w:rsidRDefault="00832C34" w:rsidP="00386D1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DAD">
        <w:rPr>
          <w:rFonts w:ascii="Times New Roman" w:hAnsi="Times New Roman" w:cs="Times New Roman"/>
          <w:b/>
          <w:sz w:val="24"/>
          <w:szCs w:val="24"/>
        </w:rPr>
        <w:t>по результатам проведения плановой документарной проверки соблюдения требований законодательства Российской Федерации и иных нормативных правовых актов о контрактной системе в сфере закуп</w:t>
      </w:r>
      <w:bookmarkStart w:id="0" w:name="_GoBack"/>
      <w:bookmarkEnd w:id="0"/>
      <w:r w:rsidRPr="00EE2DAD">
        <w:rPr>
          <w:rFonts w:ascii="Times New Roman" w:hAnsi="Times New Roman" w:cs="Times New Roman"/>
          <w:b/>
          <w:sz w:val="24"/>
          <w:szCs w:val="24"/>
        </w:rPr>
        <w:t xml:space="preserve">ок для обеспечения государственных и муниципальных нужд, при осуществлении закупок </w:t>
      </w:r>
    </w:p>
    <w:p w:rsidR="005A6D08" w:rsidRDefault="004A64BA" w:rsidP="00386D1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DAD">
        <w:rPr>
          <w:rFonts w:ascii="Times New Roman" w:hAnsi="Times New Roman" w:cs="Times New Roman"/>
          <w:b/>
          <w:sz w:val="24"/>
          <w:szCs w:val="24"/>
        </w:rPr>
        <w:t xml:space="preserve">Администрацией </w:t>
      </w:r>
      <w:r w:rsidR="000B1E02">
        <w:rPr>
          <w:rFonts w:ascii="Times New Roman" w:hAnsi="Times New Roman" w:cs="Times New Roman"/>
          <w:b/>
          <w:sz w:val="24"/>
          <w:szCs w:val="24"/>
        </w:rPr>
        <w:t>Егоровского</w:t>
      </w:r>
      <w:r w:rsidR="004E42A2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 w:rsidR="009A2ABC" w:rsidRPr="00EE2DAD">
        <w:rPr>
          <w:rFonts w:ascii="Times New Roman" w:hAnsi="Times New Roman" w:cs="Times New Roman"/>
          <w:b/>
          <w:sz w:val="24"/>
          <w:szCs w:val="24"/>
        </w:rPr>
        <w:t xml:space="preserve"> Болотнинского района </w:t>
      </w:r>
    </w:p>
    <w:p w:rsidR="009A2ABC" w:rsidRDefault="009A2ABC" w:rsidP="00386D1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DAD">
        <w:rPr>
          <w:rFonts w:ascii="Times New Roman" w:hAnsi="Times New Roman" w:cs="Times New Roman"/>
          <w:b/>
          <w:sz w:val="24"/>
          <w:szCs w:val="24"/>
        </w:rPr>
        <w:t xml:space="preserve">Новосибирской области </w:t>
      </w:r>
    </w:p>
    <w:p w:rsidR="000B1E02" w:rsidRPr="00EE2DAD" w:rsidRDefault="000B1E02" w:rsidP="00386D1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2C34" w:rsidRPr="005A6D08" w:rsidRDefault="006C45AD" w:rsidP="00386D1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725F1">
        <w:rPr>
          <w:rFonts w:ascii="Times New Roman" w:hAnsi="Times New Roman" w:cs="Times New Roman"/>
          <w:sz w:val="24"/>
          <w:szCs w:val="24"/>
        </w:rPr>
        <w:t>1</w:t>
      </w:r>
      <w:r w:rsidR="00761807" w:rsidRPr="005A6D08">
        <w:rPr>
          <w:rFonts w:ascii="Times New Roman" w:hAnsi="Times New Roman" w:cs="Times New Roman"/>
          <w:sz w:val="24"/>
          <w:szCs w:val="24"/>
        </w:rPr>
        <w:t xml:space="preserve"> </w:t>
      </w:r>
      <w:r w:rsidR="000B1E02">
        <w:rPr>
          <w:rFonts w:ascii="Times New Roman" w:hAnsi="Times New Roman" w:cs="Times New Roman"/>
          <w:sz w:val="24"/>
          <w:szCs w:val="24"/>
        </w:rPr>
        <w:t>февраля</w:t>
      </w:r>
      <w:r w:rsidR="0027339C" w:rsidRPr="005A6D08">
        <w:rPr>
          <w:rFonts w:ascii="Times New Roman" w:hAnsi="Times New Roman" w:cs="Times New Roman"/>
          <w:sz w:val="24"/>
          <w:szCs w:val="24"/>
        </w:rPr>
        <w:t xml:space="preserve"> </w:t>
      </w:r>
      <w:r w:rsidR="00832C34" w:rsidRPr="005A6D08">
        <w:rPr>
          <w:rFonts w:ascii="Times New Roman" w:hAnsi="Times New Roman" w:cs="Times New Roman"/>
          <w:sz w:val="24"/>
          <w:szCs w:val="24"/>
        </w:rPr>
        <w:t>202</w:t>
      </w:r>
      <w:r w:rsidR="000B1E02">
        <w:rPr>
          <w:rFonts w:ascii="Times New Roman" w:hAnsi="Times New Roman" w:cs="Times New Roman"/>
          <w:sz w:val="24"/>
          <w:szCs w:val="24"/>
        </w:rPr>
        <w:t>5</w:t>
      </w:r>
      <w:r w:rsidR="00832C34" w:rsidRPr="005A6D08">
        <w:rPr>
          <w:rFonts w:ascii="Times New Roman" w:hAnsi="Times New Roman" w:cs="Times New Roman"/>
          <w:sz w:val="24"/>
          <w:szCs w:val="24"/>
        </w:rPr>
        <w:t xml:space="preserve"> г.                                     </w:t>
      </w:r>
      <w:r w:rsidR="009A2ABC" w:rsidRPr="005A6D08">
        <w:rPr>
          <w:rFonts w:ascii="Times New Roman" w:hAnsi="Times New Roman" w:cs="Times New Roman"/>
          <w:sz w:val="24"/>
          <w:szCs w:val="24"/>
        </w:rPr>
        <w:t xml:space="preserve">       </w:t>
      </w:r>
      <w:r w:rsidR="00832C34" w:rsidRPr="005A6D0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C47CAD" w:rsidRPr="005A6D0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32C34" w:rsidRPr="005A6D08">
        <w:rPr>
          <w:rFonts w:ascii="Times New Roman" w:hAnsi="Times New Roman" w:cs="Times New Roman"/>
          <w:sz w:val="24"/>
          <w:szCs w:val="24"/>
        </w:rPr>
        <w:t xml:space="preserve">                г. Болотное</w:t>
      </w:r>
    </w:p>
    <w:p w:rsidR="006D6110" w:rsidRPr="00EE2DAD" w:rsidRDefault="006D6110" w:rsidP="00386D1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1E02" w:rsidRDefault="00AE5CAC" w:rsidP="00C62CA0">
      <w:pPr>
        <w:pStyle w:val="a3"/>
        <w:numPr>
          <w:ilvl w:val="0"/>
          <w:numId w:val="15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5F1">
        <w:rPr>
          <w:rFonts w:ascii="Times New Roman" w:hAnsi="Times New Roman" w:cs="Times New Roman"/>
          <w:b/>
          <w:sz w:val="24"/>
          <w:szCs w:val="24"/>
        </w:rPr>
        <w:t>Вводная часть</w:t>
      </w:r>
    </w:p>
    <w:p w:rsidR="00072251" w:rsidRPr="001725F1" w:rsidRDefault="00072251" w:rsidP="00072251">
      <w:pPr>
        <w:pStyle w:val="a3"/>
        <w:spacing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32C8D" w:rsidRPr="00EE2DAD" w:rsidRDefault="00732C8D" w:rsidP="00BE254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AD">
        <w:rPr>
          <w:rFonts w:ascii="Times New Roman" w:hAnsi="Times New Roman" w:cs="Times New Roman"/>
          <w:sz w:val="24"/>
          <w:szCs w:val="24"/>
        </w:rPr>
        <w:t xml:space="preserve">    В целях исполнения полномочий администрации Болотнинского района Новосибирской области, как органа, уполномоченного на осуществление контроля в сфере закупок, предусмотренных ст.99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нужд», </w:t>
      </w:r>
      <w:r w:rsidR="00BE2544" w:rsidRPr="00BE2544">
        <w:rPr>
          <w:rFonts w:ascii="Times New Roman" w:hAnsi="Times New Roman" w:cs="Times New Roman"/>
          <w:sz w:val="24"/>
          <w:szCs w:val="24"/>
        </w:rPr>
        <w:t>План проведения проверок администрацией Болотнинского района Новосибирской области, как органа уполномоченного на осуществление контроля в сфере закупок, на 2025 год</w:t>
      </w:r>
      <w:r w:rsidR="00BE2544">
        <w:rPr>
          <w:rFonts w:ascii="Times New Roman" w:hAnsi="Times New Roman" w:cs="Times New Roman"/>
          <w:sz w:val="24"/>
          <w:szCs w:val="24"/>
        </w:rPr>
        <w:t xml:space="preserve"> </w:t>
      </w:r>
      <w:r w:rsidR="00BE2544" w:rsidRPr="00BE2544">
        <w:rPr>
          <w:rFonts w:ascii="Times New Roman" w:hAnsi="Times New Roman" w:cs="Times New Roman"/>
          <w:sz w:val="24"/>
          <w:szCs w:val="24"/>
        </w:rPr>
        <w:t>(ч. 3 ст.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нужд»)</w:t>
      </w:r>
      <w:r w:rsidR="004E210A" w:rsidRPr="00BE2544">
        <w:rPr>
          <w:rFonts w:ascii="Times New Roman" w:hAnsi="Times New Roman" w:cs="Times New Roman"/>
          <w:sz w:val="24"/>
          <w:szCs w:val="24"/>
        </w:rPr>
        <w:t>,</w:t>
      </w:r>
      <w:r w:rsidR="004E210A" w:rsidRPr="00EE2DAD">
        <w:rPr>
          <w:rFonts w:ascii="Times New Roman" w:hAnsi="Times New Roman" w:cs="Times New Roman"/>
          <w:sz w:val="24"/>
          <w:szCs w:val="24"/>
        </w:rPr>
        <w:t xml:space="preserve"> утвержденного Распоряжением администрации Болотнинского р</w:t>
      </w:r>
      <w:r w:rsidR="00BE2544">
        <w:rPr>
          <w:rFonts w:ascii="Times New Roman" w:hAnsi="Times New Roman" w:cs="Times New Roman"/>
          <w:sz w:val="24"/>
          <w:szCs w:val="24"/>
        </w:rPr>
        <w:t>айона Новосибирской области от 26.11</w:t>
      </w:r>
      <w:r w:rsidR="004E210A" w:rsidRPr="00EE2DAD">
        <w:rPr>
          <w:rFonts w:ascii="Times New Roman" w:hAnsi="Times New Roman" w:cs="Times New Roman"/>
          <w:sz w:val="24"/>
          <w:szCs w:val="24"/>
        </w:rPr>
        <w:t>.202</w:t>
      </w:r>
      <w:r w:rsidR="00BE2544">
        <w:rPr>
          <w:rFonts w:ascii="Times New Roman" w:hAnsi="Times New Roman" w:cs="Times New Roman"/>
          <w:sz w:val="24"/>
          <w:szCs w:val="24"/>
        </w:rPr>
        <w:t>4</w:t>
      </w:r>
      <w:r w:rsidR="0043360B">
        <w:rPr>
          <w:rFonts w:ascii="Times New Roman" w:hAnsi="Times New Roman" w:cs="Times New Roman"/>
          <w:sz w:val="24"/>
          <w:szCs w:val="24"/>
        </w:rPr>
        <w:t xml:space="preserve"> г. №</w:t>
      </w:r>
      <w:r w:rsidR="00BE2544">
        <w:rPr>
          <w:rFonts w:ascii="Times New Roman" w:hAnsi="Times New Roman" w:cs="Times New Roman"/>
          <w:sz w:val="24"/>
          <w:szCs w:val="24"/>
        </w:rPr>
        <w:t>1139</w:t>
      </w:r>
      <w:r w:rsidR="004E210A" w:rsidRPr="00EE2DAD">
        <w:rPr>
          <w:rFonts w:ascii="Times New Roman" w:hAnsi="Times New Roman" w:cs="Times New Roman"/>
          <w:sz w:val="24"/>
          <w:szCs w:val="24"/>
        </w:rPr>
        <w:t>-р</w:t>
      </w:r>
      <w:r w:rsidR="008C2CB1" w:rsidRPr="00EE2DAD">
        <w:rPr>
          <w:rFonts w:ascii="Times New Roman" w:hAnsi="Times New Roman" w:cs="Times New Roman"/>
          <w:sz w:val="24"/>
          <w:szCs w:val="24"/>
        </w:rPr>
        <w:t>,</w:t>
      </w:r>
      <w:r w:rsidRPr="00EE2DAD">
        <w:rPr>
          <w:rFonts w:ascii="Times New Roman" w:hAnsi="Times New Roman" w:cs="Times New Roman"/>
          <w:sz w:val="24"/>
          <w:szCs w:val="24"/>
        </w:rPr>
        <w:t xml:space="preserve"> в составе</w:t>
      </w:r>
      <w:r w:rsidR="000D0A2A" w:rsidRPr="00EE2DAD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Pr="00EE2DAD">
        <w:rPr>
          <w:rFonts w:ascii="Times New Roman" w:hAnsi="Times New Roman" w:cs="Times New Roman"/>
          <w:sz w:val="24"/>
          <w:szCs w:val="24"/>
        </w:rPr>
        <w:t>:</w:t>
      </w:r>
    </w:p>
    <w:p w:rsidR="00732C8D" w:rsidRPr="00EE2DAD" w:rsidRDefault="00732C8D" w:rsidP="00386D1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AD">
        <w:rPr>
          <w:rFonts w:ascii="Times New Roman" w:hAnsi="Times New Roman" w:cs="Times New Roman"/>
          <w:sz w:val="24"/>
          <w:szCs w:val="24"/>
        </w:rPr>
        <w:t>Тесля Татьяна Николаевна – начальник отдела финансового контроля администрации Болотнинского района Новосибирской области;</w:t>
      </w:r>
    </w:p>
    <w:p w:rsidR="00732C8D" w:rsidRPr="00EE2DAD" w:rsidRDefault="0043360B" w:rsidP="00386D1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Морозовой Валентины Михайловны</w:t>
      </w:r>
      <w:r w:rsidR="00732C8D" w:rsidRPr="00EE2DAD">
        <w:rPr>
          <w:rFonts w:ascii="Times New Roman" w:hAnsi="Times New Roman" w:cs="Times New Roman"/>
          <w:sz w:val="24"/>
          <w:szCs w:val="24"/>
        </w:rPr>
        <w:t xml:space="preserve"> – главный специалист отдела финансового контроля администрации Болотнинского района Новосибирской области,</w:t>
      </w:r>
    </w:p>
    <w:p w:rsidR="007C3E40" w:rsidRPr="00EE2DAD" w:rsidRDefault="00C946A7" w:rsidP="00386D1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AD">
        <w:rPr>
          <w:rFonts w:ascii="Times New Roman" w:hAnsi="Times New Roman" w:cs="Times New Roman"/>
          <w:sz w:val="24"/>
          <w:szCs w:val="24"/>
        </w:rPr>
        <w:t xml:space="preserve">согласно программе проведения контрольного мероприятия, </w:t>
      </w:r>
      <w:r w:rsidR="00732C8D" w:rsidRPr="00EE2DAD">
        <w:rPr>
          <w:rFonts w:ascii="Times New Roman" w:hAnsi="Times New Roman" w:cs="Times New Roman"/>
          <w:sz w:val="24"/>
          <w:szCs w:val="24"/>
        </w:rPr>
        <w:t xml:space="preserve">проведена плановая документарная </w:t>
      </w:r>
      <w:r w:rsidR="0027339C" w:rsidRPr="00EE2DAD">
        <w:rPr>
          <w:rFonts w:ascii="Times New Roman" w:hAnsi="Times New Roman" w:cs="Times New Roman"/>
          <w:sz w:val="24"/>
          <w:szCs w:val="24"/>
        </w:rPr>
        <w:t>проверка</w:t>
      </w:r>
      <w:r w:rsidR="0027339C" w:rsidRPr="00EE2DAD">
        <w:rPr>
          <w:rFonts w:ascii="Times New Roman" w:hAnsi="Times New Roman" w:cs="Times New Roman"/>
          <w:sz w:val="24"/>
          <w:szCs w:val="24"/>
          <w:u w:val="single"/>
        </w:rPr>
        <w:t xml:space="preserve"> в </w:t>
      </w:r>
      <w:r w:rsidR="00D90075" w:rsidRPr="00EE2DAD">
        <w:rPr>
          <w:rFonts w:ascii="Times New Roman" w:hAnsi="Times New Roman" w:cs="Times New Roman"/>
          <w:sz w:val="24"/>
          <w:szCs w:val="24"/>
          <w:u w:val="single"/>
        </w:rPr>
        <w:t>Администрации</w:t>
      </w:r>
      <w:r w:rsidR="0027339C" w:rsidRPr="00EE2DA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E2544">
        <w:rPr>
          <w:rFonts w:ascii="Times New Roman" w:hAnsi="Times New Roman" w:cs="Times New Roman"/>
          <w:sz w:val="24"/>
          <w:szCs w:val="24"/>
          <w:u w:val="single"/>
        </w:rPr>
        <w:t>Егоровского</w:t>
      </w:r>
      <w:r w:rsidR="003F40C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8708E">
        <w:rPr>
          <w:rFonts w:ascii="Times New Roman" w:hAnsi="Times New Roman" w:cs="Times New Roman"/>
          <w:sz w:val="24"/>
          <w:szCs w:val="24"/>
          <w:u w:val="single"/>
        </w:rPr>
        <w:t>сельсовета</w:t>
      </w:r>
      <w:r w:rsidR="008C2CB1" w:rsidRPr="00EE2DAD">
        <w:rPr>
          <w:rFonts w:ascii="Times New Roman" w:hAnsi="Times New Roman" w:cs="Times New Roman"/>
          <w:sz w:val="24"/>
          <w:szCs w:val="24"/>
          <w:u w:val="single"/>
        </w:rPr>
        <w:t xml:space="preserve"> Болотнинског</w:t>
      </w:r>
      <w:r w:rsidR="00D90075" w:rsidRPr="00EE2DAD">
        <w:rPr>
          <w:rFonts w:ascii="Times New Roman" w:hAnsi="Times New Roman" w:cs="Times New Roman"/>
          <w:sz w:val="24"/>
          <w:szCs w:val="24"/>
          <w:u w:val="single"/>
        </w:rPr>
        <w:t>о района Новосибирской области</w:t>
      </w:r>
      <w:r w:rsidR="00732C8D" w:rsidRPr="00EE2DAD">
        <w:rPr>
          <w:rFonts w:ascii="Times New Roman" w:hAnsi="Times New Roman" w:cs="Times New Roman"/>
          <w:sz w:val="24"/>
          <w:szCs w:val="24"/>
        </w:rPr>
        <w:t>.</w:t>
      </w:r>
    </w:p>
    <w:p w:rsidR="007C3E40" w:rsidRPr="00EE2DAD" w:rsidRDefault="007C3E40" w:rsidP="00386D1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AD">
        <w:rPr>
          <w:rFonts w:ascii="Times New Roman" w:hAnsi="Times New Roman" w:cs="Times New Roman"/>
          <w:b/>
          <w:sz w:val="24"/>
          <w:szCs w:val="24"/>
        </w:rPr>
        <w:t>Основание проведения проверки:</w:t>
      </w:r>
      <w:r w:rsidRPr="00EE2DAD">
        <w:rPr>
          <w:rFonts w:ascii="Times New Roman" w:hAnsi="Times New Roman" w:cs="Times New Roman"/>
          <w:sz w:val="24"/>
          <w:szCs w:val="24"/>
        </w:rPr>
        <w:t xml:space="preserve"> Распоряжение администрации Болотнинского р</w:t>
      </w:r>
      <w:r w:rsidR="006A4F67" w:rsidRPr="00EE2DAD">
        <w:rPr>
          <w:rFonts w:ascii="Times New Roman" w:hAnsi="Times New Roman" w:cs="Times New Roman"/>
          <w:sz w:val="24"/>
          <w:szCs w:val="24"/>
        </w:rPr>
        <w:t>айона Новосибирской</w:t>
      </w:r>
      <w:r w:rsidR="00F8708E">
        <w:rPr>
          <w:rFonts w:ascii="Times New Roman" w:hAnsi="Times New Roman" w:cs="Times New Roman"/>
          <w:sz w:val="24"/>
          <w:szCs w:val="24"/>
        </w:rPr>
        <w:t xml:space="preserve"> области от </w:t>
      </w:r>
      <w:r w:rsidR="00BE2544">
        <w:rPr>
          <w:rFonts w:ascii="Times New Roman" w:hAnsi="Times New Roman" w:cs="Times New Roman"/>
          <w:sz w:val="24"/>
          <w:szCs w:val="24"/>
        </w:rPr>
        <w:t>20</w:t>
      </w:r>
      <w:r w:rsidR="006A4F67" w:rsidRPr="00EE2DAD">
        <w:rPr>
          <w:rFonts w:ascii="Times New Roman" w:hAnsi="Times New Roman" w:cs="Times New Roman"/>
          <w:sz w:val="24"/>
          <w:szCs w:val="24"/>
        </w:rPr>
        <w:t>.</w:t>
      </w:r>
      <w:r w:rsidR="008840F1">
        <w:rPr>
          <w:rFonts w:ascii="Times New Roman" w:hAnsi="Times New Roman" w:cs="Times New Roman"/>
          <w:sz w:val="24"/>
          <w:szCs w:val="24"/>
        </w:rPr>
        <w:t>01</w:t>
      </w:r>
      <w:r w:rsidR="006A4F67" w:rsidRPr="00EE2DAD">
        <w:rPr>
          <w:rFonts w:ascii="Times New Roman" w:hAnsi="Times New Roman" w:cs="Times New Roman"/>
          <w:sz w:val="24"/>
          <w:szCs w:val="24"/>
        </w:rPr>
        <w:t>.202</w:t>
      </w:r>
      <w:r w:rsidR="008840F1">
        <w:rPr>
          <w:rFonts w:ascii="Times New Roman" w:hAnsi="Times New Roman" w:cs="Times New Roman"/>
          <w:sz w:val="24"/>
          <w:szCs w:val="24"/>
        </w:rPr>
        <w:t>5</w:t>
      </w:r>
      <w:r w:rsidR="006701CE" w:rsidRPr="00EE2DAD">
        <w:rPr>
          <w:rFonts w:ascii="Times New Roman" w:hAnsi="Times New Roman" w:cs="Times New Roman"/>
          <w:sz w:val="24"/>
          <w:szCs w:val="24"/>
        </w:rPr>
        <w:t xml:space="preserve"> г. №</w:t>
      </w:r>
      <w:r w:rsidR="008840F1">
        <w:rPr>
          <w:rFonts w:ascii="Times New Roman" w:hAnsi="Times New Roman" w:cs="Times New Roman"/>
          <w:sz w:val="24"/>
          <w:szCs w:val="24"/>
        </w:rPr>
        <w:t>52</w:t>
      </w:r>
      <w:r w:rsidR="006701CE" w:rsidRPr="00EE2DAD">
        <w:rPr>
          <w:rFonts w:ascii="Times New Roman" w:hAnsi="Times New Roman" w:cs="Times New Roman"/>
          <w:sz w:val="24"/>
          <w:szCs w:val="24"/>
        </w:rPr>
        <w:t>-р</w:t>
      </w:r>
      <w:r w:rsidRPr="00EE2DAD">
        <w:rPr>
          <w:rFonts w:ascii="Times New Roman" w:hAnsi="Times New Roman" w:cs="Times New Roman"/>
          <w:sz w:val="24"/>
          <w:szCs w:val="24"/>
        </w:rPr>
        <w:t xml:space="preserve"> «О проведении плановой документарной проверки»</w:t>
      </w:r>
      <w:r w:rsidR="00A3548D" w:rsidRPr="00EE2DAD">
        <w:rPr>
          <w:rFonts w:ascii="Times New Roman" w:hAnsi="Times New Roman" w:cs="Times New Roman"/>
          <w:sz w:val="24"/>
          <w:szCs w:val="24"/>
        </w:rPr>
        <w:t>.</w:t>
      </w:r>
    </w:p>
    <w:p w:rsidR="00C946A7" w:rsidRPr="00EE2DAD" w:rsidRDefault="00C946A7" w:rsidP="00386D1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AD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8C1AEC" w:rsidRPr="00EE2DAD">
        <w:rPr>
          <w:rFonts w:ascii="Times New Roman" w:hAnsi="Times New Roman" w:cs="Times New Roman"/>
          <w:b/>
          <w:sz w:val="24"/>
          <w:szCs w:val="24"/>
        </w:rPr>
        <w:t>проверки</w:t>
      </w:r>
      <w:r w:rsidRPr="00EE2DAD">
        <w:rPr>
          <w:rFonts w:ascii="Times New Roman" w:hAnsi="Times New Roman" w:cs="Times New Roman"/>
          <w:b/>
          <w:sz w:val="24"/>
          <w:szCs w:val="24"/>
        </w:rPr>
        <w:t>:</w:t>
      </w:r>
      <w:r w:rsidRPr="00EE2DAD">
        <w:t xml:space="preserve"> </w:t>
      </w:r>
      <w:r w:rsidRPr="00EE2DAD">
        <w:rPr>
          <w:rFonts w:ascii="Times New Roman" w:hAnsi="Times New Roman" w:cs="Times New Roman"/>
          <w:sz w:val="24"/>
          <w:szCs w:val="24"/>
        </w:rPr>
        <w:t>Предупреждение и выявление нарушений законодательства Российской Федерации о контрактной системе в сфере закупок товаров, работ, услуг при осуществлении закупок субъектом контроля.</w:t>
      </w:r>
    </w:p>
    <w:p w:rsidR="00AE5CAC" w:rsidRPr="00EE2DAD" w:rsidRDefault="00C946A7" w:rsidP="00386D1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AD">
        <w:rPr>
          <w:rFonts w:ascii="Times New Roman" w:hAnsi="Times New Roman" w:cs="Times New Roman"/>
          <w:b/>
          <w:sz w:val="24"/>
          <w:szCs w:val="24"/>
        </w:rPr>
        <w:t>Срок</w:t>
      </w:r>
      <w:r w:rsidR="00AE5CAC" w:rsidRPr="00EE2DAD">
        <w:rPr>
          <w:rFonts w:ascii="Times New Roman" w:hAnsi="Times New Roman" w:cs="Times New Roman"/>
          <w:b/>
          <w:sz w:val="24"/>
          <w:szCs w:val="24"/>
        </w:rPr>
        <w:t xml:space="preserve"> проведения </w:t>
      </w:r>
      <w:r w:rsidR="008C1AEC" w:rsidRPr="00EE2DAD">
        <w:rPr>
          <w:rFonts w:ascii="Times New Roman" w:hAnsi="Times New Roman" w:cs="Times New Roman"/>
          <w:b/>
          <w:sz w:val="24"/>
          <w:szCs w:val="24"/>
        </w:rPr>
        <w:t>проверки</w:t>
      </w:r>
      <w:r w:rsidRPr="00EE2DAD">
        <w:rPr>
          <w:rFonts w:ascii="Times New Roman" w:hAnsi="Times New Roman" w:cs="Times New Roman"/>
          <w:b/>
          <w:sz w:val="24"/>
          <w:szCs w:val="24"/>
        </w:rPr>
        <w:t>:</w:t>
      </w:r>
      <w:r w:rsidRPr="00EE2DAD">
        <w:t xml:space="preserve"> </w:t>
      </w:r>
      <w:r w:rsidR="00F8708E">
        <w:rPr>
          <w:rFonts w:ascii="Times New Roman" w:hAnsi="Times New Roman" w:cs="Times New Roman"/>
          <w:sz w:val="24"/>
          <w:szCs w:val="24"/>
        </w:rPr>
        <w:t xml:space="preserve">с </w:t>
      </w:r>
      <w:r w:rsidR="003F40CD">
        <w:rPr>
          <w:rFonts w:ascii="Times New Roman" w:hAnsi="Times New Roman" w:cs="Times New Roman"/>
          <w:sz w:val="24"/>
          <w:szCs w:val="24"/>
        </w:rPr>
        <w:t>2</w:t>
      </w:r>
      <w:r w:rsidR="008840F1">
        <w:rPr>
          <w:rFonts w:ascii="Times New Roman" w:hAnsi="Times New Roman" w:cs="Times New Roman"/>
          <w:sz w:val="24"/>
          <w:szCs w:val="24"/>
        </w:rPr>
        <w:t>7</w:t>
      </w:r>
      <w:r w:rsidR="007129DC" w:rsidRPr="00EE2DAD">
        <w:rPr>
          <w:rFonts w:ascii="Times New Roman" w:hAnsi="Times New Roman" w:cs="Times New Roman"/>
          <w:sz w:val="24"/>
          <w:szCs w:val="24"/>
        </w:rPr>
        <w:t>.</w:t>
      </w:r>
      <w:r w:rsidR="008840F1">
        <w:rPr>
          <w:rFonts w:ascii="Times New Roman" w:hAnsi="Times New Roman" w:cs="Times New Roman"/>
          <w:sz w:val="24"/>
          <w:szCs w:val="24"/>
        </w:rPr>
        <w:t>01</w:t>
      </w:r>
      <w:r w:rsidR="007129DC" w:rsidRPr="00EE2DAD">
        <w:rPr>
          <w:rFonts w:ascii="Times New Roman" w:hAnsi="Times New Roman" w:cs="Times New Roman"/>
          <w:sz w:val="24"/>
          <w:szCs w:val="24"/>
        </w:rPr>
        <w:t>.</w:t>
      </w:r>
      <w:r w:rsidRPr="00EE2DAD">
        <w:rPr>
          <w:rFonts w:ascii="Times New Roman" w:hAnsi="Times New Roman" w:cs="Times New Roman"/>
          <w:sz w:val="24"/>
          <w:szCs w:val="24"/>
        </w:rPr>
        <w:t>202</w:t>
      </w:r>
      <w:r w:rsidR="008840F1">
        <w:rPr>
          <w:rFonts w:ascii="Times New Roman" w:hAnsi="Times New Roman" w:cs="Times New Roman"/>
          <w:sz w:val="24"/>
          <w:szCs w:val="24"/>
        </w:rPr>
        <w:t>5</w:t>
      </w:r>
      <w:r w:rsidRPr="00EE2DAD">
        <w:rPr>
          <w:rFonts w:ascii="Times New Roman" w:hAnsi="Times New Roman" w:cs="Times New Roman"/>
          <w:sz w:val="24"/>
          <w:szCs w:val="24"/>
        </w:rPr>
        <w:t xml:space="preserve"> по </w:t>
      </w:r>
      <w:r w:rsidR="003F40CD">
        <w:rPr>
          <w:rFonts w:ascii="Times New Roman" w:hAnsi="Times New Roman" w:cs="Times New Roman"/>
          <w:sz w:val="24"/>
          <w:szCs w:val="24"/>
        </w:rPr>
        <w:t>0</w:t>
      </w:r>
      <w:r w:rsidR="008840F1">
        <w:rPr>
          <w:rFonts w:ascii="Times New Roman" w:hAnsi="Times New Roman" w:cs="Times New Roman"/>
          <w:sz w:val="24"/>
          <w:szCs w:val="24"/>
        </w:rPr>
        <w:t>7</w:t>
      </w:r>
      <w:r w:rsidR="007129DC" w:rsidRPr="00EE2DAD">
        <w:rPr>
          <w:rFonts w:ascii="Times New Roman" w:hAnsi="Times New Roman" w:cs="Times New Roman"/>
          <w:sz w:val="24"/>
          <w:szCs w:val="24"/>
        </w:rPr>
        <w:t>.</w:t>
      </w:r>
      <w:r w:rsidR="008840F1">
        <w:rPr>
          <w:rFonts w:ascii="Times New Roman" w:hAnsi="Times New Roman" w:cs="Times New Roman"/>
          <w:sz w:val="24"/>
          <w:szCs w:val="24"/>
        </w:rPr>
        <w:t>02</w:t>
      </w:r>
      <w:r w:rsidRPr="00EE2DAD">
        <w:rPr>
          <w:rFonts w:ascii="Times New Roman" w:hAnsi="Times New Roman" w:cs="Times New Roman"/>
          <w:sz w:val="24"/>
          <w:szCs w:val="24"/>
        </w:rPr>
        <w:t>.202</w:t>
      </w:r>
      <w:r w:rsidR="008840F1">
        <w:rPr>
          <w:rFonts w:ascii="Times New Roman" w:hAnsi="Times New Roman" w:cs="Times New Roman"/>
          <w:sz w:val="24"/>
          <w:szCs w:val="24"/>
        </w:rPr>
        <w:t>5</w:t>
      </w:r>
      <w:r w:rsidRPr="00EE2DA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E5CAC" w:rsidRPr="00EE2DAD" w:rsidRDefault="00AE5CAC" w:rsidP="00386D1A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E2DAD">
        <w:rPr>
          <w:rFonts w:ascii="Times New Roman" w:hAnsi="Times New Roman" w:cs="Times New Roman"/>
          <w:b/>
          <w:sz w:val="24"/>
          <w:szCs w:val="24"/>
        </w:rPr>
        <w:t>Период проведения проверки:</w:t>
      </w:r>
      <w:r w:rsidR="00C946A7" w:rsidRPr="00EE2DAD">
        <w:t xml:space="preserve"> </w:t>
      </w:r>
      <w:r w:rsidR="005C7495" w:rsidRPr="00EE2DAD">
        <w:rPr>
          <w:rFonts w:ascii="Times New Roman" w:hAnsi="Times New Roman" w:cs="Times New Roman"/>
          <w:sz w:val="24"/>
          <w:szCs w:val="24"/>
        </w:rPr>
        <w:t>с 01.01.202</w:t>
      </w:r>
      <w:r w:rsidR="008840F1">
        <w:rPr>
          <w:rFonts w:ascii="Times New Roman" w:hAnsi="Times New Roman" w:cs="Times New Roman"/>
          <w:sz w:val="24"/>
          <w:szCs w:val="24"/>
        </w:rPr>
        <w:t>4</w:t>
      </w:r>
      <w:r w:rsidR="00C946A7" w:rsidRPr="00EE2DAD">
        <w:rPr>
          <w:rFonts w:ascii="Times New Roman" w:hAnsi="Times New Roman" w:cs="Times New Roman"/>
          <w:sz w:val="24"/>
          <w:szCs w:val="24"/>
        </w:rPr>
        <w:t xml:space="preserve"> – </w:t>
      </w:r>
      <w:r w:rsidR="00D90075" w:rsidRPr="00EE2DAD">
        <w:rPr>
          <w:rFonts w:ascii="Times New Roman" w:hAnsi="Times New Roman" w:cs="Times New Roman"/>
          <w:sz w:val="24"/>
          <w:szCs w:val="24"/>
        </w:rPr>
        <w:t xml:space="preserve"> </w:t>
      </w:r>
      <w:r w:rsidR="003F40CD">
        <w:rPr>
          <w:rFonts w:ascii="Times New Roman" w:hAnsi="Times New Roman" w:cs="Times New Roman"/>
          <w:sz w:val="24"/>
          <w:szCs w:val="24"/>
        </w:rPr>
        <w:t>2</w:t>
      </w:r>
      <w:r w:rsidR="008840F1">
        <w:rPr>
          <w:rFonts w:ascii="Times New Roman" w:hAnsi="Times New Roman" w:cs="Times New Roman"/>
          <w:sz w:val="24"/>
          <w:szCs w:val="24"/>
        </w:rPr>
        <w:t>6</w:t>
      </w:r>
      <w:r w:rsidR="006A4F67" w:rsidRPr="00EE2DAD">
        <w:rPr>
          <w:rFonts w:ascii="Times New Roman" w:hAnsi="Times New Roman" w:cs="Times New Roman"/>
          <w:sz w:val="24"/>
          <w:szCs w:val="24"/>
        </w:rPr>
        <w:t>.</w:t>
      </w:r>
      <w:r w:rsidR="008840F1">
        <w:rPr>
          <w:rFonts w:ascii="Times New Roman" w:hAnsi="Times New Roman" w:cs="Times New Roman"/>
          <w:sz w:val="24"/>
          <w:szCs w:val="24"/>
        </w:rPr>
        <w:t>01</w:t>
      </w:r>
      <w:r w:rsidR="005C7495" w:rsidRPr="00EE2DAD">
        <w:rPr>
          <w:rFonts w:ascii="Times New Roman" w:hAnsi="Times New Roman" w:cs="Times New Roman"/>
          <w:sz w:val="24"/>
          <w:szCs w:val="24"/>
        </w:rPr>
        <w:t>.</w:t>
      </w:r>
      <w:r w:rsidR="00C946A7" w:rsidRPr="00EE2DAD">
        <w:rPr>
          <w:rFonts w:ascii="Times New Roman" w:hAnsi="Times New Roman" w:cs="Times New Roman"/>
          <w:sz w:val="24"/>
          <w:szCs w:val="24"/>
        </w:rPr>
        <w:t>202</w:t>
      </w:r>
      <w:r w:rsidR="008840F1">
        <w:rPr>
          <w:rFonts w:ascii="Times New Roman" w:hAnsi="Times New Roman" w:cs="Times New Roman"/>
          <w:sz w:val="24"/>
          <w:szCs w:val="24"/>
        </w:rPr>
        <w:t>5</w:t>
      </w:r>
      <w:r w:rsidR="00C946A7" w:rsidRPr="00EE2DA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E5CAC" w:rsidRPr="00EE2DAD" w:rsidRDefault="00AE5CAC" w:rsidP="00386D1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AD">
        <w:rPr>
          <w:rFonts w:ascii="Times New Roman" w:hAnsi="Times New Roman" w:cs="Times New Roman"/>
          <w:b/>
          <w:sz w:val="24"/>
          <w:szCs w:val="24"/>
        </w:rPr>
        <w:t>Предмет проведения проверки:</w:t>
      </w:r>
      <w:r w:rsidR="00C946A7" w:rsidRPr="00EE2D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46A7" w:rsidRPr="00EE2DAD">
        <w:rPr>
          <w:rFonts w:ascii="Times New Roman" w:hAnsi="Times New Roman" w:cs="Times New Roman"/>
          <w:sz w:val="24"/>
          <w:szCs w:val="24"/>
        </w:rPr>
        <w:t>Проверка соблюдения требований законодательства Российской Федерации и иных нормативных правовых актов о контрактной системе в сфере закупок для обеспечения государственных и муниципальных нужд, при осуществлении закупок субъектом контроля.</w:t>
      </w:r>
    </w:p>
    <w:p w:rsidR="003E001E" w:rsidRPr="00EE2DAD" w:rsidRDefault="00C946A7" w:rsidP="00386D1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AD">
        <w:rPr>
          <w:rFonts w:ascii="Times New Roman" w:hAnsi="Times New Roman" w:cs="Times New Roman"/>
          <w:b/>
          <w:sz w:val="24"/>
          <w:szCs w:val="24"/>
        </w:rPr>
        <w:lastRenderedPageBreak/>
        <w:t>Субъект контроля:</w:t>
      </w:r>
      <w:r w:rsidR="002A1CB3" w:rsidRPr="00EE2D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30F2" w:rsidRPr="00EE2DAD">
        <w:rPr>
          <w:rFonts w:ascii="Times New Roman" w:hAnsi="Times New Roman" w:cs="Times New Roman"/>
          <w:sz w:val="24"/>
          <w:szCs w:val="24"/>
        </w:rPr>
        <w:t>Администрация</w:t>
      </w:r>
      <w:r w:rsidR="006330F2" w:rsidRPr="00EE2D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4C96" w:rsidRPr="00204C96">
        <w:rPr>
          <w:rFonts w:ascii="Times New Roman" w:hAnsi="Times New Roman" w:cs="Times New Roman"/>
          <w:sz w:val="24"/>
          <w:szCs w:val="24"/>
        </w:rPr>
        <w:t>Егоровского</w:t>
      </w:r>
      <w:r w:rsidR="00F8708E" w:rsidRPr="00204C96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2A1CB3" w:rsidRPr="00204C96">
        <w:rPr>
          <w:rFonts w:ascii="Times New Roman" w:hAnsi="Times New Roman" w:cs="Times New Roman"/>
          <w:sz w:val="24"/>
          <w:szCs w:val="24"/>
        </w:rPr>
        <w:t xml:space="preserve"> Болотнинского района </w:t>
      </w:r>
      <w:r w:rsidR="006802F0" w:rsidRPr="00204C96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="00F8708E" w:rsidRPr="00204C96">
        <w:rPr>
          <w:rFonts w:ascii="Times New Roman" w:hAnsi="Times New Roman" w:cs="Times New Roman"/>
          <w:sz w:val="24"/>
          <w:szCs w:val="24"/>
        </w:rPr>
        <w:t xml:space="preserve"> ИНН </w:t>
      </w:r>
      <w:r w:rsidR="003F40CD" w:rsidRPr="00204C96">
        <w:rPr>
          <w:rFonts w:ascii="Times New Roman" w:hAnsi="Times New Roman" w:cs="Times New Roman"/>
          <w:sz w:val="24"/>
          <w:szCs w:val="24"/>
        </w:rPr>
        <w:t>5413</w:t>
      </w:r>
      <w:r w:rsidR="00204C96">
        <w:rPr>
          <w:rFonts w:ascii="Times New Roman" w:hAnsi="Times New Roman" w:cs="Times New Roman"/>
          <w:sz w:val="24"/>
          <w:szCs w:val="24"/>
        </w:rPr>
        <w:t>101610</w:t>
      </w:r>
      <w:r w:rsidR="00BD6C87" w:rsidRPr="00204C96">
        <w:rPr>
          <w:rFonts w:ascii="Times New Roman" w:hAnsi="Times New Roman" w:cs="Times New Roman"/>
          <w:sz w:val="24"/>
          <w:szCs w:val="24"/>
        </w:rPr>
        <w:t xml:space="preserve">. </w:t>
      </w:r>
      <w:r w:rsidRPr="00204C96">
        <w:rPr>
          <w:rFonts w:ascii="Times New Roman" w:hAnsi="Times New Roman" w:cs="Times New Roman"/>
          <w:sz w:val="24"/>
          <w:szCs w:val="24"/>
        </w:rPr>
        <w:t>Адрес место</w:t>
      </w:r>
      <w:r w:rsidRPr="00EE2DAD">
        <w:rPr>
          <w:rFonts w:ascii="Times New Roman" w:hAnsi="Times New Roman" w:cs="Times New Roman"/>
          <w:sz w:val="24"/>
          <w:szCs w:val="24"/>
        </w:rPr>
        <w:t xml:space="preserve"> нахождения: </w:t>
      </w:r>
      <w:r w:rsidR="00BD6C87" w:rsidRPr="00EE2DAD">
        <w:rPr>
          <w:rFonts w:ascii="Times New Roman" w:hAnsi="Times New Roman" w:cs="Times New Roman"/>
          <w:sz w:val="24"/>
          <w:szCs w:val="24"/>
        </w:rPr>
        <w:t>6333</w:t>
      </w:r>
      <w:r w:rsidR="00452F6F">
        <w:rPr>
          <w:rFonts w:ascii="Times New Roman" w:hAnsi="Times New Roman" w:cs="Times New Roman"/>
          <w:sz w:val="24"/>
          <w:szCs w:val="24"/>
        </w:rPr>
        <w:t>54</w:t>
      </w:r>
      <w:r w:rsidR="00BD6C87" w:rsidRPr="00EE2DAD">
        <w:rPr>
          <w:rFonts w:ascii="Times New Roman" w:hAnsi="Times New Roman" w:cs="Times New Roman"/>
          <w:sz w:val="24"/>
          <w:szCs w:val="24"/>
        </w:rPr>
        <w:t xml:space="preserve">, Российская Федерация, Новосибирская область, Болотнинский район, </w:t>
      </w:r>
      <w:r w:rsidR="00EF5C8E">
        <w:rPr>
          <w:rFonts w:ascii="Times New Roman" w:hAnsi="Times New Roman" w:cs="Times New Roman"/>
          <w:sz w:val="24"/>
          <w:szCs w:val="24"/>
        </w:rPr>
        <w:t xml:space="preserve">с. </w:t>
      </w:r>
      <w:r w:rsidR="00452F6F">
        <w:rPr>
          <w:rFonts w:ascii="Times New Roman" w:hAnsi="Times New Roman" w:cs="Times New Roman"/>
          <w:sz w:val="24"/>
          <w:szCs w:val="24"/>
        </w:rPr>
        <w:t>Егоровка</w:t>
      </w:r>
      <w:r w:rsidR="00BD6C87" w:rsidRPr="00EE2DAD">
        <w:rPr>
          <w:rFonts w:ascii="Times New Roman" w:hAnsi="Times New Roman" w:cs="Times New Roman"/>
          <w:sz w:val="24"/>
          <w:szCs w:val="24"/>
        </w:rPr>
        <w:t xml:space="preserve">, </w:t>
      </w:r>
      <w:r w:rsidR="003F40CD">
        <w:rPr>
          <w:rFonts w:ascii="Times New Roman" w:hAnsi="Times New Roman" w:cs="Times New Roman"/>
          <w:sz w:val="24"/>
          <w:szCs w:val="24"/>
        </w:rPr>
        <w:t>ул.</w:t>
      </w:r>
      <w:r w:rsidR="006330F2" w:rsidRPr="00EE2DAD">
        <w:rPr>
          <w:rFonts w:ascii="Times New Roman" w:hAnsi="Times New Roman" w:cs="Times New Roman"/>
          <w:sz w:val="24"/>
          <w:szCs w:val="24"/>
        </w:rPr>
        <w:t xml:space="preserve"> </w:t>
      </w:r>
      <w:r w:rsidR="00452F6F">
        <w:rPr>
          <w:rFonts w:ascii="Times New Roman" w:hAnsi="Times New Roman" w:cs="Times New Roman"/>
          <w:sz w:val="24"/>
          <w:szCs w:val="24"/>
        </w:rPr>
        <w:t>Советская</w:t>
      </w:r>
      <w:r w:rsidR="006802F0" w:rsidRPr="00EE2DAD">
        <w:rPr>
          <w:rFonts w:ascii="Times New Roman" w:hAnsi="Times New Roman" w:cs="Times New Roman"/>
          <w:sz w:val="24"/>
          <w:szCs w:val="24"/>
        </w:rPr>
        <w:t xml:space="preserve">, </w:t>
      </w:r>
      <w:r w:rsidR="00452F6F">
        <w:rPr>
          <w:rFonts w:ascii="Times New Roman" w:hAnsi="Times New Roman" w:cs="Times New Roman"/>
          <w:sz w:val="24"/>
          <w:szCs w:val="24"/>
        </w:rPr>
        <w:t>1</w:t>
      </w:r>
      <w:r w:rsidR="00BD6C87" w:rsidRPr="00EE2DAD">
        <w:rPr>
          <w:rFonts w:ascii="Times New Roman" w:hAnsi="Times New Roman" w:cs="Times New Roman"/>
          <w:sz w:val="24"/>
          <w:szCs w:val="24"/>
        </w:rPr>
        <w:t>.</w:t>
      </w:r>
    </w:p>
    <w:p w:rsidR="00AE5CAC" w:rsidRPr="00EE2DAD" w:rsidRDefault="003E001E" w:rsidP="00386D1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AD">
        <w:rPr>
          <w:rFonts w:ascii="Times New Roman" w:hAnsi="Times New Roman" w:cs="Times New Roman"/>
          <w:sz w:val="24"/>
          <w:szCs w:val="24"/>
        </w:rPr>
        <w:t>Должностные лица</w:t>
      </w:r>
      <w:r w:rsidR="005A10DC" w:rsidRPr="00EE2DAD">
        <w:rPr>
          <w:rFonts w:ascii="Times New Roman" w:hAnsi="Times New Roman" w:cs="Times New Roman"/>
          <w:sz w:val="24"/>
          <w:szCs w:val="24"/>
        </w:rPr>
        <w:t xml:space="preserve"> субъ</w:t>
      </w:r>
      <w:r w:rsidR="00EB1E3F" w:rsidRPr="00EE2DAD">
        <w:rPr>
          <w:rFonts w:ascii="Times New Roman" w:hAnsi="Times New Roman" w:cs="Times New Roman"/>
          <w:sz w:val="24"/>
          <w:szCs w:val="24"/>
        </w:rPr>
        <w:t>екта контроля</w:t>
      </w:r>
      <w:r w:rsidRPr="00EE2DA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E001E" w:rsidRPr="00EE2DAD" w:rsidRDefault="003E001E" w:rsidP="00386D1A">
      <w:pPr>
        <w:spacing w:after="0" w:line="276" w:lineRule="auto"/>
        <w:jc w:val="both"/>
        <w:rPr>
          <w:rStyle w:val="FontStyle38"/>
          <w:sz w:val="24"/>
          <w:szCs w:val="24"/>
        </w:rPr>
      </w:pPr>
      <w:r w:rsidRPr="00EE2DAD">
        <w:rPr>
          <w:rFonts w:ascii="Times New Roman" w:hAnsi="Times New Roman" w:cs="Times New Roman"/>
          <w:sz w:val="24"/>
          <w:szCs w:val="24"/>
        </w:rPr>
        <w:t>-</w:t>
      </w:r>
      <w:r w:rsidR="006330F2" w:rsidRPr="00EE2DAD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4505E9">
        <w:rPr>
          <w:rFonts w:ascii="Times New Roman" w:hAnsi="Times New Roman" w:cs="Times New Roman"/>
          <w:sz w:val="24"/>
          <w:szCs w:val="24"/>
        </w:rPr>
        <w:t>Егоровского</w:t>
      </w:r>
      <w:r w:rsidR="00A03AD3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6330F2" w:rsidRPr="00EE2DAD">
        <w:rPr>
          <w:rFonts w:ascii="Times New Roman" w:hAnsi="Times New Roman" w:cs="Times New Roman"/>
          <w:sz w:val="24"/>
          <w:szCs w:val="24"/>
        </w:rPr>
        <w:t xml:space="preserve"> Болотнинского района Новосибирской области – </w:t>
      </w:r>
      <w:r w:rsidR="00A03AD3">
        <w:rPr>
          <w:rFonts w:ascii="Times New Roman" w:hAnsi="Times New Roman" w:cs="Times New Roman"/>
          <w:sz w:val="24"/>
          <w:szCs w:val="24"/>
        </w:rPr>
        <w:t xml:space="preserve"> </w:t>
      </w:r>
      <w:r w:rsidR="004505E9">
        <w:rPr>
          <w:rFonts w:ascii="Times New Roman" w:hAnsi="Times New Roman" w:cs="Times New Roman"/>
          <w:sz w:val="24"/>
          <w:szCs w:val="24"/>
        </w:rPr>
        <w:t xml:space="preserve">Сергеева Марианна Николаевна </w:t>
      </w:r>
      <w:r w:rsidR="00920038">
        <w:rPr>
          <w:rFonts w:ascii="Times New Roman" w:hAnsi="Times New Roman" w:cs="Times New Roman"/>
          <w:sz w:val="24"/>
          <w:szCs w:val="24"/>
        </w:rPr>
        <w:t>(далее по те</w:t>
      </w:r>
      <w:r w:rsidR="009324C6">
        <w:rPr>
          <w:rFonts w:ascii="Times New Roman" w:hAnsi="Times New Roman" w:cs="Times New Roman"/>
          <w:sz w:val="24"/>
          <w:szCs w:val="24"/>
        </w:rPr>
        <w:t>к</w:t>
      </w:r>
      <w:r w:rsidR="00920038">
        <w:rPr>
          <w:rFonts w:ascii="Times New Roman" w:hAnsi="Times New Roman" w:cs="Times New Roman"/>
          <w:sz w:val="24"/>
          <w:szCs w:val="24"/>
        </w:rPr>
        <w:t>сту – глава сельсовета)</w:t>
      </w:r>
      <w:r w:rsidRPr="00EE2DAD">
        <w:rPr>
          <w:rStyle w:val="FontStyle38"/>
          <w:sz w:val="24"/>
          <w:szCs w:val="24"/>
        </w:rPr>
        <w:t>,</w:t>
      </w:r>
    </w:p>
    <w:p w:rsidR="003E001E" w:rsidRPr="00EE2DAD" w:rsidRDefault="003E001E" w:rsidP="00386D1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AD">
        <w:rPr>
          <w:rFonts w:ascii="Times New Roman" w:hAnsi="Times New Roman" w:cs="Times New Roman"/>
          <w:sz w:val="24"/>
          <w:szCs w:val="24"/>
        </w:rPr>
        <w:t xml:space="preserve">- гл. бухгалтер – Заяш Анна Юрьевна </w:t>
      </w:r>
      <w:r w:rsidRPr="00925015">
        <w:rPr>
          <w:rFonts w:ascii="Times New Roman" w:hAnsi="Times New Roman" w:cs="Times New Roman"/>
          <w:sz w:val="24"/>
          <w:szCs w:val="24"/>
        </w:rPr>
        <w:t xml:space="preserve">(услуги по ведению бухгалтерского учета оказывает </w:t>
      </w:r>
      <w:r w:rsidRPr="00925015">
        <w:rPr>
          <w:rStyle w:val="FontStyle38"/>
          <w:sz w:val="24"/>
          <w:szCs w:val="24"/>
        </w:rPr>
        <w:t>М</w:t>
      </w:r>
      <w:r w:rsidR="00EC00C8" w:rsidRPr="00925015">
        <w:rPr>
          <w:rStyle w:val="FontStyle38"/>
          <w:sz w:val="24"/>
          <w:szCs w:val="24"/>
        </w:rPr>
        <w:t>К</w:t>
      </w:r>
      <w:r w:rsidRPr="00925015">
        <w:rPr>
          <w:rStyle w:val="FontStyle38"/>
          <w:sz w:val="24"/>
          <w:szCs w:val="24"/>
        </w:rPr>
        <w:t>У «Центр обеспечения» Болотнинского района Новосибирской области</w:t>
      </w:r>
      <w:r w:rsidR="00925015" w:rsidRPr="00925015">
        <w:rPr>
          <w:rStyle w:val="FontStyle38"/>
          <w:sz w:val="24"/>
          <w:szCs w:val="24"/>
        </w:rPr>
        <w:t xml:space="preserve"> (</w:t>
      </w:r>
      <w:r w:rsidR="00A44CB1">
        <w:rPr>
          <w:rStyle w:val="FontStyle38"/>
          <w:sz w:val="24"/>
          <w:szCs w:val="24"/>
        </w:rPr>
        <w:t xml:space="preserve">Соглашение об осуществлении полномочий по ведению бухгалтерского учета и формированию бухгалтерской </w:t>
      </w:r>
      <w:r w:rsidR="00C4047D">
        <w:rPr>
          <w:rStyle w:val="FontStyle38"/>
          <w:sz w:val="24"/>
          <w:szCs w:val="24"/>
        </w:rPr>
        <w:t>отчётности</w:t>
      </w:r>
      <w:r w:rsidR="00A44CB1">
        <w:rPr>
          <w:rStyle w:val="FontStyle38"/>
          <w:sz w:val="24"/>
          <w:szCs w:val="24"/>
        </w:rPr>
        <w:t xml:space="preserve">, </w:t>
      </w:r>
      <w:r w:rsidR="00C4047D">
        <w:rPr>
          <w:rStyle w:val="FontStyle38"/>
          <w:sz w:val="24"/>
          <w:szCs w:val="24"/>
        </w:rPr>
        <w:t>иной обязательной отчетности,</w:t>
      </w:r>
      <w:r w:rsidR="00A44CB1">
        <w:rPr>
          <w:rStyle w:val="FontStyle38"/>
          <w:sz w:val="24"/>
          <w:szCs w:val="24"/>
        </w:rPr>
        <w:t xml:space="preserve"> формируемой на основании данных </w:t>
      </w:r>
      <w:r w:rsidR="00C4047D">
        <w:rPr>
          <w:rStyle w:val="FontStyle38"/>
          <w:sz w:val="24"/>
          <w:szCs w:val="24"/>
        </w:rPr>
        <w:t>бухгалтерского</w:t>
      </w:r>
      <w:r w:rsidR="00A44CB1">
        <w:rPr>
          <w:rStyle w:val="FontStyle38"/>
          <w:sz w:val="24"/>
          <w:szCs w:val="24"/>
        </w:rPr>
        <w:t xml:space="preserve"> учета</w:t>
      </w:r>
      <w:r w:rsidR="00C4047D">
        <w:rPr>
          <w:rStyle w:val="FontStyle38"/>
          <w:sz w:val="24"/>
          <w:szCs w:val="24"/>
        </w:rPr>
        <w:t xml:space="preserve"> от 05.11.2024 б/н</w:t>
      </w:r>
      <w:r w:rsidR="00C946E6" w:rsidRPr="00925015">
        <w:rPr>
          <w:rStyle w:val="FontStyle38"/>
          <w:sz w:val="24"/>
          <w:szCs w:val="24"/>
        </w:rPr>
        <w:t>)</w:t>
      </w:r>
      <w:r w:rsidRPr="00925015">
        <w:rPr>
          <w:rStyle w:val="FontStyle38"/>
          <w:sz w:val="24"/>
          <w:szCs w:val="24"/>
        </w:rPr>
        <w:t>.</w:t>
      </w:r>
    </w:p>
    <w:p w:rsidR="00DA0C18" w:rsidRPr="00EE2DAD" w:rsidRDefault="006330F2" w:rsidP="00386D1A">
      <w:pPr>
        <w:tabs>
          <w:tab w:val="left" w:pos="540"/>
        </w:tabs>
        <w:spacing w:after="0" w:line="276" w:lineRule="auto"/>
        <w:ind w:firstLine="540"/>
        <w:jc w:val="both"/>
        <w:rPr>
          <w:rStyle w:val="FontStyle38"/>
          <w:sz w:val="24"/>
          <w:szCs w:val="24"/>
        </w:rPr>
      </w:pPr>
      <w:r w:rsidRPr="00EE2DAD">
        <w:rPr>
          <w:rStyle w:val="FontStyle38"/>
          <w:sz w:val="24"/>
          <w:szCs w:val="24"/>
        </w:rPr>
        <w:t xml:space="preserve">Глава </w:t>
      </w:r>
      <w:r w:rsidR="0093105F">
        <w:rPr>
          <w:rStyle w:val="FontStyle38"/>
          <w:sz w:val="24"/>
          <w:szCs w:val="24"/>
        </w:rPr>
        <w:t>Егоровского</w:t>
      </w:r>
      <w:r w:rsidR="003F40CD">
        <w:rPr>
          <w:rStyle w:val="FontStyle38"/>
          <w:sz w:val="24"/>
          <w:szCs w:val="24"/>
        </w:rPr>
        <w:t xml:space="preserve"> </w:t>
      </w:r>
      <w:r w:rsidR="00EC00C8">
        <w:rPr>
          <w:rStyle w:val="FontStyle38"/>
          <w:sz w:val="24"/>
          <w:szCs w:val="24"/>
        </w:rPr>
        <w:t>сельсовета</w:t>
      </w:r>
      <w:r w:rsidRPr="00EE2DAD">
        <w:rPr>
          <w:rStyle w:val="FontStyle38"/>
          <w:sz w:val="24"/>
          <w:szCs w:val="24"/>
        </w:rPr>
        <w:t xml:space="preserve"> Болотнинского района Новосибирской области </w:t>
      </w:r>
      <w:r w:rsidR="0093105F">
        <w:rPr>
          <w:rStyle w:val="FontStyle38"/>
          <w:sz w:val="24"/>
          <w:szCs w:val="24"/>
        </w:rPr>
        <w:t>Сергеева Марианна Николаевна</w:t>
      </w:r>
      <w:r w:rsidR="00DA0C18" w:rsidRPr="00EE2DAD">
        <w:rPr>
          <w:rStyle w:val="FontStyle38"/>
          <w:sz w:val="24"/>
          <w:szCs w:val="24"/>
        </w:rPr>
        <w:t xml:space="preserve"> и директор М</w:t>
      </w:r>
      <w:r w:rsidR="00EC00C8">
        <w:rPr>
          <w:rStyle w:val="FontStyle38"/>
          <w:sz w:val="24"/>
          <w:szCs w:val="24"/>
        </w:rPr>
        <w:t>К</w:t>
      </w:r>
      <w:r w:rsidR="00DA0C18" w:rsidRPr="00EE2DAD">
        <w:rPr>
          <w:rStyle w:val="FontStyle38"/>
          <w:sz w:val="24"/>
          <w:szCs w:val="24"/>
        </w:rPr>
        <w:t>У «Центр обеспечения» Болотнинского района Новосибирской области Бутько Светлана Ивановна о проведении прове</w:t>
      </w:r>
      <w:r w:rsidR="004C1224" w:rsidRPr="00EE2DAD">
        <w:rPr>
          <w:rStyle w:val="FontStyle38"/>
          <w:sz w:val="24"/>
          <w:szCs w:val="24"/>
        </w:rPr>
        <w:t>рки уве</w:t>
      </w:r>
      <w:r w:rsidR="00EC00C8">
        <w:rPr>
          <w:rStyle w:val="FontStyle38"/>
          <w:sz w:val="24"/>
          <w:szCs w:val="24"/>
        </w:rPr>
        <w:t xml:space="preserve">домлены (Уведомление от </w:t>
      </w:r>
      <w:r w:rsidR="0093105F">
        <w:rPr>
          <w:rStyle w:val="FontStyle38"/>
          <w:sz w:val="24"/>
          <w:szCs w:val="24"/>
        </w:rPr>
        <w:t>22</w:t>
      </w:r>
      <w:r w:rsidR="00131681" w:rsidRPr="00EE2DAD">
        <w:rPr>
          <w:rStyle w:val="FontStyle38"/>
          <w:sz w:val="24"/>
          <w:szCs w:val="24"/>
        </w:rPr>
        <w:t>.</w:t>
      </w:r>
      <w:r w:rsidR="0093105F">
        <w:rPr>
          <w:rStyle w:val="FontStyle38"/>
          <w:sz w:val="24"/>
          <w:szCs w:val="24"/>
        </w:rPr>
        <w:t>01</w:t>
      </w:r>
      <w:r w:rsidR="00131681" w:rsidRPr="00EE2DAD">
        <w:rPr>
          <w:rStyle w:val="FontStyle38"/>
          <w:sz w:val="24"/>
          <w:szCs w:val="24"/>
        </w:rPr>
        <w:t>.202</w:t>
      </w:r>
      <w:r w:rsidR="0093105F">
        <w:rPr>
          <w:rStyle w:val="FontStyle38"/>
          <w:sz w:val="24"/>
          <w:szCs w:val="24"/>
        </w:rPr>
        <w:t>5</w:t>
      </w:r>
      <w:r w:rsidR="00DA0C18" w:rsidRPr="00EE2DAD">
        <w:rPr>
          <w:rStyle w:val="FontStyle38"/>
          <w:sz w:val="24"/>
          <w:szCs w:val="24"/>
        </w:rPr>
        <w:t xml:space="preserve"> г.</w:t>
      </w:r>
      <w:r w:rsidR="00992D37" w:rsidRPr="00EE2DAD">
        <w:rPr>
          <w:rStyle w:val="FontStyle38"/>
          <w:sz w:val="24"/>
          <w:szCs w:val="24"/>
        </w:rPr>
        <w:t xml:space="preserve"> </w:t>
      </w:r>
      <w:r w:rsidR="0093105F">
        <w:rPr>
          <w:rStyle w:val="FontStyle38"/>
          <w:sz w:val="24"/>
          <w:szCs w:val="24"/>
        </w:rPr>
        <w:t>№1</w:t>
      </w:r>
      <w:r w:rsidR="00CB6AB1" w:rsidRPr="00EE2DAD">
        <w:rPr>
          <w:rStyle w:val="FontStyle38"/>
          <w:sz w:val="24"/>
          <w:szCs w:val="24"/>
        </w:rPr>
        <w:t>)</w:t>
      </w:r>
      <w:r w:rsidR="00DA0C18" w:rsidRPr="00EE2DAD">
        <w:rPr>
          <w:rStyle w:val="FontStyle38"/>
          <w:sz w:val="24"/>
          <w:szCs w:val="24"/>
        </w:rPr>
        <w:t>.</w:t>
      </w:r>
    </w:p>
    <w:p w:rsidR="001A54C7" w:rsidRPr="00EE2DAD" w:rsidRDefault="004A4231" w:rsidP="00386D1A">
      <w:pPr>
        <w:spacing w:after="0" w:line="276" w:lineRule="auto"/>
        <w:ind w:right="-1" w:firstLine="567"/>
        <w:jc w:val="both"/>
        <w:rPr>
          <w:rStyle w:val="FontStyle38"/>
          <w:sz w:val="24"/>
          <w:szCs w:val="24"/>
        </w:rPr>
      </w:pPr>
      <w:r w:rsidRPr="00EE2DAD">
        <w:rPr>
          <w:rStyle w:val="FontStyle38"/>
          <w:sz w:val="24"/>
          <w:szCs w:val="24"/>
        </w:rPr>
        <w:t>Для проведения</w:t>
      </w:r>
      <w:r w:rsidR="00654FDA" w:rsidRPr="00EE2DAD">
        <w:rPr>
          <w:rStyle w:val="FontStyle38"/>
          <w:sz w:val="24"/>
          <w:szCs w:val="24"/>
        </w:rPr>
        <w:t xml:space="preserve"> плановой проверки Комиссией истребованы следующие документы: </w:t>
      </w:r>
    </w:p>
    <w:p w:rsidR="00663E42" w:rsidRPr="00EE2DAD" w:rsidRDefault="00663E42" w:rsidP="00386D1A">
      <w:pPr>
        <w:spacing w:after="0" w:line="276" w:lineRule="auto"/>
        <w:ind w:right="-1"/>
        <w:jc w:val="both"/>
        <w:rPr>
          <w:rStyle w:val="FontStyle38"/>
          <w:sz w:val="24"/>
          <w:szCs w:val="24"/>
        </w:rPr>
      </w:pPr>
      <w:r w:rsidRPr="00EE2DAD">
        <w:rPr>
          <w:rStyle w:val="FontStyle38"/>
          <w:sz w:val="24"/>
          <w:szCs w:val="24"/>
        </w:rPr>
        <w:t>1. Акты по результатам ранее проводимых проверок в сфере закупок за проверяемый период (при наличии – за исключением если проверка проводилась отделом закупок администрации Болотнинского района Новосибирской области);</w:t>
      </w:r>
    </w:p>
    <w:p w:rsidR="00663E42" w:rsidRPr="00EE2DAD" w:rsidRDefault="00663E42" w:rsidP="00386D1A">
      <w:pPr>
        <w:spacing w:after="0" w:line="276" w:lineRule="auto"/>
        <w:ind w:right="-1"/>
        <w:jc w:val="both"/>
        <w:rPr>
          <w:rStyle w:val="FontStyle38"/>
          <w:sz w:val="24"/>
          <w:szCs w:val="24"/>
        </w:rPr>
      </w:pPr>
      <w:r w:rsidRPr="00EE2DAD">
        <w:rPr>
          <w:rStyle w:val="FontStyle38"/>
          <w:sz w:val="24"/>
          <w:szCs w:val="24"/>
        </w:rPr>
        <w:t>2. Документы на контрактного управляющего (приказ, должностная инструкция, удостоверение о повышении квалификации, сертификаты, документ об образовании) или положение о контрактной службе (при наличии);</w:t>
      </w:r>
    </w:p>
    <w:p w:rsidR="00663E42" w:rsidRPr="00EE2DAD" w:rsidRDefault="00663E42" w:rsidP="00386D1A">
      <w:pPr>
        <w:spacing w:after="0" w:line="276" w:lineRule="auto"/>
        <w:ind w:right="-1"/>
        <w:jc w:val="both"/>
        <w:rPr>
          <w:rStyle w:val="FontStyle38"/>
          <w:sz w:val="24"/>
          <w:szCs w:val="24"/>
        </w:rPr>
      </w:pPr>
      <w:r w:rsidRPr="00EE2DAD">
        <w:rPr>
          <w:rStyle w:val="FontStyle38"/>
          <w:sz w:val="24"/>
          <w:szCs w:val="24"/>
        </w:rPr>
        <w:t>3. Положение о приемочной комиссии для приемки поставленного товара, выполненной работы или оказанной услуги (при наличии) или приказ на лиц, ответственных за приемку поставленного товара, выполненной работы или оказанной услуги.</w:t>
      </w:r>
    </w:p>
    <w:p w:rsidR="00663E42" w:rsidRPr="00EE2DAD" w:rsidRDefault="00663E42" w:rsidP="00386D1A">
      <w:pPr>
        <w:spacing w:after="0" w:line="276" w:lineRule="auto"/>
        <w:ind w:right="-1"/>
        <w:jc w:val="both"/>
        <w:rPr>
          <w:rStyle w:val="FontStyle38"/>
          <w:sz w:val="24"/>
          <w:szCs w:val="24"/>
        </w:rPr>
      </w:pPr>
      <w:r w:rsidRPr="00EE2DAD">
        <w:rPr>
          <w:rStyle w:val="FontStyle38"/>
          <w:sz w:val="24"/>
          <w:szCs w:val="24"/>
        </w:rPr>
        <w:t>4. Положение о проведении внутренней экспертизы результатов, предусмотренных контрактом, в части их соответствия условиям контракта (при наличии).</w:t>
      </w:r>
    </w:p>
    <w:p w:rsidR="00663E42" w:rsidRPr="00EE2DAD" w:rsidRDefault="00663E42" w:rsidP="00386D1A">
      <w:pPr>
        <w:spacing w:after="0" w:line="276" w:lineRule="auto"/>
        <w:ind w:right="-1"/>
        <w:jc w:val="both"/>
        <w:rPr>
          <w:rStyle w:val="FontStyle38"/>
          <w:sz w:val="24"/>
          <w:szCs w:val="24"/>
        </w:rPr>
      </w:pPr>
      <w:r w:rsidRPr="00EE2DAD">
        <w:rPr>
          <w:rStyle w:val="FontStyle38"/>
          <w:sz w:val="24"/>
          <w:szCs w:val="24"/>
        </w:rPr>
        <w:t>5. Контракты, заключенные по ФЗ-44, сведения о которых не размещены в реестре контрактов в ГИС ЕИС. Документы их исполнения (документы приемки поставленных товаров, оказанных услуг, выполненных работ), платежные поручения, на оплату за поставленный товар, оказанные услуги, выполненную работу) или предостав</w:t>
      </w:r>
      <w:r w:rsidR="008027BA">
        <w:rPr>
          <w:rStyle w:val="FontStyle38"/>
          <w:sz w:val="24"/>
          <w:szCs w:val="24"/>
        </w:rPr>
        <w:t>ление</w:t>
      </w:r>
      <w:r w:rsidRPr="00EE2DAD">
        <w:rPr>
          <w:rStyle w:val="FontStyle38"/>
          <w:sz w:val="24"/>
          <w:szCs w:val="24"/>
        </w:rPr>
        <w:t xml:space="preserve"> на время проверки д</w:t>
      </w:r>
      <w:r w:rsidR="008F3CD5">
        <w:rPr>
          <w:rStyle w:val="FontStyle38"/>
          <w:sz w:val="24"/>
          <w:szCs w:val="24"/>
        </w:rPr>
        <w:t>оступ в личный кабинет ГИСЗ НСО</w:t>
      </w:r>
      <w:r w:rsidR="00F602CA">
        <w:rPr>
          <w:rStyle w:val="FontStyle38"/>
          <w:sz w:val="24"/>
          <w:szCs w:val="24"/>
        </w:rPr>
        <w:t xml:space="preserve"> (на время проведения проверки предоставлен доступ в ГИСЗ НСО)</w:t>
      </w:r>
      <w:r w:rsidR="008F3CD5">
        <w:rPr>
          <w:rStyle w:val="FontStyle38"/>
          <w:sz w:val="24"/>
          <w:szCs w:val="24"/>
        </w:rPr>
        <w:t>.</w:t>
      </w:r>
    </w:p>
    <w:p w:rsidR="00663E42" w:rsidRPr="00EE2DAD" w:rsidRDefault="00663E42" w:rsidP="00386D1A">
      <w:pPr>
        <w:spacing w:after="0" w:line="276" w:lineRule="auto"/>
        <w:ind w:right="-1"/>
        <w:jc w:val="both"/>
        <w:rPr>
          <w:rStyle w:val="FontStyle38"/>
          <w:sz w:val="24"/>
          <w:szCs w:val="24"/>
        </w:rPr>
      </w:pPr>
      <w:r w:rsidRPr="00EE2DAD">
        <w:rPr>
          <w:rStyle w:val="FontStyle38"/>
          <w:sz w:val="24"/>
          <w:szCs w:val="24"/>
        </w:rPr>
        <w:t>6. Платежные поручения, подтверждающие перечисление денежных средств в качестве установленного обеспечения исполнения (обеспечение исполнения контракта и обеспечение исполнения гарантийных обязательств) по заключенным контрактам от поставщиков (исполнителей, подрядчиков), а также копии платежных поручений, подтверждающих возврат Заказчиком денежных средств, внесенных в качестве обеспечения исполнения контрактов. Информация, предоставленная участником закупки в соответствии с ч. 8.1. ст.96 ФЗ-44 (при наличии). Независимые гарантии, предоставленные в качестве обеспечения исполнения контракта, а также обеспечения исполнения гарантийных обязательств (при наличии).</w:t>
      </w:r>
    </w:p>
    <w:p w:rsidR="00663E42" w:rsidRDefault="00072251" w:rsidP="00386D1A">
      <w:pPr>
        <w:spacing w:after="0" w:line="276" w:lineRule="auto"/>
        <w:ind w:right="-1"/>
        <w:jc w:val="both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>7</w:t>
      </w:r>
      <w:r w:rsidR="00663E42" w:rsidRPr="00EE2DAD">
        <w:rPr>
          <w:rStyle w:val="FontStyle38"/>
          <w:sz w:val="24"/>
          <w:szCs w:val="24"/>
        </w:rPr>
        <w:t>. Информацию и документы претензионной работы по контрактам, в случае нарушения условий заключенных контрактов (при наличии).</w:t>
      </w:r>
    </w:p>
    <w:p w:rsidR="00072251" w:rsidRDefault="00072251" w:rsidP="00386D1A">
      <w:pPr>
        <w:spacing w:after="0" w:line="276" w:lineRule="auto"/>
        <w:ind w:right="-1"/>
        <w:jc w:val="both"/>
        <w:rPr>
          <w:rStyle w:val="FontStyle38"/>
          <w:sz w:val="24"/>
          <w:szCs w:val="24"/>
        </w:rPr>
      </w:pPr>
    </w:p>
    <w:p w:rsidR="00072251" w:rsidRPr="00EE2DAD" w:rsidRDefault="00072251" w:rsidP="00386D1A">
      <w:pPr>
        <w:spacing w:after="0" w:line="276" w:lineRule="auto"/>
        <w:ind w:right="-1"/>
        <w:jc w:val="both"/>
        <w:rPr>
          <w:rStyle w:val="FontStyle38"/>
          <w:sz w:val="24"/>
          <w:szCs w:val="24"/>
        </w:rPr>
      </w:pPr>
    </w:p>
    <w:p w:rsidR="001A54C7" w:rsidRPr="00EE2DAD" w:rsidRDefault="00F7250A" w:rsidP="00386D1A">
      <w:pPr>
        <w:spacing w:after="0" w:line="276" w:lineRule="auto"/>
        <w:ind w:right="-1"/>
        <w:jc w:val="both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lastRenderedPageBreak/>
        <w:t>Д</w:t>
      </w:r>
      <w:r w:rsidR="0097282A" w:rsidRPr="00F7250A">
        <w:rPr>
          <w:rStyle w:val="FontStyle38"/>
          <w:sz w:val="24"/>
          <w:szCs w:val="24"/>
        </w:rPr>
        <w:t xml:space="preserve">окументы для проверки </w:t>
      </w:r>
      <w:r w:rsidR="00901785" w:rsidRPr="00F7250A">
        <w:rPr>
          <w:rStyle w:val="FontStyle38"/>
          <w:sz w:val="24"/>
          <w:szCs w:val="24"/>
        </w:rPr>
        <w:t>предоставлены в</w:t>
      </w:r>
      <w:r>
        <w:rPr>
          <w:rStyle w:val="FontStyle38"/>
          <w:sz w:val="24"/>
          <w:szCs w:val="24"/>
        </w:rPr>
        <w:t xml:space="preserve"> срок</w:t>
      </w:r>
      <w:r w:rsidR="001A54C7" w:rsidRPr="00F7250A">
        <w:rPr>
          <w:rStyle w:val="FontStyle38"/>
          <w:sz w:val="24"/>
          <w:szCs w:val="24"/>
        </w:rPr>
        <w:t>.</w:t>
      </w:r>
      <w:r w:rsidR="001A54C7" w:rsidRPr="00EE2DAD">
        <w:rPr>
          <w:rStyle w:val="FontStyle38"/>
          <w:sz w:val="24"/>
          <w:szCs w:val="24"/>
        </w:rPr>
        <w:t xml:space="preserve"> </w:t>
      </w:r>
    </w:p>
    <w:p w:rsidR="00654FDA" w:rsidRPr="00EE2DAD" w:rsidRDefault="00654FDA" w:rsidP="00386D1A">
      <w:pPr>
        <w:spacing w:after="0" w:line="276" w:lineRule="auto"/>
        <w:ind w:right="-1" w:firstLine="567"/>
        <w:jc w:val="both"/>
        <w:rPr>
          <w:rStyle w:val="FontStyle38"/>
          <w:sz w:val="24"/>
          <w:szCs w:val="24"/>
        </w:rPr>
      </w:pPr>
      <w:r w:rsidRPr="00EE2DAD">
        <w:rPr>
          <w:rStyle w:val="FontStyle38"/>
          <w:sz w:val="24"/>
          <w:szCs w:val="24"/>
        </w:rPr>
        <w:t>При осуществлении проверки Комиссия руководствовалась:</w:t>
      </w:r>
    </w:p>
    <w:p w:rsidR="00654FDA" w:rsidRPr="00EE2DAD" w:rsidRDefault="00654FDA" w:rsidP="00386D1A">
      <w:pPr>
        <w:pStyle w:val="a3"/>
        <w:numPr>
          <w:ilvl w:val="0"/>
          <w:numId w:val="1"/>
        </w:numPr>
        <w:spacing w:after="0" w:line="276" w:lineRule="auto"/>
        <w:ind w:right="-1"/>
        <w:jc w:val="both"/>
        <w:rPr>
          <w:rStyle w:val="FontStyle38"/>
          <w:sz w:val="24"/>
          <w:szCs w:val="24"/>
        </w:rPr>
      </w:pPr>
      <w:r w:rsidRPr="00EE2DAD">
        <w:rPr>
          <w:rStyle w:val="FontStyle38"/>
          <w:sz w:val="24"/>
          <w:szCs w:val="24"/>
        </w:rPr>
        <w:t>Гражданским кодексом Российской Федерации (далее – ГК РФ);</w:t>
      </w:r>
    </w:p>
    <w:p w:rsidR="00654FDA" w:rsidRPr="00EE2DAD" w:rsidRDefault="00654FDA" w:rsidP="00386D1A">
      <w:pPr>
        <w:pStyle w:val="a3"/>
        <w:numPr>
          <w:ilvl w:val="0"/>
          <w:numId w:val="1"/>
        </w:numPr>
        <w:spacing w:after="0" w:line="276" w:lineRule="auto"/>
        <w:ind w:right="-1"/>
        <w:jc w:val="both"/>
        <w:rPr>
          <w:rStyle w:val="FontStyle38"/>
          <w:sz w:val="24"/>
          <w:szCs w:val="24"/>
        </w:rPr>
      </w:pPr>
      <w:r w:rsidRPr="00EE2DAD">
        <w:rPr>
          <w:rStyle w:val="FontStyle38"/>
          <w:sz w:val="24"/>
          <w:szCs w:val="24"/>
        </w:rPr>
        <w:t>Бюджетным кодексом Российской Федерации (далее – БК РФ);</w:t>
      </w:r>
    </w:p>
    <w:p w:rsidR="00654FDA" w:rsidRPr="00EE2DAD" w:rsidRDefault="00654FDA" w:rsidP="00386D1A">
      <w:pPr>
        <w:pStyle w:val="a3"/>
        <w:numPr>
          <w:ilvl w:val="0"/>
          <w:numId w:val="1"/>
        </w:numPr>
        <w:spacing w:after="0" w:line="276" w:lineRule="auto"/>
        <w:ind w:right="-1"/>
        <w:jc w:val="both"/>
        <w:rPr>
          <w:rStyle w:val="FontStyle38"/>
          <w:sz w:val="24"/>
          <w:szCs w:val="24"/>
        </w:rPr>
      </w:pPr>
      <w:r w:rsidRPr="00EE2DAD">
        <w:rPr>
          <w:rStyle w:val="FontStyle38"/>
          <w:sz w:val="24"/>
          <w:szCs w:val="24"/>
        </w:rPr>
        <w:t>Кодексом Российской Федерации об административных правонарушениях (далее КоАП РФ);</w:t>
      </w:r>
    </w:p>
    <w:p w:rsidR="00654FDA" w:rsidRPr="00EE2DAD" w:rsidRDefault="00654FDA" w:rsidP="00386D1A">
      <w:pPr>
        <w:pStyle w:val="a3"/>
        <w:numPr>
          <w:ilvl w:val="0"/>
          <w:numId w:val="1"/>
        </w:numPr>
        <w:spacing w:after="0" w:line="276" w:lineRule="auto"/>
        <w:ind w:right="-1"/>
        <w:jc w:val="both"/>
        <w:rPr>
          <w:rStyle w:val="FontStyle38"/>
          <w:sz w:val="24"/>
          <w:szCs w:val="24"/>
        </w:rPr>
      </w:pPr>
      <w:r w:rsidRPr="00EE2DAD">
        <w:rPr>
          <w:rStyle w:val="FontStyle38"/>
          <w:sz w:val="24"/>
          <w:szCs w:val="24"/>
        </w:rPr>
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Закон 44-ФЗ);</w:t>
      </w:r>
    </w:p>
    <w:p w:rsidR="00654FDA" w:rsidRPr="00EE2DAD" w:rsidRDefault="00654FDA" w:rsidP="00386D1A">
      <w:pPr>
        <w:pStyle w:val="a3"/>
        <w:numPr>
          <w:ilvl w:val="0"/>
          <w:numId w:val="1"/>
        </w:numPr>
        <w:spacing w:after="0" w:line="276" w:lineRule="auto"/>
        <w:ind w:right="-1"/>
        <w:jc w:val="both"/>
        <w:rPr>
          <w:rStyle w:val="FontStyle38"/>
          <w:sz w:val="24"/>
          <w:szCs w:val="24"/>
        </w:rPr>
      </w:pPr>
      <w:r w:rsidRPr="00EE2DAD">
        <w:rPr>
          <w:rStyle w:val="FontStyle38"/>
          <w:sz w:val="24"/>
          <w:szCs w:val="24"/>
        </w:rPr>
        <w:t>Иными нормативными правовыми актами в сфере закупок.</w:t>
      </w:r>
    </w:p>
    <w:p w:rsidR="004A4231" w:rsidRPr="00EE2DAD" w:rsidRDefault="004A4231" w:rsidP="00386D1A">
      <w:pPr>
        <w:spacing w:after="0" w:line="276" w:lineRule="auto"/>
        <w:ind w:right="-1"/>
        <w:jc w:val="both"/>
        <w:rPr>
          <w:rStyle w:val="FontStyle38"/>
          <w:sz w:val="24"/>
          <w:szCs w:val="24"/>
        </w:rPr>
      </w:pPr>
      <w:r w:rsidRPr="00EE2DAD">
        <w:rPr>
          <w:rStyle w:val="FontStyle38"/>
          <w:sz w:val="24"/>
          <w:szCs w:val="24"/>
        </w:rPr>
        <w:t xml:space="preserve">    Проверка проведена по документ</w:t>
      </w:r>
      <w:r w:rsidR="00384EC3" w:rsidRPr="00EE2DAD">
        <w:rPr>
          <w:rStyle w:val="FontStyle38"/>
          <w:sz w:val="24"/>
          <w:szCs w:val="24"/>
        </w:rPr>
        <w:t xml:space="preserve">ам, представленным Заказчиком, документам и информации, </w:t>
      </w:r>
      <w:r w:rsidRPr="00EE2DAD">
        <w:rPr>
          <w:rStyle w:val="FontStyle38"/>
          <w:sz w:val="24"/>
          <w:szCs w:val="24"/>
        </w:rPr>
        <w:t xml:space="preserve">размещенным в сети «Интернет» на официальном сайте Единой информационной системы закупок - </w:t>
      </w:r>
      <w:hyperlink r:id="rId8" w:history="1">
        <w:r w:rsidRPr="00EE2DAD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EE2DAD">
          <w:rPr>
            <w:rStyle w:val="a4"/>
            <w:rFonts w:ascii="Times New Roman" w:hAnsi="Times New Roman"/>
            <w:sz w:val="24"/>
            <w:szCs w:val="24"/>
          </w:rPr>
          <w:t>.</w:t>
        </w:r>
        <w:r w:rsidRPr="00EE2DAD">
          <w:rPr>
            <w:rStyle w:val="a4"/>
            <w:rFonts w:ascii="Times New Roman" w:hAnsi="Times New Roman"/>
            <w:sz w:val="24"/>
            <w:szCs w:val="24"/>
            <w:lang w:val="en-US"/>
          </w:rPr>
          <w:t>zakupki</w:t>
        </w:r>
        <w:r w:rsidRPr="00EE2DAD">
          <w:rPr>
            <w:rStyle w:val="a4"/>
            <w:rFonts w:ascii="Times New Roman" w:hAnsi="Times New Roman"/>
            <w:sz w:val="24"/>
            <w:szCs w:val="24"/>
          </w:rPr>
          <w:t>.</w:t>
        </w:r>
        <w:r w:rsidRPr="00EE2DAD">
          <w:rPr>
            <w:rStyle w:val="a4"/>
            <w:rFonts w:ascii="Times New Roman" w:hAnsi="Times New Roman"/>
            <w:sz w:val="24"/>
            <w:szCs w:val="24"/>
            <w:lang w:val="en-US"/>
          </w:rPr>
          <w:t>gov</w:t>
        </w:r>
        <w:r w:rsidRPr="00EE2DAD">
          <w:rPr>
            <w:rStyle w:val="a4"/>
            <w:rFonts w:ascii="Times New Roman" w:hAnsi="Times New Roman"/>
            <w:sz w:val="24"/>
            <w:szCs w:val="24"/>
          </w:rPr>
          <w:t>.</w:t>
        </w:r>
        <w:r w:rsidRPr="00EE2DAD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EE2DAD">
        <w:t xml:space="preserve"> </w:t>
      </w:r>
      <w:r w:rsidRPr="00EE2DAD">
        <w:rPr>
          <w:rStyle w:val="FontStyle38"/>
          <w:sz w:val="24"/>
          <w:szCs w:val="24"/>
        </w:rPr>
        <w:t>(далее – ЕИС)</w:t>
      </w:r>
      <w:r w:rsidR="00E75923" w:rsidRPr="00EE2DAD">
        <w:rPr>
          <w:rStyle w:val="FontStyle38"/>
          <w:sz w:val="24"/>
          <w:szCs w:val="24"/>
        </w:rPr>
        <w:t xml:space="preserve"> с учетом особенностей размещения документов в государственной информационной системе в сфере закупок Новосибирской области - </w:t>
      </w:r>
      <w:hyperlink r:id="rId9" w:history="1">
        <w:r w:rsidR="00E75923" w:rsidRPr="00EE2DAD">
          <w:rPr>
            <w:rStyle w:val="a4"/>
            <w:rFonts w:ascii="Times New Roman" w:hAnsi="Times New Roman"/>
            <w:sz w:val="24"/>
            <w:szCs w:val="24"/>
          </w:rPr>
          <w:t>https://zakupki.nso.ru</w:t>
        </w:r>
      </w:hyperlink>
      <w:r w:rsidR="00E75923" w:rsidRPr="00EE2DAD">
        <w:rPr>
          <w:rStyle w:val="FontStyle38"/>
          <w:sz w:val="24"/>
          <w:szCs w:val="24"/>
        </w:rPr>
        <w:t xml:space="preserve"> (далее - ГИСЗ НСО)</w:t>
      </w:r>
      <w:r w:rsidR="00DC2396" w:rsidRPr="00EE2DAD">
        <w:rPr>
          <w:rStyle w:val="FontStyle38"/>
          <w:sz w:val="24"/>
          <w:szCs w:val="24"/>
        </w:rPr>
        <w:t>,</w:t>
      </w:r>
      <w:r w:rsidR="00384EC3" w:rsidRPr="00EE2DAD">
        <w:rPr>
          <w:rStyle w:val="FontStyle38"/>
          <w:sz w:val="24"/>
          <w:szCs w:val="24"/>
        </w:rPr>
        <w:t xml:space="preserve"> документам и информации, с</w:t>
      </w:r>
      <w:r w:rsidR="00384EC3" w:rsidRPr="00EE2DAD">
        <w:rPr>
          <w:rFonts w:ascii="Times New Roman" w:hAnsi="Times New Roman" w:cs="Times New Roman"/>
          <w:sz w:val="24"/>
          <w:szCs w:val="24"/>
        </w:rPr>
        <w:t>одержащ</w:t>
      </w:r>
      <w:r w:rsidR="00895DDB" w:rsidRPr="00EE2DAD">
        <w:rPr>
          <w:rFonts w:ascii="Times New Roman" w:hAnsi="Times New Roman" w:cs="Times New Roman"/>
          <w:sz w:val="24"/>
          <w:szCs w:val="24"/>
        </w:rPr>
        <w:t>имся</w:t>
      </w:r>
      <w:r w:rsidR="00384EC3" w:rsidRPr="00EE2DAD">
        <w:rPr>
          <w:rFonts w:ascii="Times New Roman" w:hAnsi="Times New Roman" w:cs="Times New Roman"/>
          <w:sz w:val="24"/>
          <w:szCs w:val="24"/>
        </w:rPr>
        <w:t xml:space="preserve"> в ГИСЗ НСО.</w:t>
      </w:r>
    </w:p>
    <w:p w:rsidR="008355C3" w:rsidRPr="00EE2DAD" w:rsidRDefault="008355C3" w:rsidP="00386D1A">
      <w:pPr>
        <w:spacing w:after="0" w:line="276" w:lineRule="auto"/>
        <w:ind w:right="-1"/>
        <w:jc w:val="both"/>
        <w:rPr>
          <w:rStyle w:val="FontStyle38"/>
          <w:sz w:val="24"/>
          <w:szCs w:val="24"/>
        </w:rPr>
      </w:pPr>
    </w:p>
    <w:p w:rsidR="008355C3" w:rsidRDefault="008355C3" w:rsidP="00386D1A">
      <w:pPr>
        <w:pStyle w:val="Style9"/>
        <w:widowControl/>
        <w:tabs>
          <w:tab w:val="left" w:pos="540"/>
          <w:tab w:val="left" w:leader="underscore" w:pos="8669"/>
        </w:tabs>
        <w:spacing w:line="276" w:lineRule="auto"/>
        <w:ind w:firstLine="540"/>
        <w:rPr>
          <w:rStyle w:val="FontStyle38"/>
          <w:b/>
          <w:sz w:val="24"/>
          <w:szCs w:val="24"/>
        </w:rPr>
      </w:pPr>
      <w:r w:rsidRPr="00EE2DAD">
        <w:rPr>
          <w:rStyle w:val="FontStyle38"/>
          <w:b/>
          <w:sz w:val="24"/>
          <w:szCs w:val="24"/>
          <w:lang w:val="en-US"/>
        </w:rPr>
        <w:t>II</w:t>
      </w:r>
      <w:r w:rsidRPr="00EE2DAD">
        <w:rPr>
          <w:rStyle w:val="FontStyle38"/>
          <w:b/>
          <w:sz w:val="24"/>
          <w:szCs w:val="24"/>
        </w:rPr>
        <w:t>. МОТИВИРОВОЧНАЯ ЧАСТЬ.</w:t>
      </w:r>
    </w:p>
    <w:p w:rsidR="00C644DD" w:rsidRPr="00EE2DAD" w:rsidRDefault="00C644DD" w:rsidP="00386D1A">
      <w:pPr>
        <w:pStyle w:val="Style9"/>
        <w:widowControl/>
        <w:tabs>
          <w:tab w:val="left" w:pos="540"/>
          <w:tab w:val="left" w:leader="underscore" w:pos="8669"/>
        </w:tabs>
        <w:spacing w:line="276" w:lineRule="auto"/>
        <w:ind w:firstLine="540"/>
        <w:rPr>
          <w:rStyle w:val="FontStyle38"/>
          <w:b/>
          <w:sz w:val="24"/>
          <w:szCs w:val="24"/>
        </w:rPr>
      </w:pPr>
    </w:p>
    <w:p w:rsidR="00C644DD" w:rsidRDefault="00C644DD" w:rsidP="00C644DD">
      <w:pPr>
        <w:pStyle w:val="Style9"/>
        <w:widowControl/>
        <w:numPr>
          <w:ilvl w:val="0"/>
          <w:numId w:val="2"/>
        </w:numPr>
        <w:tabs>
          <w:tab w:val="left" w:pos="540"/>
          <w:tab w:val="left" w:leader="underscore" w:pos="8669"/>
        </w:tabs>
        <w:spacing w:line="276" w:lineRule="auto"/>
        <w:rPr>
          <w:rStyle w:val="FontStyle38"/>
          <w:b/>
          <w:sz w:val="24"/>
          <w:szCs w:val="24"/>
        </w:rPr>
      </w:pPr>
      <w:r w:rsidRPr="00EE2DAD">
        <w:rPr>
          <w:rStyle w:val="FontStyle38"/>
          <w:b/>
          <w:sz w:val="24"/>
          <w:szCs w:val="24"/>
        </w:rPr>
        <w:t>Рассмотрение закупок, находящихся в стадии определения поставщика, (подрядчика, исполнителя)</w:t>
      </w:r>
    </w:p>
    <w:p w:rsidR="00072251" w:rsidRPr="00EE2DAD" w:rsidRDefault="00072251" w:rsidP="00072251">
      <w:pPr>
        <w:pStyle w:val="Style9"/>
        <w:widowControl/>
        <w:tabs>
          <w:tab w:val="left" w:pos="540"/>
          <w:tab w:val="left" w:leader="underscore" w:pos="8669"/>
        </w:tabs>
        <w:spacing w:line="276" w:lineRule="auto"/>
        <w:ind w:left="900"/>
        <w:jc w:val="left"/>
        <w:rPr>
          <w:rStyle w:val="FontStyle38"/>
          <w:b/>
          <w:sz w:val="24"/>
          <w:szCs w:val="24"/>
        </w:rPr>
      </w:pPr>
    </w:p>
    <w:p w:rsidR="00C644DD" w:rsidRDefault="00C644DD" w:rsidP="00C644DD">
      <w:pPr>
        <w:pStyle w:val="aa"/>
        <w:spacing w:line="276" w:lineRule="auto"/>
        <w:ind w:right="-3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124DB">
        <w:rPr>
          <w:rFonts w:ascii="Times New Roman" w:hAnsi="Times New Roman"/>
          <w:sz w:val="24"/>
          <w:szCs w:val="24"/>
        </w:rPr>
        <w:t>На момент проведения плановой проверки у субъекта контроля нет закупок, находящихся в стадии определения поставщика (подрядчика, исполнителя).</w:t>
      </w:r>
    </w:p>
    <w:p w:rsidR="008124DB" w:rsidRPr="00EE2DAD" w:rsidRDefault="008124DB" w:rsidP="00386D1A">
      <w:pPr>
        <w:pStyle w:val="aa"/>
        <w:spacing w:line="276" w:lineRule="auto"/>
        <w:ind w:right="-339"/>
        <w:jc w:val="both"/>
        <w:rPr>
          <w:rFonts w:ascii="Times New Roman" w:hAnsi="Times New Roman"/>
          <w:sz w:val="24"/>
          <w:szCs w:val="24"/>
        </w:rPr>
      </w:pPr>
    </w:p>
    <w:p w:rsidR="003A7467" w:rsidRPr="00EE2DAD" w:rsidRDefault="00050EF6" w:rsidP="00386D1A">
      <w:pPr>
        <w:pStyle w:val="Style9"/>
        <w:widowControl/>
        <w:numPr>
          <w:ilvl w:val="0"/>
          <w:numId w:val="2"/>
        </w:numPr>
        <w:tabs>
          <w:tab w:val="left" w:pos="540"/>
          <w:tab w:val="left" w:leader="underscore" w:pos="8669"/>
        </w:tabs>
        <w:spacing w:line="276" w:lineRule="auto"/>
        <w:rPr>
          <w:rStyle w:val="FontStyle38"/>
          <w:rFonts w:eastAsiaTheme="minorHAnsi"/>
          <w:b/>
          <w:sz w:val="24"/>
          <w:szCs w:val="24"/>
          <w:lang w:eastAsia="en-US"/>
        </w:rPr>
      </w:pPr>
      <w:r w:rsidRPr="00EE2DAD">
        <w:rPr>
          <w:rStyle w:val="FontStyle38"/>
          <w:rFonts w:eastAsiaTheme="minorHAnsi"/>
          <w:b/>
          <w:sz w:val="24"/>
          <w:szCs w:val="24"/>
          <w:lang w:eastAsia="en-US"/>
        </w:rPr>
        <w:t>Общая</w:t>
      </w:r>
      <w:r w:rsidR="003A7467" w:rsidRPr="00EE2DAD">
        <w:rPr>
          <w:rStyle w:val="FontStyle38"/>
          <w:rFonts w:eastAsiaTheme="minorHAnsi"/>
          <w:b/>
          <w:sz w:val="24"/>
          <w:szCs w:val="24"/>
          <w:lang w:eastAsia="en-US"/>
        </w:rPr>
        <w:t xml:space="preserve"> характеристика</w:t>
      </w:r>
      <w:r w:rsidR="0065545E" w:rsidRPr="00EE2DAD">
        <w:rPr>
          <w:rStyle w:val="FontStyle38"/>
          <w:rFonts w:eastAsiaTheme="minorHAnsi"/>
          <w:b/>
          <w:sz w:val="24"/>
          <w:szCs w:val="24"/>
          <w:lang w:eastAsia="en-US"/>
        </w:rPr>
        <w:t xml:space="preserve"> субъ</w:t>
      </w:r>
      <w:r w:rsidR="00C95EB7" w:rsidRPr="00EE2DAD">
        <w:rPr>
          <w:rStyle w:val="FontStyle38"/>
          <w:rFonts w:eastAsiaTheme="minorHAnsi"/>
          <w:b/>
          <w:sz w:val="24"/>
          <w:szCs w:val="24"/>
          <w:lang w:eastAsia="en-US"/>
        </w:rPr>
        <w:t>екта</w:t>
      </w:r>
      <w:r w:rsidR="003A7467" w:rsidRPr="00EE2DAD">
        <w:rPr>
          <w:rStyle w:val="FontStyle38"/>
          <w:rFonts w:eastAsiaTheme="minorHAnsi"/>
          <w:b/>
          <w:sz w:val="24"/>
          <w:szCs w:val="24"/>
          <w:lang w:eastAsia="en-US"/>
        </w:rPr>
        <w:t xml:space="preserve"> контроля. Анализ нормативно-правовой базы в сфере закупок. Соответствие действующему законодательству уровня подготовки контрактного управляющего или контрактной службы </w:t>
      </w:r>
    </w:p>
    <w:p w:rsidR="0065545E" w:rsidRDefault="003A7467" w:rsidP="00441418">
      <w:pPr>
        <w:pStyle w:val="Style9"/>
        <w:widowControl/>
        <w:tabs>
          <w:tab w:val="left" w:pos="540"/>
          <w:tab w:val="left" w:leader="underscore" w:pos="8669"/>
        </w:tabs>
        <w:spacing w:line="276" w:lineRule="auto"/>
        <w:ind w:left="900"/>
        <w:rPr>
          <w:rStyle w:val="FontStyle38"/>
          <w:rFonts w:eastAsiaTheme="minorHAnsi"/>
          <w:b/>
          <w:sz w:val="24"/>
          <w:szCs w:val="24"/>
          <w:lang w:eastAsia="en-US"/>
        </w:rPr>
      </w:pPr>
      <w:r w:rsidRPr="00EE2DAD">
        <w:rPr>
          <w:rStyle w:val="FontStyle38"/>
          <w:rFonts w:eastAsiaTheme="minorHAnsi"/>
          <w:b/>
          <w:sz w:val="24"/>
          <w:szCs w:val="24"/>
          <w:lang w:eastAsia="en-US"/>
        </w:rPr>
        <w:t>(при наличии). Комиссия по осуществлению закупок.</w:t>
      </w:r>
    </w:p>
    <w:p w:rsidR="00072251" w:rsidRPr="00EE2DAD" w:rsidRDefault="00072251" w:rsidP="00441418">
      <w:pPr>
        <w:pStyle w:val="Style9"/>
        <w:widowControl/>
        <w:tabs>
          <w:tab w:val="left" w:pos="540"/>
          <w:tab w:val="left" w:leader="underscore" w:pos="8669"/>
        </w:tabs>
        <w:spacing w:line="276" w:lineRule="auto"/>
        <w:ind w:left="900"/>
        <w:rPr>
          <w:rStyle w:val="FontStyle38"/>
          <w:rFonts w:eastAsiaTheme="minorHAnsi"/>
          <w:b/>
          <w:sz w:val="24"/>
          <w:szCs w:val="24"/>
          <w:lang w:eastAsia="en-US"/>
        </w:rPr>
      </w:pPr>
    </w:p>
    <w:p w:rsidR="006313A5" w:rsidRDefault="008355C3" w:rsidP="006313A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DAD">
        <w:rPr>
          <w:rStyle w:val="FontStyle38"/>
          <w:sz w:val="24"/>
          <w:szCs w:val="24"/>
        </w:rPr>
        <w:t xml:space="preserve">Учредительным документом </w:t>
      </w:r>
      <w:r w:rsidR="00C95EB7" w:rsidRPr="00EE2DAD">
        <w:rPr>
          <w:rStyle w:val="FontStyle38"/>
          <w:sz w:val="24"/>
          <w:szCs w:val="24"/>
        </w:rPr>
        <w:t>субъекта контроля</w:t>
      </w:r>
      <w:r w:rsidRPr="00EE2DAD">
        <w:rPr>
          <w:rStyle w:val="FontStyle38"/>
          <w:sz w:val="24"/>
          <w:szCs w:val="24"/>
        </w:rPr>
        <w:t xml:space="preserve"> является Устав</w:t>
      </w:r>
      <w:r w:rsidR="009A2344" w:rsidRPr="00EE2DAD">
        <w:rPr>
          <w:rStyle w:val="FontStyle38"/>
          <w:sz w:val="24"/>
          <w:szCs w:val="24"/>
        </w:rPr>
        <w:t xml:space="preserve"> </w:t>
      </w:r>
      <w:r w:rsidR="000F5121">
        <w:rPr>
          <w:rStyle w:val="FontStyle38"/>
          <w:sz w:val="24"/>
          <w:szCs w:val="24"/>
        </w:rPr>
        <w:t>сельского</w:t>
      </w:r>
      <w:r w:rsidR="0043650F" w:rsidRPr="00EE2DAD">
        <w:rPr>
          <w:rStyle w:val="FontStyle38"/>
          <w:sz w:val="24"/>
          <w:szCs w:val="24"/>
        </w:rPr>
        <w:t xml:space="preserve"> поселения </w:t>
      </w:r>
      <w:r w:rsidR="006313A5">
        <w:rPr>
          <w:rStyle w:val="FontStyle38"/>
          <w:sz w:val="24"/>
          <w:szCs w:val="24"/>
        </w:rPr>
        <w:t>Егоровского</w:t>
      </w:r>
      <w:r w:rsidR="000F5121">
        <w:rPr>
          <w:rStyle w:val="FontStyle38"/>
          <w:sz w:val="24"/>
          <w:szCs w:val="24"/>
        </w:rPr>
        <w:t xml:space="preserve"> сельсовета</w:t>
      </w:r>
      <w:r w:rsidR="009A2344" w:rsidRPr="00EE2DAD">
        <w:rPr>
          <w:rStyle w:val="FontStyle38"/>
          <w:sz w:val="24"/>
          <w:szCs w:val="24"/>
        </w:rPr>
        <w:t xml:space="preserve"> Болотнинского района Новосибирской области</w:t>
      </w:r>
      <w:r w:rsidRPr="00EE2DAD">
        <w:rPr>
          <w:rStyle w:val="FontStyle38"/>
          <w:sz w:val="24"/>
          <w:szCs w:val="24"/>
        </w:rPr>
        <w:t xml:space="preserve">, </w:t>
      </w:r>
      <w:r w:rsidR="009A2344" w:rsidRPr="00EE2DAD">
        <w:rPr>
          <w:rStyle w:val="FontStyle38"/>
          <w:sz w:val="24"/>
          <w:szCs w:val="24"/>
        </w:rPr>
        <w:t xml:space="preserve">принятый </w:t>
      </w:r>
      <w:r w:rsidR="00EC7DFC">
        <w:rPr>
          <w:rStyle w:val="FontStyle38"/>
          <w:sz w:val="24"/>
          <w:szCs w:val="24"/>
        </w:rPr>
        <w:t xml:space="preserve">Решением </w:t>
      </w:r>
      <w:r w:rsidR="00631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</w:t>
      </w:r>
      <w:r w:rsidR="00EC7DFC" w:rsidRPr="00EC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сессии</w:t>
      </w:r>
      <w:r w:rsidR="00EC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1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четвертого</w:t>
      </w:r>
      <w:r w:rsidR="00EC7DFC" w:rsidRPr="00EC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созыва Совета депутатов</w:t>
      </w:r>
      <w:r w:rsidR="00EC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1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Егоровского</w:t>
      </w:r>
      <w:r w:rsidR="00EC7DFC" w:rsidRPr="00EC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="00EC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7DFC" w:rsidRPr="00EC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Болотнинского района</w:t>
      </w:r>
      <w:r w:rsidR="00EC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7DFC" w:rsidRPr="00EC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  <w:r w:rsidR="00EC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1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28.04.2012</w:t>
      </w:r>
      <w:r w:rsidR="00EC7DFC" w:rsidRPr="00EC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1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№94.</w:t>
      </w:r>
    </w:p>
    <w:p w:rsidR="00282042" w:rsidRPr="00EE2DAD" w:rsidRDefault="00282042" w:rsidP="006313A5">
      <w:pPr>
        <w:spacing w:after="0" w:line="276" w:lineRule="auto"/>
        <w:ind w:firstLine="720"/>
        <w:jc w:val="both"/>
        <w:rPr>
          <w:rStyle w:val="FontStyle38"/>
          <w:sz w:val="24"/>
          <w:szCs w:val="24"/>
        </w:rPr>
      </w:pPr>
      <w:r w:rsidRPr="00EE2DAD">
        <w:rPr>
          <w:rStyle w:val="FontStyle38"/>
          <w:sz w:val="24"/>
          <w:szCs w:val="24"/>
        </w:rPr>
        <w:t>В соответствии с Уставом субъект контроля</w:t>
      </w:r>
      <w:r w:rsidR="008355C3" w:rsidRPr="00EE2DAD">
        <w:rPr>
          <w:rStyle w:val="FontStyle38"/>
          <w:sz w:val="24"/>
          <w:szCs w:val="24"/>
        </w:rPr>
        <w:t xml:space="preserve"> </w:t>
      </w:r>
      <w:r w:rsidRPr="00EE2DAD">
        <w:rPr>
          <w:rStyle w:val="FontStyle38"/>
          <w:sz w:val="24"/>
          <w:szCs w:val="24"/>
        </w:rPr>
        <w:t>наделяется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Федерации. Субъект контроля обладает правами юридического лица, является муниципальным казенным учреждением, образуемым для осуществления управленческих функций</w:t>
      </w:r>
      <w:r w:rsidR="00F26B07" w:rsidRPr="00EE2DAD">
        <w:rPr>
          <w:rStyle w:val="FontStyle38"/>
          <w:sz w:val="24"/>
          <w:szCs w:val="24"/>
        </w:rPr>
        <w:t>.</w:t>
      </w:r>
    </w:p>
    <w:p w:rsidR="001F0727" w:rsidRDefault="008355C3" w:rsidP="00386D1A">
      <w:pPr>
        <w:pStyle w:val="Style9"/>
        <w:widowControl/>
        <w:tabs>
          <w:tab w:val="left" w:pos="540"/>
          <w:tab w:val="left" w:leader="underscore" w:pos="8669"/>
        </w:tabs>
        <w:spacing w:line="276" w:lineRule="auto"/>
        <w:ind w:firstLine="540"/>
        <w:jc w:val="both"/>
        <w:rPr>
          <w:lang w:eastAsia="ar-SA"/>
        </w:rPr>
      </w:pPr>
      <w:r w:rsidRPr="00EE2DAD">
        <w:rPr>
          <w:lang w:eastAsia="ar-SA"/>
        </w:rPr>
        <w:t xml:space="preserve">Бухгалтерское обслуживание </w:t>
      </w:r>
      <w:r w:rsidR="00282042" w:rsidRPr="00EE2DAD">
        <w:rPr>
          <w:lang w:eastAsia="ar-SA"/>
        </w:rPr>
        <w:t>субъекта контроля</w:t>
      </w:r>
      <w:r w:rsidR="00FF4F0C">
        <w:rPr>
          <w:lang w:eastAsia="ar-SA"/>
        </w:rPr>
        <w:t xml:space="preserve"> </w:t>
      </w:r>
      <w:r w:rsidRPr="00EE2DAD">
        <w:rPr>
          <w:lang w:eastAsia="ar-SA"/>
        </w:rPr>
        <w:t>осуществляет</w:t>
      </w:r>
      <w:r w:rsidR="001E168D" w:rsidRPr="00EE2DAD">
        <w:t xml:space="preserve"> </w:t>
      </w:r>
      <w:r w:rsidR="0034290A">
        <w:rPr>
          <w:lang w:eastAsia="ar-SA"/>
        </w:rPr>
        <w:t>МК</w:t>
      </w:r>
      <w:r w:rsidR="001E168D" w:rsidRPr="00EE2DAD">
        <w:rPr>
          <w:lang w:eastAsia="ar-SA"/>
        </w:rPr>
        <w:t>У «Центр обеспечения» Болотнинского района Новосибирс</w:t>
      </w:r>
      <w:r w:rsidR="0029328C" w:rsidRPr="00EE2DAD">
        <w:rPr>
          <w:lang w:eastAsia="ar-SA"/>
        </w:rPr>
        <w:t xml:space="preserve">кой области на основании </w:t>
      </w:r>
      <w:r w:rsidR="001F0727" w:rsidRPr="001F0727">
        <w:rPr>
          <w:lang w:eastAsia="ar-SA"/>
        </w:rPr>
        <w:t>Соглашение об осуществлении полномочий по ведению бухгалтерского учета и формированию бухгалтерской отчётности, иной обязательной отчетности, формируемой на основании данных бухгалтерского учета от 05.11.2024 б/н</w:t>
      </w:r>
      <w:r w:rsidR="001F0727">
        <w:rPr>
          <w:lang w:eastAsia="ar-SA"/>
        </w:rPr>
        <w:t>.</w:t>
      </w:r>
    </w:p>
    <w:p w:rsidR="00D076A2" w:rsidRPr="00EE2DAD" w:rsidRDefault="009B3C4D" w:rsidP="00386D1A">
      <w:pPr>
        <w:pStyle w:val="Style9"/>
        <w:widowControl/>
        <w:tabs>
          <w:tab w:val="left" w:pos="540"/>
          <w:tab w:val="left" w:leader="underscore" w:pos="8669"/>
        </w:tabs>
        <w:spacing w:line="276" w:lineRule="auto"/>
        <w:ind w:firstLine="540"/>
        <w:jc w:val="both"/>
        <w:rPr>
          <w:lang w:eastAsia="ar-SA"/>
        </w:rPr>
      </w:pPr>
      <w:r w:rsidRPr="00EE2DAD">
        <w:rPr>
          <w:lang w:eastAsia="ar-SA"/>
        </w:rPr>
        <w:lastRenderedPageBreak/>
        <w:t>Все действия</w:t>
      </w:r>
      <w:r w:rsidR="00D076A2" w:rsidRPr="00EE2DAD">
        <w:rPr>
          <w:lang w:eastAsia="ar-SA"/>
        </w:rPr>
        <w:t xml:space="preserve"> по осуществлению закупок</w:t>
      </w:r>
      <w:r w:rsidR="00541F9F" w:rsidRPr="00EE2DAD">
        <w:rPr>
          <w:lang w:eastAsia="ar-SA"/>
        </w:rPr>
        <w:t xml:space="preserve"> (за исключением</w:t>
      </w:r>
      <w:r w:rsidR="00541F9F" w:rsidRPr="00EE2DAD">
        <w:rPr>
          <w:rStyle w:val="FontStyle38"/>
          <w:sz w:val="24"/>
          <w:szCs w:val="24"/>
        </w:rPr>
        <w:t xml:space="preserve"> функции по определению поставщиков (подрядчиков, исполнителей)</w:t>
      </w:r>
      <w:r w:rsidR="002C6397" w:rsidRPr="00EE2DAD">
        <w:rPr>
          <w:rStyle w:val="FontStyle38"/>
          <w:sz w:val="24"/>
          <w:szCs w:val="24"/>
        </w:rPr>
        <w:t xml:space="preserve"> конкурентными способами</w:t>
      </w:r>
      <w:r w:rsidR="00B87F21" w:rsidRPr="00EE2DAD">
        <w:rPr>
          <w:rStyle w:val="FontStyle38"/>
          <w:sz w:val="24"/>
          <w:szCs w:val="24"/>
        </w:rPr>
        <w:t>)</w:t>
      </w:r>
      <w:r w:rsidR="001D1150" w:rsidRPr="00EE2DAD">
        <w:rPr>
          <w:lang w:eastAsia="ar-SA"/>
        </w:rPr>
        <w:t>,</w:t>
      </w:r>
      <w:r w:rsidR="00D076A2" w:rsidRPr="00EE2DAD">
        <w:rPr>
          <w:lang w:eastAsia="ar-SA"/>
        </w:rPr>
        <w:t xml:space="preserve">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1D1150" w:rsidRPr="00EE2DAD">
        <w:rPr>
          <w:lang w:eastAsia="ar-SA"/>
        </w:rPr>
        <w:t>,</w:t>
      </w:r>
      <w:r w:rsidR="00D076A2" w:rsidRPr="00EE2DAD">
        <w:rPr>
          <w:lang w:eastAsia="ar-SA"/>
        </w:rPr>
        <w:t xml:space="preserve"> осуществ</w:t>
      </w:r>
      <w:r w:rsidRPr="00EE2DAD">
        <w:rPr>
          <w:lang w:eastAsia="ar-SA"/>
        </w:rPr>
        <w:t>ляю</w:t>
      </w:r>
      <w:r w:rsidR="00D076A2" w:rsidRPr="00EE2DAD">
        <w:rPr>
          <w:lang w:eastAsia="ar-SA"/>
        </w:rPr>
        <w:t>тся</w:t>
      </w:r>
      <w:r w:rsidR="001D1150" w:rsidRPr="00EE2DAD">
        <w:rPr>
          <w:lang w:eastAsia="ar-SA"/>
        </w:rPr>
        <w:t xml:space="preserve"> субъектом контроля</w:t>
      </w:r>
      <w:r w:rsidR="00D076A2" w:rsidRPr="00EE2DAD">
        <w:rPr>
          <w:lang w:eastAsia="ar-SA"/>
        </w:rPr>
        <w:t xml:space="preserve"> самостоятельно, без привлечения сторонних организаций.</w:t>
      </w:r>
    </w:p>
    <w:p w:rsidR="008355C3" w:rsidRPr="002307A6" w:rsidRDefault="008355C3" w:rsidP="00386D1A">
      <w:pPr>
        <w:spacing w:after="0" w:line="276" w:lineRule="auto"/>
        <w:ind w:right="-1" w:firstLine="567"/>
        <w:jc w:val="both"/>
        <w:rPr>
          <w:rStyle w:val="FontStyle38"/>
          <w:sz w:val="24"/>
          <w:szCs w:val="24"/>
        </w:rPr>
      </w:pPr>
      <w:r w:rsidRPr="002307A6">
        <w:rPr>
          <w:rStyle w:val="FontStyle38"/>
          <w:sz w:val="24"/>
          <w:szCs w:val="24"/>
        </w:rPr>
        <w:t>В проверяемом периоде Заказчик осуществлял закупки в соответствии с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12A32" w:rsidRPr="002307A6" w:rsidRDefault="00F73875" w:rsidP="00386D1A">
      <w:pPr>
        <w:pStyle w:val="Style9"/>
        <w:tabs>
          <w:tab w:val="left" w:leader="underscore" w:pos="8669"/>
        </w:tabs>
        <w:spacing w:line="276" w:lineRule="auto"/>
        <w:ind w:firstLine="540"/>
        <w:jc w:val="both"/>
        <w:rPr>
          <w:rStyle w:val="FontStyle38"/>
          <w:sz w:val="24"/>
          <w:szCs w:val="24"/>
        </w:rPr>
      </w:pPr>
      <w:r w:rsidRPr="002307A6">
        <w:rPr>
          <w:rStyle w:val="FontStyle38"/>
          <w:sz w:val="24"/>
          <w:szCs w:val="24"/>
        </w:rPr>
        <w:t>Между субъектом контроля и администрацией Болотнинского района Новосибирской облас</w:t>
      </w:r>
      <w:r w:rsidR="0034290A" w:rsidRPr="002307A6">
        <w:rPr>
          <w:rStyle w:val="FontStyle38"/>
          <w:sz w:val="24"/>
          <w:szCs w:val="24"/>
        </w:rPr>
        <w:t xml:space="preserve">ти заключено соглашение б/н от </w:t>
      </w:r>
      <w:r w:rsidR="0034290A" w:rsidRPr="0021186B">
        <w:rPr>
          <w:rStyle w:val="FontStyle38"/>
          <w:sz w:val="24"/>
          <w:szCs w:val="24"/>
        </w:rPr>
        <w:t>02.10</w:t>
      </w:r>
      <w:r w:rsidRPr="0021186B">
        <w:rPr>
          <w:rStyle w:val="FontStyle38"/>
          <w:sz w:val="24"/>
          <w:szCs w:val="24"/>
        </w:rPr>
        <w:t>.202</w:t>
      </w:r>
      <w:r w:rsidR="0034290A" w:rsidRPr="0021186B">
        <w:rPr>
          <w:rStyle w:val="FontStyle38"/>
          <w:sz w:val="24"/>
          <w:szCs w:val="24"/>
        </w:rPr>
        <w:t>3</w:t>
      </w:r>
      <w:r w:rsidRPr="002307A6">
        <w:rPr>
          <w:rStyle w:val="FontStyle38"/>
          <w:sz w:val="24"/>
          <w:szCs w:val="24"/>
        </w:rPr>
        <w:t xml:space="preserve"> г. </w:t>
      </w:r>
      <w:r w:rsidR="009B6B04" w:rsidRPr="002307A6">
        <w:rPr>
          <w:rStyle w:val="FontStyle38"/>
          <w:sz w:val="24"/>
          <w:szCs w:val="24"/>
        </w:rPr>
        <w:t>«О</w:t>
      </w:r>
      <w:r w:rsidRPr="002307A6">
        <w:rPr>
          <w:rStyle w:val="FontStyle38"/>
          <w:sz w:val="24"/>
          <w:szCs w:val="24"/>
        </w:rPr>
        <w:t xml:space="preserve"> передаче осуществления полномочий по определению поставщиков (подрядчиков, исполнителей) для муниципальных нужд»)</w:t>
      </w:r>
      <w:r w:rsidR="009B6B04" w:rsidRPr="002307A6">
        <w:rPr>
          <w:rStyle w:val="FontStyle38"/>
          <w:sz w:val="24"/>
          <w:szCs w:val="24"/>
        </w:rPr>
        <w:t>», согласно которого</w:t>
      </w:r>
      <w:r w:rsidR="0066248E" w:rsidRPr="002307A6">
        <w:rPr>
          <w:rStyle w:val="FontStyle38"/>
          <w:sz w:val="24"/>
          <w:szCs w:val="24"/>
        </w:rPr>
        <w:t xml:space="preserve"> уполномоченный орган в лице </w:t>
      </w:r>
      <w:r w:rsidR="008355C3" w:rsidRPr="002307A6">
        <w:rPr>
          <w:rStyle w:val="FontStyle38"/>
          <w:sz w:val="24"/>
          <w:szCs w:val="24"/>
        </w:rPr>
        <w:t>отдел</w:t>
      </w:r>
      <w:r w:rsidR="0066248E" w:rsidRPr="002307A6">
        <w:rPr>
          <w:rStyle w:val="FontStyle38"/>
          <w:sz w:val="24"/>
          <w:szCs w:val="24"/>
        </w:rPr>
        <w:t>а</w:t>
      </w:r>
      <w:r w:rsidR="008355C3" w:rsidRPr="002307A6">
        <w:rPr>
          <w:rStyle w:val="FontStyle38"/>
          <w:sz w:val="24"/>
          <w:szCs w:val="24"/>
        </w:rPr>
        <w:t xml:space="preserve"> закупок администрации Болотнинского райо</w:t>
      </w:r>
      <w:r w:rsidR="009B6B04" w:rsidRPr="002307A6">
        <w:rPr>
          <w:rStyle w:val="FontStyle38"/>
          <w:sz w:val="24"/>
          <w:szCs w:val="24"/>
        </w:rPr>
        <w:t>на Новосибирской области проводит процедур</w:t>
      </w:r>
      <w:r w:rsidR="0066248E" w:rsidRPr="002307A6">
        <w:rPr>
          <w:rStyle w:val="FontStyle38"/>
          <w:sz w:val="24"/>
          <w:szCs w:val="24"/>
        </w:rPr>
        <w:t>ы</w:t>
      </w:r>
      <w:r w:rsidR="009B6B04" w:rsidRPr="002307A6">
        <w:rPr>
          <w:rStyle w:val="FontStyle38"/>
          <w:sz w:val="24"/>
          <w:szCs w:val="24"/>
        </w:rPr>
        <w:t xml:space="preserve"> определения поставщика (подрядчика, исполнителя) по закупкам субъектам контроля, за исключением закупок, подпадающих под действие Постановления </w:t>
      </w:r>
      <w:r w:rsidR="0066248E" w:rsidRPr="002307A6">
        <w:rPr>
          <w:rStyle w:val="FontStyle38"/>
          <w:sz w:val="24"/>
          <w:szCs w:val="24"/>
        </w:rPr>
        <w:t>Правительства Новосибирской области от 30.12.2013 №59</w:t>
      </w:r>
      <w:r w:rsidR="006308CD" w:rsidRPr="002307A6">
        <w:rPr>
          <w:rStyle w:val="FontStyle38"/>
          <w:sz w:val="24"/>
          <w:szCs w:val="24"/>
        </w:rPr>
        <w:t>7</w:t>
      </w:r>
      <w:r w:rsidR="0066248E" w:rsidRPr="002307A6">
        <w:rPr>
          <w:rStyle w:val="FontStyle38"/>
          <w:sz w:val="24"/>
          <w:szCs w:val="24"/>
        </w:rPr>
        <w:t>-п «</w:t>
      </w:r>
      <w:r w:rsidR="006308CD" w:rsidRPr="002307A6">
        <w:rPr>
          <w:rStyle w:val="FontStyle38"/>
          <w:sz w:val="24"/>
          <w:szCs w:val="24"/>
        </w:rPr>
        <w:t>О наделении полномочиями государственного казенного учреждения Новосибирской области «Управление контрактной системы»</w:t>
      </w:r>
      <w:r w:rsidR="0066248E" w:rsidRPr="002307A6">
        <w:rPr>
          <w:rStyle w:val="FontStyle38"/>
          <w:sz w:val="24"/>
          <w:szCs w:val="24"/>
        </w:rPr>
        <w:t>.</w:t>
      </w:r>
      <w:r w:rsidR="00212A32" w:rsidRPr="002307A6">
        <w:rPr>
          <w:rStyle w:val="FontStyle38"/>
          <w:sz w:val="24"/>
          <w:szCs w:val="24"/>
        </w:rPr>
        <w:t xml:space="preserve"> </w:t>
      </w:r>
    </w:p>
    <w:p w:rsidR="008355C3" w:rsidRPr="00EE2DAD" w:rsidRDefault="00212A32" w:rsidP="00386D1A">
      <w:pPr>
        <w:pStyle w:val="Style9"/>
        <w:tabs>
          <w:tab w:val="left" w:leader="underscore" w:pos="8669"/>
        </w:tabs>
        <w:spacing w:line="276" w:lineRule="auto"/>
        <w:ind w:firstLine="540"/>
        <w:jc w:val="both"/>
        <w:rPr>
          <w:rStyle w:val="FontStyle38"/>
          <w:sz w:val="24"/>
          <w:szCs w:val="24"/>
        </w:rPr>
      </w:pPr>
      <w:r w:rsidRPr="00E172FC">
        <w:rPr>
          <w:rStyle w:val="FontStyle38"/>
          <w:sz w:val="24"/>
          <w:szCs w:val="24"/>
        </w:rPr>
        <w:t>По закупкам, подпадающим под действие Постановления Правительства Новосиби</w:t>
      </w:r>
      <w:r w:rsidR="006308CD" w:rsidRPr="00E172FC">
        <w:rPr>
          <w:rStyle w:val="FontStyle38"/>
          <w:sz w:val="24"/>
          <w:szCs w:val="24"/>
        </w:rPr>
        <w:t>рской области от 30.12.2013 №597</w:t>
      </w:r>
      <w:r w:rsidRPr="00E172FC">
        <w:rPr>
          <w:rStyle w:val="FontStyle38"/>
          <w:sz w:val="24"/>
          <w:szCs w:val="24"/>
        </w:rPr>
        <w:t xml:space="preserve">-п «О </w:t>
      </w:r>
      <w:r w:rsidR="006308CD" w:rsidRPr="00E172FC">
        <w:rPr>
          <w:rStyle w:val="FontStyle38"/>
          <w:sz w:val="24"/>
          <w:szCs w:val="24"/>
        </w:rPr>
        <w:t>наделении</w:t>
      </w:r>
      <w:r w:rsidRPr="00E172FC">
        <w:rPr>
          <w:rStyle w:val="FontStyle38"/>
          <w:sz w:val="24"/>
          <w:szCs w:val="24"/>
        </w:rPr>
        <w:t xml:space="preserve"> полномочи</w:t>
      </w:r>
      <w:r w:rsidR="006308CD" w:rsidRPr="00E172FC">
        <w:rPr>
          <w:rStyle w:val="FontStyle38"/>
          <w:sz w:val="24"/>
          <w:szCs w:val="24"/>
        </w:rPr>
        <w:t>ями</w:t>
      </w:r>
      <w:r w:rsidRPr="00E172FC">
        <w:rPr>
          <w:rStyle w:val="FontStyle38"/>
          <w:sz w:val="24"/>
          <w:szCs w:val="24"/>
        </w:rPr>
        <w:t xml:space="preserve"> на Государственное казённое учреждение Новосибирской области «Управление контрактной системы», процедуры по определению поставщиков (подрядчиков, исполнителей) проводит уполномоченное учреждение - Государственное казённое учреждение Новосибирской области «Управление контрактной системы».</w:t>
      </w:r>
    </w:p>
    <w:p w:rsidR="00C10DA1" w:rsidRDefault="0034290A" w:rsidP="00386D1A">
      <w:pPr>
        <w:pStyle w:val="Style9"/>
        <w:widowControl/>
        <w:tabs>
          <w:tab w:val="left" w:pos="540"/>
          <w:tab w:val="left" w:leader="underscore" w:pos="8669"/>
        </w:tabs>
        <w:spacing w:line="276" w:lineRule="auto"/>
        <w:jc w:val="both"/>
        <w:rPr>
          <w:lang w:eastAsia="ar-SA"/>
        </w:rPr>
      </w:pPr>
      <w:r>
        <w:rPr>
          <w:lang w:eastAsia="ar-SA"/>
        </w:rPr>
        <w:t xml:space="preserve">        </w:t>
      </w:r>
      <w:r w:rsidR="00C10DA1" w:rsidRPr="00C10DA1">
        <w:rPr>
          <w:lang w:eastAsia="ar-SA"/>
        </w:rPr>
        <w:t>В соответствии с требованиями части 2 статьи 38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(далее – Закон 44-ФЗ),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(далее – контрактный управляющий).</w:t>
      </w:r>
    </w:p>
    <w:p w:rsidR="00B60806" w:rsidRDefault="00C10DA1" w:rsidP="00386D1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="00EA74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 Распоряжением администрации Егоровского сельсовета Болотнинского района Новосибирской области от 02.11.2024 №57/2-р обязанности контрактного управляющего возложены на главу </w:t>
      </w:r>
      <w:r w:rsidR="008A1552">
        <w:rPr>
          <w:rFonts w:ascii="Times New Roman" w:eastAsia="Times New Roman" w:hAnsi="Times New Roman" w:cs="Times New Roman"/>
          <w:sz w:val="24"/>
          <w:szCs w:val="24"/>
          <w:lang w:eastAsia="ar-SA"/>
        </w:rPr>
        <w:t>Егоровского сельсовета Болотнин</w:t>
      </w:r>
      <w:r w:rsidR="00EA7421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="008A1552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="00EA7421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 района Новосибирской облас</w:t>
      </w:r>
      <w:r w:rsidR="00B60806">
        <w:rPr>
          <w:rFonts w:ascii="Times New Roman" w:eastAsia="Times New Roman" w:hAnsi="Times New Roman" w:cs="Times New Roman"/>
          <w:sz w:val="24"/>
          <w:szCs w:val="24"/>
          <w:lang w:eastAsia="ar-SA"/>
        </w:rPr>
        <w:t>ти Сергееву М. Н. Согласно утвержденной должностной инструкции контрактный управляющий осуществляет все процедуры, предусмотренные законодательством о контрактной системе в сфере закупок товаров, работ, услуг для обеспечения госуд</w:t>
      </w:r>
      <w:r w:rsidR="00A75ED7">
        <w:rPr>
          <w:rFonts w:ascii="Times New Roman" w:eastAsia="Times New Roman" w:hAnsi="Times New Roman" w:cs="Times New Roman"/>
          <w:sz w:val="24"/>
          <w:szCs w:val="24"/>
          <w:lang w:eastAsia="ar-SA"/>
        </w:rPr>
        <w:t>арственных и муниципальных нужд</w:t>
      </w:r>
      <w:r w:rsidR="00B608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До 01.11.2024 г. обязанности контрактного управляющего были возложены на Голдиленко А. Н. (Распоряжение администрации Егоровского сельсовета Болотнинского района Новосибирской области </w:t>
      </w:r>
      <w:r w:rsidR="001877DB">
        <w:rPr>
          <w:rFonts w:ascii="Times New Roman" w:eastAsia="Times New Roman" w:hAnsi="Times New Roman" w:cs="Times New Roman"/>
          <w:sz w:val="24"/>
          <w:szCs w:val="24"/>
          <w:lang w:eastAsia="ar-SA"/>
        </w:rPr>
        <w:t>от 07.08.2020 №24-р/2).</w:t>
      </w:r>
    </w:p>
    <w:p w:rsidR="00C10DA1" w:rsidRPr="0036603E" w:rsidRDefault="00C10DA1" w:rsidP="00386D1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60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Электронная цифровая подпись для формирования и размещения документов и информации от лица Заказчика в ЕИС, в проверяемом периоде, имеется у </w:t>
      </w:r>
      <w:r w:rsidR="00AB7144" w:rsidRPr="0036603E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главы</w:t>
      </w:r>
      <w:r w:rsidR="00060A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Егоровского</w:t>
      </w:r>
      <w:r w:rsidR="00AB7144" w:rsidRPr="003660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</w:t>
      </w:r>
      <w:r w:rsidRPr="003660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</w:t>
      </w:r>
      <w:r w:rsidR="000626E0" w:rsidRPr="0036603E">
        <w:rPr>
          <w:rFonts w:ascii="Times New Roman" w:eastAsia="Times New Roman" w:hAnsi="Times New Roman" w:cs="Times New Roman"/>
          <w:sz w:val="24"/>
          <w:szCs w:val="24"/>
          <w:lang w:eastAsia="ar-SA"/>
        </w:rPr>
        <w:t>олотнин</w:t>
      </w:r>
      <w:r w:rsidRPr="0036603E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="000626E0" w:rsidRPr="0036603E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Pr="003660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ого района </w:t>
      </w:r>
      <w:r w:rsidR="000626E0" w:rsidRPr="0036603E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Новос</w:t>
      </w:r>
      <w:r w:rsidR="00406F05" w:rsidRPr="003660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ибирской области </w:t>
      </w:r>
      <w:r w:rsidR="00060A1B">
        <w:rPr>
          <w:rFonts w:ascii="Times New Roman" w:eastAsia="Times New Roman" w:hAnsi="Times New Roman" w:cs="Times New Roman"/>
          <w:sz w:val="24"/>
          <w:szCs w:val="24"/>
          <w:lang w:eastAsia="ar-SA"/>
        </w:rPr>
        <w:t>Сергеевой М. Н.</w:t>
      </w:r>
    </w:p>
    <w:p w:rsidR="00E3328D" w:rsidRPr="00761191" w:rsidRDefault="00E3328D" w:rsidP="00386D1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6119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 xml:space="preserve">   В соответствии с ч. 6 ст. 38 закона № 44 ФЗ контрактный управляющий (должностное лицо ответственное за осуществление закупок) должен иметь высшее образование или дополнительное профессиональное образование в сфере закупок.</w:t>
      </w:r>
    </w:p>
    <w:p w:rsidR="00E3328D" w:rsidRPr="00761191" w:rsidRDefault="001C27D5" w:rsidP="00386D1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  <w:r w:rsidR="00E3328D" w:rsidRPr="007611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Согласно п. 2.8. Методических рекомендаций, направленным </w:t>
      </w:r>
      <w:hyperlink r:id="rId10" w:history="1">
        <w:r w:rsidR="00E3328D" w:rsidRPr="00761191">
          <w:rPr>
            <w:rFonts w:ascii="Times New Roman" w:eastAsia="Calibri" w:hAnsi="Times New Roman" w:cs="Times New Roman"/>
            <w:color w:val="000000"/>
            <w:sz w:val="24"/>
            <w:szCs w:val="24"/>
          </w:rPr>
          <w:t>Письмом Минэкономразвития России N 5594-ЕЕ/Д28и, Минобрнауки России N АК-553/06 от 12.03.2015 "О направлении методических рекомендаций"</w:t>
        </w:r>
      </w:hyperlink>
      <w:r w:rsidR="00E3328D" w:rsidRPr="007611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повышать квалификацию по закупкам нужно </w:t>
      </w:r>
      <w:r w:rsidR="00E3328D" w:rsidRPr="00761191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не реже чем раз в три года</w:t>
      </w:r>
      <w:r w:rsidR="00E3328D" w:rsidRPr="007611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F3E7E" w:rsidRDefault="00D23B7A" w:rsidP="00386D1A">
      <w:pPr>
        <w:autoSpaceDE w:val="0"/>
        <w:autoSpaceDN w:val="0"/>
        <w:adjustRightInd w:val="0"/>
        <w:spacing w:after="0" w:line="276" w:lineRule="auto"/>
        <w:jc w:val="both"/>
        <w:rPr>
          <w:rStyle w:val="description"/>
          <w:rFonts w:ascii="Times New Roman" w:hAnsi="Times New Roman" w:cs="Times New Roman"/>
          <w:color w:val="000000" w:themeColor="text1"/>
          <w:sz w:val="24"/>
          <w:szCs w:val="24"/>
        </w:rPr>
      </w:pPr>
      <w:r w:rsidRPr="00761191">
        <w:rPr>
          <w:rStyle w:val="FontStyle38"/>
          <w:sz w:val="24"/>
          <w:szCs w:val="24"/>
        </w:rPr>
        <w:t xml:space="preserve">   </w:t>
      </w:r>
      <w:r w:rsidR="00E3328D" w:rsidRPr="00761191">
        <w:rPr>
          <w:rStyle w:val="description"/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CD2BC3" w:rsidRPr="00761191">
        <w:rPr>
          <w:rStyle w:val="description"/>
          <w:rFonts w:ascii="Times New Roman" w:hAnsi="Times New Roman" w:cs="Times New Roman"/>
          <w:color w:val="000000" w:themeColor="text1"/>
          <w:sz w:val="24"/>
          <w:szCs w:val="24"/>
        </w:rPr>
        <w:t xml:space="preserve">Контрактный управляющий </w:t>
      </w:r>
      <w:r w:rsidR="00524BD4">
        <w:rPr>
          <w:rStyle w:val="description"/>
          <w:rFonts w:ascii="Times New Roman" w:hAnsi="Times New Roman" w:cs="Times New Roman"/>
          <w:color w:val="000000" w:themeColor="text1"/>
          <w:sz w:val="24"/>
          <w:szCs w:val="24"/>
        </w:rPr>
        <w:t>Сергеева М. Н.</w:t>
      </w:r>
      <w:r w:rsidR="00CD2BC3" w:rsidRPr="00761191">
        <w:rPr>
          <w:rStyle w:val="description"/>
          <w:rFonts w:ascii="Times New Roman" w:hAnsi="Times New Roman" w:cs="Times New Roman"/>
          <w:color w:val="000000" w:themeColor="text1"/>
          <w:sz w:val="24"/>
          <w:szCs w:val="24"/>
        </w:rPr>
        <w:t xml:space="preserve"> имеет </w:t>
      </w:r>
      <w:r w:rsidR="001F14F9" w:rsidRPr="00761191">
        <w:rPr>
          <w:rStyle w:val="description"/>
          <w:rFonts w:ascii="Times New Roman" w:hAnsi="Times New Roman" w:cs="Times New Roman"/>
          <w:color w:val="000000" w:themeColor="text1"/>
          <w:sz w:val="24"/>
          <w:szCs w:val="24"/>
        </w:rPr>
        <w:t>Удостоверение о повышении квалификации</w:t>
      </w:r>
      <w:r w:rsidR="00A40268" w:rsidRPr="00761191">
        <w:rPr>
          <w:rStyle w:val="description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2BC3" w:rsidRPr="00761191">
        <w:rPr>
          <w:rStyle w:val="description"/>
          <w:rFonts w:ascii="Times New Roman" w:hAnsi="Times New Roman" w:cs="Times New Roman"/>
          <w:color w:val="000000" w:themeColor="text1"/>
          <w:sz w:val="24"/>
          <w:szCs w:val="24"/>
        </w:rPr>
        <w:t>по программе «</w:t>
      </w:r>
      <w:r w:rsidR="00524BD4">
        <w:rPr>
          <w:rStyle w:val="description"/>
          <w:rFonts w:ascii="Times New Roman" w:hAnsi="Times New Roman" w:cs="Times New Roman"/>
          <w:color w:val="000000" w:themeColor="text1"/>
          <w:sz w:val="24"/>
          <w:szCs w:val="24"/>
        </w:rPr>
        <w:t>Контрактная система в сфере закупок товаров, работ, услуг для обеспечения государственных и муниципальных нужд»</w:t>
      </w:r>
      <w:r w:rsidR="00E34702" w:rsidRPr="00761191">
        <w:rPr>
          <w:rStyle w:val="description"/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0B7E1E" w:rsidRPr="00761191">
        <w:rPr>
          <w:rStyle w:val="description"/>
          <w:rFonts w:ascii="Times New Roman" w:hAnsi="Times New Roman" w:cs="Times New Roman"/>
          <w:color w:val="000000" w:themeColor="text1"/>
          <w:sz w:val="24"/>
          <w:szCs w:val="24"/>
        </w:rPr>
        <w:t xml:space="preserve"> в объеме </w:t>
      </w:r>
      <w:r w:rsidR="00524BD4">
        <w:rPr>
          <w:rStyle w:val="description"/>
          <w:rFonts w:ascii="Times New Roman" w:hAnsi="Times New Roman" w:cs="Times New Roman"/>
          <w:color w:val="000000" w:themeColor="text1"/>
          <w:sz w:val="24"/>
          <w:szCs w:val="24"/>
        </w:rPr>
        <w:t>122 академических</w:t>
      </w:r>
      <w:r w:rsidR="00CD2BC3" w:rsidRPr="00761191">
        <w:rPr>
          <w:rStyle w:val="description"/>
          <w:rFonts w:ascii="Times New Roman" w:hAnsi="Times New Roman" w:cs="Times New Roman"/>
          <w:color w:val="000000" w:themeColor="text1"/>
          <w:sz w:val="24"/>
          <w:szCs w:val="24"/>
        </w:rPr>
        <w:t xml:space="preserve"> час</w:t>
      </w:r>
      <w:r w:rsidR="00524BD4">
        <w:rPr>
          <w:rStyle w:val="description"/>
          <w:rFonts w:ascii="Times New Roman" w:hAnsi="Times New Roman" w:cs="Times New Roman"/>
          <w:color w:val="000000" w:themeColor="text1"/>
          <w:sz w:val="24"/>
          <w:szCs w:val="24"/>
        </w:rPr>
        <w:t>а в Автономной некоммерческой организации дополнительного профессионального образования «Гуманитарно-технический институт» (№11-12/24-У0061), период прохождения обучения с 20.11.2024 г. по 11.12.2024 г.</w:t>
      </w:r>
    </w:p>
    <w:p w:rsidR="00CF3E7E" w:rsidRDefault="00CF3E7E" w:rsidP="00CF3E7E">
      <w:pPr>
        <w:autoSpaceDE w:val="0"/>
        <w:autoSpaceDN w:val="0"/>
        <w:adjustRightInd w:val="0"/>
        <w:spacing w:after="0" w:line="276" w:lineRule="auto"/>
        <w:jc w:val="both"/>
        <w:rPr>
          <w:rStyle w:val="description"/>
          <w:rFonts w:ascii="Times New Roman" w:hAnsi="Times New Roman" w:cs="Times New Roman"/>
          <w:color w:val="000000" w:themeColor="text1"/>
          <w:sz w:val="24"/>
          <w:szCs w:val="24"/>
        </w:rPr>
      </w:pPr>
      <w:r w:rsidRPr="00761191">
        <w:rPr>
          <w:rStyle w:val="FontStyle38"/>
          <w:sz w:val="24"/>
          <w:szCs w:val="24"/>
        </w:rPr>
        <w:t xml:space="preserve">   </w:t>
      </w:r>
      <w:r w:rsidRPr="00761191">
        <w:rPr>
          <w:rStyle w:val="description"/>
          <w:rFonts w:ascii="Times New Roman" w:hAnsi="Times New Roman" w:cs="Times New Roman"/>
          <w:color w:val="000000" w:themeColor="text1"/>
          <w:sz w:val="24"/>
          <w:szCs w:val="24"/>
        </w:rPr>
        <w:t xml:space="preserve">  Контрактный управляющий </w:t>
      </w:r>
      <w:r>
        <w:rPr>
          <w:rStyle w:val="description"/>
          <w:rFonts w:ascii="Times New Roman" w:hAnsi="Times New Roman" w:cs="Times New Roman"/>
          <w:color w:val="000000" w:themeColor="text1"/>
          <w:sz w:val="24"/>
          <w:szCs w:val="24"/>
        </w:rPr>
        <w:t>Голдиленко А. Н.</w:t>
      </w:r>
      <w:r w:rsidRPr="00761191">
        <w:rPr>
          <w:rStyle w:val="description"/>
          <w:rFonts w:ascii="Times New Roman" w:hAnsi="Times New Roman" w:cs="Times New Roman"/>
          <w:color w:val="000000" w:themeColor="text1"/>
          <w:sz w:val="24"/>
          <w:szCs w:val="24"/>
        </w:rPr>
        <w:t xml:space="preserve"> имеет Удостоверение о повышении квалификации по программе «</w:t>
      </w:r>
      <w:r>
        <w:rPr>
          <w:rStyle w:val="description"/>
          <w:rFonts w:ascii="Times New Roman" w:hAnsi="Times New Roman" w:cs="Times New Roman"/>
          <w:color w:val="000000" w:themeColor="text1"/>
          <w:sz w:val="24"/>
          <w:szCs w:val="24"/>
        </w:rPr>
        <w:t>Контрактная система в сфере закупок товаров, работ, услуг для обеспечения государственных и муниципальных нужд»</w:t>
      </w:r>
      <w:r w:rsidRPr="00761191">
        <w:rPr>
          <w:rStyle w:val="description"/>
          <w:rFonts w:ascii="Times New Roman" w:hAnsi="Times New Roman" w:cs="Times New Roman"/>
          <w:color w:val="000000" w:themeColor="text1"/>
          <w:sz w:val="24"/>
          <w:szCs w:val="24"/>
        </w:rPr>
        <w:t xml:space="preserve">» в объеме </w:t>
      </w:r>
      <w:r>
        <w:rPr>
          <w:rStyle w:val="description"/>
          <w:rFonts w:ascii="Times New Roman" w:hAnsi="Times New Roman" w:cs="Times New Roman"/>
          <w:color w:val="000000" w:themeColor="text1"/>
          <w:sz w:val="24"/>
          <w:szCs w:val="24"/>
        </w:rPr>
        <w:t>162 академических</w:t>
      </w:r>
      <w:r w:rsidRPr="00761191">
        <w:rPr>
          <w:rStyle w:val="description"/>
          <w:rFonts w:ascii="Times New Roman" w:hAnsi="Times New Roman" w:cs="Times New Roman"/>
          <w:color w:val="000000" w:themeColor="text1"/>
          <w:sz w:val="24"/>
          <w:szCs w:val="24"/>
        </w:rPr>
        <w:t xml:space="preserve"> час</w:t>
      </w:r>
      <w:r>
        <w:rPr>
          <w:rStyle w:val="description"/>
          <w:rFonts w:ascii="Times New Roman" w:hAnsi="Times New Roman" w:cs="Times New Roman"/>
          <w:color w:val="000000" w:themeColor="text1"/>
          <w:sz w:val="24"/>
          <w:szCs w:val="24"/>
        </w:rPr>
        <w:t>а в Автономной некоммерческой организации Институт дополнительного профессионального образования «Госзаказ» (№4957 от 03.05.2024).</w:t>
      </w:r>
    </w:p>
    <w:p w:rsidR="00AA263C" w:rsidRPr="00E34702" w:rsidRDefault="00A57B27" w:rsidP="00386D1A">
      <w:pPr>
        <w:autoSpaceDE w:val="0"/>
        <w:autoSpaceDN w:val="0"/>
        <w:adjustRightInd w:val="0"/>
        <w:spacing w:after="0" w:line="276" w:lineRule="auto"/>
        <w:jc w:val="both"/>
        <w:rPr>
          <w:rStyle w:val="description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description"/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062591" w:rsidRPr="00761191">
        <w:rPr>
          <w:rStyle w:val="description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2BC3" w:rsidRPr="00761191">
        <w:rPr>
          <w:rStyle w:val="description"/>
          <w:rFonts w:ascii="Times New Roman" w:hAnsi="Times New Roman" w:cs="Times New Roman"/>
          <w:color w:val="000000" w:themeColor="text1"/>
          <w:sz w:val="24"/>
          <w:szCs w:val="24"/>
        </w:rPr>
        <w:t>Таким образом уровень подготовки контрактн</w:t>
      </w:r>
      <w:r w:rsidR="00724138">
        <w:rPr>
          <w:rStyle w:val="description"/>
          <w:rFonts w:ascii="Times New Roman" w:hAnsi="Times New Roman" w:cs="Times New Roman"/>
          <w:color w:val="000000" w:themeColor="text1"/>
          <w:sz w:val="24"/>
          <w:szCs w:val="24"/>
        </w:rPr>
        <w:t>ых</w:t>
      </w:r>
      <w:r w:rsidR="00CD2BC3" w:rsidRPr="00761191">
        <w:rPr>
          <w:rStyle w:val="description"/>
          <w:rFonts w:ascii="Times New Roman" w:hAnsi="Times New Roman" w:cs="Times New Roman"/>
          <w:color w:val="000000" w:themeColor="text1"/>
          <w:sz w:val="24"/>
          <w:szCs w:val="24"/>
        </w:rPr>
        <w:t xml:space="preserve"> управляющ</w:t>
      </w:r>
      <w:r w:rsidR="00724138">
        <w:rPr>
          <w:rStyle w:val="description"/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="00CD2BC3" w:rsidRPr="00761191">
        <w:rPr>
          <w:rStyle w:val="description"/>
          <w:rFonts w:ascii="Times New Roman" w:hAnsi="Times New Roman" w:cs="Times New Roman"/>
          <w:color w:val="000000" w:themeColor="text1"/>
          <w:sz w:val="24"/>
          <w:szCs w:val="24"/>
        </w:rPr>
        <w:t xml:space="preserve"> соответствует действующему законодательству.</w:t>
      </w:r>
    </w:p>
    <w:p w:rsidR="00453BF0" w:rsidRDefault="00453BF0" w:rsidP="00386D1A">
      <w:pPr>
        <w:autoSpaceDE w:val="0"/>
        <w:autoSpaceDN w:val="0"/>
        <w:adjustRightInd w:val="0"/>
        <w:spacing w:after="0" w:line="276" w:lineRule="auto"/>
        <w:jc w:val="both"/>
        <w:rPr>
          <w:rStyle w:val="description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31AA" w:rsidRDefault="00515204" w:rsidP="00386D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center"/>
        <w:rPr>
          <w:rStyle w:val="description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010E">
        <w:rPr>
          <w:rStyle w:val="description"/>
          <w:rFonts w:ascii="Times New Roman" w:hAnsi="Times New Roman" w:cs="Times New Roman"/>
          <w:b/>
          <w:color w:val="000000" w:themeColor="text1"/>
          <w:sz w:val="24"/>
          <w:szCs w:val="24"/>
        </w:rPr>
        <w:t>Планирование закупок</w:t>
      </w:r>
    </w:p>
    <w:p w:rsidR="00072251" w:rsidRPr="0021010E" w:rsidRDefault="00072251" w:rsidP="00072251">
      <w:pPr>
        <w:pStyle w:val="a3"/>
        <w:autoSpaceDE w:val="0"/>
        <w:autoSpaceDN w:val="0"/>
        <w:adjustRightInd w:val="0"/>
        <w:spacing w:after="0" w:line="276" w:lineRule="auto"/>
        <w:ind w:left="900"/>
        <w:rPr>
          <w:rStyle w:val="description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96E15" w:rsidRPr="00EE2DAD" w:rsidRDefault="008131AA" w:rsidP="00386D1A">
      <w:pPr>
        <w:pStyle w:val="a3"/>
        <w:autoSpaceDE w:val="0"/>
        <w:autoSpaceDN w:val="0"/>
        <w:adjustRightInd w:val="0"/>
        <w:spacing w:after="0" w:line="276" w:lineRule="auto"/>
        <w:ind w:left="0"/>
        <w:jc w:val="both"/>
        <w:rPr>
          <w:rStyle w:val="description"/>
          <w:rFonts w:ascii="Times New Roman" w:hAnsi="Times New Roman" w:cs="Times New Roman"/>
          <w:color w:val="000000" w:themeColor="text1"/>
          <w:sz w:val="24"/>
          <w:szCs w:val="24"/>
        </w:rPr>
      </w:pPr>
      <w:r w:rsidRPr="00EE2DAD">
        <w:rPr>
          <w:rStyle w:val="description"/>
          <w:rFonts w:ascii="Times New Roman" w:hAnsi="Times New Roman" w:cs="Times New Roman"/>
          <w:color w:val="000000" w:themeColor="text1"/>
          <w:sz w:val="24"/>
          <w:szCs w:val="24"/>
        </w:rPr>
        <w:t xml:space="preserve">   В соответствии с ч.1 ст.16 Закона 44-ФЗ</w:t>
      </w:r>
      <w:r w:rsidR="002503ED" w:rsidRPr="00EE2DAD">
        <w:rPr>
          <w:rStyle w:val="description"/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E2DAD">
        <w:rPr>
          <w:rStyle w:val="description"/>
          <w:rFonts w:ascii="Times New Roman" w:hAnsi="Times New Roman" w:cs="Times New Roman"/>
          <w:color w:val="000000" w:themeColor="text1"/>
          <w:sz w:val="24"/>
          <w:szCs w:val="24"/>
        </w:rPr>
        <w:t xml:space="preserve"> планирование закупок осуществляется посредством формирования, утверждения и ведения планов-графиков. Закупки, не предусмотренные планами-графиками, не могут быть осуществлены.</w:t>
      </w:r>
    </w:p>
    <w:p w:rsidR="00224C16" w:rsidRPr="00EE2DAD" w:rsidRDefault="006166D4" w:rsidP="00386D1A">
      <w:pPr>
        <w:spacing w:after="0"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E2DAD">
        <w:rPr>
          <w:rFonts w:ascii="Times New Roman" w:hAnsi="Times New Roman"/>
          <w:bCs/>
          <w:spacing w:val="-2"/>
          <w:sz w:val="24"/>
          <w:szCs w:val="24"/>
        </w:rPr>
        <w:t xml:space="preserve">   В соответствии с Постановление</w:t>
      </w:r>
      <w:r w:rsidR="00996E15" w:rsidRPr="00EE2DAD">
        <w:rPr>
          <w:rFonts w:ascii="Times New Roman" w:hAnsi="Times New Roman"/>
          <w:bCs/>
          <w:spacing w:val="-2"/>
          <w:sz w:val="24"/>
          <w:szCs w:val="24"/>
        </w:rPr>
        <w:t>м</w:t>
      </w:r>
      <w:r w:rsidRPr="00EE2DAD">
        <w:rPr>
          <w:rFonts w:ascii="Times New Roman" w:hAnsi="Times New Roman"/>
          <w:bCs/>
          <w:spacing w:val="-2"/>
          <w:sz w:val="24"/>
          <w:szCs w:val="24"/>
        </w:rPr>
        <w:t xml:space="preserve"> Правительства РФ от 30 сентября 2019 г. N 1279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Федерации"</w:t>
      </w:r>
      <w:r w:rsidR="00B664CB" w:rsidRPr="00EE2DAD">
        <w:rPr>
          <w:rFonts w:ascii="Times New Roman" w:hAnsi="Times New Roman"/>
          <w:bCs/>
          <w:spacing w:val="-2"/>
          <w:sz w:val="24"/>
          <w:szCs w:val="24"/>
        </w:rPr>
        <w:t>,</w:t>
      </w:r>
      <w:r w:rsidRPr="00EE2DAD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="00B664CB" w:rsidRPr="00EE2DAD">
        <w:rPr>
          <w:rFonts w:ascii="Times New Roman" w:hAnsi="Times New Roman"/>
          <w:bCs/>
          <w:spacing w:val="-2"/>
          <w:sz w:val="24"/>
          <w:szCs w:val="24"/>
        </w:rPr>
        <w:t xml:space="preserve">муниципальным </w:t>
      </w:r>
      <w:r w:rsidR="00F26B07" w:rsidRPr="00EE2DAD">
        <w:rPr>
          <w:rFonts w:ascii="Times New Roman" w:hAnsi="Times New Roman"/>
          <w:bCs/>
          <w:spacing w:val="-2"/>
          <w:sz w:val="24"/>
          <w:szCs w:val="24"/>
        </w:rPr>
        <w:t>казённым</w:t>
      </w:r>
      <w:r w:rsidR="00B664CB" w:rsidRPr="00EE2DAD">
        <w:rPr>
          <w:rFonts w:ascii="Times New Roman" w:hAnsi="Times New Roman"/>
          <w:bCs/>
          <w:spacing w:val="-2"/>
          <w:sz w:val="24"/>
          <w:szCs w:val="24"/>
        </w:rPr>
        <w:t xml:space="preserve"> учреждением, </w:t>
      </w:r>
      <w:r w:rsidRPr="00EE2DAD">
        <w:rPr>
          <w:rFonts w:ascii="Times New Roman" w:hAnsi="Times New Roman"/>
          <w:bCs/>
          <w:spacing w:val="-2"/>
          <w:sz w:val="24"/>
          <w:szCs w:val="24"/>
        </w:rPr>
        <w:t xml:space="preserve">планы-графики закупок утверждаются в течение 10 рабочих дней </w:t>
      </w:r>
      <w:r w:rsidR="00F26B07" w:rsidRPr="00EE2DAD">
        <w:rPr>
          <w:rFonts w:ascii="Times New Roman" w:hAnsi="Times New Roman"/>
          <w:sz w:val="24"/>
          <w:szCs w:val="24"/>
          <w:shd w:val="clear" w:color="auto" w:fill="FFFFFF"/>
        </w:rPr>
        <w:t>со дня, с</w:t>
      </w:r>
      <w:r w:rsidR="007751D0" w:rsidRPr="00EE2DAD">
        <w:rPr>
          <w:rFonts w:ascii="Times New Roman" w:hAnsi="Times New Roman"/>
          <w:sz w:val="24"/>
          <w:szCs w:val="24"/>
          <w:shd w:val="clear" w:color="auto" w:fill="FFFFFF"/>
        </w:rPr>
        <w:t xml:space="preserve">ледующего за днем доведения </w:t>
      </w:r>
      <w:r w:rsidR="00F26B07" w:rsidRPr="00EE2DAD">
        <w:rPr>
          <w:rFonts w:ascii="Times New Roman" w:hAnsi="Times New Roman"/>
          <w:sz w:val="24"/>
          <w:szCs w:val="24"/>
          <w:shd w:val="clear" w:color="auto" w:fill="FFFFFF"/>
        </w:rPr>
        <w:t>объема прав в денежном выражении на принятие и (или) исполнение обязательств в соответствии с бюджетным законодательством Росси</w:t>
      </w:r>
      <w:r w:rsidR="007751D0" w:rsidRPr="00EE2DAD">
        <w:rPr>
          <w:rFonts w:ascii="Times New Roman" w:hAnsi="Times New Roman"/>
          <w:sz w:val="24"/>
          <w:szCs w:val="24"/>
          <w:shd w:val="clear" w:color="auto" w:fill="FFFFFF"/>
        </w:rPr>
        <w:t>йской Федерации.</w:t>
      </w:r>
      <w:r w:rsidR="00224C16" w:rsidRPr="00EE2DAD">
        <w:rPr>
          <w:rFonts w:ascii="Times New Roman" w:hAnsi="Times New Roman" w:cs="Times New Roman"/>
          <w:sz w:val="24"/>
          <w:szCs w:val="24"/>
        </w:rPr>
        <w:t xml:space="preserve"> </w:t>
      </w:r>
      <w:r w:rsidR="00446EA0" w:rsidRPr="00EE2DAD">
        <w:rPr>
          <w:rFonts w:ascii="Times New Roman" w:hAnsi="Times New Roman" w:cs="Times New Roman"/>
          <w:sz w:val="24"/>
          <w:szCs w:val="24"/>
        </w:rPr>
        <w:t xml:space="preserve">Заказчики </w:t>
      </w:r>
      <w:r w:rsidR="00224C16" w:rsidRPr="00EE2DAD">
        <w:rPr>
          <w:rFonts w:ascii="Times New Roman" w:hAnsi="Times New Roman" w:cs="Times New Roman"/>
          <w:sz w:val="24"/>
          <w:szCs w:val="24"/>
        </w:rPr>
        <w:t>формируют, утверждают и размещают планы-графики в единой информационной системе или посредством информационного взаимодействия единой информационной системы с региональными и муниципальными информацио</w:t>
      </w:r>
      <w:r w:rsidR="00446EA0" w:rsidRPr="00EE2DAD">
        <w:rPr>
          <w:rFonts w:ascii="Times New Roman" w:hAnsi="Times New Roman" w:cs="Times New Roman"/>
          <w:sz w:val="24"/>
          <w:szCs w:val="24"/>
        </w:rPr>
        <w:t>нными системами в сфере закупок.</w:t>
      </w:r>
    </w:p>
    <w:p w:rsidR="006166D4" w:rsidRPr="00EE2DAD" w:rsidRDefault="006166D4" w:rsidP="00386D1A">
      <w:pPr>
        <w:spacing w:after="0" w:line="276" w:lineRule="auto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EE2DAD">
        <w:rPr>
          <w:rFonts w:ascii="Times New Roman" w:hAnsi="Times New Roman"/>
          <w:bCs/>
          <w:spacing w:val="-2"/>
          <w:sz w:val="24"/>
          <w:szCs w:val="24"/>
        </w:rPr>
        <w:t xml:space="preserve">   План-график заку</w:t>
      </w:r>
      <w:r w:rsidR="00EC3475" w:rsidRPr="00EE2DAD">
        <w:rPr>
          <w:rFonts w:ascii="Times New Roman" w:hAnsi="Times New Roman"/>
          <w:bCs/>
          <w:spacing w:val="-2"/>
          <w:sz w:val="24"/>
          <w:szCs w:val="24"/>
        </w:rPr>
        <w:t xml:space="preserve">пок </w:t>
      </w:r>
      <w:r w:rsidR="00446EA0" w:rsidRPr="00EE2DAD">
        <w:rPr>
          <w:rFonts w:ascii="Times New Roman" w:hAnsi="Times New Roman"/>
          <w:bCs/>
          <w:spacing w:val="-2"/>
          <w:sz w:val="24"/>
          <w:szCs w:val="24"/>
        </w:rPr>
        <w:t>товаров, работ и услуг</w:t>
      </w:r>
      <w:r w:rsidR="008C60C1" w:rsidRPr="00EE2DAD">
        <w:rPr>
          <w:rStyle w:val="FontStyle38"/>
          <w:sz w:val="24"/>
          <w:szCs w:val="24"/>
        </w:rPr>
        <w:t xml:space="preserve"> </w:t>
      </w:r>
      <w:r w:rsidR="008C60C1" w:rsidRPr="00EE2DAD">
        <w:rPr>
          <w:rFonts w:ascii="Times New Roman" w:hAnsi="Times New Roman"/>
          <w:bCs/>
          <w:spacing w:val="-2"/>
          <w:sz w:val="24"/>
          <w:szCs w:val="24"/>
        </w:rPr>
        <w:t>на</w:t>
      </w:r>
      <w:r w:rsidRPr="00EE2DAD">
        <w:rPr>
          <w:rFonts w:ascii="Times New Roman" w:hAnsi="Times New Roman"/>
          <w:bCs/>
          <w:spacing w:val="-2"/>
          <w:sz w:val="24"/>
          <w:szCs w:val="24"/>
        </w:rPr>
        <w:t xml:space="preserve"> 202</w:t>
      </w:r>
      <w:r w:rsidR="00C438A3">
        <w:rPr>
          <w:rFonts w:ascii="Times New Roman" w:hAnsi="Times New Roman"/>
          <w:bCs/>
          <w:spacing w:val="-2"/>
          <w:sz w:val="24"/>
          <w:szCs w:val="24"/>
        </w:rPr>
        <w:t>4</w:t>
      </w:r>
      <w:r w:rsidRPr="00EE2DAD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="00446EA0" w:rsidRPr="00EE2DAD">
        <w:rPr>
          <w:rFonts w:ascii="Times New Roman" w:hAnsi="Times New Roman"/>
          <w:bCs/>
          <w:spacing w:val="-2"/>
          <w:sz w:val="24"/>
          <w:szCs w:val="24"/>
        </w:rPr>
        <w:t>финансовый год</w:t>
      </w:r>
      <w:r w:rsidR="008C60C1" w:rsidRPr="00EE2DAD">
        <w:rPr>
          <w:rFonts w:ascii="Times New Roman" w:hAnsi="Times New Roman"/>
          <w:bCs/>
          <w:spacing w:val="-2"/>
          <w:sz w:val="24"/>
          <w:szCs w:val="24"/>
        </w:rPr>
        <w:t xml:space="preserve"> и</w:t>
      </w:r>
      <w:r w:rsidR="00446EA0" w:rsidRPr="00EE2DAD">
        <w:rPr>
          <w:rFonts w:ascii="Times New Roman" w:hAnsi="Times New Roman"/>
          <w:bCs/>
          <w:spacing w:val="-2"/>
          <w:sz w:val="24"/>
          <w:szCs w:val="24"/>
        </w:rPr>
        <w:t xml:space="preserve"> на плановый</w:t>
      </w:r>
      <w:r w:rsidR="008C60C1" w:rsidRPr="00EE2DAD">
        <w:rPr>
          <w:rFonts w:ascii="Times New Roman" w:hAnsi="Times New Roman"/>
          <w:bCs/>
          <w:spacing w:val="-2"/>
          <w:sz w:val="24"/>
          <w:szCs w:val="24"/>
        </w:rPr>
        <w:t xml:space="preserve"> период 202</w:t>
      </w:r>
      <w:r w:rsidR="00C438A3">
        <w:rPr>
          <w:rFonts w:ascii="Times New Roman" w:hAnsi="Times New Roman"/>
          <w:bCs/>
          <w:spacing w:val="-2"/>
          <w:sz w:val="24"/>
          <w:szCs w:val="24"/>
        </w:rPr>
        <w:t>5</w:t>
      </w:r>
      <w:r w:rsidR="008C60C1" w:rsidRPr="00EE2DAD">
        <w:rPr>
          <w:rFonts w:ascii="Times New Roman" w:hAnsi="Times New Roman"/>
          <w:bCs/>
          <w:spacing w:val="-2"/>
          <w:sz w:val="24"/>
          <w:szCs w:val="24"/>
        </w:rPr>
        <w:t xml:space="preserve"> и 202</w:t>
      </w:r>
      <w:r w:rsidR="00C438A3">
        <w:rPr>
          <w:rFonts w:ascii="Times New Roman" w:hAnsi="Times New Roman"/>
          <w:bCs/>
          <w:spacing w:val="-2"/>
          <w:sz w:val="24"/>
          <w:szCs w:val="24"/>
        </w:rPr>
        <w:t>6</w:t>
      </w:r>
      <w:r w:rsidR="008C60C1" w:rsidRPr="00EE2DAD">
        <w:rPr>
          <w:rFonts w:ascii="Times New Roman" w:hAnsi="Times New Roman"/>
          <w:bCs/>
          <w:spacing w:val="-2"/>
          <w:sz w:val="24"/>
          <w:szCs w:val="24"/>
        </w:rPr>
        <w:t xml:space="preserve"> годов,</w:t>
      </w:r>
      <w:r w:rsidRPr="00EE2DAD">
        <w:rPr>
          <w:rFonts w:ascii="Times New Roman" w:hAnsi="Times New Roman"/>
          <w:bCs/>
          <w:spacing w:val="-2"/>
          <w:sz w:val="24"/>
          <w:szCs w:val="24"/>
        </w:rPr>
        <w:t xml:space="preserve"> утвержден </w:t>
      </w:r>
      <w:r w:rsidR="00A60CAB" w:rsidRPr="00EE2DAD">
        <w:rPr>
          <w:rFonts w:ascii="Times New Roman" w:hAnsi="Times New Roman"/>
          <w:bCs/>
          <w:spacing w:val="-2"/>
          <w:sz w:val="24"/>
          <w:szCs w:val="24"/>
        </w:rPr>
        <w:t>и</w:t>
      </w:r>
      <w:r w:rsidR="008C60C1" w:rsidRPr="00EE2DAD">
        <w:rPr>
          <w:rFonts w:ascii="Times New Roman" w:hAnsi="Times New Roman"/>
          <w:bCs/>
          <w:spacing w:val="-2"/>
          <w:sz w:val="24"/>
          <w:szCs w:val="24"/>
        </w:rPr>
        <w:t xml:space="preserve"> размещен</w:t>
      </w:r>
      <w:r w:rsidR="00446EA0" w:rsidRPr="00EE2DAD">
        <w:rPr>
          <w:rFonts w:ascii="Times New Roman" w:hAnsi="Times New Roman"/>
          <w:bCs/>
          <w:spacing w:val="-2"/>
          <w:sz w:val="24"/>
          <w:szCs w:val="24"/>
        </w:rPr>
        <w:t xml:space="preserve"> в ЕИС посредством информационного взаимодействия с ГИСЗ НСО</w:t>
      </w:r>
      <w:r w:rsidR="008C60C1" w:rsidRPr="00EE2DAD">
        <w:rPr>
          <w:rFonts w:ascii="Times New Roman" w:hAnsi="Times New Roman"/>
          <w:bCs/>
          <w:spacing w:val="-2"/>
          <w:sz w:val="24"/>
          <w:szCs w:val="24"/>
        </w:rPr>
        <w:t xml:space="preserve"> 1</w:t>
      </w:r>
      <w:r w:rsidR="004F470E">
        <w:rPr>
          <w:rFonts w:ascii="Times New Roman" w:hAnsi="Times New Roman"/>
          <w:bCs/>
          <w:spacing w:val="-2"/>
          <w:sz w:val="24"/>
          <w:szCs w:val="24"/>
        </w:rPr>
        <w:t>0</w:t>
      </w:r>
      <w:r w:rsidR="008C60C1" w:rsidRPr="00EE2DAD">
        <w:rPr>
          <w:rFonts w:ascii="Times New Roman" w:hAnsi="Times New Roman"/>
          <w:bCs/>
          <w:spacing w:val="-2"/>
          <w:sz w:val="24"/>
          <w:szCs w:val="24"/>
        </w:rPr>
        <w:t>.01.202</w:t>
      </w:r>
      <w:r w:rsidR="00C438A3">
        <w:rPr>
          <w:rFonts w:ascii="Times New Roman" w:hAnsi="Times New Roman"/>
          <w:bCs/>
          <w:spacing w:val="-2"/>
          <w:sz w:val="24"/>
          <w:szCs w:val="24"/>
        </w:rPr>
        <w:t>4</w:t>
      </w:r>
      <w:r w:rsidR="008C60C1" w:rsidRPr="00EE2DAD">
        <w:rPr>
          <w:rFonts w:ascii="Times New Roman" w:hAnsi="Times New Roman"/>
          <w:bCs/>
          <w:spacing w:val="-2"/>
          <w:sz w:val="24"/>
          <w:szCs w:val="24"/>
        </w:rPr>
        <w:t xml:space="preserve"> г., </w:t>
      </w:r>
      <w:r w:rsidR="00646520" w:rsidRPr="00EE2DAD">
        <w:rPr>
          <w:rFonts w:ascii="Times New Roman" w:hAnsi="Times New Roman"/>
          <w:bCs/>
          <w:spacing w:val="-2"/>
          <w:sz w:val="24"/>
          <w:szCs w:val="24"/>
        </w:rPr>
        <w:t xml:space="preserve">дата доведения объема прав в денежном выражении на принятие и исполнения обязательств -  </w:t>
      </w:r>
      <w:r w:rsidR="008C60C1" w:rsidRPr="00EE2DAD">
        <w:rPr>
          <w:rFonts w:ascii="Times New Roman" w:hAnsi="Times New Roman"/>
          <w:bCs/>
          <w:spacing w:val="-2"/>
          <w:sz w:val="24"/>
          <w:szCs w:val="24"/>
        </w:rPr>
        <w:t>01.01.202</w:t>
      </w:r>
      <w:r w:rsidR="00C438A3">
        <w:rPr>
          <w:rFonts w:ascii="Times New Roman" w:hAnsi="Times New Roman"/>
          <w:bCs/>
          <w:spacing w:val="-2"/>
          <w:sz w:val="24"/>
          <w:szCs w:val="24"/>
        </w:rPr>
        <w:t>4</w:t>
      </w:r>
      <w:r w:rsidR="008C60C1" w:rsidRPr="00EE2DAD">
        <w:rPr>
          <w:rFonts w:ascii="Times New Roman" w:hAnsi="Times New Roman"/>
          <w:bCs/>
          <w:spacing w:val="-2"/>
          <w:sz w:val="24"/>
          <w:szCs w:val="24"/>
        </w:rPr>
        <w:t xml:space="preserve"> года.</w:t>
      </w:r>
    </w:p>
    <w:p w:rsidR="00A60CAB" w:rsidRPr="00EE2DAD" w:rsidRDefault="008C60C1" w:rsidP="00386D1A">
      <w:pPr>
        <w:spacing w:after="0" w:line="276" w:lineRule="auto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EE2DAD">
        <w:rPr>
          <w:rFonts w:ascii="Times New Roman" w:hAnsi="Times New Roman"/>
          <w:bCs/>
          <w:spacing w:val="-2"/>
          <w:sz w:val="24"/>
          <w:szCs w:val="24"/>
        </w:rPr>
        <w:t xml:space="preserve">   План-график закупок </w:t>
      </w:r>
      <w:r w:rsidR="00446EA0" w:rsidRPr="00EE2DAD">
        <w:rPr>
          <w:rFonts w:ascii="Times New Roman" w:hAnsi="Times New Roman"/>
          <w:bCs/>
          <w:spacing w:val="-2"/>
          <w:sz w:val="24"/>
          <w:szCs w:val="24"/>
        </w:rPr>
        <w:t>товаров, работ,</w:t>
      </w:r>
      <w:r w:rsidR="007B3699" w:rsidRPr="00EE2DAD">
        <w:rPr>
          <w:rFonts w:ascii="Times New Roman" w:hAnsi="Times New Roman"/>
          <w:bCs/>
          <w:spacing w:val="-2"/>
          <w:sz w:val="24"/>
          <w:szCs w:val="24"/>
        </w:rPr>
        <w:t xml:space="preserve"> услуг</w:t>
      </w:r>
      <w:r w:rsidRPr="00EE2DAD">
        <w:rPr>
          <w:rStyle w:val="FontStyle38"/>
          <w:sz w:val="24"/>
          <w:szCs w:val="24"/>
        </w:rPr>
        <w:t xml:space="preserve"> </w:t>
      </w:r>
      <w:r w:rsidRPr="00EE2DAD">
        <w:rPr>
          <w:rFonts w:ascii="Times New Roman" w:hAnsi="Times New Roman"/>
          <w:bCs/>
          <w:spacing w:val="-2"/>
          <w:sz w:val="24"/>
          <w:szCs w:val="24"/>
        </w:rPr>
        <w:t>на 202</w:t>
      </w:r>
      <w:r w:rsidR="00E82897">
        <w:rPr>
          <w:rFonts w:ascii="Times New Roman" w:hAnsi="Times New Roman"/>
          <w:bCs/>
          <w:spacing w:val="-2"/>
          <w:sz w:val="24"/>
          <w:szCs w:val="24"/>
        </w:rPr>
        <w:t>5</w:t>
      </w:r>
      <w:r w:rsidRPr="00EE2DAD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="007B3699" w:rsidRPr="00EE2DAD">
        <w:rPr>
          <w:rFonts w:ascii="Times New Roman" w:hAnsi="Times New Roman"/>
          <w:bCs/>
          <w:spacing w:val="-2"/>
          <w:sz w:val="24"/>
          <w:szCs w:val="24"/>
        </w:rPr>
        <w:t>финансовый год и на плановый период</w:t>
      </w:r>
      <w:r w:rsidRPr="00EE2DAD">
        <w:rPr>
          <w:rFonts w:ascii="Times New Roman" w:hAnsi="Times New Roman"/>
          <w:bCs/>
          <w:spacing w:val="-2"/>
          <w:sz w:val="24"/>
          <w:szCs w:val="24"/>
        </w:rPr>
        <w:t xml:space="preserve"> 202</w:t>
      </w:r>
      <w:r w:rsidR="00E82897">
        <w:rPr>
          <w:rFonts w:ascii="Times New Roman" w:hAnsi="Times New Roman"/>
          <w:bCs/>
          <w:spacing w:val="-2"/>
          <w:sz w:val="24"/>
          <w:szCs w:val="24"/>
        </w:rPr>
        <w:t>6</w:t>
      </w:r>
      <w:r w:rsidRPr="00EE2DAD">
        <w:rPr>
          <w:rFonts w:ascii="Times New Roman" w:hAnsi="Times New Roman"/>
          <w:bCs/>
          <w:spacing w:val="-2"/>
          <w:sz w:val="24"/>
          <w:szCs w:val="24"/>
        </w:rPr>
        <w:t xml:space="preserve"> и 202</w:t>
      </w:r>
      <w:r w:rsidR="00E82897">
        <w:rPr>
          <w:rFonts w:ascii="Times New Roman" w:hAnsi="Times New Roman"/>
          <w:bCs/>
          <w:spacing w:val="-2"/>
          <w:sz w:val="24"/>
          <w:szCs w:val="24"/>
        </w:rPr>
        <w:t>7</w:t>
      </w:r>
      <w:r w:rsidRPr="00EE2DAD">
        <w:rPr>
          <w:rFonts w:ascii="Times New Roman" w:hAnsi="Times New Roman"/>
          <w:bCs/>
          <w:spacing w:val="-2"/>
          <w:sz w:val="24"/>
          <w:szCs w:val="24"/>
        </w:rPr>
        <w:t xml:space="preserve"> годов, утвержден и размещен</w:t>
      </w:r>
      <w:r w:rsidR="007B3699" w:rsidRPr="00EE2DAD">
        <w:rPr>
          <w:rFonts w:ascii="Times New Roman" w:hAnsi="Times New Roman"/>
          <w:bCs/>
          <w:spacing w:val="-2"/>
          <w:sz w:val="24"/>
          <w:szCs w:val="24"/>
        </w:rPr>
        <w:t xml:space="preserve"> в ЕИС посредством информационного </w:t>
      </w:r>
      <w:r w:rsidR="007B3699" w:rsidRPr="00EE2DAD">
        <w:rPr>
          <w:rFonts w:ascii="Times New Roman" w:hAnsi="Times New Roman"/>
          <w:bCs/>
          <w:spacing w:val="-2"/>
          <w:sz w:val="24"/>
          <w:szCs w:val="24"/>
        </w:rPr>
        <w:lastRenderedPageBreak/>
        <w:t>взаимодействия с ГИСЗ НСО</w:t>
      </w:r>
      <w:r w:rsidRPr="00EE2DAD">
        <w:rPr>
          <w:rFonts w:ascii="Times New Roman" w:hAnsi="Times New Roman"/>
          <w:bCs/>
          <w:spacing w:val="-2"/>
          <w:sz w:val="24"/>
          <w:szCs w:val="24"/>
        </w:rPr>
        <w:t xml:space="preserve"> 1</w:t>
      </w:r>
      <w:r w:rsidR="0045524C">
        <w:rPr>
          <w:rFonts w:ascii="Times New Roman" w:hAnsi="Times New Roman"/>
          <w:bCs/>
          <w:spacing w:val="-2"/>
          <w:sz w:val="24"/>
          <w:szCs w:val="24"/>
        </w:rPr>
        <w:t>4</w:t>
      </w:r>
      <w:r w:rsidRPr="00EE2DAD">
        <w:rPr>
          <w:rFonts w:ascii="Times New Roman" w:hAnsi="Times New Roman"/>
          <w:bCs/>
          <w:spacing w:val="-2"/>
          <w:sz w:val="24"/>
          <w:szCs w:val="24"/>
        </w:rPr>
        <w:t>.01.202</w:t>
      </w:r>
      <w:r w:rsidR="0045524C">
        <w:rPr>
          <w:rFonts w:ascii="Times New Roman" w:hAnsi="Times New Roman"/>
          <w:bCs/>
          <w:spacing w:val="-2"/>
          <w:sz w:val="24"/>
          <w:szCs w:val="24"/>
        </w:rPr>
        <w:t>5</w:t>
      </w:r>
      <w:r w:rsidRPr="00EE2DAD">
        <w:rPr>
          <w:rFonts w:ascii="Times New Roman" w:hAnsi="Times New Roman"/>
          <w:bCs/>
          <w:spacing w:val="-2"/>
          <w:sz w:val="24"/>
          <w:szCs w:val="24"/>
        </w:rPr>
        <w:t xml:space="preserve"> г</w:t>
      </w:r>
      <w:r w:rsidRPr="00705C8A">
        <w:rPr>
          <w:rFonts w:ascii="Times New Roman" w:hAnsi="Times New Roman"/>
          <w:bCs/>
          <w:spacing w:val="-2"/>
          <w:sz w:val="24"/>
          <w:szCs w:val="24"/>
        </w:rPr>
        <w:t xml:space="preserve">., </w:t>
      </w:r>
      <w:r w:rsidR="00A60CAB" w:rsidRPr="00705C8A">
        <w:rPr>
          <w:rFonts w:ascii="Times New Roman" w:hAnsi="Times New Roman"/>
          <w:bCs/>
          <w:spacing w:val="-2"/>
          <w:sz w:val="24"/>
          <w:szCs w:val="24"/>
        </w:rPr>
        <w:t>дата доведения объема прав в денежном выражении на принятие и исполнения обязательств -  01.01.202</w:t>
      </w:r>
      <w:r w:rsidR="0045524C">
        <w:rPr>
          <w:rFonts w:ascii="Times New Roman" w:hAnsi="Times New Roman"/>
          <w:bCs/>
          <w:spacing w:val="-2"/>
          <w:sz w:val="24"/>
          <w:szCs w:val="24"/>
        </w:rPr>
        <w:t>5</w:t>
      </w:r>
      <w:r w:rsidR="00A60CAB" w:rsidRPr="00705C8A">
        <w:rPr>
          <w:rFonts w:ascii="Times New Roman" w:hAnsi="Times New Roman"/>
          <w:bCs/>
          <w:spacing w:val="-2"/>
          <w:sz w:val="24"/>
          <w:szCs w:val="24"/>
        </w:rPr>
        <w:t xml:space="preserve"> года.</w:t>
      </w:r>
    </w:p>
    <w:p w:rsidR="00BD6A0A" w:rsidRPr="00EE2DAD" w:rsidRDefault="006E7E3C" w:rsidP="00386D1A">
      <w:pPr>
        <w:spacing w:after="0" w:line="276" w:lineRule="auto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EE2DAD">
        <w:rPr>
          <w:rFonts w:ascii="Times New Roman" w:hAnsi="Times New Roman"/>
          <w:bCs/>
          <w:spacing w:val="-2"/>
          <w:sz w:val="24"/>
          <w:szCs w:val="24"/>
        </w:rPr>
        <w:t xml:space="preserve">   </w:t>
      </w:r>
      <w:r w:rsidR="00BD6A0A" w:rsidRPr="00EE2DAD">
        <w:rPr>
          <w:rFonts w:ascii="Times New Roman" w:hAnsi="Times New Roman"/>
          <w:bCs/>
          <w:spacing w:val="-2"/>
          <w:sz w:val="24"/>
          <w:szCs w:val="24"/>
        </w:rPr>
        <w:t>При внесении изменений в план-график в ЕИС размещается новая редакция плана-графика с указанием даты внесения таких изменений. Датой внесения изменений считается дата утверждения таких изменений.</w:t>
      </w:r>
    </w:p>
    <w:p w:rsidR="008E761D" w:rsidRPr="00EE2DAD" w:rsidRDefault="006E7E3C" w:rsidP="00386D1A">
      <w:pPr>
        <w:spacing w:after="0" w:line="276" w:lineRule="auto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EE2DAD">
        <w:rPr>
          <w:rFonts w:ascii="Times New Roman" w:hAnsi="Times New Roman"/>
          <w:bCs/>
          <w:spacing w:val="-2"/>
          <w:sz w:val="24"/>
          <w:szCs w:val="24"/>
        </w:rPr>
        <w:t xml:space="preserve">    План-график закупок товаров, работ и услуг</w:t>
      </w:r>
      <w:r w:rsidRPr="00EE2DAD">
        <w:rPr>
          <w:rStyle w:val="FontStyle38"/>
          <w:sz w:val="24"/>
          <w:szCs w:val="24"/>
        </w:rPr>
        <w:t xml:space="preserve"> </w:t>
      </w:r>
      <w:r w:rsidRPr="00EE2DAD">
        <w:rPr>
          <w:rFonts w:ascii="Times New Roman" w:hAnsi="Times New Roman"/>
          <w:bCs/>
          <w:spacing w:val="-2"/>
          <w:sz w:val="24"/>
          <w:szCs w:val="24"/>
        </w:rPr>
        <w:t>на 202</w:t>
      </w:r>
      <w:r w:rsidR="008B3CFF">
        <w:rPr>
          <w:rFonts w:ascii="Times New Roman" w:hAnsi="Times New Roman"/>
          <w:bCs/>
          <w:spacing w:val="-2"/>
          <w:sz w:val="24"/>
          <w:szCs w:val="24"/>
        </w:rPr>
        <w:t>4</w:t>
      </w:r>
      <w:r w:rsidRPr="00EE2DAD">
        <w:rPr>
          <w:rFonts w:ascii="Times New Roman" w:hAnsi="Times New Roman"/>
          <w:bCs/>
          <w:spacing w:val="-2"/>
          <w:sz w:val="24"/>
          <w:szCs w:val="24"/>
        </w:rPr>
        <w:t xml:space="preserve"> финансовый год и на плановый период 202</w:t>
      </w:r>
      <w:r w:rsidR="008B3CFF">
        <w:rPr>
          <w:rFonts w:ascii="Times New Roman" w:hAnsi="Times New Roman"/>
          <w:bCs/>
          <w:spacing w:val="-2"/>
          <w:sz w:val="24"/>
          <w:szCs w:val="24"/>
        </w:rPr>
        <w:t>5</w:t>
      </w:r>
      <w:r w:rsidRPr="00EE2DAD">
        <w:rPr>
          <w:rFonts w:ascii="Times New Roman" w:hAnsi="Times New Roman"/>
          <w:bCs/>
          <w:spacing w:val="-2"/>
          <w:sz w:val="24"/>
          <w:szCs w:val="24"/>
        </w:rPr>
        <w:t xml:space="preserve"> и 202</w:t>
      </w:r>
      <w:r w:rsidR="008B3CFF">
        <w:rPr>
          <w:rFonts w:ascii="Times New Roman" w:hAnsi="Times New Roman"/>
          <w:bCs/>
          <w:spacing w:val="-2"/>
          <w:sz w:val="24"/>
          <w:szCs w:val="24"/>
        </w:rPr>
        <w:t>6</w:t>
      </w:r>
      <w:r w:rsidRPr="00EE2DAD">
        <w:rPr>
          <w:rFonts w:ascii="Times New Roman" w:hAnsi="Times New Roman"/>
          <w:bCs/>
          <w:spacing w:val="-2"/>
          <w:sz w:val="24"/>
          <w:szCs w:val="24"/>
        </w:rPr>
        <w:t xml:space="preserve"> годов содержит следующую информацию о закупках</w:t>
      </w:r>
      <w:r w:rsidR="008E761D" w:rsidRPr="00EE2DAD">
        <w:rPr>
          <w:rFonts w:ascii="Times New Roman" w:hAnsi="Times New Roman"/>
          <w:bCs/>
          <w:spacing w:val="-2"/>
          <w:sz w:val="24"/>
          <w:szCs w:val="24"/>
        </w:rPr>
        <w:t>:</w:t>
      </w:r>
    </w:p>
    <w:tbl>
      <w:tblPr>
        <w:tblStyle w:val="a7"/>
        <w:tblW w:w="11089" w:type="dxa"/>
        <w:tblInd w:w="-998" w:type="dxa"/>
        <w:tblLook w:val="04A0" w:firstRow="1" w:lastRow="0" w:firstColumn="1" w:lastColumn="0" w:noHBand="0" w:noVBand="1"/>
      </w:tblPr>
      <w:tblGrid>
        <w:gridCol w:w="512"/>
        <w:gridCol w:w="3744"/>
        <w:gridCol w:w="1801"/>
        <w:gridCol w:w="7"/>
        <w:gridCol w:w="1361"/>
        <w:gridCol w:w="1329"/>
        <w:gridCol w:w="1210"/>
        <w:gridCol w:w="1125"/>
      </w:tblGrid>
      <w:tr w:rsidR="005A4022" w:rsidRPr="00EE2DAD" w:rsidTr="003449E0">
        <w:trPr>
          <w:tblHeader/>
        </w:trPr>
        <w:tc>
          <w:tcPr>
            <w:tcW w:w="512" w:type="dxa"/>
            <w:vMerge w:val="restart"/>
          </w:tcPr>
          <w:p w:rsidR="005A4022" w:rsidRPr="00EE2DAD" w:rsidRDefault="005A4022" w:rsidP="00386D1A">
            <w:pPr>
              <w:spacing w:line="276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EE2DAD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№ п\п</w:t>
            </w:r>
          </w:p>
        </w:tc>
        <w:tc>
          <w:tcPr>
            <w:tcW w:w="3744" w:type="dxa"/>
            <w:vMerge w:val="restart"/>
          </w:tcPr>
          <w:p w:rsidR="005A4022" w:rsidRPr="00EE2DAD" w:rsidRDefault="005A4022" w:rsidP="00386D1A">
            <w:pPr>
              <w:spacing w:line="276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EE2DAD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ИКЗ</w:t>
            </w:r>
          </w:p>
        </w:tc>
        <w:tc>
          <w:tcPr>
            <w:tcW w:w="1801" w:type="dxa"/>
            <w:vMerge w:val="restart"/>
          </w:tcPr>
          <w:p w:rsidR="005A4022" w:rsidRPr="00EE2DAD" w:rsidRDefault="005A4022" w:rsidP="00386D1A">
            <w:pPr>
              <w:spacing w:line="276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EE2DAD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5032" w:type="dxa"/>
            <w:gridSpan w:val="5"/>
          </w:tcPr>
          <w:p w:rsidR="005A4022" w:rsidRPr="00EE2DAD" w:rsidRDefault="005A4022" w:rsidP="00386D1A">
            <w:pPr>
              <w:spacing w:line="276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EE2DAD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Объем финансового обеспечения, в том числе планируемые платежи, рублей</w:t>
            </w:r>
          </w:p>
        </w:tc>
      </w:tr>
      <w:tr w:rsidR="004B32CD" w:rsidRPr="00EE2DAD" w:rsidTr="003449E0">
        <w:trPr>
          <w:tblHeader/>
        </w:trPr>
        <w:tc>
          <w:tcPr>
            <w:tcW w:w="512" w:type="dxa"/>
            <w:vMerge/>
          </w:tcPr>
          <w:p w:rsidR="005A4022" w:rsidRPr="00EE2DAD" w:rsidRDefault="005A4022" w:rsidP="00386D1A">
            <w:pPr>
              <w:spacing w:line="276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3744" w:type="dxa"/>
            <w:vMerge/>
          </w:tcPr>
          <w:p w:rsidR="005A4022" w:rsidRPr="00EE2DAD" w:rsidRDefault="005A4022" w:rsidP="00386D1A">
            <w:pPr>
              <w:spacing w:line="276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5A4022" w:rsidRPr="00EE2DAD" w:rsidRDefault="005A4022" w:rsidP="00386D1A">
            <w:pPr>
              <w:spacing w:line="276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1368" w:type="dxa"/>
            <w:gridSpan w:val="2"/>
          </w:tcPr>
          <w:p w:rsidR="005A4022" w:rsidRPr="00EE2DAD" w:rsidRDefault="005A4022" w:rsidP="00386D1A">
            <w:pPr>
              <w:spacing w:line="276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EE2DAD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ВСЕГО</w:t>
            </w:r>
          </w:p>
        </w:tc>
        <w:tc>
          <w:tcPr>
            <w:tcW w:w="1329" w:type="dxa"/>
          </w:tcPr>
          <w:p w:rsidR="005A4022" w:rsidRPr="00EE2DAD" w:rsidRDefault="005A4022" w:rsidP="0038196B">
            <w:pPr>
              <w:spacing w:line="276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EE2DAD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202</w:t>
            </w:r>
            <w:r w:rsidR="0038196B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4</w:t>
            </w:r>
            <w:r w:rsidRPr="00EE2DAD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 xml:space="preserve"> год</w:t>
            </w:r>
          </w:p>
        </w:tc>
        <w:tc>
          <w:tcPr>
            <w:tcW w:w="1210" w:type="dxa"/>
          </w:tcPr>
          <w:p w:rsidR="005A4022" w:rsidRPr="00EE2DAD" w:rsidRDefault="005A4022" w:rsidP="00386D1A">
            <w:pPr>
              <w:spacing w:line="276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EE2DAD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202</w:t>
            </w:r>
            <w:r w:rsidR="0038196B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5</w:t>
            </w:r>
            <w:r w:rsidRPr="00EE2DAD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 xml:space="preserve"> год</w:t>
            </w:r>
          </w:p>
        </w:tc>
        <w:tc>
          <w:tcPr>
            <w:tcW w:w="1125" w:type="dxa"/>
          </w:tcPr>
          <w:p w:rsidR="005A4022" w:rsidRPr="00EE2DAD" w:rsidRDefault="005A4022" w:rsidP="0038196B">
            <w:pPr>
              <w:spacing w:line="276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EE2DAD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202</w:t>
            </w:r>
            <w:r w:rsidR="0038196B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6</w:t>
            </w:r>
            <w:r w:rsidRPr="00EE2DAD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 xml:space="preserve"> год</w:t>
            </w:r>
          </w:p>
        </w:tc>
      </w:tr>
      <w:tr w:rsidR="00967E39" w:rsidRPr="00EE2DAD" w:rsidTr="00622042">
        <w:trPr>
          <w:trHeight w:val="135"/>
        </w:trPr>
        <w:tc>
          <w:tcPr>
            <w:tcW w:w="512" w:type="dxa"/>
          </w:tcPr>
          <w:p w:rsidR="00967E39" w:rsidRPr="00341F89" w:rsidRDefault="00D07ED6" w:rsidP="00386D1A">
            <w:pPr>
              <w:spacing w:line="276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341F89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1</w:t>
            </w:r>
          </w:p>
        </w:tc>
        <w:tc>
          <w:tcPr>
            <w:tcW w:w="3744" w:type="dxa"/>
          </w:tcPr>
          <w:p w:rsidR="00967E39" w:rsidRPr="00EE2DAD" w:rsidRDefault="00606D25" w:rsidP="00386D1A">
            <w:pPr>
              <w:spacing w:line="276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606D25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243541310161054130100100010003512247</w:t>
            </w:r>
          </w:p>
        </w:tc>
        <w:tc>
          <w:tcPr>
            <w:tcW w:w="1801" w:type="dxa"/>
          </w:tcPr>
          <w:p w:rsidR="00967E39" w:rsidRPr="00341F89" w:rsidRDefault="00606D25" w:rsidP="00386D1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D25">
              <w:rPr>
                <w:rFonts w:ascii="Times New Roman" w:hAnsi="Times New Roman"/>
                <w:sz w:val="20"/>
                <w:szCs w:val="20"/>
              </w:rPr>
              <w:t>Подача электрической энергии (мощности)</w:t>
            </w:r>
          </w:p>
        </w:tc>
        <w:tc>
          <w:tcPr>
            <w:tcW w:w="1368" w:type="dxa"/>
            <w:gridSpan w:val="2"/>
          </w:tcPr>
          <w:p w:rsidR="00967E39" w:rsidRPr="00341F89" w:rsidRDefault="00606D25" w:rsidP="00386D1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</w:t>
            </w:r>
            <w:r w:rsidRPr="00606D25">
              <w:rPr>
                <w:rFonts w:ascii="Times New Roman" w:hAnsi="Times New Roman"/>
                <w:sz w:val="20"/>
                <w:szCs w:val="20"/>
              </w:rPr>
              <w:t>524,14</w:t>
            </w:r>
          </w:p>
        </w:tc>
        <w:tc>
          <w:tcPr>
            <w:tcW w:w="1329" w:type="dxa"/>
          </w:tcPr>
          <w:p w:rsidR="00967E39" w:rsidRPr="00341F89" w:rsidRDefault="00606D25" w:rsidP="00386D1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</w:t>
            </w:r>
            <w:r w:rsidRPr="00606D25">
              <w:rPr>
                <w:rFonts w:ascii="Times New Roman" w:hAnsi="Times New Roman"/>
                <w:sz w:val="20"/>
                <w:szCs w:val="20"/>
              </w:rPr>
              <w:t>000,00</w:t>
            </w:r>
            <w:r w:rsidRPr="00606D25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210" w:type="dxa"/>
          </w:tcPr>
          <w:p w:rsidR="00967E39" w:rsidRPr="00341F89" w:rsidRDefault="000D6F40" w:rsidP="00386D1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D6F40">
              <w:rPr>
                <w:rFonts w:ascii="Times New Roman" w:hAnsi="Times New Roman"/>
                <w:sz w:val="20"/>
                <w:szCs w:val="20"/>
              </w:rPr>
              <w:t>524,14</w:t>
            </w:r>
            <w:r w:rsidRPr="000D6F40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125" w:type="dxa"/>
          </w:tcPr>
          <w:p w:rsidR="00967E39" w:rsidRPr="00341F89" w:rsidRDefault="000D6F40" w:rsidP="00386D1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23725" w:rsidRPr="00EE2DAD" w:rsidTr="00C05814">
        <w:trPr>
          <w:trHeight w:val="1230"/>
        </w:trPr>
        <w:tc>
          <w:tcPr>
            <w:tcW w:w="512" w:type="dxa"/>
          </w:tcPr>
          <w:p w:rsidR="00423725" w:rsidRPr="00341F89" w:rsidRDefault="00077ECD" w:rsidP="00386D1A">
            <w:pPr>
              <w:spacing w:line="276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341F89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</w:t>
            </w:r>
          </w:p>
        </w:tc>
        <w:tc>
          <w:tcPr>
            <w:tcW w:w="3744" w:type="dxa"/>
          </w:tcPr>
          <w:p w:rsidR="00423725" w:rsidRPr="00423725" w:rsidRDefault="003503A4" w:rsidP="00C05814">
            <w:pPr>
              <w:spacing w:line="276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3503A4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243541310161054130100100020000000000</w:t>
            </w:r>
          </w:p>
        </w:tc>
        <w:tc>
          <w:tcPr>
            <w:tcW w:w="1801" w:type="dxa"/>
          </w:tcPr>
          <w:p w:rsidR="00423725" w:rsidRPr="0004028B" w:rsidRDefault="003503A4" w:rsidP="003503A4">
            <w:pPr>
              <w:pStyle w:val="a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3A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368" w:type="dxa"/>
            <w:gridSpan w:val="2"/>
          </w:tcPr>
          <w:p w:rsidR="00423725" w:rsidRPr="00341F89" w:rsidRDefault="003503A4" w:rsidP="00C05814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4875</w:t>
            </w:r>
            <w:r w:rsidRPr="003503A4">
              <w:rPr>
                <w:rFonts w:ascii="Times New Roman" w:hAnsi="Times New Roman"/>
                <w:sz w:val="20"/>
                <w:szCs w:val="20"/>
              </w:rPr>
              <w:t>890,52</w:t>
            </w:r>
            <w:r w:rsidRPr="003503A4">
              <w:rPr>
                <w:rFonts w:ascii="Times New Roman" w:hAnsi="Times New Roman"/>
                <w:sz w:val="20"/>
                <w:szCs w:val="20"/>
              </w:rPr>
              <w:tab/>
            </w:r>
            <w:r w:rsidRPr="003503A4">
              <w:rPr>
                <w:rFonts w:ascii="Times New Roman" w:hAnsi="Times New Roman"/>
                <w:sz w:val="20"/>
                <w:szCs w:val="20"/>
              </w:rPr>
              <w:tab/>
            </w:r>
            <w:r w:rsidRPr="003503A4">
              <w:rPr>
                <w:rFonts w:ascii="Times New Roman" w:hAnsi="Times New Roman"/>
                <w:sz w:val="20"/>
                <w:szCs w:val="20"/>
              </w:rPr>
              <w:tab/>
            </w:r>
            <w:r w:rsidRPr="003503A4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329" w:type="dxa"/>
          </w:tcPr>
          <w:p w:rsidR="00423725" w:rsidRPr="00341F89" w:rsidRDefault="003503A4" w:rsidP="00386D1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4729</w:t>
            </w:r>
            <w:r w:rsidRPr="003503A4">
              <w:rPr>
                <w:rFonts w:ascii="Times New Roman" w:hAnsi="Times New Roman"/>
                <w:sz w:val="20"/>
                <w:szCs w:val="20"/>
              </w:rPr>
              <w:t>522,52</w:t>
            </w:r>
          </w:p>
        </w:tc>
        <w:tc>
          <w:tcPr>
            <w:tcW w:w="1210" w:type="dxa"/>
          </w:tcPr>
          <w:p w:rsidR="00423725" w:rsidRPr="00341F89" w:rsidRDefault="003503A4" w:rsidP="00386D1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</w:t>
            </w:r>
            <w:r w:rsidRPr="003503A4">
              <w:rPr>
                <w:rFonts w:ascii="Times New Roman" w:hAnsi="Times New Roman"/>
                <w:sz w:val="20"/>
                <w:szCs w:val="20"/>
              </w:rPr>
              <w:t>368,00</w:t>
            </w:r>
            <w:r w:rsidRPr="003503A4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125" w:type="dxa"/>
          </w:tcPr>
          <w:p w:rsidR="00423725" w:rsidRPr="00341F89" w:rsidRDefault="003503A4" w:rsidP="00386D1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77ECD" w:rsidRPr="00EE2DAD" w:rsidTr="003449E0">
        <w:trPr>
          <w:trHeight w:val="135"/>
        </w:trPr>
        <w:tc>
          <w:tcPr>
            <w:tcW w:w="512" w:type="dxa"/>
          </w:tcPr>
          <w:p w:rsidR="00077ECD" w:rsidRPr="00341F89" w:rsidRDefault="00077ECD" w:rsidP="00386D1A">
            <w:pPr>
              <w:spacing w:line="276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341F89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3</w:t>
            </w:r>
          </w:p>
        </w:tc>
        <w:tc>
          <w:tcPr>
            <w:tcW w:w="3744" w:type="dxa"/>
          </w:tcPr>
          <w:p w:rsidR="00077ECD" w:rsidRPr="00423725" w:rsidRDefault="0064704F" w:rsidP="00386D1A">
            <w:pPr>
              <w:spacing w:line="276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64704F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243541310161054130100100030003530247</w:t>
            </w:r>
          </w:p>
        </w:tc>
        <w:tc>
          <w:tcPr>
            <w:tcW w:w="1801" w:type="dxa"/>
          </w:tcPr>
          <w:p w:rsidR="00077ECD" w:rsidRPr="0004028B" w:rsidRDefault="0064704F" w:rsidP="00386D1A">
            <w:pPr>
              <w:pStyle w:val="a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470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Подача тепловой энергии</w:t>
            </w:r>
          </w:p>
        </w:tc>
        <w:tc>
          <w:tcPr>
            <w:tcW w:w="1368" w:type="dxa"/>
            <w:gridSpan w:val="2"/>
          </w:tcPr>
          <w:p w:rsidR="00077ECD" w:rsidRPr="00341F89" w:rsidRDefault="0064704F" w:rsidP="00386D1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</w:t>
            </w:r>
            <w:r w:rsidRPr="0064704F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  <w:tc>
          <w:tcPr>
            <w:tcW w:w="1329" w:type="dxa"/>
          </w:tcPr>
          <w:p w:rsidR="00077ECD" w:rsidRPr="00341F89" w:rsidRDefault="0064704F" w:rsidP="00386D1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</w:t>
            </w:r>
            <w:r w:rsidRPr="0064704F">
              <w:rPr>
                <w:rFonts w:ascii="Times New Roman" w:hAnsi="Times New Roman"/>
                <w:sz w:val="20"/>
                <w:szCs w:val="20"/>
              </w:rPr>
              <w:t>400,00</w:t>
            </w:r>
            <w:r w:rsidRPr="0064704F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210" w:type="dxa"/>
          </w:tcPr>
          <w:p w:rsidR="00077ECD" w:rsidRPr="00341F89" w:rsidRDefault="0064704F" w:rsidP="00386D1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25" w:type="dxa"/>
          </w:tcPr>
          <w:p w:rsidR="00077ECD" w:rsidRPr="00341F89" w:rsidRDefault="0064704F" w:rsidP="00386D1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77ECD" w:rsidRPr="00EE2DAD" w:rsidTr="003449E0">
        <w:trPr>
          <w:trHeight w:val="135"/>
        </w:trPr>
        <w:tc>
          <w:tcPr>
            <w:tcW w:w="512" w:type="dxa"/>
          </w:tcPr>
          <w:p w:rsidR="00077ECD" w:rsidRPr="00341F89" w:rsidRDefault="00077ECD" w:rsidP="00386D1A">
            <w:pPr>
              <w:spacing w:line="276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341F89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4</w:t>
            </w:r>
          </w:p>
        </w:tc>
        <w:tc>
          <w:tcPr>
            <w:tcW w:w="3744" w:type="dxa"/>
          </w:tcPr>
          <w:p w:rsidR="00077ECD" w:rsidRPr="00423725" w:rsidRDefault="003503A4" w:rsidP="00386D1A">
            <w:pPr>
              <w:spacing w:line="276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3503A4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243541310161054130100100040003530247</w:t>
            </w:r>
          </w:p>
        </w:tc>
        <w:tc>
          <w:tcPr>
            <w:tcW w:w="1801" w:type="dxa"/>
          </w:tcPr>
          <w:p w:rsidR="00077ECD" w:rsidRPr="0004028B" w:rsidRDefault="003503A4" w:rsidP="00386D1A">
            <w:pPr>
              <w:pStyle w:val="a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03A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Подача тепловой энергии</w:t>
            </w:r>
          </w:p>
        </w:tc>
        <w:tc>
          <w:tcPr>
            <w:tcW w:w="1368" w:type="dxa"/>
            <w:gridSpan w:val="2"/>
          </w:tcPr>
          <w:p w:rsidR="00077ECD" w:rsidRPr="00341F89" w:rsidRDefault="003503A4" w:rsidP="00386D1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</w:t>
            </w:r>
            <w:r w:rsidRPr="003503A4">
              <w:rPr>
                <w:rFonts w:ascii="Times New Roman" w:hAnsi="Times New Roman"/>
                <w:sz w:val="20"/>
                <w:szCs w:val="20"/>
              </w:rPr>
              <w:t>292,00</w:t>
            </w:r>
          </w:p>
        </w:tc>
        <w:tc>
          <w:tcPr>
            <w:tcW w:w="1329" w:type="dxa"/>
          </w:tcPr>
          <w:p w:rsidR="00077ECD" w:rsidRPr="00341F89" w:rsidRDefault="003503A4" w:rsidP="00386D1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</w:t>
            </w:r>
            <w:r w:rsidRPr="003503A4">
              <w:rPr>
                <w:rFonts w:ascii="Times New Roman" w:hAnsi="Times New Roman"/>
                <w:sz w:val="20"/>
                <w:szCs w:val="20"/>
              </w:rPr>
              <w:t>000,00</w:t>
            </w:r>
            <w:r w:rsidRPr="003503A4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210" w:type="dxa"/>
          </w:tcPr>
          <w:p w:rsidR="00077ECD" w:rsidRPr="00341F89" w:rsidRDefault="003503A4" w:rsidP="00386D1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  <w:r w:rsidRPr="003503A4">
              <w:rPr>
                <w:rFonts w:ascii="Times New Roman" w:hAnsi="Times New Roman"/>
                <w:sz w:val="20"/>
                <w:szCs w:val="20"/>
              </w:rPr>
              <w:t>292,00</w:t>
            </w:r>
            <w:r w:rsidRPr="003503A4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125" w:type="dxa"/>
          </w:tcPr>
          <w:p w:rsidR="00077ECD" w:rsidRPr="00341F89" w:rsidRDefault="003503A4" w:rsidP="00386D1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5500B" w:rsidRPr="00EE2DAD" w:rsidTr="003449E0">
        <w:trPr>
          <w:trHeight w:val="225"/>
        </w:trPr>
        <w:tc>
          <w:tcPr>
            <w:tcW w:w="6064" w:type="dxa"/>
            <w:gridSpan w:val="4"/>
          </w:tcPr>
          <w:p w:rsidR="0075500B" w:rsidRPr="0004028B" w:rsidRDefault="0075500B" w:rsidP="00386D1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  <w:r w:rsidRPr="0004028B">
              <w:rPr>
                <w:rFonts w:ascii="Times New Roman" w:hAnsi="Times New Roman"/>
                <w:b/>
                <w:bCs/>
                <w:color w:val="000000" w:themeColor="text1"/>
                <w:spacing w:val="-2"/>
                <w:sz w:val="20"/>
                <w:szCs w:val="20"/>
              </w:rPr>
              <w:t>ИТОГО</w:t>
            </w:r>
          </w:p>
        </w:tc>
        <w:tc>
          <w:tcPr>
            <w:tcW w:w="1361" w:type="dxa"/>
          </w:tcPr>
          <w:p w:rsidR="0075500B" w:rsidRPr="0004028B" w:rsidRDefault="00D83229" w:rsidP="00386D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sz w:val="20"/>
                <w:szCs w:val="20"/>
              </w:rPr>
              <w:t>5431</w:t>
            </w:r>
            <w:r w:rsidRPr="00D83229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sz w:val="20"/>
                <w:szCs w:val="20"/>
              </w:rPr>
              <w:t>106,66</w:t>
            </w:r>
          </w:p>
        </w:tc>
        <w:tc>
          <w:tcPr>
            <w:tcW w:w="1329" w:type="dxa"/>
          </w:tcPr>
          <w:p w:rsidR="0075500B" w:rsidRPr="0004028B" w:rsidRDefault="00D83229" w:rsidP="00386D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sz w:val="20"/>
                <w:szCs w:val="20"/>
              </w:rPr>
              <w:t>5245</w:t>
            </w:r>
            <w:r w:rsidRPr="00D83229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sz w:val="20"/>
                <w:szCs w:val="20"/>
              </w:rPr>
              <w:t>922,52</w:t>
            </w:r>
          </w:p>
        </w:tc>
        <w:tc>
          <w:tcPr>
            <w:tcW w:w="1210" w:type="dxa"/>
          </w:tcPr>
          <w:p w:rsidR="0075500B" w:rsidRPr="0004028B" w:rsidRDefault="00D83229" w:rsidP="00386D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sz w:val="20"/>
                <w:szCs w:val="20"/>
              </w:rPr>
              <w:t>185</w:t>
            </w:r>
            <w:r w:rsidRPr="00D83229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sz w:val="20"/>
                <w:szCs w:val="20"/>
              </w:rPr>
              <w:t>184,14</w:t>
            </w:r>
          </w:p>
        </w:tc>
        <w:tc>
          <w:tcPr>
            <w:tcW w:w="1125" w:type="dxa"/>
          </w:tcPr>
          <w:p w:rsidR="0075500B" w:rsidRPr="0004028B" w:rsidRDefault="00D83229" w:rsidP="00386D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sz w:val="20"/>
                <w:szCs w:val="20"/>
              </w:rPr>
              <w:t>0,00</w:t>
            </w:r>
          </w:p>
        </w:tc>
      </w:tr>
    </w:tbl>
    <w:p w:rsidR="0021010E" w:rsidRDefault="006E7E3C" w:rsidP="00386D1A">
      <w:pPr>
        <w:spacing w:after="0" w:line="276" w:lineRule="auto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EE2DAD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="00032761" w:rsidRPr="00EE2DAD">
        <w:rPr>
          <w:rFonts w:ascii="Times New Roman" w:hAnsi="Times New Roman"/>
          <w:bCs/>
          <w:spacing w:val="-2"/>
          <w:sz w:val="24"/>
          <w:szCs w:val="24"/>
        </w:rPr>
        <w:t xml:space="preserve">   </w:t>
      </w:r>
    </w:p>
    <w:p w:rsidR="00032761" w:rsidRPr="00EE2DAD" w:rsidRDefault="00032761" w:rsidP="00386D1A">
      <w:pPr>
        <w:spacing w:after="0" w:line="276" w:lineRule="auto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EE2DAD">
        <w:rPr>
          <w:rFonts w:ascii="Times New Roman" w:hAnsi="Times New Roman"/>
          <w:bCs/>
          <w:spacing w:val="-2"/>
          <w:sz w:val="24"/>
          <w:szCs w:val="24"/>
        </w:rPr>
        <w:t xml:space="preserve"> План-график закупок товаров, работ и услуг</w:t>
      </w:r>
      <w:r w:rsidRPr="00EE2DAD">
        <w:rPr>
          <w:rStyle w:val="FontStyle38"/>
          <w:sz w:val="24"/>
          <w:szCs w:val="24"/>
        </w:rPr>
        <w:t xml:space="preserve"> </w:t>
      </w:r>
      <w:r w:rsidRPr="00EE2DAD">
        <w:rPr>
          <w:rFonts w:ascii="Times New Roman" w:hAnsi="Times New Roman"/>
          <w:bCs/>
          <w:spacing w:val="-2"/>
          <w:sz w:val="24"/>
          <w:szCs w:val="24"/>
        </w:rPr>
        <w:t>на 202</w:t>
      </w:r>
      <w:r w:rsidR="00C52E7A">
        <w:rPr>
          <w:rFonts w:ascii="Times New Roman" w:hAnsi="Times New Roman"/>
          <w:bCs/>
          <w:spacing w:val="-2"/>
          <w:sz w:val="24"/>
          <w:szCs w:val="24"/>
        </w:rPr>
        <w:t>5</w:t>
      </w:r>
      <w:r w:rsidRPr="00EE2DAD">
        <w:rPr>
          <w:rFonts w:ascii="Times New Roman" w:hAnsi="Times New Roman"/>
          <w:bCs/>
          <w:spacing w:val="-2"/>
          <w:sz w:val="24"/>
          <w:szCs w:val="24"/>
        </w:rPr>
        <w:t xml:space="preserve"> финансовый год и на плановый период 202</w:t>
      </w:r>
      <w:r w:rsidR="00C52E7A">
        <w:rPr>
          <w:rFonts w:ascii="Times New Roman" w:hAnsi="Times New Roman"/>
          <w:bCs/>
          <w:spacing w:val="-2"/>
          <w:sz w:val="24"/>
          <w:szCs w:val="24"/>
        </w:rPr>
        <w:t>6</w:t>
      </w:r>
      <w:r w:rsidRPr="00EE2DAD">
        <w:rPr>
          <w:rFonts w:ascii="Times New Roman" w:hAnsi="Times New Roman"/>
          <w:bCs/>
          <w:spacing w:val="-2"/>
          <w:sz w:val="24"/>
          <w:szCs w:val="24"/>
        </w:rPr>
        <w:t xml:space="preserve"> и 202</w:t>
      </w:r>
      <w:r w:rsidR="00C52E7A">
        <w:rPr>
          <w:rFonts w:ascii="Times New Roman" w:hAnsi="Times New Roman"/>
          <w:bCs/>
          <w:spacing w:val="-2"/>
          <w:sz w:val="24"/>
          <w:szCs w:val="24"/>
        </w:rPr>
        <w:t>7</w:t>
      </w:r>
      <w:r w:rsidRPr="00EE2DAD">
        <w:rPr>
          <w:rFonts w:ascii="Times New Roman" w:hAnsi="Times New Roman"/>
          <w:bCs/>
          <w:spacing w:val="-2"/>
          <w:sz w:val="24"/>
          <w:szCs w:val="24"/>
        </w:rPr>
        <w:t xml:space="preserve"> годов содержит следующую информацию о закупках:</w:t>
      </w:r>
    </w:p>
    <w:tbl>
      <w:tblPr>
        <w:tblStyle w:val="a7"/>
        <w:tblW w:w="11127" w:type="dxa"/>
        <w:tblInd w:w="-998" w:type="dxa"/>
        <w:tblLook w:val="04A0" w:firstRow="1" w:lastRow="0" w:firstColumn="1" w:lastColumn="0" w:noHBand="0" w:noVBand="1"/>
      </w:tblPr>
      <w:tblGrid>
        <w:gridCol w:w="531"/>
        <w:gridCol w:w="3816"/>
        <w:gridCol w:w="1805"/>
        <w:gridCol w:w="1331"/>
        <w:gridCol w:w="1384"/>
        <w:gridCol w:w="1229"/>
        <w:gridCol w:w="1031"/>
      </w:tblGrid>
      <w:tr w:rsidR="00032761" w:rsidRPr="00EE2DAD" w:rsidTr="00B82F7F">
        <w:trPr>
          <w:tblHeader/>
        </w:trPr>
        <w:tc>
          <w:tcPr>
            <w:tcW w:w="531" w:type="dxa"/>
            <w:vMerge w:val="restart"/>
          </w:tcPr>
          <w:p w:rsidR="00032761" w:rsidRPr="00EE2DAD" w:rsidRDefault="00032761" w:rsidP="00386D1A">
            <w:pPr>
              <w:spacing w:line="276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EE2DAD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№ п\п</w:t>
            </w:r>
          </w:p>
        </w:tc>
        <w:tc>
          <w:tcPr>
            <w:tcW w:w="3816" w:type="dxa"/>
            <w:vMerge w:val="restart"/>
          </w:tcPr>
          <w:p w:rsidR="00032761" w:rsidRPr="00EE2DAD" w:rsidRDefault="00032761" w:rsidP="00386D1A">
            <w:pPr>
              <w:spacing w:line="276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EE2DAD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ИКЗ</w:t>
            </w:r>
          </w:p>
        </w:tc>
        <w:tc>
          <w:tcPr>
            <w:tcW w:w="1805" w:type="dxa"/>
            <w:vMerge w:val="restart"/>
          </w:tcPr>
          <w:p w:rsidR="00032761" w:rsidRPr="00EE2DAD" w:rsidRDefault="00032761" w:rsidP="00386D1A">
            <w:pPr>
              <w:spacing w:line="276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EE2DAD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4975" w:type="dxa"/>
            <w:gridSpan w:val="4"/>
          </w:tcPr>
          <w:p w:rsidR="00032761" w:rsidRPr="00EE2DAD" w:rsidRDefault="00032761" w:rsidP="00386D1A">
            <w:pPr>
              <w:spacing w:line="276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EE2DAD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Объем финансового обеспечения, в том числе планируемые платежи, рублей</w:t>
            </w:r>
          </w:p>
        </w:tc>
      </w:tr>
      <w:tr w:rsidR="00E61CE5" w:rsidRPr="00EE2DAD" w:rsidTr="00B82F7F">
        <w:trPr>
          <w:tblHeader/>
        </w:trPr>
        <w:tc>
          <w:tcPr>
            <w:tcW w:w="531" w:type="dxa"/>
            <w:vMerge/>
          </w:tcPr>
          <w:p w:rsidR="00032761" w:rsidRPr="00EE2DAD" w:rsidRDefault="00032761" w:rsidP="00386D1A">
            <w:pPr>
              <w:spacing w:line="276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3816" w:type="dxa"/>
            <w:vMerge/>
          </w:tcPr>
          <w:p w:rsidR="00032761" w:rsidRPr="00EE2DAD" w:rsidRDefault="00032761" w:rsidP="00386D1A">
            <w:pPr>
              <w:spacing w:line="276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1805" w:type="dxa"/>
            <w:vMerge/>
          </w:tcPr>
          <w:p w:rsidR="00032761" w:rsidRPr="00EE2DAD" w:rsidRDefault="00032761" w:rsidP="00386D1A">
            <w:pPr>
              <w:spacing w:line="276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1331" w:type="dxa"/>
          </w:tcPr>
          <w:p w:rsidR="00032761" w:rsidRPr="00EE2DAD" w:rsidRDefault="00032761" w:rsidP="00386D1A">
            <w:pPr>
              <w:spacing w:line="276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EE2DAD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ВСЕГО</w:t>
            </w:r>
          </w:p>
        </w:tc>
        <w:tc>
          <w:tcPr>
            <w:tcW w:w="1384" w:type="dxa"/>
          </w:tcPr>
          <w:p w:rsidR="00032761" w:rsidRPr="00EE2DAD" w:rsidRDefault="00032761" w:rsidP="00282498">
            <w:pPr>
              <w:spacing w:line="276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EE2DAD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202</w:t>
            </w:r>
            <w:r w:rsidR="00282498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5</w:t>
            </w:r>
            <w:r w:rsidR="00EC3A9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 xml:space="preserve"> </w:t>
            </w:r>
            <w:r w:rsidRPr="00EE2DAD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год</w:t>
            </w:r>
          </w:p>
        </w:tc>
        <w:tc>
          <w:tcPr>
            <w:tcW w:w="1229" w:type="dxa"/>
          </w:tcPr>
          <w:p w:rsidR="00032761" w:rsidRPr="00EE2DAD" w:rsidRDefault="00032761" w:rsidP="00282498">
            <w:pPr>
              <w:spacing w:line="276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EE2DAD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202</w:t>
            </w:r>
            <w:r w:rsidR="00282498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6</w:t>
            </w:r>
            <w:r w:rsidR="00EC3A9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 xml:space="preserve"> г</w:t>
            </w:r>
            <w:r w:rsidRPr="00EE2DAD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од</w:t>
            </w:r>
          </w:p>
        </w:tc>
        <w:tc>
          <w:tcPr>
            <w:tcW w:w="1031" w:type="dxa"/>
          </w:tcPr>
          <w:p w:rsidR="00032761" w:rsidRPr="00EE2DAD" w:rsidRDefault="00032761" w:rsidP="00282498">
            <w:pPr>
              <w:spacing w:line="276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EE2DAD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202</w:t>
            </w:r>
            <w:r w:rsidR="00282498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7</w:t>
            </w:r>
            <w:r w:rsidRPr="00EE2DAD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 xml:space="preserve"> год</w:t>
            </w:r>
          </w:p>
        </w:tc>
      </w:tr>
      <w:tr w:rsidR="00E61CE5" w:rsidRPr="00EE2DAD" w:rsidTr="00B82F7F">
        <w:trPr>
          <w:trHeight w:val="413"/>
        </w:trPr>
        <w:tc>
          <w:tcPr>
            <w:tcW w:w="531" w:type="dxa"/>
          </w:tcPr>
          <w:p w:rsidR="00E9293A" w:rsidRPr="00E9293A" w:rsidRDefault="00B82F7F" w:rsidP="00386D1A">
            <w:pPr>
              <w:spacing w:line="276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pacing w:val="-2"/>
                <w:sz w:val="20"/>
                <w:szCs w:val="20"/>
                <w:lang w:val="en-US"/>
              </w:rPr>
              <w:t>1</w:t>
            </w:r>
          </w:p>
        </w:tc>
        <w:tc>
          <w:tcPr>
            <w:tcW w:w="3816" w:type="dxa"/>
          </w:tcPr>
          <w:p w:rsidR="00E9293A" w:rsidRPr="00E9293A" w:rsidRDefault="00B82F7F" w:rsidP="00386D1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F7F">
              <w:rPr>
                <w:rFonts w:ascii="Times New Roman" w:hAnsi="Times New Roman"/>
                <w:sz w:val="20"/>
                <w:szCs w:val="20"/>
              </w:rPr>
              <w:t>253541310161054130100100010000000000</w:t>
            </w:r>
          </w:p>
        </w:tc>
        <w:tc>
          <w:tcPr>
            <w:tcW w:w="1805" w:type="dxa"/>
          </w:tcPr>
          <w:p w:rsidR="00E9293A" w:rsidRPr="0004028B" w:rsidRDefault="001C7D71" w:rsidP="00386D1A">
            <w:pPr>
              <w:pStyle w:val="a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7D7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331" w:type="dxa"/>
          </w:tcPr>
          <w:p w:rsidR="00E9293A" w:rsidRPr="0004028B" w:rsidRDefault="001C7D71" w:rsidP="00386D1A">
            <w:pPr>
              <w:pStyle w:val="a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2680</w:t>
            </w:r>
            <w:r w:rsidRPr="001C7D7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016,14</w:t>
            </w:r>
          </w:p>
        </w:tc>
        <w:tc>
          <w:tcPr>
            <w:tcW w:w="1384" w:type="dxa"/>
          </w:tcPr>
          <w:p w:rsidR="00E9293A" w:rsidRPr="0004028B" w:rsidRDefault="001C7D71" w:rsidP="00386D1A">
            <w:pPr>
              <w:pStyle w:val="a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1273</w:t>
            </w:r>
            <w:r w:rsidRPr="001C7D7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883,00</w:t>
            </w:r>
            <w:r w:rsidRPr="001C7D7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229" w:type="dxa"/>
          </w:tcPr>
          <w:p w:rsidR="00E9293A" w:rsidRPr="0004028B" w:rsidRDefault="001C7D71" w:rsidP="00386D1A">
            <w:pPr>
              <w:pStyle w:val="a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1406</w:t>
            </w:r>
            <w:r w:rsidRPr="001C7D7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133,14</w:t>
            </w:r>
            <w:r w:rsidRPr="001C7D7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031" w:type="dxa"/>
          </w:tcPr>
          <w:p w:rsidR="00E9293A" w:rsidRPr="00E9293A" w:rsidRDefault="001C7D71" w:rsidP="00386D1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82F7F" w:rsidRPr="00EE2DAD" w:rsidTr="00B82F7F">
        <w:trPr>
          <w:trHeight w:val="413"/>
        </w:trPr>
        <w:tc>
          <w:tcPr>
            <w:tcW w:w="531" w:type="dxa"/>
          </w:tcPr>
          <w:p w:rsidR="00B82F7F" w:rsidRPr="00EE2DAD" w:rsidRDefault="00B82F7F" w:rsidP="00DF58C3">
            <w:pPr>
              <w:spacing w:line="276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</w:t>
            </w:r>
          </w:p>
        </w:tc>
        <w:tc>
          <w:tcPr>
            <w:tcW w:w="3816" w:type="dxa"/>
          </w:tcPr>
          <w:p w:rsidR="00B82F7F" w:rsidRPr="00E9293A" w:rsidRDefault="00B82F7F" w:rsidP="00DF58C3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498">
              <w:rPr>
                <w:rFonts w:ascii="Times New Roman" w:hAnsi="Times New Roman"/>
                <w:sz w:val="20"/>
                <w:szCs w:val="20"/>
              </w:rPr>
              <w:t>253541310161054130100100020003512247</w:t>
            </w:r>
          </w:p>
        </w:tc>
        <w:tc>
          <w:tcPr>
            <w:tcW w:w="1805" w:type="dxa"/>
          </w:tcPr>
          <w:p w:rsidR="00B82F7F" w:rsidRPr="0004028B" w:rsidRDefault="00B82F7F" w:rsidP="00DF58C3">
            <w:pPr>
              <w:pStyle w:val="a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824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Подача электрической энергии (мощности)</w:t>
            </w:r>
          </w:p>
        </w:tc>
        <w:tc>
          <w:tcPr>
            <w:tcW w:w="1331" w:type="dxa"/>
          </w:tcPr>
          <w:p w:rsidR="00B82F7F" w:rsidRPr="0004028B" w:rsidRDefault="00B82F7F" w:rsidP="00DF58C3">
            <w:pPr>
              <w:pStyle w:val="a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  <w:r w:rsidRPr="002824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162,20</w:t>
            </w:r>
          </w:p>
        </w:tc>
        <w:tc>
          <w:tcPr>
            <w:tcW w:w="1384" w:type="dxa"/>
          </w:tcPr>
          <w:p w:rsidR="00B82F7F" w:rsidRPr="0004028B" w:rsidRDefault="00B82F7F" w:rsidP="00DF58C3">
            <w:pPr>
              <w:pStyle w:val="a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194</w:t>
            </w:r>
            <w:r w:rsidRPr="00E61C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038,06</w:t>
            </w:r>
          </w:p>
        </w:tc>
        <w:tc>
          <w:tcPr>
            <w:tcW w:w="1229" w:type="dxa"/>
          </w:tcPr>
          <w:p w:rsidR="00B82F7F" w:rsidRPr="0004028B" w:rsidRDefault="00B82F7F" w:rsidP="00DF58C3">
            <w:pPr>
              <w:pStyle w:val="a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  <w:r w:rsidRPr="00E61C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124,14</w:t>
            </w:r>
            <w:r w:rsidRPr="00E61C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031" w:type="dxa"/>
          </w:tcPr>
          <w:p w:rsidR="00B82F7F" w:rsidRPr="00E9293A" w:rsidRDefault="00B82F7F" w:rsidP="00DF58C3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1139A" w:rsidRPr="00E1139A" w:rsidTr="00B82F7F">
        <w:trPr>
          <w:trHeight w:val="413"/>
        </w:trPr>
        <w:tc>
          <w:tcPr>
            <w:tcW w:w="6152" w:type="dxa"/>
            <w:gridSpan w:val="3"/>
          </w:tcPr>
          <w:p w:rsidR="00E1139A" w:rsidRPr="0004028B" w:rsidRDefault="00E1139A" w:rsidP="00386D1A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4028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331" w:type="dxa"/>
          </w:tcPr>
          <w:p w:rsidR="00E1139A" w:rsidRPr="0004028B" w:rsidRDefault="00F46E6C" w:rsidP="00386D1A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2880</w:t>
            </w:r>
            <w:r w:rsidRPr="00F46E6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178,34</w:t>
            </w:r>
          </w:p>
        </w:tc>
        <w:tc>
          <w:tcPr>
            <w:tcW w:w="1384" w:type="dxa"/>
          </w:tcPr>
          <w:p w:rsidR="00E1139A" w:rsidRPr="0004028B" w:rsidRDefault="00F46E6C" w:rsidP="00386D1A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1467</w:t>
            </w:r>
            <w:r w:rsidRPr="00F46E6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921,06</w:t>
            </w:r>
          </w:p>
        </w:tc>
        <w:tc>
          <w:tcPr>
            <w:tcW w:w="1229" w:type="dxa"/>
          </w:tcPr>
          <w:p w:rsidR="00E1139A" w:rsidRPr="0004028B" w:rsidRDefault="00F46E6C" w:rsidP="00386D1A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1412</w:t>
            </w:r>
            <w:r w:rsidRPr="00F46E6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257,28</w:t>
            </w:r>
          </w:p>
        </w:tc>
        <w:tc>
          <w:tcPr>
            <w:tcW w:w="1031" w:type="dxa"/>
          </w:tcPr>
          <w:p w:rsidR="00E1139A" w:rsidRPr="00E9293A" w:rsidRDefault="00F46E6C" w:rsidP="00386D1A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</w:tr>
    </w:tbl>
    <w:p w:rsidR="00C470F2" w:rsidRPr="00EE2DAD" w:rsidRDefault="0021010E" w:rsidP="00386D1A">
      <w:pPr>
        <w:tabs>
          <w:tab w:val="left" w:pos="2436"/>
        </w:tabs>
        <w:spacing w:line="276" w:lineRule="auto"/>
        <w:jc w:val="both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470F2" w:rsidRPr="00EE2DAD">
        <w:rPr>
          <w:rFonts w:ascii="Times New Roman" w:hAnsi="Times New Roman" w:cs="Times New Roman"/>
          <w:sz w:val="24"/>
          <w:szCs w:val="24"/>
        </w:rPr>
        <w:t>Нарушении действующего законодательства по формированию, утверждению и размещению планов-графиков в единой информационной системе не выявлено.</w:t>
      </w:r>
      <w:r w:rsidR="00A11CB9" w:rsidRPr="00EE2DAD">
        <w:rPr>
          <w:rFonts w:ascii="Times New Roman" w:hAnsi="Times New Roman" w:cs="Times New Roman"/>
          <w:sz w:val="24"/>
          <w:szCs w:val="24"/>
        </w:rPr>
        <w:t xml:space="preserve"> В проверяемом периоде все проведенные закупки </w:t>
      </w:r>
      <w:r w:rsidR="00A11CB9" w:rsidRPr="00EE2DAD">
        <w:rPr>
          <w:rStyle w:val="description"/>
          <w:rFonts w:ascii="Times New Roman" w:hAnsi="Times New Roman" w:cs="Times New Roman"/>
          <w:color w:val="000000" w:themeColor="text1"/>
          <w:sz w:val="24"/>
          <w:szCs w:val="24"/>
        </w:rPr>
        <w:t>предусмотрены планами-графиками.</w:t>
      </w:r>
    </w:p>
    <w:p w:rsidR="005334EC" w:rsidRPr="00EE2DAD" w:rsidRDefault="005334EC" w:rsidP="00386D1A">
      <w:pPr>
        <w:spacing w:after="0" w:line="276" w:lineRule="auto"/>
        <w:jc w:val="both"/>
        <w:rPr>
          <w:rFonts w:ascii="Times New Roman" w:hAnsi="Times New Roman"/>
          <w:bCs/>
          <w:spacing w:val="-2"/>
          <w:sz w:val="24"/>
          <w:szCs w:val="24"/>
        </w:rPr>
      </w:pPr>
    </w:p>
    <w:p w:rsidR="002503ED" w:rsidRDefault="00AF5793" w:rsidP="00386D1A">
      <w:pPr>
        <w:pStyle w:val="a3"/>
        <w:numPr>
          <w:ilvl w:val="0"/>
          <w:numId w:val="2"/>
        </w:numPr>
        <w:spacing w:after="0" w:line="276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8B11FA">
        <w:rPr>
          <w:rFonts w:ascii="Times New Roman" w:hAnsi="Times New Roman"/>
          <w:b/>
          <w:bCs/>
          <w:spacing w:val="-2"/>
          <w:sz w:val="24"/>
          <w:szCs w:val="24"/>
        </w:rPr>
        <w:t>Осуществл</w:t>
      </w:r>
      <w:r w:rsidRPr="0021010E">
        <w:rPr>
          <w:rFonts w:ascii="Times New Roman" w:hAnsi="Times New Roman"/>
          <w:b/>
          <w:bCs/>
          <w:spacing w:val="-2"/>
          <w:sz w:val="24"/>
          <w:szCs w:val="24"/>
        </w:rPr>
        <w:t>ение субъектом контроля закупок</w:t>
      </w:r>
      <w:r w:rsidR="00834A28" w:rsidRPr="0021010E">
        <w:rPr>
          <w:rFonts w:ascii="Times New Roman" w:hAnsi="Times New Roman"/>
          <w:b/>
          <w:bCs/>
          <w:spacing w:val="-2"/>
          <w:sz w:val="24"/>
          <w:szCs w:val="24"/>
        </w:rPr>
        <w:t xml:space="preserve"> товаров, работ, услуг</w:t>
      </w:r>
      <w:r w:rsidR="00E31F13" w:rsidRPr="0021010E">
        <w:rPr>
          <w:rFonts w:ascii="Times New Roman" w:hAnsi="Times New Roman"/>
          <w:b/>
          <w:bCs/>
          <w:spacing w:val="-2"/>
          <w:sz w:val="24"/>
          <w:szCs w:val="24"/>
        </w:rPr>
        <w:t>.</w:t>
      </w:r>
    </w:p>
    <w:p w:rsidR="00072251" w:rsidRPr="0021010E" w:rsidRDefault="00072251" w:rsidP="00072251">
      <w:pPr>
        <w:pStyle w:val="a3"/>
        <w:spacing w:after="0" w:line="276" w:lineRule="auto"/>
        <w:ind w:left="900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3D326E" w:rsidRPr="00EE2DAD" w:rsidRDefault="002503ED" w:rsidP="00386D1A">
      <w:pPr>
        <w:spacing w:after="0" w:line="276" w:lineRule="auto"/>
        <w:jc w:val="both"/>
        <w:rPr>
          <w:rStyle w:val="description"/>
          <w:rFonts w:ascii="Times New Roman" w:hAnsi="Times New Roman" w:cs="Times New Roman"/>
          <w:color w:val="000000" w:themeColor="text1"/>
          <w:sz w:val="24"/>
          <w:szCs w:val="24"/>
        </w:rPr>
      </w:pPr>
      <w:r w:rsidRPr="00EE2DAD">
        <w:rPr>
          <w:rFonts w:ascii="Times New Roman" w:hAnsi="Times New Roman"/>
          <w:bCs/>
          <w:spacing w:val="-2"/>
          <w:sz w:val="24"/>
          <w:szCs w:val="24"/>
        </w:rPr>
        <w:t xml:space="preserve">   В соответствии со ст.24 </w:t>
      </w:r>
      <w:r w:rsidRPr="00EE2DAD">
        <w:rPr>
          <w:rStyle w:val="description"/>
          <w:rFonts w:ascii="Times New Roman" w:hAnsi="Times New Roman" w:cs="Times New Roman"/>
          <w:color w:val="000000" w:themeColor="text1"/>
          <w:sz w:val="24"/>
          <w:szCs w:val="24"/>
        </w:rPr>
        <w:t>Закона 44-ФЗ</w:t>
      </w:r>
      <w:r w:rsidR="003D326E" w:rsidRPr="00EE2DAD">
        <w:rPr>
          <w:rStyle w:val="description"/>
          <w:rFonts w:ascii="Times New Roman" w:hAnsi="Times New Roman" w:cs="Times New Roman"/>
          <w:color w:val="000000" w:themeColor="text1"/>
          <w:sz w:val="24"/>
          <w:szCs w:val="24"/>
        </w:rPr>
        <w:t>, заказчики</w:t>
      </w:r>
      <w:r w:rsidRPr="00EE2DAD">
        <w:rPr>
          <w:rStyle w:val="description"/>
          <w:rFonts w:ascii="Times New Roman" w:hAnsi="Times New Roman" w:cs="Times New Roman"/>
          <w:color w:val="000000" w:themeColor="text1"/>
          <w:sz w:val="24"/>
          <w:szCs w:val="24"/>
        </w:rPr>
        <w:t xml:space="preserve"> при осуществлении закупок применяют конкурентные способы определения поставщиков (подрядчиком, исполнителей) или осуществляют закупки у единственного поставщика (подрядчика, исполнителя). </w:t>
      </w:r>
    </w:p>
    <w:p w:rsidR="00781D9D" w:rsidRDefault="003D326E" w:rsidP="00386D1A">
      <w:pPr>
        <w:spacing w:after="0" w:line="276" w:lineRule="auto"/>
        <w:jc w:val="both"/>
        <w:rPr>
          <w:rStyle w:val="description"/>
          <w:rFonts w:ascii="Times New Roman" w:hAnsi="Times New Roman" w:cs="Times New Roman"/>
          <w:color w:val="000000" w:themeColor="text1"/>
          <w:sz w:val="24"/>
          <w:szCs w:val="24"/>
        </w:rPr>
      </w:pPr>
      <w:r w:rsidRPr="00EE2DAD">
        <w:rPr>
          <w:rStyle w:val="description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</w:t>
      </w:r>
      <w:r w:rsidR="002503ED" w:rsidRPr="00EE2DAD">
        <w:rPr>
          <w:rStyle w:val="description"/>
          <w:rFonts w:ascii="Times New Roman" w:hAnsi="Times New Roman" w:cs="Times New Roman"/>
          <w:color w:val="000000" w:themeColor="text1"/>
          <w:sz w:val="24"/>
          <w:szCs w:val="24"/>
        </w:rPr>
        <w:t xml:space="preserve">В проверяемом периода субъект контроля </w:t>
      </w:r>
      <w:r w:rsidR="00BE064B">
        <w:rPr>
          <w:rStyle w:val="description"/>
          <w:rFonts w:ascii="Times New Roman" w:hAnsi="Times New Roman" w:cs="Times New Roman"/>
          <w:color w:val="000000" w:themeColor="text1"/>
          <w:sz w:val="24"/>
          <w:szCs w:val="24"/>
        </w:rPr>
        <w:t xml:space="preserve">все закупки осуществлял </w:t>
      </w:r>
      <w:r w:rsidR="002503ED" w:rsidRPr="00EE2DAD">
        <w:rPr>
          <w:rStyle w:val="description"/>
          <w:rFonts w:ascii="Times New Roman" w:hAnsi="Times New Roman" w:cs="Times New Roman"/>
          <w:color w:val="000000" w:themeColor="text1"/>
          <w:sz w:val="24"/>
          <w:szCs w:val="24"/>
        </w:rPr>
        <w:t>у единственного поставщи</w:t>
      </w:r>
      <w:r w:rsidR="002369B8" w:rsidRPr="00EE2DAD">
        <w:rPr>
          <w:rStyle w:val="description"/>
          <w:rFonts w:ascii="Times New Roman" w:hAnsi="Times New Roman" w:cs="Times New Roman"/>
          <w:color w:val="000000" w:themeColor="text1"/>
          <w:sz w:val="24"/>
          <w:szCs w:val="24"/>
        </w:rPr>
        <w:t>ка</w:t>
      </w:r>
      <w:r w:rsidR="00BE064B">
        <w:rPr>
          <w:rStyle w:val="description"/>
          <w:rFonts w:ascii="Times New Roman" w:hAnsi="Times New Roman" w:cs="Times New Roman"/>
          <w:color w:val="000000" w:themeColor="text1"/>
          <w:sz w:val="24"/>
          <w:szCs w:val="24"/>
        </w:rPr>
        <w:t xml:space="preserve"> (подрядчика, исполнителя)</w:t>
      </w:r>
      <w:r w:rsidR="002369B8" w:rsidRPr="00EE2DAD">
        <w:rPr>
          <w:rStyle w:val="description"/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</w:t>
      </w:r>
      <w:r w:rsidR="0024345D">
        <w:rPr>
          <w:rStyle w:val="description"/>
          <w:rFonts w:ascii="Times New Roman" w:hAnsi="Times New Roman" w:cs="Times New Roman"/>
          <w:color w:val="000000" w:themeColor="text1"/>
          <w:sz w:val="24"/>
          <w:szCs w:val="24"/>
        </w:rPr>
        <w:t xml:space="preserve"> с пунктами </w:t>
      </w:r>
      <w:r w:rsidR="006C1258" w:rsidRPr="00EE2DAD">
        <w:rPr>
          <w:rStyle w:val="description"/>
          <w:rFonts w:ascii="Times New Roman" w:hAnsi="Times New Roman" w:cs="Times New Roman"/>
          <w:color w:val="000000" w:themeColor="text1"/>
          <w:sz w:val="24"/>
          <w:szCs w:val="24"/>
        </w:rPr>
        <w:t>4,</w:t>
      </w:r>
      <w:r w:rsidR="0024345D">
        <w:rPr>
          <w:rStyle w:val="description"/>
          <w:rFonts w:ascii="Times New Roman" w:hAnsi="Times New Roman" w:cs="Times New Roman"/>
          <w:color w:val="000000" w:themeColor="text1"/>
          <w:sz w:val="24"/>
          <w:szCs w:val="24"/>
        </w:rPr>
        <w:t xml:space="preserve"> 8, </w:t>
      </w:r>
      <w:r w:rsidR="006C1258" w:rsidRPr="00EE2DAD">
        <w:rPr>
          <w:rStyle w:val="description"/>
          <w:rFonts w:ascii="Times New Roman" w:hAnsi="Times New Roman" w:cs="Times New Roman"/>
          <w:color w:val="000000" w:themeColor="text1"/>
          <w:sz w:val="24"/>
          <w:szCs w:val="24"/>
        </w:rPr>
        <w:t>29</w:t>
      </w:r>
      <w:r w:rsidR="002369B8" w:rsidRPr="00EE2DAD">
        <w:rPr>
          <w:rStyle w:val="description"/>
          <w:rFonts w:ascii="Times New Roman" w:hAnsi="Times New Roman" w:cs="Times New Roman"/>
          <w:color w:val="000000" w:themeColor="text1"/>
          <w:sz w:val="24"/>
          <w:szCs w:val="24"/>
        </w:rPr>
        <w:t xml:space="preserve"> част</w:t>
      </w:r>
      <w:r w:rsidR="006C1258" w:rsidRPr="00EE2DAD">
        <w:rPr>
          <w:rStyle w:val="description"/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2369B8" w:rsidRPr="00EE2DAD">
        <w:rPr>
          <w:rStyle w:val="description"/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00781D9D">
        <w:rPr>
          <w:rStyle w:val="description"/>
          <w:rFonts w:ascii="Times New Roman" w:hAnsi="Times New Roman" w:cs="Times New Roman"/>
          <w:color w:val="000000" w:themeColor="text1"/>
          <w:sz w:val="24"/>
          <w:szCs w:val="24"/>
        </w:rPr>
        <w:t xml:space="preserve"> ст. 93 Закона 44-ФЗ.</w:t>
      </w:r>
    </w:p>
    <w:p w:rsidR="00702147" w:rsidRDefault="001C7D33" w:rsidP="00386D1A">
      <w:pPr>
        <w:spacing w:after="0" w:line="276" w:lineRule="auto"/>
        <w:jc w:val="both"/>
        <w:rPr>
          <w:rStyle w:val="description"/>
          <w:rFonts w:ascii="Times New Roman" w:hAnsi="Times New Roman" w:cs="Times New Roman"/>
          <w:color w:val="000000" w:themeColor="text1"/>
          <w:sz w:val="24"/>
          <w:szCs w:val="24"/>
        </w:rPr>
      </w:pPr>
      <w:r w:rsidRPr="00EE2DAD">
        <w:rPr>
          <w:rStyle w:val="description"/>
          <w:rFonts w:ascii="Times New Roman" w:hAnsi="Times New Roman" w:cs="Times New Roman"/>
          <w:color w:val="000000" w:themeColor="text1"/>
          <w:sz w:val="24"/>
          <w:szCs w:val="24"/>
        </w:rPr>
        <w:t xml:space="preserve">  При внесении изменений в план-график, контракт с единственным поставщиком (подрядчиком, исполнителем) в соответствии с пунктами 4,</w:t>
      </w:r>
      <w:r w:rsidR="0024345D">
        <w:rPr>
          <w:rStyle w:val="description"/>
          <w:rFonts w:ascii="Times New Roman" w:hAnsi="Times New Roman" w:cs="Times New Roman"/>
          <w:color w:val="000000" w:themeColor="text1"/>
          <w:sz w:val="24"/>
          <w:szCs w:val="24"/>
        </w:rPr>
        <w:t xml:space="preserve"> 8,</w:t>
      </w:r>
      <w:r w:rsidRPr="00EE2DAD">
        <w:rPr>
          <w:rStyle w:val="description"/>
          <w:rFonts w:ascii="Times New Roman" w:hAnsi="Times New Roman" w:cs="Times New Roman"/>
          <w:color w:val="000000" w:themeColor="text1"/>
          <w:sz w:val="24"/>
          <w:szCs w:val="24"/>
        </w:rPr>
        <w:t xml:space="preserve"> 29 частью 1 статьи 93 Федерального закона №44-ФЗ, может быть заключен не ранее чем через один день с даты внесения данных изменений (ч.9 ст.16 Федерального закона №44-ФЗ).</w:t>
      </w:r>
    </w:p>
    <w:p w:rsidR="001C7D33" w:rsidRPr="00EE2DAD" w:rsidRDefault="00702147" w:rsidP="00386D1A">
      <w:pPr>
        <w:spacing w:after="0" w:line="276" w:lineRule="auto"/>
        <w:jc w:val="both"/>
        <w:rPr>
          <w:rStyle w:val="description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description"/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C7D33" w:rsidRPr="00EE2DAD">
        <w:rPr>
          <w:rStyle w:val="description"/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Информация о заключенном контракте (его изменении, исполнении и </w:t>
      </w:r>
      <w:r w:rsidR="00D773F1">
        <w:rPr>
          <w:rStyle w:val="description"/>
          <w:rFonts w:ascii="Times New Roman" w:hAnsi="Times New Roman" w:cs="Times New Roman"/>
          <w:color w:val="000000" w:themeColor="text1"/>
          <w:sz w:val="24"/>
          <w:szCs w:val="24"/>
        </w:rPr>
        <w:t xml:space="preserve">расторжении), по основаниям </w:t>
      </w:r>
      <w:r w:rsidR="008B11FA">
        <w:rPr>
          <w:rStyle w:val="description"/>
          <w:rFonts w:ascii="Times New Roman" w:hAnsi="Times New Roman" w:cs="Times New Roman"/>
          <w:color w:val="000000" w:themeColor="text1"/>
          <w:sz w:val="24"/>
          <w:szCs w:val="24"/>
        </w:rPr>
        <w:t xml:space="preserve">п. 8, </w:t>
      </w:r>
      <w:r w:rsidR="00D773F1">
        <w:rPr>
          <w:rStyle w:val="description"/>
          <w:rFonts w:ascii="Times New Roman" w:hAnsi="Times New Roman" w:cs="Times New Roman"/>
          <w:color w:val="000000" w:themeColor="text1"/>
          <w:sz w:val="24"/>
          <w:szCs w:val="24"/>
        </w:rPr>
        <w:t xml:space="preserve">п. </w:t>
      </w:r>
      <w:r w:rsidR="001C7D33" w:rsidRPr="00EE2DAD">
        <w:rPr>
          <w:rStyle w:val="description"/>
          <w:rFonts w:ascii="Times New Roman" w:hAnsi="Times New Roman" w:cs="Times New Roman"/>
          <w:color w:val="000000" w:themeColor="text1"/>
          <w:sz w:val="24"/>
          <w:szCs w:val="24"/>
        </w:rPr>
        <w:t>29 ч.1 ст.93 ФЗ-44 подлежит размещению в Единой информационной системе в реестре контрактов, в порядке, установленном ст. 103 ФЗ-44.</w:t>
      </w:r>
    </w:p>
    <w:p w:rsidR="001C7D33" w:rsidRDefault="001C7D33" w:rsidP="00386D1A">
      <w:pPr>
        <w:spacing w:after="0" w:line="276" w:lineRule="auto"/>
        <w:jc w:val="both"/>
        <w:rPr>
          <w:rStyle w:val="description"/>
          <w:rFonts w:ascii="Times New Roman" w:hAnsi="Times New Roman" w:cs="Times New Roman"/>
          <w:color w:val="000000" w:themeColor="text1"/>
          <w:sz w:val="24"/>
          <w:szCs w:val="24"/>
        </w:rPr>
      </w:pPr>
      <w:r w:rsidRPr="00EE2DAD">
        <w:rPr>
          <w:rStyle w:val="description"/>
          <w:rFonts w:ascii="Times New Roman" w:hAnsi="Times New Roman" w:cs="Times New Roman"/>
          <w:color w:val="000000" w:themeColor="text1"/>
          <w:sz w:val="24"/>
          <w:szCs w:val="24"/>
        </w:rPr>
        <w:t xml:space="preserve">    Заказчики заключают контракты, соответствующие требованиям ст. 34 Закона № 44-ФЗ.</w:t>
      </w:r>
    </w:p>
    <w:p w:rsidR="00702147" w:rsidRPr="00EE2DAD" w:rsidRDefault="00702147" w:rsidP="00386D1A">
      <w:pPr>
        <w:spacing w:after="0" w:line="276" w:lineRule="auto"/>
        <w:jc w:val="both"/>
        <w:rPr>
          <w:rStyle w:val="description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326E" w:rsidRPr="00EE2DAD" w:rsidRDefault="00646D34" w:rsidP="00386D1A">
      <w:pPr>
        <w:spacing w:after="0" w:line="276" w:lineRule="auto"/>
        <w:jc w:val="center"/>
        <w:rPr>
          <w:rStyle w:val="description"/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Style w:val="description"/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Закупки за период с 01.01.202</w:t>
      </w:r>
      <w:r w:rsidR="000A26BA">
        <w:rPr>
          <w:rStyle w:val="description"/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4</w:t>
      </w:r>
      <w:r w:rsidR="00A05452" w:rsidRPr="00EE2DAD">
        <w:rPr>
          <w:rStyle w:val="description"/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г. по 31.12.202</w:t>
      </w:r>
      <w:r w:rsidR="000A26BA">
        <w:rPr>
          <w:rStyle w:val="description"/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4</w:t>
      </w:r>
      <w:r w:rsidR="00A05452" w:rsidRPr="00EE2DAD">
        <w:rPr>
          <w:rStyle w:val="description"/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г.</w:t>
      </w:r>
      <w:r w:rsidR="003D326E" w:rsidRPr="00EE2DAD">
        <w:rPr>
          <w:rStyle w:val="description"/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:</w:t>
      </w:r>
    </w:p>
    <w:p w:rsidR="00F75C8D" w:rsidRPr="00EE2DAD" w:rsidRDefault="008B4014" w:rsidP="00386D1A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EE2DAD">
        <w:rPr>
          <w:rFonts w:ascii="Times New Roman" w:hAnsi="Times New Roman"/>
          <w:bCs/>
          <w:spacing w:val="-2"/>
          <w:sz w:val="24"/>
          <w:szCs w:val="24"/>
          <w:u w:val="single"/>
        </w:rPr>
        <w:t>Закупки в соответствии с п. 4 ч. 1 ст. 93 Федерального закона № 44-ФЗ</w:t>
      </w:r>
      <w:r w:rsidR="00F07497" w:rsidRPr="00EE2DAD">
        <w:rPr>
          <w:rFonts w:ascii="Times New Roman" w:hAnsi="Times New Roman"/>
          <w:bCs/>
          <w:spacing w:val="-2"/>
          <w:sz w:val="24"/>
          <w:szCs w:val="24"/>
          <w:u w:val="single"/>
        </w:rPr>
        <w:t xml:space="preserve"> (закупки</w:t>
      </w:r>
      <w:r w:rsidR="00BE2C5D" w:rsidRPr="00EE2DAD">
        <w:rPr>
          <w:rFonts w:ascii="Times New Roman" w:hAnsi="Times New Roman"/>
          <w:bCs/>
          <w:spacing w:val="-2"/>
          <w:sz w:val="24"/>
          <w:szCs w:val="24"/>
          <w:u w:val="single"/>
        </w:rPr>
        <w:t xml:space="preserve"> малого объема</w:t>
      </w:r>
      <w:r w:rsidR="00F07497" w:rsidRPr="00EE2DAD">
        <w:rPr>
          <w:rFonts w:ascii="Times New Roman" w:hAnsi="Times New Roman"/>
          <w:bCs/>
          <w:spacing w:val="-2"/>
          <w:sz w:val="24"/>
          <w:szCs w:val="24"/>
          <w:u w:val="single"/>
        </w:rPr>
        <w:t xml:space="preserve"> с ограниченным лимитом)</w:t>
      </w:r>
      <w:r w:rsidRPr="00EE2DAD">
        <w:rPr>
          <w:rFonts w:ascii="Times New Roman" w:hAnsi="Times New Roman"/>
          <w:bCs/>
          <w:spacing w:val="-2"/>
          <w:sz w:val="24"/>
          <w:szCs w:val="24"/>
          <w:u w:val="single"/>
        </w:rPr>
        <w:t xml:space="preserve">: </w:t>
      </w:r>
    </w:p>
    <w:p w:rsidR="008B4014" w:rsidRPr="00496734" w:rsidRDefault="00F75C8D" w:rsidP="00386D1A">
      <w:pPr>
        <w:spacing w:after="0" w:line="276" w:lineRule="auto"/>
        <w:jc w:val="both"/>
        <w:rPr>
          <w:rStyle w:val="description"/>
          <w:rFonts w:ascii="Times New Roman" w:hAnsi="Times New Roman" w:cs="Times New Roman"/>
          <w:color w:val="000000" w:themeColor="text1"/>
          <w:sz w:val="24"/>
          <w:szCs w:val="24"/>
        </w:rPr>
      </w:pPr>
      <w:r w:rsidRPr="00EE2DAD">
        <w:rPr>
          <w:rStyle w:val="description"/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496734">
        <w:rPr>
          <w:rStyle w:val="description"/>
          <w:rFonts w:ascii="Times New Roman" w:hAnsi="Times New Roman" w:cs="Times New Roman"/>
          <w:color w:val="000000" w:themeColor="text1"/>
          <w:sz w:val="24"/>
          <w:szCs w:val="24"/>
        </w:rPr>
        <w:t xml:space="preserve">Общее количество </w:t>
      </w:r>
      <w:r w:rsidR="00AE01B8" w:rsidRPr="00496734">
        <w:rPr>
          <w:rStyle w:val="description"/>
          <w:rFonts w:ascii="Times New Roman" w:hAnsi="Times New Roman" w:cs="Times New Roman"/>
          <w:color w:val="000000" w:themeColor="text1"/>
          <w:sz w:val="24"/>
          <w:szCs w:val="24"/>
        </w:rPr>
        <w:t>закупок</w:t>
      </w:r>
      <w:r w:rsidR="0025007B" w:rsidRPr="00496734">
        <w:rPr>
          <w:rStyle w:val="description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7B69">
        <w:rPr>
          <w:rStyle w:val="description"/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45A4C">
        <w:rPr>
          <w:rStyle w:val="description"/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BA2D43" w:rsidRPr="00496734">
        <w:rPr>
          <w:rStyle w:val="description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96734">
        <w:rPr>
          <w:rStyle w:val="description"/>
          <w:rFonts w:ascii="Times New Roman" w:hAnsi="Times New Roman" w:cs="Times New Roman"/>
          <w:color w:val="000000" w:themeColor="text1"/>
          <w:sz w:val="24"/>
          <w:szCs w:val="24"/>
        </w:rPr>
        <w:t xml:space="preserve">на сумму </w:t>
      </w:r>
      <w:r w:rsidR="00B45A4C">
        <w:rPr>
          <w:rStyle w:val="description"/>
          <w:rFonts w:ascii="Times New Roman" w:hAnsi="Times New Roman" w:cs="Times New Roman"/>
          <w:color w:val="000000" w:themeColor="text1"/>
          <w:sz w:val="24"/>
          <w:szCs w:val="24"/>
        </w:rPr>
        <w:t>3657826,28</w:t>
      </w:r>
      <w:r w:rsidRPr="00496734">
        <w:rPr>
          <w:rStyle w:val="description"/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рублей, в том числе:</w:t>
      </w:r>
    </w:p>
    <w:p w:rsidR="00244A74" w:rsidRPr="00496734" w:rsidRDefault="00244A74" w:rsidP="00B45A4C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6734">
        <w:rPr>
          <w:rFonts w:ascii="Times New Roman" w:hAnsi="Times New Roman"/>
          <w:bCs/>
          <w:spacing w:val="-2"/>
          <w:sz w:val="24"/>
          <w:szCs w:val="24"/>
        </w:rPr>
        <w:t xml:space="preserve">ИКЗ </w:t>
      </w:r>
      <w:r w:rsidR="00B45A4C" w:rsidRPr="00B45A4C">
        <w:rPr>
          <w:rFonts w:ascii="Times New Roman" w:hAnsi="Times New Roman"/>
          <w:bCs/>
          <w:spacing w:val="-2"/>
          <w:sz w:val="24"/>
          <w:szCs w:val="24"/>
        </w:rPr>
        <w:t xml:space="preserve">233541310161054130100100010000000000 </w:t>
      </w:r>
      <w:r w:rsidRPr="00496734">
        <w:rPr>
          <w:rFonts w:ascii="Times New Roman" w:hAnsi="Times New Roman"/>
          <w:bCs/>
          <w:spacing w:val="-2"/>
          <w:sz w:val="24"/>
          <w:szCs w:val="24"/>
        </w:rPr>
        <w:t>(по плану графику 202</w:t>
      </w:r>
      <w:r w:rsidR="00B45A4C">
        <w:rPr>
          <w:rFonts w:ascii="Times New Roman" w:hAnsi="Times New Roman"/>
          <w:bCs/>
          <w:spacing w:val="-2"/>
          <w:sz w:val="24"/>
          <w:szCs w:val="24"/>
        </w:rPr>
        <w:t>3</w:t>
      </w:r>
      <w:r w:rsidRPr="00496734">
        <w:rPr>
          <w:rFonts w:ascii="Times New Roman" w:hAnsi="Times New Roman"/>
          <w:bCs/>
          <w:spacing w:val="-2"/>
          <w:sz w:val="24"/>
          <w:szCs w:val="24"/>
        </w:rPr>
        <w:t xml:space="preserve"> (202</w:t>
      </w:r>
      <w:r w:rsidR="00B45A4C">
        <w:rPr>
          <w:rFonts w:ascii="Times New Roman" w:hAnsi="Times New Roman"/>
          <w:bCs/>
          <w:spacing w:val="-2"/>
          <w:sz w:val="24"/>
          <w:szCs w:val="24"/>
        </w:rPr>
        <w:t>4</w:t>
      </w:r>
      <w:r w:rsidRPr="00496734">
        <w:rPr>
          <w:rFonts w:ascii="Times New Roman" w:hAnsi="Times New Roman"/>
          <w:bCs/>
          <w:spacing w:val="-2"/>
          <w:sz w:val="24"/>
          <w:szCs w:val="24"/>
        </w:rPr>
        <w:t>-202</w:t>
      </w:r>
      <w:r w:rsidR="00B45A4C">
        <w:rPr>
          <w:rFonts w:ascii="Times New Roman" w:hAnsi="Times New Roman"/>
          <w:bCs/>
          <w:spacing w:val="-2"/>
          <w:sz w:val="24"/>
          <w:szCs w:val="24"/>
        </w:rPr>
        <w:t>5</w:t>
      </w:r>
      <w:r w:rsidRPr="00496734">
        <w:rPr>
          <w:rFonts w:ascii="Times New Roman" w:hAnsi="Times New Roman"/>
          <w:bCs/>
          <w:spacing w:val="-2"/>
          <w:sz w:val="24"/>
          <w:szCs w:val="24"/>
        </w:rPr>
        <w:t xml:space="preserve"> года), контракты, заключенные до начала 202</w:t>
      </w:r>
      <w:r w:rsidR="00B45A4C">
        <w:rPr>
          <w:rFonts w:ascii="Times New Roman" w:hAnsi="Times New Roman"/>
          <w:bCs/>
          <w:spacing w:val="-2"/>
          <w:sz w:val="24"/>
          <w:szCs w:val="24"/>
        </w:rPr>
        <w:t>4</w:t>
      </w:r>
      <w:r w:rsidRPr="00496734">
        <w:rPr>
          <w:rFonts w:ascii="Times New Roman" w:hAnsi="Times New Roman"/>
          <w:bCs/>
          <w:spacing w:val="-2"/>
          <w:sz w:val="24"/>
          <w:szCs w:val="24"/>
        </w:rPr>
        <w:t xml:space="preserve"> года, оплаченные в 202</w:t>
      </w:r>
      <w:r w:rsidR="00B45A4C">
        <w:rPr>
          <w:rFonts w:ascii="Times New Roman" w:hAnsi="Times New Roman"/>
          <w:bCs/>
          <w:spacing w:val="-2"/>
          <w:sz w:val="24"/>
          <w:szCs w:val="24"/>
        </w:rPr>
        <w:t>4</w:t>
      </w:r>
      <w:r w:rsidRPr="00496734">
        <w:rPr>
          <w:rFonts w:ascii="Times New Roman" w:hAnsi="Times New Roman"/>
          <w:bCs/>
          <w:spacing w:val="-2"/>
          <w:sz w:val="24"/>
          <w:szCs w:val="24"/>
        </w:rPr>
        <w:t xml:space="preserve"> году) – </w:t>
      </w:r>
      <w:r w:rsidR="001A3D91" w:rsidRPr="00496734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="00B45A4C">
        <w:rPr>
          <w:rFonts w:ascii="Times New Roman" w:hAnsi="Times New Roman"/>
          <w:bCs/>
          <w:spacing w:val="-2"/>
          <w:sz w:val="24"/>
          <w:szCs w:val="24"/>
        </w:rPr>
        <w:t xml:space="preserve">4 </w:t>
      </w:r>
      <w:r w:rsidR="001A3D91" w:rsidRPr="00496734">
        <w:rPr>
          <w:rFonts w:ascii="Times New Roman" w:hAnsi="Times New Roman"/>
          <w:bCs/>
          <w:spacing w:val="-2"/>
          <w:sz w:val="24"/>
          <w:szCs w:val="24"/>
        </w:rPr>
        <w:t xml:space="preserve">закупки на сумму </w:t>
      </w:r>
      <w:r w:rsidR="00B45A4C">
        <w:rPr>
          <w:rFonts w:ascii="Times New Roman" w:hAnsi="Times New Roman"/>
          <w:bCs/>
          <w:spacing w:val="-2"/>
          <w:sz w:val="24"/>
          <w:szCs w:val="24"/>
        </w:rPr>
        <w:t>225837,44</w:t>
      </w:r>
      <w:r w:rsidR="00496734">
        <w:rPr>
          <w:rFonts w:ascii="Times New Roman" w:hAnsi="Times New Roman"/>
          <w:bCs/>
          <w:spacing w:val="-2"/>
          <w:sz w:val="24"/>
          <w:szCs w:val="24"/>
        </w:rPr>
        <w:t xml:space="preserve"> рублей;</w:t>
      </w:r>
    </w:p>
    <w:p w:rsidR="00D92277" w:rsidRPr="00496734" w:rsidRDefault="00F75C8D" w:rsidP="00A33C49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6734">
        <w:rPr>
          <w:rFonts w:ascii="Times New Roman" w:hAnsi="Times New Roman"/>
          <w:bCs/>
          <w:spacing w:val="-2"/>
          <w:sz w:val="24"/>
          <w:szCs w:val="24"/>
        </w:rPr>
        <w:t>ИКЗ</w:t>
      </w:r>
      <w:r w:rsidR="004A6E72" w:rsidRPr="00496734">
        <w:rPr>
          <w:rFonts w:ascii="Times New Roman" w:hAnsi="Times New Roman"/>
          <w:bCs/>
          <w:spacing w:val="-2"/>
          <w:sz w:val="24"/>
          <w:szCs w:val="24"/>
        </w:rPr>
        <w:tab/>
      </w:r>
      <w:r w:rsidR="00A33C49" w:rsidRPr="00A33C49">
        <w:rPr>
          <w:rFonts w:ascii="Times New Roman" w:hAnsi="Times New Roman"/>
          <w:bCs/>
          <w:spacing w:val="-2"/>
          <w:sz w:val="24"/>
          <w:szCs w:val="24"/>
        </w:rPr>
        <w:t xml:space="preserve">243541310161054130100100020000000000 </w:t>
      </w:r>
      <w:r w:rsidRPr="00496734">
        <w:rPr>
          <w:rFonts w:ascii="Times New Roman" w:hAnsi="Times New Roman"/>
          <w:bCs/>
          <w:spacing w:val="-2"/>
          <w:sz w:val="24"/>
          <w:szCs w:val="24"/>
        </w:rPr>
        <w:t>(по плану графику 202</w:t>
      </w:r>
      <w:r w:rsidR="00A33C49">
        <w:rPr>
          <w:rFonts w:ascii="Times New Roman" w:hAnsi="Times New Roman"/>
          <w:bCs/>
          <w:spacing w:val="-2"/>
          <w:sz w:val="24"/>
          <w:szCs w:val="24"/>
        </w:rPr>
        <w:t>4</w:t>
      </w:r>
      <w:r w:rsidR="00646D34" w:rsidRPr="00496734">
        <w:rPr>
          <w:rFonts w:ascii="Times New Roman" w:hAnsi="Times New Roman"/>
          <w:bCs/>
          <w:spacing w:val="-2"/>
          <w:sz w:val="24"/>
          <w:szCs w:val="24"/>
        </w:rPr>
        <w:t xml:space="preserve"> (202</w:t>
      </w:r>
      <w:r w:rsidR="00A33C49">
        <w:rPr>
          <w:rFonts w:ascii="Times New Roman" w:hAnsi="Times New Roman"/>
          <w:bCs/>
          <w:spacing w:val="-2"/>
          <w:sz w:val="24"/>
          <w:szCs w:val="24"/>
        </w:rPr>
        <w:t>5</w:t>
      </w:r>
      <w:r w:rsidRPr="00496734">
        <w:rPr>
          <w:rFonts w:ascii="Times New Roman" w:hAnsi="Times New Roman"/>
          <w:bCs/>
          <w:spacing w:val="-2"/>
          <w:sz w:val="24"/>
          <w:szCs w:val="24"/>
        </w:rPr>
        <w:t>-202</w:t>
      </w:r>
      <w:r w:rsidR="00A33C49">
        <w:rPr>
          <w:rFonts w:ascii="Times New Roman" w:hAnsi="Times New Roman"/>
          <w:bCs/>
          <w:spacing w:val="-2"/>
          <w:sz w:val="24"/>
          <w:szCs w:val="24"/>
        </w:rPr>
        <w:t>6</w:t>
      </w:r>
      <w:r w:rsidR="00646D34" w:rsidRPr="00496734">
        <w:rPr>
          <w:rFonts w:ascii="Times New Roman" w:hAnsi="Times New Roman"/>
          <w:bCs/>
          <w:spacing w:val="-2"/>
          <w:sz w:val="24"/>
          <w:szCs w:val="24"/>
        </w:rPr>
        <w:t xml:space="preserve"> года)</w:t>
      </w:r>
      <w:r w:rsidRPr="00496734">
        <w:rPr>
          <w:rFonts w:ascii="Times New Roman" w:hAnsi="Times New Roman"/>
          <w:bCs/>
          <w:spacing w:val="-2"/>
          <w:sz w:val="24"/>
          <w:szCs w:val="24"/>
        </w:rPr>
        <w:t>, контракты, заключенные до начала 202</w:t>
      </w:r>
      <w:r w:rsidR="00A33C49">
        <w:rPr>
          <w:rFonts w:ascii="Times New Roman" w:hAnsi="Times New Roman"/>
          <w:bCs/>
          <w:spacing w:val="-2"/>
          <w:sz w:val="24"/>
          <w:szCs w:val="24"/>
        </w:rPr>
        <w:t>4</w:t>
      </w:r>
      <w:r w:rsidRPr="00496734">
        <w:rPr>
          <w:rFonts w:ascii="Times New Roman" w:hAnsi="Times New Roman"/>
          <w:bCs/>
          <w:spacing w:val="-2"/>
          <w:sz w:val="24"/>
          <w:szCs w:val="24"/>
        </w:rPr>
        <w:t xml:space="preserve"> года, оплаченные в 202</w:t>
      </w:r>
      <w:r w:rsidR="004A6F7C">
        <w:rPr>
          <w:rFonts w:ascii="Times New Roman" w:hAnsi="Times New Roman"/>
          <w:bCs/>
          <w:spacing w:val="-2"/>
          <w:sz w:val="24"/>
          <w:szCs w:val="24"/>
        </w:rPr>
        <w:t>4</w:t>
      </w:r>
      <w:r w:rsidRPr="00496734">
        <w:rPr>
          <w:rFonts w:ascii="Times New Roman" w:hAnsi="Times New Roman"/>
          <w:bCs/>
          <w:spacing w:val="-2"/>
          <w:sz w:val="24"/>
          <w:szCs w:val="24"/>
        </w:rPr>
        <w:t xml:space="preserve"> году)</w:t>
      </w:r>
      <w:r w:rsidR="004A6E72" w:rsidRPr="00496734">
        <w:rPr>
          <w:rFonts w:ascii="Times New Roman" w:hAnsi="Times New Roman"/>
          <w:bCs/>
          <w:spacing w:val="-2"/>
          <w:sz w:val="24"/>
          <w:szCs w:val="24"/>
        </w:rPr>
        <w:t xml:space="preserve"> – </w:t>
      </w:r>
      <w:r w:rsidR="004A6F7C">
        <w:rPr>
          <w:rFonts w:ascii="Times New Roman" w:hAnsi="Times New Roman"/>
          <w:bCs/>
          <w:spacing w:val="-2"/>
          <w:sz w:val="24"/>
          <w:szCs w:val="24"/>
        </w:rPr>
        <w:t>31</w:t>
      </w:r>
      <w:r w:rsidRPr="00496734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="008E0854" w:rsidRPr="00496734">
        <w:rPr>
          <w:rFonts w:ascii="Times New Roman" w:hAnsi="Times New Roman"/>
          <w:bCs/>
          <w:spacing w:val="-2"/>
          <w:sz w:val="24"/>
          <w:szCs w:val="24"/>
        </w:rPr>
        <w:t>закупк</w:t>
      </w:r>
      <w:r w:rsidR="004A6F7C">
        <w:rPr>
          <w:rFonts w:ascii="Times New Roman" w:hAnsi="Times New Roman"/>
          <w:bCs/>
          <w:spacing w:val="-2"/>
          <w:sz w:val="24"/>
          <w:szCs w:val="24"/>
        </w:rPr>
        <w:t>а</w:t>
      </w:r>
      <w:r w:rsidR="00496734">
        <w:rPr>
          <w:rFonts w:ascii="Times New Roman" w:hAnsi="Times New Roman"/>
          <w:bCs/>
          <w:spacing w:val="-2"/>
          <w:sz w:val="24"/>
          <w:szCs w:val="24"/>
        </w:rPr>
        <w:t xml:space="preserve"> на сумму </w:t>
      </w:r>
      <w:r w:rsidR="004A6F7C">
        <w:rPr>
          <w:rFonts w:ascii="Times New Roman" w:hAnsi="Times New Roman"/>
          <w:bCs/>
          <w:spacing w:val="-2"/>
          <w:sz w:val="24"/>
          <w:szCs w:val="24"/>
        </w:rPr>
        <w:t>3431988,84</w:t>
      </w:r>
      <w:r w:rsidR="00D92277" w:rsidRPr="00496734">
        <w:rPr>
          <w:rFonts w:ascii="Times New Roman" w:hAnsi="Times New Roman"/>
          <w:bCs/>
          <w:spacing w:val="-2"/>
          <w:sz w:val="24"/>
          <w:szCs w:val="24"/>
        </w:rPr>
        <w:t xml:space="preserve"> рублей.</w:t>
      </w:r>
    </w:p>
    <w:p w:rsidR="00FF114E" w:rsidRPr="000A26BA" w:rsidRDefault="00FF114E" w:rsidP="00FF114E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0A26B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Закупки в соответствии с п. 8 ч. 1 ст. 93 Федерального закона № 44-ФЗ (оказание услуг по водоснабжению, водоотведению, теплоснабжению, обращению с твердыми коммунальными отходами, отходами I и II классов опасности, газоснабжению (за исключением услуг по реализации сжиженного газа), по подключению (присоединению) к сетям инженерно-технического обеспечения, по хранению и ввозу (вывозу) наркотических средств и психотропных веществ).</w:t>
      </w:r>
    </w:p>
    <w:p w:rsidR="00FF114E" w:rsidRDefault="00FF114E" w:rsidP="00FF114E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114E">
        <w:rPr>
          <w:rFonts w:ascii="Times New Roman" w:hAnsi="Times New Roman" w:cs="Times New Roman"/>
          <w:color w:val="000000" w:themeColor="text1"/>
          <w:sz w:val="24"/>
          <w:szCs w:val="24"/>
        </w:rPr>
        <w:t>Общее 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оличество закупок – </w:t>
      </w:r>
      <w:r w:rsidR="000970B7" w:rsidRPr="000970B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сумму </w:t>
      </w:r>
      <w:r w:rsidR="000970B7" w:rsidRPr="000970B7">
        <w:rPr>
          <w:rFonts w:ascii="Times New Roman" w:hAnsi="Times New Roman" w:cs="Times New Roman"/>
          <w:color w:val="000000" w:themeColor="text1"/>
          <w:sz w:val="24"/>
          <w:szCs w:val="24"/>
        </w:rPr>
        <w:t>366884,00</w:t>
      </w:r>
      <w:r w:rsidRPr="00FF11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рублей, в том числе:</w:t>
      </w:r>
    </w:p>
    <w:p w:rsidR="00F86ADE" w:rsidRDefault="00F86ADE" w:rsidP="00214E6D">
      <w:pPr>
        <w:pStyle w:val="a3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ADE">
        <w:rPr>
          <w:rFonts w:ascii="Times New Roman" w:hAnsi="Times New Roman" w:cs="Times New Roman"/>
          <w:color w:val="000000" w:themeColor="text1"/>
          <w:sz w:val="24"/>
          <w:szCs w:val="24"/>
        </w:rPr>
        <w:t>ИКЗ 233541310161054130100100040013530247 - Поставка тепловой энергии. Муниципальный контракт №</w:t>
      </w:r>
      <w:r w:rsidR="00214E6D" w:rsidRPr="00214E6D">
        <w:rPr>
          <w:rFonts w:ascii="Times New Roman" w:hAnsi="Times New Roman" w:cs="Times New Roman"/>
          <w:color w:val="000000" w:themeColor="text1"/>
          <w:sz w:val="24"/>
          <w:szCs w:val="24"/>
        </w:rPr>
        <w:t>63/2</w:t>
      </w:r>
      <w:r w:rsidR="00214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13</w:t>
      </w:r>
      <w:r w:rsidRPr="00F86ADE">
        <w:rPr>
          <w:rFonts w:ascii="Times New Roman" w:hAnsi="Times New Roman" w:cs="Times New Roman"/>
          <w:color w:val="000000" w:themeColor="text1"/>
          <w:sz w:val="24"/>
          <w:szCs w:val="24"/>
        </w:rPr>
        <w:t>.1</w:t>
      </w:r>
      <w:r w:rsidR="00214E6D" w:rsidRPr="00214E6D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F86A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.2023 (реестровый номер в ЕИС </w:t>
      </w:r>
      <w:r w:rsidR="00214E6D" w:rsidRPr="00214E6D">
        <w:rPr>
          <w:rFonts w:ascii="Times New Roman" w:hAnsi="Times New Roman" w:cs="Times New Roman"/>
          <w:color w:val="000000" w:themeColor="text1"/>
          <w:sz w:val="24"/>
          <w:szCs w:val="24"/>
        </w:rPr>
        <w:t>3541310161023000003</w:t>
      </w:r>
      <w:r w:rsidRPr="00F86A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цена контракта </w:t>
      </w:r>
      <w:r w:rsidR="00214E6D">
        <w:rPr>
          <w:rFonts w:ascii="Times New Roman" w:hAnsi="Times New Roman" w:cs="Times New Roman"/>
          <w:color w:val="000000" w:themeColor="text1"/>
          <w:sz w:val="24"/>
          <w:szCs w:val="24"/>
        </w:rPr>
        <w:t>88284,</w:t>
      </w:r>
      <w:r w:rsidR="00214E6D" w:rsidRPr="00214E6D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F86A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рублей, исполнение завершено, оплачено в 2024 году в сумме </w:t>
      </w:r>
      <w:r w:rsidR="00214E6D" w:rsidRPr="00214E6D">
        <w:rPr>
          <w:rFonts w:ascii="Times New Roman" w:hAnsi="Times New Roman" w:cs="Times New Roman"/>
          <w:color w:val="000000" w:themeColor="text1"/>
          <w:sz w:val="24"/>
          <w:szCs w:val="24"/>
        </w:rPr>
        <w:t>29484,00</w:t>
      </w:r>
      <w:r w:rsidRPr="00F86A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рублей;</w:t>
      </w:r>
    </w:p>
    <w:p w:rsidR="000970B7" w:rsidRPr="00F86ADE" w:rsidRDefault="000970B7" w:rsidP="00B82AA7">
      <w:pPr>
        <w:pStyle w:val="a3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A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ИКЗ </w:t>
      </w:r>
      <w:r w:rsidR="005E4746" w:rsidRPr="005E4746">
        <w:rPr>
          <w:rFonts w:ascii="Times New Roman" w:hAnsi="Times New Roman" w:cs="Times New Roman"/>
          <w:color w:val="000000" w:themeColor="text1"/>
          <w:sz w:val="24"/>
          <w:szCs w:val="24"/>
        </w:rPr>
        <w:t>243541310161054130100100030013530247</w:t>
      </w:r>
      <w:r w:rsidRPr="00EE43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86A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Подача тепловой энергии, Муниципальный контракт №37 от </w:t>
      </w:r>
      <w:r w:rsidR="005E4746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F86ADE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5E4746" w:rsidRPr="005E474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86A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.2024 (реестровый номер в ЕИС </w:t>
      </w:r>
      <w:r w:rsidR="00B82AA7" w:rsidRPr="00B82AA7">
        <w:rPr>
          <w:rFonts w:ascii="Times New Roman" w:hAnsi="Times New Roman" w:cs="Times New Roman"/>
          <w:color w:val="000000" w:themeColor="text1"/>
          <w:sz w:val="24"/>
          <w:szCs w:val="24"/>
        </w:rPr>
        <w:t>3541310161024000002</w:t>
      </w:r>
      <w:r w:rsidRPr="00F86ADE">
        <w:rPr>
          <w:rFonts w:ascii="Times New Roman" w:hAnsi="Times New Roman" w:cs="Times New Roman"/>
          <w:color w:val="000000" w:themeColor="text1"/>
          <w:sz w:val="24"/>
          <w:szCs w:val="24"/>
        </w:rPr>
        <w:t>), цена контрак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 </w:t>
      </w:r>
      <w:r w:rsidR="00B82AA7" w:rsidRPr="00B82AA7">
        <w:rPr>
          <w:rFonts w:ascii="Times New Roman" w:hAnsi="Times New Roman" w:cs="Times New Roman"/>
          <w:color w:val="000000" w:themeColor="text1"/>
          <w:sz w:val="24"/>
          <w:szCs w:val="24"/>
        </w:rPr>
        <w:t>176400,00</w:t>
      </w:r>
      <w:r w:rsidRPr="00F86A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рублей, исполнение завершено, оплачено в 202</w:t>
      </w:r>
      <w:r w:rsidRPr="00214E6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F86A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в сумме </w:t>
      </w:r>
      <w:r w:rsidR="00B82AA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82AA7" w:rsidRPr="00B82AA7">
        <w:rPr>
          <w:rFonts w:ascii="Times New Roman" w:hAnsi="Times New Roman" w:cs="Times New Roman"/>
          <w:color w:val="000000" w:themeColor="text1"/>
          <w:sz w:val="24"/>
          <w:szCs w:val="24"/>
        </w:rPr>
        <w:t>76400,00</w:t>
      </w:r>
      <w:r w:rsidRPr="00F86A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рублей.</w:t>
      </w:r>
    </w:p>
    <w:p w:rsidR="00FF114E" w:rsidRPr="00F86ADE" w:rsidRDefault="00FF114E" w:rsidP="00EE4312">
      <w:pPr>
        <w:pStyle w:val="a3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A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ИКЗ </w:t>
      </w:r>
      <w:r w:rsidR="00EE4312" w:rsidRPr="00EE43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243541310161054130100100040013530247 </w:t>
      </w:r>
      <w:r w:rsidRPr="00F86A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DF58C3" w:rsidRPr="00F86ADE">
        <w:rPr>
          <w:rFonts w:ascii="Times New Roman" w:hAnsi="Times New Roman" w:cs="Times New Roman"/>
          <w:color w:val="000000" w:themeColor="text1"/>
          <w:sz w:val="24"/>
          <w:szCs w:val="24"/>
        </w:rPr>
        <w:t>Подача тепловой энергии,</w:t>
      </w:r>
      <w:r w:rsidRPr="00F86A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Муниципальный контракт №</w:t>
      </w:r>
      <w:r w:rsidR="00DF58C3" w:rsidRPr="00F86ADE">
        <w:rPr>
          <w:rFonts w:ascii="Times New Roman" w:hAnsi="Times New Roman" w:cs="Times New Roman"/>
          <w:color w:val="000000" w:themeColor="text1"/>
          <w:sz w:val="24"/>
          <w:szCs w:val="24"/>
        </w:rPr>
        <w:t>37</w:t>
      </w:r>
      <w:r w:rsidR="00517DC4" w:rsidRPr="00517DC4">
        <w:rPr>
          <w:rFonts w:ascii="Times New Roman" w:hAnsi="Times New Roman" w:cs="Times New Roman"/>
          <w:color w:val="000000" w:themeColor="text1"/>
          <w:sz w:val="24"/>
          <w:szCs w:val="24"/>
        </w:rPr>
        <w:t>/1</w:t>
      </w:r>
      <w:r w:rsidRPr="00F86A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517DC4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Pr="00F86ADE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517DC4" w:rsidRPr="00517DC4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F86ADE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DF58C3" w:rsidRPr="00F86AD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F86A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(реестровый номер в ЕИС </w:t>
      </w:r>
      <w:r w:rsidR="00EE4312">
        <w:rPr>
          <w:rFonts w:ascii="Times New Roman" w:hAnsi="Times New Roman" w:cs="Times New Roman"/>
          <w:color w:val="000000" w:themeColor="text1"/>
          <w:sz w:val="24"/>
          <w:szCs w:val="24"/>
        </w:rPr>
        <w:t>3541310161024000003</w:t>
      </w:r>
      <w:r w:rsidRPr="00F86ADE">
        <w:rPr>
          <w:rFonts w:ascii="Times New Roman" w:hAnsi="Times New Roman" w:cs="Times New Roman"/>
          <w:color w:val="000000" w:themeColor="text1"/>
          <w:sz w:val="24"/>
          <w:szCs w:val="24"/>
        </w:rPr>
        <w:t>), цена контрак</w:t>
      </w:r>
      <w:r w:rsidR="00214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 </w:t>
      </w:r>
      <w:r w:rsidR="00214E6D" w:rsidRPr="00214E6D">
        <w:rPr>
          <w:rFonts w:ascii="Times New Roman" w:hAnsi="Times New Roman" w:cs="Times New Roman"/>
          <w:color w:val="000000" w:themeColor="text1"/>
          <w:sz w:val="24"/>
          <w:szCs w:val="24"/>
        </w:rPr>
        <w:t>193282,00</w:t>
      </w:r>
      <w:r w:rsidRPr="00F86A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рублей, исполнение завершено, оплачено в 202</w:t>
      </w:r>
      <w:r w:rsidR="00214E6D" w:rsidRPr="00214E6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F86A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в сумме </w:t>
      </w:r>
      <w:r w:rsidR="00214E6D" w:rsidRPr="00214E6D">
        <w:rPr>
          <w:rFonts w:ascii="Times New Roman" w:hAnsi="Times New Roman" w:cs="Times New Roman"/>
          <w:color w:val="000000" w:themeColor="text1"/>
          <w:sz w:val="24"/>
          <w:szCs w:val="24"/>
        </w:rPr>
        <w:t>161000,00</w:t>
      </w:r>
      <w:r w:rsidRPr="00F86A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рублей.</w:t>
      </w:r>
    </w:p>
    <w:p w:rsidR="003C7086" w:rsidRPr="00496734" w:rsidRDefault="003C7086" w:rsidP="00386D1A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96734">
        <w:rPr>
          <w:rFonts w:ascii="Times New Roman" w:hAnsi="Times New Roman"/>
          <w:bCs/>
          <w:spacing w:val="-2"/>
          <w:sz w:val="24"/>
          <w:szCs w:val="24"/>
          <w:u w:val="single"/>
        </w:rPr>
        <w:t>Закупки в соответствии с п.29 ч. 1 ст. 93 Федерального закона № 44-</w:t>
      </w:r>
      <w:r w:rsidR="000E2B9C" w:rsidRPr="00496734">
        <w:rPr>
          <w:rFonts w:ascii="Times New Roman" w:hAnsi="Times New Roman"/>
          <w:bCs/>
          <w:spacing w:val="-2"/>
          <w:sz w:val="24"/>
          <w:szCs w:val="24"/>
          <w:u w:val="single"/>
        </w:rPr>
        <w:t xml:space="preserve">ФЗ </w:t>
      </w:r>
      <w:r w:rsidR="000E2B9C" w:rsidRPr="00496734">
        <w:rPr>
          <w:rFonts w:ascii="Times New Roman" w:hAnsi="Times New Roman"/>
          <w:bCs/>
          <w:spacing w:val="-2"/>
          <w:sz w:val="24"/>
          <w:szCs w:val="24"/>
        </w:rPr>
        <w:t xml:space="preserve">- </w:t>
      </w:r>
      <w:r w:rsidR="003E2965" w:rsidRPr="00496734">
        <w:rPr>
          <w:rFonts w:ascii="Times New Roman" w:hAnsi="Times New Roman"/>
          <w:bCs/>
          <w:spacing w:val="-2"/>
          <w:sz w:val="24"/>
          <w:szCs w:val="24"/>
          <w:u w:val="single"/>
        </w:rPr>
        <w:t>Закупка по договору энергоснабжения или договору купли-продажи электрической энергии с гарантирующим поставщиком электрической энергии</w:t>
      </w:r>
      <w:r w:rsidRPr="00496734">
        <w:rPr>
          <w:rFonts w:ascii="Times New Roman" w:hAnsi="Times New Roman"/>
          <w:bCs/>
          <w:spacing w:val="-2"/>
          <w:sz w:val="24"/>
          <w:szCs w:val="24"/>
          <w:u w:val="single"/>
        </w:rPr>
        <w:t xml:space="preserve">: </w:t>
      </w:r>
    </w:p>
    <w:p w:rsidR="003C7086" w:rsidRDefault="003C7086" w:rsidP="00386D1A">
      <w:pPr>
        <w:spacing w:after="0" w:line="276" w:lineRule="auto"/>
        <w:jc w:val="both"/>
        <w:rPr>
          <w:rStyle w:val="description"/>
          <w:rFonts w:ascii="Times New Roman" w:hAnsi="Times New Roman" w:cs="Times New Roman"/>
          <w:color w:val="000000" w:themeColor="text1"/>
          <w:sz w:val="24"/>
          <w:szCs w:val="24"/>
        </w:rPr>
      </w:pPr>
      <w:r w:rsidRPr="00496734">
        <w:rPr>
          <w:rStyle w:val="description"/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543145" w:rsidRPr="00496734">
        <w:rPr>
          <w:rStyle w:val="description"/>
          <w:rFonts w:ascii="Times New Roman" w:hAnsi="Times New Roman" w:cs="Times New Roman"/>
          <w:color w:val="000000" w:themeColor="text1"/>
          <w:sz w:val="24"/>
          <w:szCs w:val="24"/>
        </w:rPr>
        <w:t xml:space="preserve">Общее количество закупок </w:t>
      </w:r>
      <w:r w:rsidR="000A26BA">
        <w:rPr>
          <w:rStyle w:val="description"/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496734">
        <w:rPr>
          <w:rStyle w:val="description"/>
          <w:rFonts w:ascii="Times New Roman" w:hAnsi="Times New Roman" w:cs="Times New Roman"/>
          <w:color w:val="000000" w:themeColor="text1"/>
          <w:sz w:val="24"/>
          <w:szCs w:val="24"/>
        </w:rPr>
        <w:t xml:space="preserve"> на сумму </w:t>
      </w:r>
      <w:r w:rsidR="000A26BA">
        <w:rPr>
          <w:rStyle w:val="description"/>
          <w:rFonts w:ascii="Times New Roman" w:hAnsi="Times New Roman" w:cs="Times New Roman"/>
          <w:color w:val="000000" w:themeColor="text1"/>
          <w:sz w:val="24"/>
          <w:szCs w:val="24"/>
        </w:rPr>
        <w:t>177155,</w:t>
      </w:r>
      <w:r w:rsidR="000A26BA" w:rsidRPr="000A26BA">
        <w:rPr>
          <w:rStyle w:val="description"/>
          <w:rFonts w:ascii="Times New Roman" w:hAnsi="Times New Roman" w:cs="Times New Roman"/>
          <w:color w:val="000000" w:themeColor="text1"/>
          <w:sz w:val="24"/>
          <w:szCs w:val="24"/>
        </w:rPr>
        <w:t xml:space="preserve">76 </w:t>
      </w:r>
      <w:r w:rsidR="000A26BA" w:rsidRPr="00496734">
        <w:rPr>
          <w:rStyle w:val="description"/>
          <w:rFonts w:ascii="Times New Roman" w:hAnsi="Times New Roman" w:cs="Times New Roman"/>
          <w:color w:val="000000" w:themeColor="text1"/>
          <w:sz w:val="24"/>
          <w:szCs w:val="24"/>
        </w:rPr>
        <w:t>рублей</w:t>
      </w:r>
      <w:r w:rsidRPr="00496734">
        <w:rPr>
          <w:rStyle w:val="description"/>
          <w:rFonts w:ascii="Times New Roman" w:hAnsi="Times New Roman" w:cs="Times New Roman"/>
          <w:color w:val="000000" w:themeColor="text1"/>
          <w:sz w:val="24"/>
          <w:szCs w:val="24"/>
        </w:rPr>
        <w:t>, в том числе:</w:t>
      </w:r>
    </w:p>
    <w:p w:rsidR="00016736" w:rsidRPr="00496734" w:rsidRDefault="00016736" w:rsidP="002E2BC4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673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ИКЗ </w:t>
      </w:r>
      <w:r w:rsidRPr="000167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223541310161054130100100040013512247 </w:t>
      </w:r>
      <w:r w:rsidRPr="004967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0A26BA">
        <w:rPr>
          <w:rFonts w:ascii="Times New Roman" w:hAnsi="Times New Roman" w:cs="Times New Roman"/>
          <w:color w:val="000000" w:themeColor="text1"/>
          <w:sz w:val="24"/>
          <w:szCs w:val="24"/>
        </w:rPr>
        <w:t>Подача электрической энергии (мощности)</w:t>
      </w:r>
      <w:r w:rsidRPr="004967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Муниципальный контракт №</w:t>
      </w:r>
      <w:r w:rsidR="002E2BC4" w:rsidRPr="002E2BC4">
        <w:t xml:space="preserve"> </w:t>
      </w:r>
      <w:r w:rsidR="002E2BC4" w:rsidRPr="002E2B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МК-4943 </w:t>
      </w:r>
      <w:r w:rsidR="002E2BC4">
        <w:rPr>
          <w:rFonts w:ascii="Times New Roman" w:hAnsi="Times New Roman" w:cs="Times New Roman"/>
          <w:color w:val="000000" w:themeColor="text1"/>
          <w:sz w:val="24"/>
          <w:szCs w:val="24"/>
        </w:rPr>
        <w:t>от 26.</w:t>
      </w:r>
      <w:r w:rsidR="002E2BC4" w:rsidRPr="002E2BC4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496734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2E2BC4" w:rsidRPr="002E2BC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4967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цена контракта </w:t>
      </w:r>
      <w:r w:rsidR="002E2BC4" w:rsidRPr="002E2B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166489,43 </w:t>
      </w:r>
      <w:r w:rsidRPr="00496734">
        <w:rPr>
          <w:rFonts w:ascii="Times New Roman" w:hAnsi="Times New Roman" w:cs="Times New Roman"/>
          <w:color w:val="000000" w:themeColor="text1"/>
          <w:sz w:val="24"/>
          <w:szCs w:val="24"/>
        </w:rPr>
        <w:t>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(реестровый номер в ЕИС </w:t>
      </w:r>
      <w:r w:rsidR="002E2BC4" w:rsidRPr="002E2BC4">
        <w:rPr>
          <w:rFonts w:ascii="Times New Roman" w:hAnsi="Times New Roman" w:cs="Times New Roman"/>
          <w:color w:val="000000" w:themeColor="text1"/>
          <w:sz w:val="24"/>
          <w:szCs w:val="24"/>
        </w:rPr>
        <w:t>3541310161022000002</w:t>
      </w:r>
      <w:r w:rsidR="00C04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="00C0472C" w:rsidRPr="0066650A">
        <w:rPr>
          <w:rFonts w:ascii="Times New Roman" w:hAnsi="Times New Roman"/>
          <w:bCs/>
          <w:spacing w:val="-2"/>
          <w:sz w:val="24"/>
          <w:szCs w:val="24"/>
        </w:rPr>
        <w:t>исполнитель - АО "НОВОСИБИРСКЭНЕРГОСБЫТ"</w:t>
      </w:r>
      <w:r w:rsidRPr="0049673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A5B7C" w:rsidRPr="001A5B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5B7C">
        <w:rPr>
          <w:rFonts w:ascii="Times New Roman" w:hAnsi="Times New Roman" w:cs="Times New Roman"/>
          <w:color w:val="000000" w:themeColor="text1"/>
          <w:sz w:val="24"/>
          <w:szCs w:val="24"/>
        </w:rPr>
        <w:t>расторгнут в части невыполненных обязательств,</w:t>
      </w:r>
      <w:r w:rsidRPr="004967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оплачено по контракту в 202</w:t>
      </w:r>
      <w:r w:rsidRPr="000A26B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4967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в сумме </w:t>
      </w:r>
      <w:r w:rsidR="002E2BC4" w:rsidRPr="002E2BC4">
        <w:rPr>
          <w:rFonts w:ascii="Times New Roman" w:hAnsi="Times New Roman" w:cs="Times New Roman"/>
          <w:color w:val="000000" w:themeColor="text1"/>
          <w:sz w:val="24"/>
          <w:szCs w:val="24"/>
        </w:rPr>
        <w:t>3332,47</w:t>
      </w:r>
      <w:r w:rsidRPr="000A2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96734">
        <w:rPr>
          <w:rFonts w:ascii="Times New Roman" w:hAnsi="Times New Roman" w:cs="Times New Roman"/>
          <w:color w:val="000000" w:themeColor="text1"/>
          <w:sz w:val="24"/>
          <w:szCs w:val="24"/>
        </w:rPr>
        <w:t>рублей.</w:t>
      </w:r>
    </w:p>
    <w:p w:rsidR="00025903" w:rsidRDefault="00025903" w:rsidP="000A26BA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67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ИКЗ </w:t>
      </w:r>
      <w:r w:rsidR="000A26BA" w:rsidRPr="000A26BA">
        <w:rPr>
          <w:rFonts w:ascii="Times New Roman" w:hAnsi="Times New Roman" w:cs="Times New Roman"/>
          <w:color w:val="000000" w:themeColor="text1"/>
          <w:sz w:val="24"/>
          <w:szCs w:val="24"/>
        </w:rPr>
        <w:t>243541310161054130100100010013512247</w:t>
      </w:r>
      <w:r w:rsidRPr="004967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0A26BA" w:rsidRPr="000A26BA">
        <w:rPr>
          <w:rFonts w:ascii="Times New Roman" w:hAnsi="Times New Roman" w:cs="Times New Roman"/>
          <w:color w:val="000000" w:themeColor="text1"/>
          <w:sz w:val="24"/>
          <w:szCs w:val="24"/>
        </w:rPr>
        <w:t>Подача электрической энергии (мощности)</w:t>
      </w:r>
      <w:r w:rsidR="00A47238" w:rsidRPr="004967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9673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Муниципальный контракт №</w:t>
      </w:r>
      <w:r w:rsidR="000A26BA" w:rsidRPr="000A2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П707316/2023 </w:t>
      </w:r>
      <w:r w:rsidR="000A26BA">
        <w:rPr>
          <w:rFonts w:ascii="Times New Roman" w:hAnsi="Times New Roman" w:cs="Times New Roman"/>
          <w:color w:val="000000" w:themeColor="text1"/>
          <w:sz w:val="24"/>
          <w:szCs w:val="24"/>
        </w:rPr>
        <w:t>от 12</w:t>
      </w:r>
      <w:r w:rsidR="00A47238" w:rsidRPr="00496734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495525" w:rsidRPr="00496734">
        <w:rPr>
          <w:rFonts w:ascii="Times New Roman" w:hAnsi="Times New Roman" w:cs="Times New Roman"/>
          <w:color w:val="000000" w:themeColor="text1"/>
          <w:sz w:val="24"/>
          <w:szCs w:val="24"/>
        </w:rPr>
        <w:t>1.202</w:t>
      </w:r>
      <w:r w:rsidR="000A26BA" w:rsidRPr="000A26B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4967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цена контракта </w:t>
      </w:r>
      <w:r w:rsidR="000A26BA" w:rsidRPr="000A2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185524,14 </w:t>
      </w:r>
      <w:r w:rsidRPr="00496734">
        <w:rPr>
          <w:rFonts w:ascii="Times New Roman" w:hAnsi="Times New Roman" w:cs="Times New Roman"/>
          <w:color w:val="000000" w:themeColor="text1"/>
          <w:sz w:val="24"/>
          <w:szCs w:val="24"/>
        </w:rPr>
        <w:t>рублей</w:t>
      </w:r>
      <w:r w:rsidR="004967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(реестровый номер в ЕИС </w:t>
      </w:r>
      <w:r w:rsidR="000A26BA" w:rsidRPr="000A26BA">
        <w:rPr>
          <w:rFonts w:ascii="Times New Roman" w:hAnsi="Times New Roman" w:cs="Times New Roman"/>
          <w:color w:val="000000" w:themeColor="text1"/>
          <w:sz w:val="24"/>
          <w:szCs w:val="24"/>
        </w:rPr>
        <w:t>3541310161024000001</w:t>
      </w:r>
      <w:r w:rsidR="00216EB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49673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16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6EBB" w:rsidRPr="0066650A">
        <w:rPr>
          <w:rFonts w:ascii="Times New Roman" w:hAnsi="Times New Roman"/>
          <w:bCs/>
          <w:spacing w:val="-2"/>
          <w:sz w:val="24"/>
          <w:szCs w:val="24"/>
        </w:rPr>
        <w:t>исполнитель - АО "НОВОСИБИРСКЭНЕРГОСБЫТ"</w:t>
      </w:r>
      <w:r w:rsidR="00216EBB">
        <w:rPr>
          <w:rFonts w:ascii="Times New Roman" w:hAnsi="Times New Roman"/>
          <w:bCs/>
          <w:spacing w:val="-2"/>
          <w:sz w:val="24"/>
          <w:szCs w:val="24"/>
        </w:rPr>
        <w:t>,</w:t>
      </w:r>
      <w:r w:rsidRPr="004967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5B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исполнение завершено, </w:t>
      </w:r>
      <w:r w:rsidRPr="004967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оплачено по </w:t>
      </w:r>
      <w:r w:rsidR="00495525" w:rsidRPr="00496734">
        <w:rPr>
          <w:rFonts w:ascii="Times New Roman" w:hAnsi="Times New Roman" w:cs="Times New Roman"/>
          <w:color w:val="000000" w:themeColor="text1"/>
          <w:sz w:val="24"/>
          <w:szCs w:val="24"/>
        </w:rPr>
        <w:t>контракту в 202</w:t>
      </w:r>
      <w:r w:rsidR="000A26BA" w:rsidRPr="000A26B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A47238" w:rsidRPr="004967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в сумме </w:t>
      </w:r>
      <w:r w:rsidR="000A26BA" w:rsidRPr="000A2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173823,29 </w:t>
      </w:r>
      <w:r w:rsidR="000A11E5" w:rsidRPr="00496734">
        <w:rPr>
          <w:rFonts w:ascii="Times New Roman" w:hAnsi="Times New Roman" w:cs="Times New Roman"/>
          <w:color w:val="000000" w:themeColor="text1"/>
          <w:sz w:val="24"/>
          <w:szCs w:val="24"/>
        </w:rPr>
        <w:t>рублей.</w:t>
      </w:r>
    </w:p>
    <w:p w:rsidR="00902541" w:rsidRPr="00496734" w:rsidRDefault="00902541" w:rsidP="00902541">
      <w:pPr>
        <w:pStyle w:val="a3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22E2" w:rsidRPr="00655F34" w:rsidRDefault="00F1638A" w:rsidP="00386D1A">
      <w:pPr>
        <w:pStyle w:val="a3"/>
        <w:spacing w:after="0" w:line="276" w:lineRule="auto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55F3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Совокупный годовой объем закупок (СГОЗ)</w:t>
      </w:r>
      <w:r w:rsidR="001222E2" w:rsidRPr="00655F3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за 202</w:t>
      </w:r>
      <w:r w:rsidR="00814C6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4</w:t>
      </w:r>
      <w:r w:rsidRPr="00655F3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год</w:t>
      </w:r>
    </w:p>
    <w:tbl>
      <w:tblPr>
        <w:tblStyle w:val="a7"/>
        <w:tblW w:w="9794" w:type="dxa"/>
        <w:jc w:val="center"/>
        <w:tblLook w:val="04A0" w:firstRow="1" w:lastRow="0" w:firstColumn="1" w:lastColumn="0" w:noHBand="0" w:noVBand="1"/>
      </w:tblPr>
      <w:tblGrid>
        <w:gridCol w:w="6799"/>
        <w:gridCol w:w="2995"/>
      </w:tblGrid>
      <w:tr w:rsidR="001222E2" w:rsidRPr="00655F34" w:rsidTr="00105645">
        <w:trPr>
          <w:tblHeader/>
          <w:jc w:val="center"/>
        </w:trPr>
        <w:tc>
          <w:tcPr>
            <w:tcW w:w="6799" w:type="dxa"/>
          </w:tcPr>
          <w:p w:rsidR="001222E2" w:rsidRPr="00655F34" w:rsidRDefault="001222E2" w:rsidP="00386D1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55F3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Основание осуществления закупки по ФЗ-44</w:t>
            </w:r>
          </w:p>
        </w:tc>
        <w:tc>
          <w:tcPr>
            <w:tcW w:w="2995" w:type="dxa"/>
          </w:tcPr>
          <w:p w:rsidR="001222E2" w:rsidRPr="00655F34" w:rsidRDefault="001222E2" w:rsidP="00386D1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55F3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Объем финансового обеспечения, рублей</w:t>
            </w:r>
          </w:p>
        </w:tc>
      </w:tr>
      <w:tr w:rsidR="001222E2" w:rsidRPr="00655F34" w:rsidTr="00F5576C">
        <w:trPr>
          <w:jc w:val="center"/>
        </w:trPr>
        <w:tc>
          <w:tcPr>
            <w:tcW w:w="6799" w:type="dxa"/>
          </w:tcPr>
          <w:p w:rsidR="001222E2" w:rsidRPr="00655F34" w:rsidRDefault="001222E2" w:rsidP="00386D1A">
            <w:pPr>
              <w:spacing w:line="276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655F34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Закупки в соответствии с п. 4 ч. 1 ст. 93 </w:t>
            </w:r>
          </w:p>
          <w:p w:rsidR="001222E2" w:rsidRPr="00655F34" w:rsidRDefault="001222E2" w:rsidP="00386D1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F34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Федерального закона № 44-ФЗ</w:t>
            </w:r>
          </w:p>
        </w:tc>
        <w:tc>
          <w:tcPr>
            <w:tcW w:w="2995" w:type="dxa"/>
          </w:tcPr>
          <w:p w:rsidR="001222E2" w:rsidRPr="00655F34" w:rsidRDefault="00814C61" w:rsidP="00386D1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3657826,28</w:t>
            </w:r>
          </w:p>
        </w:tc>
      </w:tr>
      <w:tr w:rsidR="0064109B" w:rsidRPr="00655F34" w:rsidTr="00F5576C">
        <w:trPr>
          <w:jc w:val="center"/>
        </w:trPr>
        <w:tc>
          <w:tcPr>
            <w:tcW w:w="6799" w:type="dxa"/>
          </w:tcPr>
          <w:p w:rsidR="0064109B" w:rsidRPr="00655F34" w:rsidRDefault="0064109B" w:rsidP="00386D1A">
            <w:pPr>
              <w:spacing w:line="276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655F34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Закупки в соответствии с п.</w:t>
            </w:r>
            <w:r w:rsidR="00655F34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8</w:t>
            </w:r>
            <w:r w:rsidRPr="00655F34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ч. 1 ст. 93 </w:t>
            </w:r>
          </w:p>
          <w:p w:rsidR="0064109B" w:rsidRPr="00655F34" w:rsidRDefault="0064109B" w:rsidP="00386D1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F34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Федерального закона № 44-ФЗ</w:t>
            </w:r>
          </w:p>
        </w:tc>
        <w:tc>
          <w:tcPr>
            <w:tcW w:w="2995" w:type="dxa"/>
          </w:tcPr>
          <w:p w:rsidR="00FF4688" w:rsidRPr="00655F34" w:rsidRDefault="00814C61" w:rsidP="00386D1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366884,00</w:t>
            </w:r>
          </w:p>
        </w:tc>
      </w:tr>
      <w:tr w:rsidR="004A0A5D" w:rsidRPr="00655F34" w:rsidTr="00F5576C">
        <w:trPr>
          <w:jc w:val="center"/>
        </w:trPr>
        <w:tc>
          <w:tcPr>
            <w:tcW w:w="6799" w:type="dxa"/>
          </w:tcPr>
          <w:p w:rsidR="004A0A5D" w:rsidRPr="00655F34" w:rsidRDefault="004A0A5D" w:rsidP="00386D1A">
            <w:pPr>
              <w:spacing w:line="276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655F34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Закупки в соответствии с п.29 ч. 1 ст. 93 </w:t>
            </w:r>
          </w:p>
          <w:p w:rsidR="004A0A5D" w:rsidRPr="00655F34" w:rsidRDefault="004A0A5D" w:rsidP="00386D1A">
            <w:pPr>
              <w:spacing w:line="276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655F34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Федерального закона № 44-ФЗ</w:t>
            </w:r>
          </w:p>
        </w:tc>
        <w:tc>
          <w:tcPr>
            <w:tcW w:w="2995" w:type="dxa"/>
          </w:tcPr>
          <w:p w:rsidR="004A0A5D" w:rsidRPr="00655F34" w:rsidRDefault="00814C61" w:rsidP="00386D1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177155,76</w:t>
            </w:r>
          </w:p>
        </w:tc>
      </w:tr>
      <w:tr w:rsidR="0064109B" w:rsidRPr="00EE2DAD" w:rsidTr="00F5576C">
        <w:trPr>
          <w:jc w:val="center"/>
        </w:trPr>
        <w:tc>
          <w:tcPr>
            <w:tcW w:w="6799" w:type="dxa"/>
          </w:tcPr>
          <w:p w:rsidR="0064109B" w:rsidRPr="00655F34" w:rsidRDefault="0064109B" w:rsidP="00386D1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u w:val="single"/>
              </w:rPr>
            </w:pPr>
            <w:r w:rsidRPr="00655F34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u w:val="single"/>
              </w:rPr>
              <w:t>ИТОГО</w:t>
            </w:r>
          </w:p>
        </w:tc>
        <w:tc>
          <w:tcPr>
            <w:tcW w:w="2995" w:type="dxa"/>
          </w:tcPr>
          <w:p w:rsidR="0064109B" w:rsidRPr="00EE2DAD" w:rsidRDefault="00814C61" w:rsidP="00386D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4201866,04</w:t>
            </w:r>
          </w:p>
        </w:tc>
      </w:tr>
    </w:tbl>
    <w:p w:rsidR="001C7D33" w:rsidRDefault="001C7D33" w:rsidP="00386D1A">
      <w:pPr>
        <w:shd w:val="clear" w:color="auto" w:fill="FFFFFF"/>
        <w:spacing w:after="0" w:line="276" w:lineRule="auto"/>
        <w:jc w:val="center"/>
        <w:rPr>
          <w:rStyle w:val="description"/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B050AE" w:rsidRDefault="0010357E" w:rsidP="000C7C76">
      <w:pPr>
        <w:shd w:val="clear" w:color="auto" w:fill="FFFFFF"/>
        <w:spacing w:after="0" w:line="276" w:lineRule="auto"/>
        <w:jc w:val="center"/>
        <w:rPr>
          <w:rFonts w:ascii="Times New Roman" w:hAnsi="Times New Roman"/>
          <w:bCs/>
          <w:spacing w:val="-2"/>
          <w:sz w:val="24"/>
          <w:szCs w:val="24"/>
        </w:rPr>
      </w:pPr>
      <w:r w:rsidRPr="00293F33">
        <w:rPr>
          <w:rStyle w:val="description"/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Закупки за период с 01.01.202</w:t>
      </w:r>
      <w:r w:rsidR="008F4FB9">
        <w:rPr>
          <w:rStyle w:val="description"/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5</w:t>
      </w:r>
      <w:r w:rsidR="00293F33" w:rsidRPr="00293F33">
        <w:rPr>
          <w:rStyle w:val="description"/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по 2</w:t>
      </w:r>
      <w:r w:rsidR="008F4FB9">
        <w:rPr>
          <w:rStyle w:val="description"/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6</w:t>
      </w:r>
      <w:r w:rsidR="00293F33" w:rsidRPr="00293F33">
        <w:rPr>
          <w:rStyle w:val="description"/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  <w:r w:rsidR="008F4FB9">
        <w:rPr>
          <w:rStyle w:val="description"/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01</w:t>
      </w:r>
      <w:r w:rsidRPr="00293F33">
        <w:rPr>
          <w:rStyle w:val="description"/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.202</w:t>
      </w:r>
      <w:r w:rsidR="008F4FB9">
        <w:rPr>
          <w:rStyle w:val="description"/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5</w:t>
      </w:r>
      <w:r w:rsidR="006262D6" w:rsidRPr="006262D6">
        <w:rPr>
          <w:rStyle w:val="description"/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6262D6" w:rsidRPr="00293F33">
        <w:rPr>
          <w:rStyle w:val="description"/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года:</w:t>
      </w:r>
      <w:r w:rsidR="00EA3BDC">
        <w:rPr>
          <w:rStyle w:val="description"/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93F33">
        <w:rPr>
          <w:rStyle w:val="description"/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C0472C">
        <w:rPr>
          <w:rFonts w:ascii="Times New Roman" w:hAnsi="Times New Roman"/>
          <w:bCs/>
          <w:spacing w:val="-2"/>
          <w:sz w:val="24"/>
          <w:szCs w:val="24"/>
          <w:u w:val="single"/>
        </w:rPr>
        <w:t>1. З</w:t>
      </w:r>
      <w:r w:rsidR="00B050AE" w:rsidRPr="002D243E">
        <w:rPr>
          <w:rFonts w:ascii="Times New Roman" w:hAnsi="Times New Roman"/>
          <w:bCs/>
          <w:spacing w:val="-2"/>
          <w:sz w:val="24"/>
          <w:szCs w:val="24"/>
          <w:u w:val="single"/>
        </w:rPr>
        <w:t>акупки в соответствии с п. 4 ч. 1 ст. 93 Федерального закона № 44-ФЗ</w:t>
      </w:r>
      <w:r w:rsidR="0024143C" w:rsidRPr="002D243E">
        <w:rPr>
          <w:rFonts w:ascii="Times New Roman" w:hAnsi="Times New Roman"/>
          <w:bCs/>
          <w:spacing w:val="-2"/>
          <w:sz w:val="24"/>
          <w:szCs w:val="24"/>
          <w:u w:val="single"/>
        </w:rPr>
        <w:t xml:space="preserve"> </w:t>
      </w:r>
      <w:r w:rsidR="00795B95" w:rsidRPr="002D243E">
        <w:rPr>
          <w:rFonts w:ascii="Times New Roman" w:hAnsi="Times New Roman"/>
          <w:bCs/>
          <w:spacing w:val="-2"/>
          <w:sz w:val="24"/>
          <w:szCs w:val="24"/>
        </w:rPr>
        <w:t>(</w:t>
      </w:r>
      <w:r w:rsidR="0024143C" w:rsidRPr="002D243E">
        <w:rPr>
          <w:rFonts w:ascii="Times New Roman" w:hAnsi="Times New Roman"/>
          <w:bCs/>
          <w:spacing w:val="-2"/>
          <w:sz w:val="24"/>
          <w:szCs w:val="24"/>
        </w:rPr>
        <w:t>закупки</w:t>
      </w:r>
      <w:r w:rsidR="00795B95" w:rsidRPr="002D243E">
        <w:rPr>
          <w:rFonts w:ascii="Times New Roman" w:hAnsi="Times New Roman"/>
          <w:bCs/>
          <w:spacing w:val="-2"/>
          <w:sz w:val="24"/>
          <w:szCs w:val="24"/>
        </w:rPr>
        <w:t xml:space="preserve"> малого объема</w:t>
      </w:r>
      <w:r w:rsidR="0024143C" w:rsidRPr="002D243E">
        <w:rPr>
          <w:rFonts w:ascii="Times New Roman" w:hAnsi="Times New Roman"/>
          <w:bCs/>
          <w:spacing w:val="-2"/>
          <w:sz w:val="24"/>
          <w:szCs w:val="24"/>
        </w:rPr>
        <w:t xml:space="preserve"> с ограниченным лимитом)</w:t>
      </w:r>
      <w:r w:rsidR="00B050AE" w:rsidRPr="002D243E">
        <w:rPr>
          <w:rFonts w:ascii="Times New Roman" w:hAnsi="Times New Roman"/>
          <w:bCs/>
          <w:spacing w:val="-2"/>
          <w:sz w:val="24"/>
          <w:szCs w:val="24"/>
        </w:rPr>
        <w:t>:</w:t>
      </w:r>
    </w:p>
    <w:p w:rsidR="00F91E23" w:rsidRPr="002D243E" w:rsidRDefault="00F91E23" w:rsidP="00F91E23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243E">
        <w:rPr>
          <w:rFonts w:ascii="Times New Roman" w:hAnsi="Times New Roman"/>
          <w:bCs/>
          <w:spacing w:val="-2"/>
          <w:sz w:val="24"/>
          <w:szCs w:val="24"/>
        </w:rPr>
        <w:t xml:space="preserve">ИКЗ </w:t>
      </w:r>
      <w:r w:rsidRPr="00F91E23">
        <w:rPr>
          <w:rFonts w:ascii="Times New Roman" w:hAnsi="Times New Roman"/>
          <w:bCs/>
          <w:spacing w:val="-2"/>
          <w:sz w:val="24"/>
          <w:szCs w:val="24"/>
        </w:rPr>
        <w:t>233541310161054130100100010000000000</w:t>
      </w:r>
      <w:r w:rsidRPr="009F2D15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Pr="002D243E">
        <w:rPr>
          <w:rFonts w:ascii="Times New Roman" w:hAnsi="Times New Roman"/>
          <w:bCs/>
          <w:spacing w:val="-2"/>
          <w:sz w:val="24"/>
          <w:szCs w:val="24"/>
        </w:rPr>
        <w:t>(по плану графику 202</w:t>
      </w:r>
      <w:r w:rsidRPr="00F91E23">
        <w:rPr>
          <w:rFonts w:ascii="Times New Roman" w:hAnsi="Times New Roman"/>
          <w:bCs/>
          <w:spacing w:val="-2"/>
          <w:sz w:val="24"/>
          <w:szCs w:val="24"/>
        </w:rPr>
        <w:t>3</w:t>
      </w:r>
      <w:r w:rsidRPr="002D243E">
        <w:rPr>
          <w:rFonts w:ascii="Times New Roman" w:hAnsi="Times New Roman"/>
          <w:bCs/>
          <w:spacing w:val="-2"/>
          <w:sz w:val="24"/>
          <w:szCs w:val="24"/>
        </w:rPr>
        <w:t xml:space="preserve"> (202</w:t>
      </w:r>
      <w:r w:rsidRPr="00F91E23">
        <w:rPr>
          <w:rFonts w:ascii="Times New Roman" w:hAnsi="Times New Roman"/>
          <w:bCs/>
          <w:spacing w:val="-2"/>
          <w:sz w:val="24"/>
          <w:szCs w:val="24"/>
        </w:rPr>
        <w:t>4</w:t>
      </w:r>
      <w:r w:rsidRPr="002D243E">
        <w:rPr>
          <w:rFonts w:ascii="Times New Roman" w:hAnsi="Times New Roman"/>
          <w:bCs/>
          <w:spacing w:val="-2"/>
          <w:sz w:val="24"/>
          <w:szCs w:val="24"/>
        </w:rPr>
        <w:t>-202</w:t>
      </w:r>
      <w:r w:rsidRPr="00F91E23">
        <w:rPr>
          <w:rFonts w:ascii="Times New Roman" w:hAnsi="Times New Roman"/>
          <w:bCs/>
          <w:spacing w:val="-2"/>
          <w:sz w:val="24"/>
          <w:szCs w:val="24"/>
        </w:rPr>
        <w:t>5</w:t>
      </w:r>
      <w:r w:rsidRPr="002D243E">
        <w:rPr>
          <w:rFonts w:ascii="Times New Roman" w:hAnsi="Times New Roman"/>
          <w:bCs/>
          <w:spacing w:val="-2"/>
          <w:sz w:val="24"/>
          <w:szCs w:val="24"/>
        </w:rPr>
        <w:t xml:space="preserve"> года), контракты, заключенные в 202</w:t>
      </w:r>
      <w:r w:rsidRPr="00F91E23">
        <w:rPr>
          <w:rFonts w:ascii="Times New Roman" w:hAnsi="Times New Roman"/>
          <w:bCs/>
          <w:spacing w:val="-2"/>
          <w:sz w:val="24"/>
          <w:szCs w:val="24"/>
        </w:rPr>
        <w:t>3</w:t>
      </w:r>
      <w:r w:rsidRPr="002D243E">
        <w:rPr>
          <w:rFonts w:ascii="Times New Roman" w:hAnsi="Times New Roman"/>
          <w:bCs/>
          <w:spacing w:val="-2"/>
          <w:sz w:val="24"/>
          <w:szCs w:val="24"/>
        </w:rPr>
        <w:t xml:space="preserve"> году, оплаченные в 202</w:t>
      </w:r>
      <w:r w:rsidRPr="00F91E23">
        <w:rPr>
          <w:rFonts w:ascii="Times New Roman" w:hAnsi="Times New Roman"/>
          <w:bCs/>
          <w:spacing w:val="-2"/>
          <w:sz w:val="24"/>
          <w:szCs w:val="24"/>
        </w:rPr>
        <w:t>5</w:t>
      </w:r>
      <w:r w:rsidRPr="002D243E">
        <w:rPr>
          <w:rFonts w:ascii="Times New Roman" w:hAnsi="Times New Roman"/>
          <w:bCs/>
          <w:spacing w:val="-2"/>
          <w:sz w:val="24"/>
          <w:szCs w:val="24"/>
        </w:rPr>
        <w:t xml:space="preserve"> году) – </w:t>
      </w:r>
      <w:r w:rsidRPr="00F91E23">
        <w:rPr>
          <w:rFonts w:ascii="Times New Roman" w:hAnsi="Times New Roman"/>
          <w:bCs/>
          <w:spacing w:val="-2"/>
          <w:sz w:val="24"/>
          <w:szCs w:val="24"/>
        </w:rPr>
        <w:t>1</w:t>
      </w:r>
      <w:r w:rsidRPr="002D243E">
        <w:rPr>
          <w:rFonts w:ascii="Times New Roman" w:hAnsi="Times New Roman"/>
          <w:bCs/>
          <w:spacing w:val="-2"/>
          <w:sz w:val="24"/>
          <w:szCs w:val="24"/>
        </w:rPr>
        <w:t xml:space="preserve"> контракт, опл</w:t>
      </w:r>
      <w:r>
        <w:rPr>
          <w:rFonts w:ascii="Times New Roman" w:hAnsi="Times New Roman"/>
          <w:bCs/>
          <w:spacing w:val="-2"/>
          <w:sz w:val="24"/>
          <w:szCs w:val="24"/>
        </w:rPr>
        <w:t>ачено на дату проверки в сумме 1133,14</w:t>
      </w:r>
      <w:r w:rsidRPr="00F91E23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2"/>
          <w:sz w:val="24"/>
          <w:szCs w:val="24"/>
        </w:rPr>
        <w:t>рублей;</w:t>
      </w:r>
    </w:p>
    <w:p w:rsidR="00DB7356" w:rsidRPr="002D243E" w:rsidRDefault="00DB7356" w:rsidP="009F2D15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243E">
        <w:rPr>
          <w:rFonts w:ascii="Times New Roman" w:hAnsi="Times New Roman"/>
          <w:bCs/>
          <w:spacing w:val="-2"/>
          <w:sz w:val="24"/>
          <w:szCs w:val="24"/>
        </w:rPr>
        <w:t xml:space="preserve">ИКЗ </w:t>
      </w:r>
      <w:r w:rsidR="009F2D15" w:rsidRPr="009F2D15">
        <w:rPr>
          <w:rFonts w:ascii="Times New Roman" w:hAnsi="Times New Roman"/>
          <w:bCs/>
          <w:spacing w:val="-2"/>
          <w:sz w:val="24"/>
          <w:szCs w:val="24"/>
        </w:rPr>
        <w:t xml:space="preserve">243541310161054130100100020000000000 </w:t>
      </w:r>
      <w:r w:rsidRPr="002D243E">
        <w:rPr>
          <w:rFonts w:ascii="Times New Roman" w:hAnsi="Times New Roman"/>
          <w:bCs/>
          <w:spacing w:val="-2"/>
          <w:sz w:val="24"/>
          <w:szCs w:val="24"/>
        </w:rPr>
        <w:t>(по плану графику 202</w:t>
      </w:r>
      <w:r w:rsidR="009F2D15">
        <w:rPr>
          <w:rFonts w:ascii="Times New Roman" w:hAnsi="Times New Roman"/>
          <w:bCs/>
          <w:spacing w:val="-2"/>
          <w:sz w:val="24"/>
          <w:szCs w:val="24"/>
        </w:rPr>
        <w:t>4</w:t>
      </w:r>
      <w:r w:rsidRPr="002D243E">
        <w:rPr>
          <w:rFonts w:ascii="Times New Roman" w:hAnsi="Times New Roman"/>
          <w:bCs/>
          <w:spacing w:val="-2"/>
          <w:sz w:val="24"/>
          <w:szCs w:val="24"/>
        </w:rPr>
        <w:t xml:space="preserve"> (202</w:t>
      </w:r>
      <w:r w:rsidR="009F2D15">
        <w:rPr>
          <w:rFonts w:ascii="Times New Roman" w:hAnsi="Times New Roman"/>
          <w:bCs/>
          <w:spacing w:val="-2"/>
          <w:sz w:val="24"/>
          <w:szCs w:val="24"/>
        </w:rPr>
        <w:t>5</w:t>
      </w:r>
      <w:r w:rsidRPr="002D243E">
        <w:rPr>
          <w:rFonts w:ascii="Times New Roman" w:hAnsi="Times New Roman"/>
          <w:bCs/>
          <w:spacing w:val="-2"/>
          <w:sz w:val="24"/>
          <w:szCs w:val="24"/>
        </w:rPr>
        <w:t>-202</w:t>
      </w:r>
      <w:r w:rsidR="009F2D15">
        <w:rPr>
          <w:rFonts w:ascii="Times New Roman" w:hAnsi="Times New Roman"/>
          <w:bCs/>
          <w:spacing w:val="-2"/>
          <w:sz w:val="24"/>
          <w:szCs w:val="24"/>
        </w:rPr>
        <w:t>6</w:t>
      </w:r>
      <w:r w:rsidRPr="002D243E">
        <w:rPr>
          <w:rFonts w:ascii="Times New Roman" w:hAnsi="Times New Roman"/>
          <w:bCs/>
          <w:spacing w:val="-2"/>
          <w:sz w:val="24"/>
          <w:szCs w:val="24"/>
        </w:rPr>
        <w:t xml:space="preserve"> года), контракты, заключенные в 202</w:t>
      </w:r>
      <w:r w:rsidR="009F2D15">
        <w:rPr>
          <w:rFonts w:ascii="Times New Roman" w:hAnsi="Times New Roman"/>
          <w:bCs/>
          <w:spacing w:val="-2"/>
          <w:sz w:val="24"/>
          <w:szCs w:val="24"/>
        </w:rPr>
        <w:t>4</w:t>
      </w:r>
      <w:r w:rsidRPr="002D243E">
        <w:rPr>
          <w:rFonts w:ascii="Times New Roman" w:hAnsi="Times New Roman"/>
          <w:bCs/>
          <w:spacing w:val="-2"/>
          <w:sz w:val="24"/>
          <w:szCs w:val="24"/>
        </w:rPr>
        <w:t xml:space="preserve"> году, оплаченные в 202</w:t>
      </w:r>
      <w:r w:rsidR="009F2D15">
        <w:rPr>
          <w:rFonts w:ascii="Times New Roman" w:hAnsi="Times New Roman"/>
          <w:bCs/>
          <w:spacing w:val="-2"/>
          <w:sz w:val="24"/>
          <w:szCs w:val="24"/>
        </w:rPr>
        <w:t>5</w:t>
      </w:r>
      <w:r w:rsidRPr="002D243E">
        <w:rPr>
          <w:rFonts w:ascii="Times New Roman" w:hAnsi="Times New Roman"/>
          <w:bCs/>
          <w:spacing w:val="-2"/>
          <w:sz w:val="24"/>
          <w:szCs w:val="24"/>
        </w:rPr>
        <w:t xml:space="preserve"> году) – </w:t>
      </w:r>
      <w:r w:rsidR="009F2D15">
        <w:rPr>
          <w:rFonts w:ascii="Times New Roman" w:hAnsi="Times New Roman"/>
          <w:bCs/>
          <w:spacing w:val="-2"/>
          <w:sz w:val="24"/>
          <w:szCs w:val="24"/>
        </w:rPr>
        <w:t>3</w:t>
      </w:r>
      <w:r w:rsidRPr="002D243E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="0083446C" w:rsidRPr="002D243E">
        <w:rPr>
          <w:rFonts w:ascii="Times New Roman" w:hAnsi="Times New Roman"/>
          <w:bCs/>
          <w:spacing w:val="-2"/>
          <w:sz w:val="24"/>
          <w:szCs w:val="24"/>
        </w:rPr>
        <w:t>контракт</w:t>
      </w:r>
      <w:r w:rsidR="009F2D15">
        <w:rPr>
          <w:rFonts w:ascii="Times New Roman" w:hAnsi="Times New Roman"/>
          <w:bCs/>
          <w:spacing w:val="-2"/>
          <w:sz w:val="24"/>
          <w:szCs w:val="24"/>
        </w:rPr>
        <w:t>а</w:t>
      </w:r>
      <w:r w:rsidR="0083446C" w:rsidRPr="002D243E">
        <w:rPr>
          <w:rFonts w:ascii="Times New Roman" w:hAnsi="Times New Roman"/>
          <w:bCs/>
          <w:spacing w:val="-2"/>
          <w:sz w:val="24"/>
          <w:szCs w:val="24"/>
        </w:rPr>
        <w:t>, опл</w:t>
      </w:r>
      <w:r w:rsidR="009F2D15">
        <w:rPr>
          <w:rFonts w:ascii="Times New Roman" w:hAnsi="Times New Roman"/>
          <w:bCs/>
          <w:spacing w:val="-2"/>
          <w:sz w:val="24"/>
          <w:szCs w:val="24"/>
        </w:rPr>
        <w:t>ачено на дату проверки в сумме 16094,08</w:t>
      </w:r>
      <w:r w:rsidR="001B2ADB">
        <w:rPr>
          <w:rFonts w:ascii="Times New Roman" w:hAnsi="Times New Roman"/>
          <w:bCs/>
          <w:spacing w:val="-2"/>
          <w:sz w:val="24"/>
          <w:szCs w:val="24"/>
        </w:rPr>
        <w:t xml:space="preserve"> рублей.</w:t>
      </w:r>
    </w:p>
    <w:p w:rsidR="00CD6460" w:rsidRPr="00C0472C" w:rsidRDefault="00C0472C" w:rsidP="00C0472C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C0472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2. </w:t>
      </w:r>
      <w:r w:rsidR="00CD6460" w:rsidRPr="00C0472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Закупки в соответствии с п. 8 ч. 1 ст. 93 Федерального закона № 44-ФЗ (оказание услуг по водоснабжению, водоотведению, теплоснабжению, обращению с твердыми коммунальными отходами, отходами I и II классов опасности, газоснабжению (за исключением услуг по реализации сжиженного газа), по подключению (присоединению) к сетям инженерно-технического обеспечения, по хранению и ввозу (вывозу) наркотических средств и психотропных веществ).</w:t>
      </w:r>
    </w:p>
    <w:p w:rsidR="009818A2" w:rsidRPr="00FF114E" w:rsidRDefault="00CD6460" w:rsidP="00CD6460">
      <w:pPr>
        <w:pStyle w:val="a3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11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ИКЗ </w:t>
      </w:r>
      <w:r w:rsidR="00506DC3" w:rsidRPr="00506DC3">
        <w:rPr>
          <w:rFonts w:ascii="Times New Roman" w:hAnsi="Times New Roman" w:cs="Times New Roman"/>
          <w:color w:val="000000" w:themeColor="text1"/>
          <w:sz w:val="24"/>
          <w:szCs w:val="24"/>
        </w:rPr>
        <w:t>243541310161054130100100040013530247</w:t>
      </w:r>
      <w:r w:rsidR="00506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F114E">
        <w:rPr>
          <w:rFonts w:ascii="Times New Roman" w:hAnsi="Times New Roman" w:cs="Times New Roman"/>
          <w:color w:val="000000" w:themeColor="text1"/>
          <w:sz w:val="24"/>
          <w:szCs w:val="24"/>
        </w:rPr>
        <w:t>– подач</w:t>
      </w:r>
      <w:r w:rsidR="00506DC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FF11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тепловой эн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ергии</w:t>
      </w:r>
      <w:r w:rsidR="00B476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Муниципальный контракт №</w:t>
      </w:r>
      <w:r w:rsidR="00506DC3">
        <w:rPr>
          <w:rFonts w:ascii="Times New Roman" w:hAnsi="Times New Roman" w:cs="Times New Roman"/>
          <w:color w:val="000000" w:themeColor="text1"/>
          <w:sz w:val="24"/>
          <w:szCs w:val="24"/>
        </w:rPr>
        <w:t>37/1</w:t>
      </w:r>
      <w:r w:rsidRPr="00FF11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802E7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506DC3" w:rsidRPr="00506DC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F114E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506DC3" w:rsidRPr="00506DC3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802E7E">
        <w:rPr>
          <w:rFonts w:ascii="Times New Roman" w:hAnsi="Times New Roman" w:cs="Times New Roman"/>
          <w:color w:val="000000" w:themeColor="text1"/>
          <w:sz w:val="24"/>
          <w:szCs w:val="24"/>
        </w:rPr>
        <w:t>.2024</w:t>
      </w:r>
      <w:r w:rsidRPr="00FF114E">
        <w:rPr>
          <w:rFonts w:ascii="Times New Roman" w:hAnsi="Times New Roman" w:cs="Times New Roman"/>
          <w:color w:val="000000" w:themeColor="text1"/>
          <w:sz w:val="24"/>
          <w:szCs w:val="24"/>
        </w:rPr>
        <w:t>, цена контрак</w:t>
      </w:r>
      <w:r w:rsidR="00802E7E">
        <w:rPr>
          <w:rFonts w:ascii="Times New Roman" w:hAnsi="Times New Roman" w:cs="Times New Roman"/>
          <w:color w:val="000000" w:themeColor="text1"/>
          <w:sz w:val="24"/>
          <w:szCs w:val="24"/>
        </w:rPr>
        <w:t>та 1</w:t>
      </w:r>
      <w:r w:rsidR="00506DC3" w:rsidRPr="00506DC3">
        <w:rPr>
          <w:rFonts w:ascii="Times New Roman" w:hAnsi="Times New Roman" w:cs="Times New Roman"/>
          <w:color w:val="000000" w:themeColor="text1"/>
          <w:sz w:val="24"/>
          <w:szCs w:val="24"/>
        </w:rPr>
        <w:t>93292,00</w:t>
      </w:r>
      <w:r w:rsidRPr="00FF11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рублей, исполнение завершено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оплачено в 202</w:t>
      </w:r>
      <w:r w:rsidR="00506DC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</w:t>
      </w:r>
      <w:r w:rsidR="00506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дату проверки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сумме </w:t>
      </w:r>
      <w:r w:rsidR="00506DC3">
        <w:rPr>
          <w:rFonts w:ascii="Times New Roman" w:hAnsi="Times New Roman" w:cs="Times New Roman"/>
          <w:color w:val="000000" w:themeColor="text1"/>
          <w:sz w:val="24"/>
          <w:szCs w:val="24"/>
        </w:rPr>
        <w:t>32292,00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6DC3">
        <w:rPr>
          <w:rFonts w:ascii="Times New Roman" w:hAnsi="Times New Roman" w:cs="Times New Roman"/>
          <w:color w:val="000000" w:themeColor="text1"/>
          <w:sz w:val="24"/>
          <w:szCs w:val="24"/>
        </w:rPr>
        <w:t>рублей.</w:t>
      </w:r>
    </w:p>
    <w:p w:rsidR="00C963FB" w:rsidRPr="00C0472C" w:rsidRDefault="00C0472C" w:rsidP="00C0472C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bCs/>
          <w:spacing w:val="-2"/>
          <w:sz w:val="24"/>
          <w:szCs w:val="24"/>
          <w:u w:val="single"/>
        </w:rPr>
        <w:t xml:space="preserve">3. </w:t>
      </w:r>
      <w:r w:rsidR="00C963FB" w:rsidRPr="00C0472C">
        <w:rPr>
          <w:rFonts w:ascii="Times New Roman" w:hAnsi="Times New Roman"/>
          <w:bCs/>
          <w:spacing w:val="-2"/>
          <w:sz w:val="24"/>
          <w:szCs w:val="24"/>
          <w:u w:val="single"/>
        </w:rPr>
        <w:t>Закупки в с</w:t>
      </w:r>
      <w:r w:rsidR="007D6D31">
        <w:rPr>
          <w:rFonts w:ascii="Times New Roman" w:hAnsi="Times New Roman"/>
          <w:bCs/>
          <w:spacing w:val="-2"/>
          <w:sz w:val="24"/>
          <w:szCs w:val="24"/>
          <w:u w:val="single"/>
        </w:rPr>
        <w:t>оответствии с п.29 ч. 1 ст. 93 З</w:t>
      </w:r>
      <w:r w:rsidR="00C963FB" w:rsidRPr="00C0472C">
        <w:rPr>
          <w:rFonts w:ascii="Times New Roman" w:hAnsi="Times New Roman"/>
          <w:bCs/>
          <w:spacing w:val="-2"/>
          <w:sz w:val="24"/>
          <w:szCs w:val="24"/>
          <w:u w:val="single"/>
        </w:rPr>
        <w:t>акона № 44-ФЗ</w:t>
      </w:r>
      <w:r w:rsidR="003E2965" w:rsidRPr="00C0472C">
        <w:rPr>
          <w:rFonts w:ascii="Times New Roman" w:hAnsi="Times New Roman"/>
          <w:bCs/>
          <w:spacing w:val="-2"/>
          <w:sz w:val="24"/>
          <w:szCs w:val="24"/>
          <w:u w:val="single"/>
        </w:rPr>
        <w:t xml:space="preserve"> (Закупка по договору энергоснабжения или договору купли-продажи электрической энергии с гарантирующим поставщиком электрической энергии)</w:t>
      </w:r>
      <w:r w:rsidR="00C963FB" w:rsidRPr="00C0472C">
        <w:rPr>
          <w:rFonts w:ascii="Times New Roman" w:hAnsi="Times New Roman"/>
          <w:bCs/>
          <w:spacing w:val="-2"/>
          <w:sz w:val="24"/>
          <w:szCs w:val="24"/>
          <w:u w:val="single"/>
        </w:rPr>
        <w:t xml:space="preserve">: </w:t>
      </w:r>
    </w:p>
    <w:p w:rsidR="00603535" w:rsidRPr="0066650A" w:rsidRDefault="00603535" w:rsidP="00057EAD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66650A">
        <w:rPr>
          <w:rFonts w:ascii="Times New Roman" w:hAnsi="Times New Roman"/>
          <w:bCs/>
          <w:spacing w:val="-2"/>
          <w:sz w:val="24"/>
          <w:szCs w:val="24"/>
        </w:rPr>
        <w:t xml:space="preserve">ИКЗ </w:t>
      </w:r>
      <w:r w:rsidR="00057EAD" w:rsidRPr="00057EAD">
        <w:rPr>
          <w:rFonts w:ascii="Times New Roman" w:hAnsi="Times New Roman"/>
          <w:bCs/>
          <w:spacing w:val="-2"/>
          <w:sz w:val="24"/>
          <w:szCs w:val="24"/>
        </w:rPr>
        <w:t>253541310161054130100100020013512247</w:t>
      </w:r>
      <w:r w:rsidRPr="0066650A">
        <w:rPr>
          <w:rFonts w:ascii="Times New Roman" w:hAnsi="Times New Roman"/>
          <w:bCs/>
          <w:spacing w:val="-2"/>
          <w:sz w:val="24"/>
          <w:szCs w:val="24"/>
        </w:rPr>
        <w:t>- Оказание услуг по поставке электрической энергии, Муниципальный контракт №</w:t>
      </w:r>
      <w:r w:rsidR="00057EAD" w:rsidRPr="00057EAD">
        <w:t xml:space="preserve"> </w:t>
      </w:r>
      <w:r w:rsidR="00057EAD" w:rsidRPr="00057EAD">
        <w:rPr>
          <w:rFonts w:ascii="Times New Roman" w:hAnsi="Times New Roman"/>
          <w:bCs/>
          <w:spacing w:val="-2"/>
          <w:sz w:val="24"/>
          <w:szCs w:val="24"/>
        </w:rPr>
        <w:t xml:space="preserve">П707316/2024 </w:t>
      </w:r>
      <w:r w:rsidRPr="0066650A">
        <w:rPr>
          <w:rFonts w:ascii="Times New Roman" w:hAnsi="Times New Roman"/>
          <w:bCs/>
          <w:spacing w:val="-2"/>
          <w:sz w:val="24"/>
          <w:szCs w:val="24"/>
        </w:rPr>
        <w:t>от 2</w:t>
      </w:r>
      <w:r w:rsidR="00057EAD" w:rsidRPr="00057EAD">
        <w:rPr>
          <w:rFonts w:ascii="Times New Roman" w:hAnsi="Times New Roman"/>
          <w:bCs/>
          <w:spacing w:val="-2"/>
          <w:sz w:val="24"/>
          <w:szCs w:val="24"/>
        </w:rPr>
        <w:t>3</w:t>
      </w:r>
      <w:r w:rsidR="0066650A">
        <w:rPr>
          <w:rFonts w:ascii="Times New Roman" w:hAnsi="Times New Roman"/>
          <w:bCs/>
          <w:spacing w:val="-2"/>
          <w:sz w:val="24"/>
          <w:szCs w:val="24"/>
        </w:rPr>
        <w:t>.01.202</w:t>
      </w:r>
      <w:r w:rsidR="00057EAD" w:rsidRPr="00057EAD">
        <w:rPr>
          <w:rFonts w:ascii="Times New Roman" w:hAnsi="Times New Roman"/>
          <w:bCs/>
          <w:spacing w:val="-2"/>
          <w:sz w:val="24"/>
          <w:szCs w:val="24"/>
        </w:rPr>
        <w:t>5</w:t>
      </w:r>
      <w:r w:rsidR="0066650A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="0066650A">
        <w:rPr>
          <w:rFonts w:ascii="Times New Roman" w:hAnsi="Times New Roman"/>
          <w:bCs/>
          <w:spacing w:val="-2"/>
          <w:sz w:val="24"/>
          <w:szCs w:val="24"/>
        </w:rPr>
        <w:lastRenderedPageBreak/>
        <w:t xml:space="preserve">цена контракта </w:t>
      </w:r>
      <w:r w:rsidR="00057EAD" w:rsidRPr="00057EAD">
        <w:rPr>
          <w:rFonts w:ascii="Times New Roman" w:hAnsi="Times New Roman"/>
          <w:bCs/>
          <w:spacing w:val="-2"/>
          <w:sz w:val="24"/>
          <w:szCs w:val="24"/>
        </w:rPr>
        <w:t xml:space="preserve">200162,20 </w:t>
      </w:r>
      <w:r w:rsidRPr="0066650A">
        <w:rPr>
          <w:rFonts w:ascii="Times New Roman" w:hAnsi="Times New Roman"/>
          <w:bCs/>
          <w:spacing w:val="-2"/>
          <w:sz w:val="24"/>
          <w:szCs w:val="24"/>
        </w:rPr>
        <w:t>рублей,</w:t>
      </w:r>
      <w:r w:rsidR="00442DF9" w:rsidRPr="0066650A">
        <w:rPr>
          <w:rFonts w:ascii="Times New Roman" w:hAnsi="Times New Roman"/>
          <w:bCs/>
          <w:spacing w:val="-2"/>
          <w:sz w:val="24"/>
          <w:szCs w:val="24"/>
        </w:rPr>
        <w:t xml:space="preserve"> исполнитель - АО "НОВОСИБИРСКЭНЕРГОСБЫТ",</w:t>
      </w:r>
      <w:r w:rsidRPr="0066650A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="0066650A">
        <w:rPr>
          <w:rFonts w:ascii="Times New Roman" w:hAnsi="Times New Roman"/>
          <w:bCs/>
          <w:spacing w:val="-2"/>
          <w:sz w:val="24"/>
          <w:szCs w:val="24"/>
        </w:rPr>
        <w:t xml:space="preserve">контракт </w:t>
      </w:r>
      <w:r w:rsidR="00057EAD">
        <w:rPr>
          <w:rFonts w:ascii="Times New Roman" w:hAnsi="Times New Roman"/>
          <w:bCs/>
          <w:spacing w:val="-2"/>
          <w:sz w:val="24"/>
          <w:szCs w:val="24"/>
        </w:rPr>
        <w:t>на</w:t>
      </w:r>
      <w:r w:rsidR="00057EAD" w:rsidRPr="00057EAD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="0066650A">
        <w:rPr>
          <w:rFonts w:ascii="Times New Roman" w:hAnsi="Times New Roman"/>
          <w:bCs/>
          <w:spacing w:val="-2"/>
          <w:sz w:val="24"/>
          <w:szCs w:val="24"/>
        </w:rPr>
        <w:t>исполнен</w:t>
      </w:r>
      <w:r w:rsidR="00057EAD">
        <w:rPr>
          <w:rFonts w:ascii="Times New Roman" w:hAnsi="Times New Roman"/>
          <w:bCs/>
          <w:spacing w:val="-2"/>
          <w:sz w:val="24"/>
          <w:szCs w:val="24"/>
        </w:rPr>
        <w:t>ии</w:t>
      </w:r>
      <w:r w:rsidR="0066650A">
        <w:rPr>
          <w:rFonts w:ascii="Times New Roman" w:hAnsi="Times New Roman"/>
          <w:bCs/>
          <w:spacing w:val="-2"/>
          <w:sz w:val="24"/>
          <w:szCs w:val="24"/>
        </w:rPr>
        <w:t xml:space="preserve">, </w:t>
      </w:r>
      <w:r w:rsidRPr="0066650A">
        <w:rPr>
          <w:rFonts w:ascii="Times New Roman" w:hAnsi="Times New Roman"/>
          <w:bCs/>
          <w:spacing w:val="-2"/>
          <w:sz w:val="24"/>
          <w:szCs w:val="24"/>
        </w:rPr>
        <w:t>оплачено по</w:t>
      </w:r>
      <w:r w:rsidR="0066650A">
        <w:rPr>
          <w:rFonts w:ascii="Times New Roman" w:hAnsi="Times New Roman"/>
          <w:bCs/>
          <w:spacing w:val="-2"/>
          <w:sz w:val="24"/>
          <w:szCs w:val="24"/>
        </w:rPr>
        <w:t xml:space="preserve"> контракту в 202</w:t>
      </w:r>
      <w:r w:rsidR="00057EAD">
        <w:rPr>
          <w:rFonts w:ascii="Times New Roman" w:hAnsi="Times New Roman"/>
          <w:bCs/>
          <w:spacing w:val="-2"/>
          <w:sz w:val="24"/>
          <w:szCs w:val="24"/>
        </w:rPr>
        <w:t>5</w:t>
      </w:r>
      <w:r w:rsidR="0066650A">
        <w:rPr>
          <w:rFonts w:ascii="Times New Roman" w:hAnsi="Times New Roman"/>
          <w:bCs/>
          <w:spacing w:val="-2"/>
          <w:sz w:val="24"/>
          <w:szCs w:val="24"/>
        </w:rPr>
        <w:t xml:space="preserve"> году</w:t>
      </w:r>
      <w:r w:rsidR="00057EAD">
        <w:rPr>
          <w:rFonts w:ascii="Times New Roman" w:hAnsi="Times New Roman"/>
          <w:bCs/>
          <w:spacing w:val="-2"/>
          <w:sz w:val="24"/>
          <w:szCs w:val="24"/>
        </w:rPr>
        <w:t xml:space="preserve"> на дату проверки</w:t>
      </w:r>
      <w:r w:rsidR="0066650A">
        <w:rPr>
          <w:rFonts w:ascii="Times New Roman" w:hAnsi="Times New Roman"/>
          <w:bCs/>
          <w:spacing w:val="-2"/>
          <w:sz w:val="24"/>
          <w:szCs w:val="24"/>
        </w:rPr>
        <w:t xml:space="preserve"> в сумме </w:t>
      </w:r>
      <w:r w:rsidR="00057EAD">
        <w:rPr>
          <w:rFonts w:ascii="Times New Roman" w:hAnsi="Times New Roman"/>
          <w:bCs/>
          <w:spacing w:val="-2"/>
          <w:sz w:val="24"/>
          <w:szCs w:val="24"/>
        </w:rPr>
        <w:t>4844,00</w:t>
      </w:r>
      <w:r w:rsidR="009A54DD">
        <w:rPr>
          <w:rFonts w:ascii="Times New Roman" w:hAnsi="Times New Roman"/>
          <w:bCs/>
          <w:spacing w:val="-2"/>
          <w:sz w:val="24"/>
          <w:szCs w:val="24"/>
        </w:rPr>
        <w:t xml:space="preserve"> рублей.</w:t>
      </w:r>
    </w:p>
    <w:p w:rsidR="00795961" w:rsidRDefault="00795961" w:rsidP="00386D1A">
      <w:pPr>
        <w:pStyle w:val="a3"/>
        <w:spacing w:line="276" w:lineRule="auto"/>
        <w:jc w:val="both"/>
        <w:rPr>
          <w:rFonts w:ascii="Times New Roman" w:hAnsi="Times New Roman"/>
          <w:bCs/>
          <w:spacing w:val="-2"/>
          <w:sz w:val="24"/>
          <w:szCs w:val="24"/>
        </w:rPr>
      </w:pPr>
    </w:p>
    <w:p w:rsidR="007D6D31" w:rsidRDefault="008B0958" w:rsidP="007D6D31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spacing w:val="-2"/>
          <w:sz w:val="24"/>
          <w:szCs w:val="24"/>
          <w:u w:val="single"/>
        </w:rPr>
      </w:pPr>
      <w:r w:rsidRPr="003F5B1D">
        <w:rPr>
          <w:rFonts w:ascii="Times New Roman" w:hAnsi="Times New Roman" w:cs="Times New Roman"/>
          <w:bCs/>
          <w:spacing w:val="-2"/>
          <w:sz w:val="24"/>
          <w:szCs w:val="24"/>
          <w:u w:val="single"/>
        </w:rPr>
        <w:t xml:space="preserve">В результате </w:t>
      </w:r>
      <w:r w:rsidR="007D6D31">
        <w:rPr>
          <w:rFonts w:ascii="Times New Roman" w:hAnsi="Times New Roman" w:cs="Times New Roman"/>
          <w:bCs/>
          <w:spacing w:val="-2"/>
          <w:sz w:val="24"/>
          <w:szCs w:val="24"/>
          <w:u w:val="single"/>
        </w:rPr>
        <w:t>проверки заключенных контрактов:</w:t>
      </w:r>
    </w:p>
    <w:p w:rsidR="00DE0C7B" w:rsidRDefault="007D6D31" w:rsidP="00DE0C7B">
      <w:pPr>
        <w:pStyle w:val="a3"/>
        <w:numPr>
          <w:ilvl w:val="0"/>
          <w:numId w:val="19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85338">
        <w:rPr>
          <w:rFonts w:ascii="Times New Roman" w:hAnsi="Times New Roman" w:cs="Times New Roman"/>
          <w:sz w:val="24"/>
          <w:szCs w:val="24"/>
        </w:rPr>
        <w:t>ыявлены муниципальные контракты, в которых установленный порядок исчисления срока оплаты не соответствует требования</w:t>
      </w:r>
      <w:r w:rsidR="004D7449">
        <w:rPr>
          <w:rFonts w:ascii="Times New Roman" w:hAnsi="Times New Roman" w:cs="Times New Roman"/>
          <w:sz w:val="24"/>
          <w:szCs w:val="24"/>
        </w:rPr>
        <w:t>м</w:t>
      </w:r>
      <w:r w:rsidR="00085338">
        <w:rPr>
          <w:rFonts w:ascii="Times New Roman" w:hAnsi="Times New Roman" w:cs="Times New Roman"/>
          <w:sz w:val="24"/>
          <w:szCs w:val="24"/>
        </w:rPr>
        <w:t xml:space="preserve"> части 13.1. статьи 34 </w:t>
      </w:r>
      <w:r>
        <w:rPr>
          <w:rFonts w:ascii="Times New Roman" w:hAnsi="Times New Roman" w:cs="Times New Roman"/>
          <w:sz w:val="24"/>
          <w:szCs w:val="24"/>
        </w:rPr>
        <w:t xml:space="preserve">Закона № </w:t>
      </w:r>
      <w:r w:rsidR="00085338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>-ФЗ</w:t>
      </w:r>
      <w:r w:rsidR="00DE0C7B">
        <w:rPr>
          <w:rFonts w:ascii="Times New Roman" w:hAnsi="Times New Roman" w:cs="Times New Roman"/>
          <w:sz w:val="24"/>
          <w:szCs w:val="24"/>
        </w:rPr>
        <w:t>:</w:t>
      </w:r>
    </w:p>
    <w:p w:rsidR="00085338" w:rsidRPr="00DE0C7B" w:rsidRDefault="00085338" w:rsidP="00DE0C7B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C7B">
        <w:rPr>
          <w:rFonts w:ascii="Times New Roman" w:hAnsi="Times New Roman" w:cs="Times New Roman"/>
          <w:sz w:val="24"/>
          <w:szCs w:val="24"/>
        </w:rPr>
        <w:t xml:space="preserve">не </w:t>
      </w:r>
      <w:r w:rsidR="008F46BD" w:rsidRPr="00DE0C7B">
        <w:rPr>
          <w:rFonts w:ascii="Times New Roman" w:hAnsi="Times New Roman" w:cs="Times New Roman"/>
          <w:sz w:val="24"/>
          <w:szCs w:val="24"/>
        </w:rPr>
        <w:t>указано</w:t>
      </w:r>
      <w:r w:rsidR="00056FF3" w:rsidRPr="00DE0C7B">
        <w:rPr>
          <w:rFonts w:ascii="Times New Roman" w:hAnsi="Times New Roman" w:cs="Times New Roman"/>
          <w:sz w:val="24"/>
          <w:szCs w:val="24"/>
        </w:rPr>
        <w:t>,</w:t>
      </w:r>
      <w:r w:rsidR="008F46BD" w:rsidRPr="00DE0C7B">
        <w:rPr>
          <w:rFonts w:ascii="Times New Roman" w:hAnsi="Times New Roman" w:cs="Times New Roman"/>
          <w:sz w:val="24"/>
          <w:szCs w:val="24"/>
        </w:rPr>
        <w:t xml:space="preserve"> что срок оплаты исчисляется </w:t>
      </w:r>
      <w:r w:rsidRPr="00DE0C7B">
        <w:rPr>
          <w:rFonts w:ascii="Times New Roman" w:hAnsi="Times New Roman" w:cs="Times New Roman"/>
          <w:sz w:val="24"/>
          <w:szCs w:val="24"/>
        </w:rPr>
        <w:t xml:space="preserve">с даты подписания Заказчиком документа о приемке </w:t>
      </w:r>
      <w:r w:rsidR="00056FF3" w:rsidRPr="00DE0C7B">
        <w:rPr>
          <w:rFonts w:ascii="Times New Roman" w:hAnsi="Times New Roman" w:cs="Times New Roman"/>
          <w:sz w:val="24"/>
          <w:szCs w:val="24"/>
        </w:rPr>
        <w:t>поставленного товара (выполненной</w:t>
      </w:r>
      <w:r w:rsidRPr="00DE0C7B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056FF3" w:rsidRPr="00DE0C7B">
        <w:rPr>
          <w:rFonts w:ascii="Times New Roman" w:hAnsi="Times New Roman" w:cs="Times New Roman"/>
          <w:sz w:val="24"/>
          <w:szCs w:val="24"/>
        </w:rPr>
        <w:t>ы, оказанной услуги)</w:t>
      </w:r>
      <w:r w:rsidR="004D54BE" w:rsidRPr="00DE0C7B">
        <w:rPr>
          <w:rFonts w:ascii="Times New Roman" w:hAnsi="Times New Roman" w:cs="Times New Roman"/>
          <w:sz w:val="24"/>
          <w:szCs w:val="24"/>
        </w:rPr>
        <w:t xml:space="preserve"> – МК №0264 от 30.01.2024, МК №11 от 03.06.2024</w:t>
      </w:r>
      <w:r w:rsidR="000F08DE" w:rsidRPr="00DE0C7B">
        <w:rPr>
          <w:rFonts w:ascii="Times New Roman" w:hAnsi="Times New Roman" w:cs="Times New Roman"/>
          <w:sz w:val="24"/>
          <w:szCs w:val="24"/>
        </w:rPr>
        <w:t xml:space="preserve">, МК №2024.134212 от 07.02.2024, </w:t>
      </w:r>
      <w:r w:rsidR="000F2AC9" w:rsidRPr="00DE0C7B">
        <w:rPr>
          <w:rFonts w:ascii="Times New Roman" w:hAnsi="Times New Roman" w:cs="Times New Roman"/>
          <w:sz w:val="24"/>
          <w:szCs w:val="24"/>
        </w:rPr>
        <w:t xml:space="preserve">МК №16 от 12.12.2024, </w:t>
      </w:r>
      <w:r w:rsidR="00F81C59" w:rsidRPr="00DE0C7B">
        <w:rPr>
          <w:rFonts w:ascii="Times New Roman" w:hAnsi="Times New Roman" w:cs="Times New Roman"/>
          <w:sz w:val="24"/>
          <w:szCs w:val="24"/>
        </w:rPr>
        <w:t>МК №535 от 14.11.2024,</w:t>
      </w:r>
      <w:r w:rsidR="00DE0C7B">
        <w:rPr>
          <w:rFonts w:ascii="Times New Roman" w:hAnsi="Times New Roman" w:cs="Times New Roman"/>
          <w:sz w:val="24"/>
          <w:szCs w:val="24"/>
        </w:rPr>
        <w:t xml:space="preserve"> МК №1/2024 от 18.01.2024</w:t>
      </w:r>
      <w:r w:rsidR="00105D05">
        <w:rPr>
          <w:rFonts w:ascii="Times New Roman" w:hAnsi="Times New Roman" w:cs="Times New Roman"/>
          <w:sz w:val="24"/>
          <w:szCs w:val="24"/>
        </w:rPr>
        <w:t xml:space="preserve">, МК №Б249313 от 24.09.2024, </w:t>
      </w:r>
      <w:r w:rsidR="00F45D52">
        <w:rPr>
          <w:rFonts w:ascii="Times New Roman" w:hAnsi="Times New Roman" w:cs="Times New Roman"/>
          <w:sz w:val="24"/>
          <w:szCs w:val="24"/>
        </w:rPr>
        <w:t xml:space="preserve">МК №27/24 от 25.09.2024, </w:t>
      </w:r>
    </w:p>
    <w:p w:rsidR="00085338" w:rsidRDefault="00DE0C7B" w:rsidP="00DE0C7B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DE0C7B">
        <w:rPr>
          <w:rFonts w:ascii="Times New Roman" w:hAnsi="Times New Roman" w:cs="Times New Roman"/>
          <w:bCs/>
          <w:spacing w:val="-2"/>
          <w:sz w:val="24"/>
          <w:szCs w:val="24"/>
        </w:rPr>
        <w:t>срок оплаты исчисляется в банковских днях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 xml:space="preserve">, а согласно </w:t>
      </w:r>
      <w:r w:rsidR="000D3805">
        <w:rPr>
          <w:rFonts w:ascii="Times New Roman" w:hAnsi="Times New Roman" w:cs="Times New Roman"/>
          <w:bCs/>
          <w:spacing w:val="-2"/>
          <w:sz w:val="24"/>
          <w:szCs w:val="24"/>
        </w:rPr>
        <w:t>требованиям,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ч. 13.1. статьи 34 Закона №44-ФЗ должен исчислять в рабочих днях – МК №1/2024 от 18.01.2024</w:t>
      </w:r>
    </w:p>
    <w:p w:rsidR="00AE4F01" w:rsidRPr="00664A2B" w:rsidRDefault="00016E0B" w:rsidP="00016E0B">
      <w:pPr>
        <w:pStyle w:val="futurismarkdown-paragraph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 w:themeColor="text1"/>
        </w:rPr>
      </w:pPr>
      <w:r>
        <w:t>Выявлены муниципальные контракты в которых</w:t>
      </w:r>
      <w:r w:rsidR="00AE4F01">
        <w:t xml:space="preserve"> содержит</w:t>
      </w:r>
      <w:r>
        <w:t>ся</w:t>
      </w:r>
      <w:r w:rsidR="00AE4F01">
        <w:t xml:space="preserve"> </w:t>
      </w:r>
      <w:r w:rsidR="00AE4F01" w:rsidRPr="0049014E">
        <w:rPr>
          <w:rStyle w:val="af0"/>
          <w:i/>
          <w:color w:val="000000" w:themeColor="text1"/>
          <w:u w:val="single"/>
        </w:rPr>
        <w:t>ретроактивн</w:t>
      </w:r>
      <w:r>
        <w:rPr>
          <w:rStyle w:val="af0"/>
          <w:i/>
          <w:color w:val="000000" w:themeColor="text1"/>
          <w:u w:val="single"/>
        </w:rPr>
        <w:t>ая</w:t>
      </w:r>
      <w:r w:rsidR="00AE4F01">
        <w:rPr>
          <w:rStyle w:val="af0"/>
          <w:i/>
          <w:color w:val="000000" w:themeColor="text1"/>
          <w:u w:val="single"/>
        </w:rPr>
        <w:t xml:space="preserve"> оговорк</w:t>
      </w:r>
      <w:r>
        <w:rPr>
          <w:rStyle w:val="af0"/>
          <w:i/>
          <w:color w:val="000000" w:themeColor="text1"/>
          <w:u w:val="single"/>
        </w:rPr>
        <w:t>а</w:t>
      </w:r>
      <w:r w:rsidR="00AE4F01" w:rsidRPr="0049014E">
        <w:rPr>
          <w:rStyle w:val="af0"/>
          <w:i/>
          <w:color w:val="000000" w:themeColor="text1"/>
          <w:u w:val="single"/>
        </w:rPr>
        <w:t xml:space="preserve"> </w:t>
      </w:r>
      <w:r w:rsidR="00AE4F01" w:rsidRPr="0049014E">
        <w:rPr>
          <w:rStyle w:val="af0"/>
          <w:i/>
          <w:color w:val="000000" w:themeColor="text1"/>
        </w:rPr>
        <w:t>(</w:t>
      </w:r>
      <w:r w:rsidR="00AE4F01">
        <w:rPr>
          <w:rStyle w:val="af0"/>
          <w:color w:val="000000" w:themeColor="text1"/>
        </w:rPr>
        <w:t xml:space="preserve">п. 2 ст. 425 Гражданского Кодекса РФФ - </w:t>
      </w:r>
      <w:r w:rsidR="00AE4F01" w:rsidRPr="0049014E">
        <w:rPr>
          <w:rStyle w:val="af0"/>
          <w:color w:val="000000" w:themeColor="text1"/>
        </w:rPr>
        <w:t xml:space="preserve">условие в </w:t>
      </w:r>
      <w:r w:rsidR="00AE4F01">
        <w:rPr>
          <w:rStyle w:val="af0"/>
          <w:color w:val="000000" w:themeColor="text1"/>
        </w:rPr>
        <w:t>контракте</w:t>
      </w:r>
      <w:r w:rsidR="00AE4F01" w:rsidRPr="0049014E">
        <w:rPr>
          <w:rStyle w:val="af0"/>
          <w:color w:val="000000" w:themeColor="text1"/>
        </w:rPr>
        <w:t xml:space="preserve">, которое позволяет распространить его действие на отношения между сторонами, возникшие </w:t>
      </w:r>
      <w:r w:rsidR="00AE4F01">
        <w:rPr>
          <w:rStyle w:val="af0"/>
          <w:color w:val="000000" w:themeColor="text1"/>
        </w:rPr>
        <w:t>до подписания контракта). Заключение контрактов с ретроактивной оговор</w:t>
      </w:r>
      <w:r w:rsidR="00AE4F01" w:rsidRPr="00664A2B">
        <w:rPr>
          <w:rStyle w:val="af0"/>
          <w:color w:val="000000" w:themeColor="text1"/>
        </w:rPr>
        <w:t xml:space="preserve">кой </w:t>
      </w:r>
      <w:r w:rsidR="00AE4F01" w:rsidRPr="00664A2B">
        <w:rPr>
          <w:color w:val="000000"/>
          <w:shd w:val="clear" w:color="auto" w:fill="FFFFFF"/>
        </w:rPr>
        <w:t xml:space="preserve">не представляется возможным к отношениям, регулируемым Законом </w:t>
      </w:r>
      <w:r w:rsidR="00AE4F01">
        <w:rPr>
          <w:color w:val="000000"/>
          <w:shd w:val="clear" w:color="auto" w:fill="FFFFFF"/>
        </w:rPr>
        <w:t>44-ФЗ</w:t>
      </w:r>
      <w:r w:rsidR="00AE4F01" w:rsidRPr="00664A2B">
        <w:rPr>
          <w:color w:val="000000"/>
          <w:shd w:val="clear" w:color="auto" w:fill="FFFFFF"/>
        </w:rPr>
        <w:t>,</w:t>
      </w:r>
      <w:r w:rsidR="00AE4F01">
        <w:rPr>
          <w:color w:val="000000"/>
          <w:shd w:val="clear" w:color="auto" w:fill="FFFFFF"/>
        </w:rPr>
        <w:t xml:space="preserve"> в связи</w:t>
      </w:r>
      <w:r w:rsidR="00AE4F01" w:rsidRPr="00664A2B">
        <w:rPr>
          <w:color w:val="000000"/>
          <w:shd w:val="clear" w:color="auto" w:fill="FFFFFF"/>
        </w:rPr>
        <w:t xml:space="preserve"> с тем</w:t>
      </w:r>
      <w:r w:rsidR="00AE4F01">
        <w:rPr>
          <w:color w:val="000000"/>
          <w:shd w:val="clear" w:color="auto" w:fill="FFFFFF"/>
        </w:rPr>
        <w:t>,</w:t>
      </w:r>
      <w:r w:rsidR="00AE4F01" w:rsidRPr="00664A2B">
        <w:rPr>
          <w:color w:val="000000"/>
          <w:shd w:val="clear" w:color="auto" w:fill="FFFFFF"/>
        </w:rPr>
        <w:t xml:space="preserve"> что обязательственные правоотношения между заказчиком и поставщиком (подрядчиком, исполнителем) начинаются исключительно с момента </w:t>
      </w:r>
      <w:r w:rsidR="00AE4F01">
        <w:rPr>
          <w:color w:val="000000"/>
          <w:shd w:val="clear" w:color="auto" w:fill="FFFFFF"/>
        </w:rPr>
        <w:t xml:space="preserve">размещения извещения об осуществлении закупки или направления приглашения принять участие в определении поставщика (подрядчика, исполнителя), в случае если размещение извещения или направление приглашения не требуется с даты </w:t>
      </w:r>
      <w:r w:rsidR="00AE4F01" w:rsidRPr="00664A2B">
        <w:rPr>
          <w:color w:val="000000"/>
          <w:shd w:val="clear" w:color="auto" w:fill="FFFFFF"/>
        </w:rPr>
        <w:t xml:space="preserve">заключения контракта (п.3 ч.1 ст.3 Закона </w:t>
      </w:r>
      <w:r w:rsidR="00AE4F01">
        <w:rPr>
          <w:color w:val="000000"/>
          <w:shd w:val="clear" w:color="auto" w:fill="FFFFFF"/>
        </w:rPr>
        <w:t>4</w:t>
      </w:r>
      <w:r>
        <w:rPr>
          <w:color w:val="000000"/>
          <w:shd w:val="clear" w:color="auto" w:fill="FFFFFF"/>
        </w:rPr>
        <w:t>4-ФЗ): МК №0264 от 30.01.2024,</w:t>
      </w:r>
      <w:r w:rsidR="00EF27A9">
        <w:rPr>
          <w:color w:val="000000"/>
          <w:shd w:val="clear" w:color="auto" w:fill="FFFFFF"/>
        </w:rPr>
        <w:t xml:space="preserve"> МК №1/2024 от 18.01.2024, </w:t>
      </w:r>
    </w:p>
    <w:p w:rsidR="006D4F53" w:rsidRPr="00037F27" w:rsidRDefault="00037F27" w:rsidP="00E0616B">
      <w:pPr>
        <w:pStyle w:val="a3"/>
        <w:numPr>
          <w:ilvl w:val="0"/>
          <w:numId w:val="19"/>
        </w:numPr>
        <w:spacing w:after="0" w:line="276" w:lineRule="auto"/>
        <w:ind w:left="0" w:firstLine="6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Выявлен муниципальный контракт, </w:t>
      </w:r>
      <w:r w:rsidR="00E0616B" w:rsidRPr="00037F27">
        <w:rPr>
          <w:rFonts w:ascii="Times New Roman" w:hAnsi="Times New Roman" w:cs="Times New Roman"/>
          <w:spacing w:val="-2"/>
          <w:sz w:val="24"/>
          <w:szCs w:val="24"/>
        </w:rPr>
        <w:t>не содержащий сроков поставки товара, что противоречит требованиям ст. 506 Гражданского кодекса РФ (договор поставки должен содержать срок ил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и сроки передачи производимых или </w:t>
      </w:r>
      <w:r w:rsidR="00E0616B" w:rsidRPr="00037F27">
        <w:rPr>
          <w:rFonts w:ascii="Times New Roman" w:hAnsi="Times New Roman" w:cs="Times New Roman"/>
          <w:spacing w:val="-2"/>
          <w:sz w:val="24"/>
          <w:szCs w:val="24"/>
        </w:rPr>
        <w:t>закупаемых поставщиком товаров</w:t>
      </w:r>
      <w:r>
        <w:rPr>
          <w:rFonts w:ascii="Times New Roman" w:hAnsi="Times New Roman" w:cs="Times New Roman"/>
          <w:spacing w:val="-2"/>
          <w:sz w:val="24"/>
          <w:szCs w:val="24"/>
        </w:rPr>
        <w:t>)</w:t>
      </w:r>
      <w:r w:rsidR="00E0616B" w:rsidRPr="00037F27">
        <w:rPr>
          <w:rFonts w:ascii="Times New Roman" w:hAnsi="Times New Roman" w:cs="Times New Roman"/>
          <w:spacing w:val="-2"/>
          <w:sz w:val="24"/>
          <w:szCs w:val="24"/>
        </w:rPr>
        <w:t>: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МК №204 от 27.05.2024</w:t>
      </w:r>
      <w:r w:rsidR="00C87BF7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E0616B" w:rsidRPr="00F45D52" w:rsidRDefault="00E0616B" w:rsidP="00037F27">
      <w:pPr>
        <w:pStyle w:val="a3"/>
        <w:spacing w:after="0" w:line="276" w:lineRule="auto"/>
        <w:rPr>
          <w:rFonts w:ascii="Times New Roman" w:hAnsi="Times New Roman" w:cs="Times New Roman"/>
          <w:i/>
          <w:spacing w:val="-2"/>
          <w:sz w:val="24"/>
          <w:szCs w:val="24"/>
          <w:u w:val="single"/>
        </w:rPr>
      </w:pPr>
    </w:p>
    <w:p w:rsidR="00BF6809" w:rsidRPr="005B6543" w:rsidRDefault="00BF6809" w:rsidP="00BF6809">
      <w:pPr>
        <w:spacing w:after="0" w:line="276" w:lineRule="auto"/>
        <w:ind w:left="567"/>
        <w:jc w:val="center"/>
        <w:rPr>
          <w:rFonts w:ascii="Times New Roman" w:hAnsi="Times New Roman" w:cs="Times New Roman"/>
          <w:i/>
          <w:spacing w:val="-2"/>
          <w:sz w:val="24"/>
          <w:szCs w:val="24"/>
          <w:u w:val="single"/>
        </w:rPr>
      </w:pPr>
      <w:r w:rsidRPr="005B6543">
        <w:rPr>
          <w:rFonts w:ascii="Times New Roman" w:hAnsi="Times New Roman" w:cs="Times New Roman"/>
          <w:i/>
          <w:spacing w:val="-2"/>
          <w:sz w:val="24"/>
          <w:szCs w:val="24"/>
          <w:u w:val="single"/>
        </w:rPr>
        <w:t xml:space="preserve">Применение национального режима при осуществлении закупок </w:t>
      </w:r>
    </w:p>
    <w:p w:rsidR="00D53E45" w:rsidRPr="005B6543" w:rsidRDefault="00BF6809" w:rsidP="00BF6809">
      <w:pPr>
        <w:spacing w:after="0" w:line="276" w:lineRule="auto"/>
        <w:ind w:left="567"/>
        <w:jc w:val="center"/>
        <w:rPr>
          <w:rFonts w:ascii="Times New Roman" w:hAnsi="Times New Roman" w:cs="Times New Roman"/>
          <w:i/>
          <w:spacing w:val="-2"/>
          <w:sz w:val="24"/>
          <w:szCs w:val="24"/>
          <w:u w:val="single"/>
        </w:rPr>
      </w:pPr>
      <w:r w:rsidRPr="005B6543">
        <w:rPr>
          <w:rFonts w:ascii="Times New Roman" w:hAnsi="Times New Roman" w:cs="Times New Roman"/>
          <w:i/>
          <w:spacing w:val="-2"/>
          <w:sz w:val="24"/>
          <w:szCs w:val="24"/>
          <w:u w:val="single"/>
        </w:rPr>
        <w:t>(ст. 14 Закона № 44-ФЗ)</w:t>
      </w:r>
    </w:p>
    <w:p w:rsidR="00230E99" w:rsidRDefault="00A86A6E" w:rsidP="008B09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проверяемом периоде субъект контроля не осуществлял закупк</w:t>
      </w:r>
      <w:r w:rsidR="00897F29">
        <w:rPr>
          <w:rFonts w:ascii="Times New Roman" w:hAnsi="Times New Roman" w:cs="Times New Roman"/>
          <w:sz w:val="24"/>
          <w:szCs w:val="24"/>
        </w:rPr>
        <w:t>и</w:t>
      </w:r>
      <w:r w:rsidR="007F52FE">
        <w:rPr>
          <w:rFonts w:ascii="Times New Roman" w:hAnsi="Times New Roman" w:cs="Times New Roman"/>
          <w:sz w:val="24"/>
          <w:szCs w:val="24"/>
        </w:rPr>
        <w:t>, в отношении которых Правительством</w:t>
      </w:r>
      <w:r>
        <w:rPr>
          <w:rFonts w:ascii="Times New Roman" w:hAnsi="Times New Roman" w:cs="Times New Roman"/>
          <w:sz w:val="24"/>
          <w:szCs w:val="24"/>
        </w:rPr>
        <w:t xml:space="preserve"> РФ установлены меры в соответствии с требованиями статьи 14 Закона №44-ФЗ</w:t>
      </w:r>
      <w:r w:rsidR="00877593">
        <w:rPr>
          <w:rFonts w:ascii="Times New Roman" w:hAnsi="Times New Roman" w:cs="Times New Roman"/>
          <w:sz w:val="24"/>
          <w:szCs w:val="24"/>
        </w:rPr>
        <w:t xml:space="preserve"> (национальный режим)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0E99" w:rsidRDefault="00230E99" w:rsidP="008B09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A45" w:rsidRDefault="00072251" w:rsidP="00072251">
      <w:pPr>
        <w:pStyle w:val="a3"/>
        <w:spacing w:after="0" w:line="276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5. </w:t>
      </w:r>
      <w:r w:rsidR="008A5A45" w:rsidRPr="00072251">
        <w:rPr>
          <w:rFonts w:ascii="Times New Roman" w:hAnsi="Times New Roman"/>
          <w:b/>
          <w:bCs/>
          <w:spacing w:val="-2"/>
          <w:sz w:val="24"/>
          <w:szCs w:val="24"/>
        </w:rPr>
        <w:t>Особенности исполнения контрактов.</w:t>
      </w:r>
    </w:p>
    <w:p w:rsidR="00072251" w:rsidRPr="00072251" w:rsidRDefault="00072251" w:rsidP="00072251">
      <w:pPr>
        <w:pStyle w:val="a3"/>
        <w:spacing w:after="0" w:line="276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8A5A45" w:rsidRPr="008A5A45" w:rsidRDefault="008A5A45" w:rsidP="008A5A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8A5A45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ст. 94 Федерального Закона №44-ФЗ, исполнение контракта включает в себя следующий комплекс мер, реализуемых после заключения контракта и направленных на достижение целей осуществления закупки путем взаимодействия заказчика с поставщиком (подрядчиком, исполнителем) в соответствии с гражданским законодательством и настоящим Федеральным законом, в том числе:</w:t>
      </w:r>
    </w:p>
    <w:p w:rsidR="008A5A45" w:rsidRPr="008A5A45" w:rsidRDefault="008A5A45" w:rsidP="008A5A4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8A5A45">
        <w:rPr>
          <w:rFonts w:ascii="Times New Roman" w:eastAsia="Times New Roman" w:hAnsi="Times New Roman" w:cs="Times New Roman"/>
          <w:sz w:val="24"/>
          <w:szCs w:val="24"/>
        </w:rPr>
        <w:t xml:space="preserve">1) приемку поставленного товара, выполненной работы (ее результатов), оказанной услуги, отдельных этапов исполнения контракта, предусмотренных контрактом, включая </w:t>
      </w:r>
      <w:r w:rsidRPr="008A5A45">
        <w:rPr>
          <w:rFonts w:ascii="Times New Roman" w:eastAsia="Times New Roman" w:hAnsi="Times New Roman" w:cs="Times New Roman"/>
          <w:sz w:val="24"/>
          <w:szCs w:val="24"/>
        </w:rPr>
        <w:lastRenderedPageBreak/>
        <w:t>проведение в соответствии с настоящим Федеральным законом экспертизы поставленного товара, результатов выполненной работы, оказанной услуги, отдельных этапов исполнения контракта;</w:t>
      </w:r>
    </w:p>
    <w:p w:rsidR="008A5A45" w:rsidRPr="008A5A45" w:rsidRDefault="008A5A45" w:rsidP="008A5A4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A5A45">
        <w:rPr>
          <w:rFonts w:ascii="Times New Roman" w:eastAsia="Times New Roman" w:hAnsi="Times New Roman" w:cs="Times New Roman"/>
          <w:sz w:val="24"/>
          <w:szCs w:val="24"/>
        </w:rPr>
        <w:t>2) оплату заказчиком поставщику (подрядчику, исполнителю) поставленного товара, выполненной работы (ее результатов), оказанной услуги, а также отдельных этапов исполнения контракта;</w:t>
      </w:r>
    </w:p>
    <w:p w:rsidR="008A5A45" w:rsidRPr="008A5A45" w:rsidRDefault="008A5A45" w:rsidP="008A5A4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A5A45">
        <w:rPr>
          <w:rFonts w:ascii="Times New Roman" w:eastAsia="Times New Roman" w:hAnsi="Times New Roman" w:cs="Times New Roman"/>
          <w:sz w:val="24"/>
          <w:szCs w:val="24"/>
        </w:rPr>
        <w:t>3) взаимодействие заказчика с поставщиком (подрядчиком, исполнителем) при исполнении, изменении, расторжении контракта в соответствии со статьей 95 Федерального закона №44-ФЗ, применении мер ответственности и совершении иных действий в случае нарушения поставщиком (подрядчиком, исполнителем) или заказчиком условий контракта.</w:t>
      </w:r>
    </w:p>
    <w:p w:rsidR="008A5A45" w:rsidRPr="008A5A45" w:rsidRDefault="008A5A45" w:rsidP="008A5A4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8A5A45">
        <w:rPr>
          <w:rFonts w:ascii="Times New Roman" w:eastAsia="Times New Roman" w:hAnsi="Times New Roman" w:cs="Times New Roman"/>
          <w:sz w:val="24"/>
          <w:szCs w:val="24"/>
        </w:rPr>
        <w:t>В соответствии со ст. 34 Закона №44-ФЗ в контракт включаются обязательные условия о порядке и сроках оплаты товара, работы или услуги, в том числе с учетом положений части 13 статьи 37 Федерального закона</w:t>
      </w:r>
      <w:r w:rsidRPr="00EE2DAD">
        <w:t xml:space="preserve"> </w:t>
      </w:r>
      <w:r w:rsidRPr="008A5A45">
        <w:rPr>
          <w:rFonts w:ascii="Times New Roman" w:eastAsia="Times New Roman" w:hAnsi="Times New Roman" w:cs="Times New Roman"/>
          <w:sz w:val="24"/>
          <w:szCs w:val="24"/>
        </w:rPr>
        <w:t>№44-ФЗ,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о порядке и сроках оформления результатов такой приемки.</w:t>
      </w:r>
    </w:p>
    <w:p w:rsidR="004C2F58" w:rsidRDefault="001B3ECD" w:rsidP="008A5A4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1B3ECD">
        <w:rPr>
          <w:rFonts w:ascii="Times New Roman" w:eastAsia="Times New Roman" w:hAnsi="Times New Roman" w:cs="Times New Roman"/>
          <w:sz w:val="24"/>
          <w:szCs w:val="24"/>
        </w:rPr>
        <w:t>При проведении анализа и оценки соблюдения сроков испол</w:t>
      </w:r>
      <w:r>
        <w:rPr>
          <w:rFonts w:ascii="Times New Roman" w:eastAsia="Times New Roman" w:hAnsi="Times New Roman" w:cs="Times New Roman"/>
          <w:sz w:val="24"/>
          <w:szCs w:val="24"/>
        </w:rPr>
        <w:t>нения контрактов (отдельных эта</w:t>
      </w:r>
      <w:r w:rsidRPr="001B3ECD">
        <w:rPr>
          <w:rFonts w:ascii="Times New Roman" w:eastAsia="Times New Roman" w:hAnsi="Times New Roman" w:cs="Times New Roman"/>
          <w:sz w:val="24"/>
          <w:szCs w:val="24"/>
        </w:rPr>
        <w:t>пов исполнения контрактов), проверены следующие контракты:</w:t>
      </w:r>
    </w:p>
    <w:tbl>
      <w:tblPr>
        <w:tblStyle w:val="a7"/>
        <w:tblW w:w="10980" w:type="dxa"/>
        <w:tblInd w:w="-1139" w:type="dxa"/>
        <w:tblLook w:val="04A0" w:firstRow="1" w:lastRow="0" w:firstColumn="1" w:lastColumn="0" w:noHBand="0" w:noVBand="1"/>
      </w:tblPr>
      <w:tblGrid>
        <w:gridCol w:w="550"/>
        <w:gridCol w:w="1397"/>
        <w:gridCol w:w="2403"/>
        <w:gridCol w:w="1302"/>
        <w:gridCol w:w="1725"/>
        <w:gridCol w:w="2033"/>
        <w:gridCol w:w="1570"/>
      </w:tblGrid>
      <w:tr w:rsidR="004C2F58" w:rsidRPr="004B5003" w:rsidTr="001B3ECD">
        <w:tc>
          <w:tcPr>
            <w:tcW w:w="560" w:type="dxa"/>
          </w:tcPr>
          <w:p w:rsidR="004C2F58" w:rsidRPr="004B5003" w:rsidRDefault="004C2F58" w:rsidP="004C2F5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 w:rsidRPr="004B5003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п\п</w:t>
            </w:r>
          </w:p>
        </w:tc>
        <w:tc>
          <w:tcPr>
            <w:tcW w:w="1397" w:type="dxa"/>
          </w:tcPr>
          <w:p w:rsidR="004C2F58" w:rsidRPr="004B5003" w:rsidRDefault="004C2F58" w:rsidP="004C2F5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 w:rsidRPr="004B5003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№ и дата</w:t>
            </w:r>
          </w:p>
          <w:p w:rsidR="004C2F58" w:rsidRPr="004B5003" w:rsidRDefault="004C2F58" w:rsidP="004C2F5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 w:rsidRPr="004B5003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контракта</w:t>
            </w:r>
          </w:p>
        </w:tc>
        <w:tc>
          <w:tcPr>
            <w:tcW w:w="2478" w:type="dxa"/>
          </w:tcPr>
          <w:p w:rsidR="004C2F58" w:rsidRPr="004B5003" w:rsidRDefault="004C2F58" w:rsidP="004C2F5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 w:rsidRPr="004B5003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Предмет контракта</w:t>
            </w:r>
          </w:p>
        </w:tc>
        <w:tc>
          <w:tcPr>
            <w:tcW w:w="1328" w:type="dxa"/>
          </w:tcPr>
          <w:p w:rsidR="004C2F58" w:rsidRPr="004B5003" w:rsidRDefault="004C2F58" w:rsidP="004C2F5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 w:rsidRPr="004B5003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Цена контракта</w:t>
            </w:r>
          </w:p>
          <w:p w:rsidR="004C2F58" w:rsidRPr="004B5003" w:rsidRDefault="004C2F58" w:rsidP="004C2F5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 w:rsidRPr="004B5003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руб.</w:t>
            </w:r>
          </w:p>
        </w:tc>
        <w:tc>
          <w:tcPr>
            <w:tcW w:w="1772" w:type="dxa"/>
          </w:tcPr>
          <w:p w:rsidR="004C2F58" w:rsidRPr="004B5003" w:rsidRDefault="004C2F58" w:rsidP="004C2F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 w:rsidRPr="004B5003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Сроки исполнения контракта (по условиям контракта)</w:t>
            </w:r>
          </w:p>
        </w:tc>
        <w:tc>
          <w:tcPr>
            <w:tcW w:w="2112" w:type="dxa"/>
          </w:tcPr>
          <w:p w:rsidR="004C2F58" w:rsidRPr="004B5003" w:rsidRDefault="004C2F58" w:rsidP="004C2F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 w:rsidRPr="004B5003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Фактические сроки исполнения контракта</w:t>
            </w:r>
          </w:p>
        </w:tc>
        <w:tc>
          <w:tcPr>
            <w:tcW w:w="1333" w:type="dxa"/>
          </w:tcPr>
          <w:p w:rsidR="004C2F58" w:rsidRPr="004B5003" w:rsidRDefault="004C2F58" w:rsidP="004C2F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 w:rsidRPr="004B5003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Нарушения порядка и сроков приемки, сроков оплаты, порядка изменения, расторжения контракта</w:t>
            </w:r>
          </w:p>
        </w:tc>
      </w:tr>
      <w:tr w:rsidR="004C2F58" w:rsidRPr="004B5003" w:rsidTr="001B3ECD">
        <w:tc>
          <w:tcPr>
            <w:tcW w:w="560" w:type="dxa"/>
          </w:tcPr>
          <w:p w:rsidR="004C2F58" w:rsidRPr="004B5003" w:rsidRDefault="004C2F58" w:rsidP="004C2F58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2"/>
                <w:sz w:val="18"/>
                <w:szCs w:val="18"/>
              </w:rPr>
            </w:pPr>
            <w:r w:rsidRPr="004B5003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2"/>
                <w:sz w:val="18"/>
                <w:szCs w:val="18"/>
              </w:rPr>
              <w:t>1</w:t>
            </w:r>
          </w:p>
        </w:tc>
        <w:tc>
          <w:tcPr>
            <w:tcW w:w="1397" w:type="dxa"/>
          </w:tcPr>
          <w:p w:rsidR="004C2F58" w:rsidRPr="004B5003" w:rsidRDefault="004C2F58" w:rsidP="004C2F58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2"/>
                <w:sz w:val="18"/>
                <w:szCs w:val="18"/>
              </w:rPr>
            </w:pPr>
            <w:r w:rsidRPr="004B5003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2"/>
                <w:sz w:val="18"/>
                <w:szCs w:val="18"/>
              </w:rPr>
              <w:t>№02/24 от 25.01.2024</w:t>
            </w:r>
          </w:p>
        </w:tc>
        <w:tc>
          <w:tcPr>
            <w:tcW w:w="2478" w:type="dxa"/>
          </w:tcPr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>Оказание услуг по очистке проезжей части дорог и обочин от снега в  c.Егоровка, д.Чахлово, д.Киевка, д.Лебяжье, д.Терск, д..Киселевка, д. Кривояш  Болотнинского района Новосибирской области</w:t>
            </w:r>
          </w:p>
          <w:p w:rsidR="004C2F58" w:rsidRPr="004B5003" w:rsidRDefault="004C2F58" w:rsidP="004C2F58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1328" w:type="dxa"/>
          </w:tcPr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>280 000,00</w:t>
            </w:r>
          </w:p>
          <w:p w:rsidR="004C2F58" w:rsidRPr="004B5003" w:rsidRDefault="004C2F58" w:rsidP="004C2F5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72" w:type="dxa"/>
          </w:tcPr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 xml:space="preserve">Срок оказания услуг с даты подписания контракта до 31.03.2024г.                                                        Оплата: в срок не более 10 (десяти) рабочих дней с даты подписания акта приемки выполненных работ </w:t>
            </w:r>
          </w:p>
        </w:tc>
        <w:tc>
          <w:tcPr>
            <w:tcW w:w="2112" w:type="dxa"/>
          </w:tcPr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>АВР №19 от 01.04.2024                                  (подписано заказчиком 01.04.2024)                            п/п №143 от 03.04.2024</w:t>
            </w:r>
          </w:p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 xml:space="preserve"> на сумму 280000,00  </w:t>
            </w:r>
          </w:p>
        </w:tc>
        <w:tc>
          <w:tcPr>
            <w:tcW w:w="1333" w:type="dxa"/>
          </w:tcPr>
          <w:p w:rsidR="004C2F58" w:rsidRPr="004B5003" w:rsidRDefault="00C37ED2" w:rsidP="003455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Нарушений </w:t>
            </w:r>
            <w:r w:rsidR="003455D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</w:t>
            </w:r>
            <w:r w:rsidRPr="004B500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рядка и срока исполнения обязательств, предусмотренных контрактом не установлено</w:t>
            </w:r>
          </w:p>
        </w:tc>
      </w:tr>
      <w:tr w:rsidR="004C2F58" w:rsidRPr="004B5003" w:rsidTr="001B3ECD">
        <w:tc>
          <w:tcPr>
            <w:tcW w:w="560" w:type="dxa"/>
          </w:tcPr>
          <w:p w:rsidR="004C2F58" w:rsidRPr="004B5003" w:rsidRDefault="004C2F58" w:rsidP="004C2F5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4B5003"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  <w:t>2</w:t>
            </w:r>
          </w:p>
        </w:tc>
        <w:tc>
          <w:tcPr>
            <w:tcW w:w="1397" w:type="dxa"/>
          </w:tcPr>
          <w:p w:rsidR="004C2F58" w:rsidRPr="004B5003" w:rsidRDefault="004C2F58" w:rsidP="004C2F5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4B5003"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  <w:t>№3/24 от 01.03.2024</w:t>
            </w:r>
          </w:p>
        </w:tc>
        <w:tc>
          <w:tcPr>
            <w:tcW w:w="2478" w:type="dxa"/>
          </w:tcPr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>Оказание услуг по техническому обслуживанию компьютерной техники, своевременное устранение неисправностей и проведение профилактических работ оргтехники.</w:t>
            </w:r>
          </w:p>
          <w:p w:rsidR="004C2F58" w:rsidRPr="004B5003" w:rsidRDefault="004C2F58" w:rsidP="004C2F5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328" w:type="dxa"/>
          </w:tcPr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>7 187,04</w:t>
            </w:r>
          </w:p>
          <w:p w:rsidR="004C2F58" w:rsidRPr="004B5003" w:rsidRDefault="004C2F58" w:rsidP="004C2F5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72" w:type="dxa"/>
          </w:tcPr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 xml:space="preserve">Срок исполнения работ с 01.03.2024г. по 30.04.2024г.                       Оплата: в срок не более 10 (десяти) рабочих дней с даты подписания документа приемки заказчиком </w:t>
            </w:r>
          </w:p>
        </w:tc>
        <w:tc>
          <w:tcPr>
            <w:tcW w:w="2112" w:type="dxa"/>
          </w:tcPr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 xml:space="preserve">АВР №36 от 29.03.24                                                       (подписан заказчиком 01.04.2024)                                                 </w:t>
            </w:r>
            <w:r w:rsidRPr="004B5003">
              <w:rPr>
                <w:rFonts w:ascii="Times New Roman" w:hAnsi="Times New Roman" w:cs="Times New Roman"/>
                <w:b/>
                <w:sz w:val="18"/>
                <w:szCs w:val="18"/>
              </w:rPr>
              <w:t>п/п 177 от 10.04.2024  на сумму 2401,00</w:t>
            </w: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>Налоги:</w:t>
            </w:r>
          </w:p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>п/п №183 от 11.04.2024 на сумму 5,52</w:t>
            </w:r>
          </w:p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 xml:space="preserve">п/п №214 от 26.04.2024 на сумму 359,00                    п/п №215 от 26.04.2024 на сумму 828,00                      АВР №2 от 02.05.24                                              (подписан Заказчиком 06.05.2024)                                                  </w:t>
            </w:r>
            <w:r w:rsidRPr="004B5003">
              <w:rPr>
                <w:rFonts w:ascii="Times New Roman" w:hAnsi="Times New Roman" w:cs="Times New Roman"/>
                <w:b/>
                <w:sz w:val="18"/>
                <w:szCs w:val="18"/>
              </w:rPr>
              <w:t>п/п №238 от 08.05.2024 на сумму 2401,00;</w:t>
            </w:r>
          </w:p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>Налоги:</w:t>
            </w:r>
          </w:p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 xml:space="preserve">п/п №229 от 07.05.2024 на сумму 5,52                       </w:t>
            </w:r>
            <w:r w:rsidRPr="004B50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п/п №270 от 28.05.2024 на сумму 359,00                    п/п №271 от 28.05.2024 на сумму 828,00</w:t>
            </w:r>
          </w:p>
        </w:tc>
        <w:tc>
          <w:tcPr>
            <w:tcW w:w="1333" w:type="dxa"/>
          </w:tcPr>
          <w:p w:rsidR="004C2F58" w:rsidRPr="004B5003" w:rsidRDefault="00C37ED2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lastRenderedPageBreak/>
              <w:t>Нарушений порядка и срока исполнения обязательств, предусмотренных контрактом не установлено</w:t>
            </w:r>
          </w:p>
        </w:tc>
      </w:tr>
      <w:tr w:rsidR="004C2F58" w:rsidRPr="004B5003" w:rsidTr="001B3ECD">
        <w:tc>
          <w:tcPr>
            <w:tcW w:w="560" w:type="dxa"/>
          </w:tcPr>
          <w:p w:rsidR="004C2F58" w:rsidRPr="004B5003" w:rsidRDefault="004C2F58" w:rsidP="004C2F5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4B5003"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  <w:t>3</w:t>
            </w:r>
          </w:p>
        </w:tc>
        <w:tc>
          <w:tcPr>
            <w:tcW w:w="1397" w:type="dxa"/>
          </w:tcPr>
          <w:p w:rsidR="004C2F58" w:rsidRPr="004B5003" w:rsidRDefault="004C2F58" w:rsidP="004C2F5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4B5003"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  <w:t>№5/24 от 25.03.2024</w:t>
            </w:r>
          </w:p>
        </w:tc>
        <w:tc>
          <w:tcPr>
            <w:tcW w:w="2478" w:type="dxa"/>
          </w:tcPr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>Выполнение демонтажа и монтажа светодиодных светильников в с. Егоровка, д. Кривояш, д. Терск Болотнинского района Новосибирской области</w:t>
            </w:r>
          </w:p>
          <w:p w:rsidR="004C2F58" w:rsidRPr="004B5003" w:rsidRDefault="004C2F58" w:rsidP="004C2F5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328" w:type="dxa"/>
          </w:tcPr>
          <w:p w:rsidR="004C2F58" w:rsidRPr="004B5003" w:rsidRDefault="004C2F58" w:rsidP="004C2F5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4B5003"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  <w:t>30000,00</w:t>
            </w:r>
          </w:p>
        </w:tc>
        <w:tc>
          <w:tcPr>
            <w:tcW w:w="1772" w:type="dxa"/>
          </w:tcPr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>Срок исполнения работ: с момента подписания контракта по 01.04.2024г.                                   Оплата: в срок не более 10 (десяти) рабочих дней с даты подписания акта выполненных работ</w:t>
            </w:r>
          </w:p>
        </w:tc>
        <w:tc>
          <w:tcPr>
            <w:tcW w:w="2112" w:type="dxa"/>
          </w:tcPr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>АВР №30 от 02.04.2024                                  (подписано заказчиком 02.04.2024)            п/п №162 от 05.04.2024</w:t>
            </w:r>
          </w:p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 xml:space="preserve"> на сумму 30000,00</w:t>
            </w:r>
          </w:p>
        </w:tc>
        <w:tc>
          <w:tcPr>
            <w:tcW w:w="1333" w:type="dxa"/>
          </w:tcPr>
          <w:p w:rsidR="004C2F58" w:rsidRPr="004B5003" w:rsidRDefault="00C37ED2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Нарушений порядка и срока исполнения обязательств, предусмотренных контрактом не установлено</w:t>
            </w:r>
          </w:p>
        </w:tc>
      </w:tr>
      <w:tr w:rsidR="004C2F58" w:rsidRPr="004B5003" w:rsidTr="001B3ECD">
        <w:tc>
          <w:tcPr>
            <w:tcW w:w="560" w:type="dxa"/>
          </w:tcPr>
          <w:p w:rsidR="004C2F58" w:rsidRPr="004B5003" w:rsidRDefault="004C2F58" w:rsidP="004C2F5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4B5003"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  <w:t>4</w:t>
            </w:r>
          </w:p>
        </w:tc>
        <w:tc>
          <w:tcPr>
            <w:tcW w:w="1397" w:type="dxa"/>
          </w:tcPr>
          <w:p w:rsidR="004C2F58" w:rsidRPr="004B5003" w:rsidRDefault="004C2F58" w:rsidP="004C2F5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4B5003"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  <w:t>№2024.469294 от 17.04..2024</w:t>
            </w:r>
          </w:p>
        </w:tc>
        <w:tc>
          <w:tcPr>
            <w:tcW w:w="2478" w:type="dxa"/>
          </w:tcPr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>Оказание   услуги по разработке пакета документов по декларированию безопасности гидротехнического сооружения Гидроузел № 1 на реке Ояш, расположенного по адресу: Новосибирская область, р-н Болотнинский, Муниципальное образование Егоровский сельсовет, д. Кривояш</w:t>
            </w:r>
          </w:p>
          <w:p w:rsidR="004C2F58" w:rsidRPr="004B5003" w:rsidRDefault="004C2F58" w:rsidP="004C2F5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328" w:type="dxa"/>
          </w:tcPr>
          <w:p w:rsidR="004C2F58" w:rsidRPr="004B5003" w:rsidRDefault="004C2F58" w:rsidP="004C2F5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4B5003"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  <w:t>510000,00</w:t>
            </w:r>
          </w:p>
        </w:tc>
        <w:tc>
          <w:tcPr>
            <w:tcW w:w="1772" w:type="dxa"/>
          </w:tcPr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>Срок исполнения работ: в течение 160 рабочих дней с даты   заключения Контракта.                                                Оплата: в срок не более 10 (десяти) рабочих дней с даты подписания Заказчиком акта приемки оказанных услуг</w:t>
            </w:r>
          </w:p>
        </w:tc>
        <w:tc>
          <w:tcPr>
            <w:tcW w:w="2112" w:type="dxa"/>
          </w:tcPr>
          <w:p w:rsidR="00C37ED2" w:rsidRPr="004B5003" w:rsidRDefault="004C2F58" w:rsidP="00C37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 xml:space="preserve"> На дат</w:t>
            </w:r>
            <w:r w:rsidR="00C37ED2" w:rsidRPr="004B5003">
              <w:rPr>
                <w:rFonts w:ascii="Times New Roman" w:hAnsi="Times New Roman" w:cs="Times New Roman"/>
                <w:sz w:val="18"/>
                <w:szCs w:val="18"/>
              </w:rPr>
              <w:t>у проверки контракт не исполнен.</w:t>
            </w: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</w:tcPr>
          <w:p w:rsidR="004C2F58" w:rsidRPr="004B5003" w:rsidRDefault="00C37ED2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>Нарушение срока окончания работ на дату проверки составляет 30 рабочих дней.</w:t>
            </w:r>
          </w:p>
          <w:p w:rsidR="00C37ED2" w:rsidRPr="004B5003" w:rsidRDefault="00C37ED2" w:rsidP="00C37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 xml:space="preserve">ведется претензионная работа    </w:t>
            </w:r>
          </w:p>
          <w:p w:rsidR="00C37ED2" w:rsidRPr="004B5003" w:rsidRDefault="00C37ED2" w:rsidP="00C37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>(Претензия №542 от 02.12.2024, Письмо исполнителя от 26.12.2024 №В-14-12-24 о гарантии выполнения работ в срок до 28.02.2025 года)</w:t>
            </w:r>
          </w:p>
        </w:tc>
      </w:tr>
      <w:tr w:rsidR="004C2F58" w:rsidRPr="004B5003" w:rsidTr="001B3ECD">
        <w:tc>
          <w:tcPr>
            <w:tcW w:w="560" w:type="dxa"/>
          </w:tcPr>
          <w:p w:rsidR="004C2F58" w:rsidRPr="004B5003" w:rsidRDefault="004C2F58" w:rsidP="004C2F5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4B5003"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  <w:t>5</w:t>
            </w:r>
          </w:p>
        </w:tc>
        <w:tc>
          <w:tcPr>
            <w:tcW w:w="1397" w:type="dxa"/>
          </w:tcPr>
          <w:p w:rsidR="004C2F58" w:rsidRPr="004B5003" w:rsidRDefault="004C2F58" w:rsidP="004C2F5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4B5003"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  <w:t>№</w:t>
            </w: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B5003"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  <w:t>2024.475380 от 18.04.2024</w:t>
            </w:r>
          </w:p>
        </w:tc>
        <w:tc>
          <w:tcPr>
            <w:tcW w:w="2478" w:type="dxa"/>
          </w:tcPr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>Оказание   услуги по разработке пакета документов по декларированию безопасности гидротехнического сооружения Гидроузел № 2 на реке Ояш, расположенного по адресу: Новосибирская область, р-н Болотнинский, Муниципальное образование Егоровский сельсовет, д. Кривояш</w:t>
            </w:r>
          </w:p>
          <w:p w:rsidR="004C2F58" w:rsidRPr="004B5003" w:rsidRDefault="004C2F58" w:rsidP="004C2F5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328" w:type="dxa"/>
          </w:tcPr>
          <w:p w:rsidR="004C2F58" w:rsidRPr="004B5003" w:rsidRDefault="004C2F58" w:rsidP="004C2F5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4B5003"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  <w:t>510000,00</w:t>
            </w:r>
          </w:p>
        </w:tc>
        <w:tc>
          <w:tcPr>
            <w:tcW w:w="1772" w:type="dxa"/>
          </w:tcPr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>Срок исполнения работ: в течение 160 рабочих дней с даты   заключения Контракта.                                                Оплата: в срок не более 10 (десяти) рабочих дней с даты подписания заказчиком акта приемки оказанных услуг</w:t>
            </w:r>
          </w:p>
        </w:tc>
        <w:tc>
          <w:tcPr>
            <w:tcW w:w="2112" w:type="dxa"/>
          </w:tcPr>
          <w:p w:rsidR="00C37ED2" w:rsidRPr="004B5003" w:rsidRDefault="004C2F58" w:rsidP="00C37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>На дату пров</w:t>
            </w:r>
            <w:r w:rsidR="00C37ED2" w:rsidRPr="004B5003">
              <w:rPr>
                <w:rFonts w:ascii="Times New Roman" w:hAnsi="Times New Roman" w:cs="Times New Roman"/>
                <w:sz w:val="18"/>
                <w:szCs w:val="18"/>
              </w:rPr>
              <w:t>ерки контракт не исполнен.</w:t>
            </w:r>
          </w:p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</w:tcPr>
          <w:p w:rsidR="004C2F58" w:rsidRPr="004B5003" w:rsidRDefault="00C37ED2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>Нарушение срока окончания работ на дату проверки составляет 29 рабочих дней.</w:t>
            </w:r>
          </w:p>
          <w:p w:rsidR="00C37ED2" w:rsidRPr="004B5003" w:rsidRDefault="00C37ED2" w:rsidP="00C37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>ведется претензионная работа</w:t>
            </w:r>
          </w:p>
          <w:p w:rsidR="00C37ED2" w:rsidRPr="004B5003" w:rsidRDefault="00C37ED2" w:rsidP="00C37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 xml:space="preserve"> (Претензия №543 от 02.12.2024, , Письмо исполнителя от 26.12.2024 №В-14-12-24 о гарантии выполнения работ в срок до 28.02.2025 года)</w:t>
            </w:r>
          </w:p>
        </w:tc>
      </w:tr>
      <w:tr w:rsidR="004C2F58" w:rsidRPr="004B5003" w:rsidTr="001B3ECD">
        <w:tc>
          <w:tcPr>
            <w:tcW w:w="560" w:type="dxa"/>
          </w:tcPr>
          <w:p w:rsidR="004C2F58" w:rsidRPr="004B5003" w:rsidRDefault="004C2F58" w:rsidP="004C2F5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4B5003"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  <w:t>6</w:t>
            </w:r>
          </w:p>
        </w:tc>
        <w:tc>
          <w:tcPr>
            <w:tcW w:w="1397" w:type="dxa"/>
          </w:tcPr>
          <w:p w:rsidR="004C2F58" w:rsidRPr="004B5003" w:rsidRDefault="004C2F58" w:rsidP="004C2F5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4B5003"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  <w:t>№</w:t>
            </w: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B5003"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  <w:t xml:space="preserve">80295 </w:t>
            </w:r>
          </w:p>
          <w:p w:rsidR="004C2F58" w:rsidRPr="004B5003" w:rsidRDefault="004C2F58" w:rsidP="004C2F5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4B5003"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  <w:t>от 08.04.2024</w:t>
            </w:r>
          </w:p>
        </w:tc>
        <w:tc>
          <w:tcPr>
            <w:tcW w:w="2478" w:type="dxa"/>
          </w:tcPr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>Услуги по программе повышения квалификации в сфере закупок для государственных и муниципальных нужд.</w:t>
            </w:r>
          </w:p>
          <w:p w:rsidR="004C2F58" w:rsidRPr="004B5003" w:rsidRDefault="004C2F58" w:rsidP="004C2F5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328" w:type="dxa"/>
          </w:tcPr>
          <w:p w:rsidR="004C2F58" w:rsidRPr="004B5003" w:rsidRDefault="004C2F58" w:rsidP="004C2F5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4B5003"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  <w:t>2400,00</w:t>
            </w:r>
          </w:p>
        </w:tc>
        <w:tc>
          <w:tcPr>
            <w:tcW w:w="1772" w:type="dxa"/>
          </w:tcPr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 xml:space="preserve">Срок оказания услуг: с 08.04.2024 по 03.05.2024г.  </w:t>
            </w:r>
          </w:p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 xml:space="preserve">Оплата: в срок не более 10 (десяти) рабочих дней с даты подписания акта приемки  </w:t>
            </w:r>
          </w:p>
        </w:tc>
        <w:tc>
          <w:tcPr>
            <w:tcW w:w="2112" w:type="dxa"/>
          </w:tcPr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 xml:space="preserve">Акт №567 от 24.05.2024                                          (подписано заказчиком 27.05.2024)                              п/п №280 от 29.05.2024 </w:t>
            </w:r>
          </w:p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>на сумму 2400,00</w:t>
            </w:r>
          </w:p>
        </w:tc>
        <w:tc>
          <w:tcPr>
            <w:tcW w:w="1333" w:type="dxa"/>
          </w:tcPr>
          <w:p w:rsidR="004C2F58" w:rsidRPr="004B5003" w:rsidRDefault="00C37ED2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Нарушений порядка и срока исполнения обязательств, предусмотренных контрактом не установлено</w:t>
            </w:r>
          </w:p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F58" w:rsidRPr="004B5003" w:rsidTr="001B3ECD">
        <w:tc>
          <w:tcPr>
            <w:tcW w:w="560" w:type="dxa"/>
          </w:tcPr>
          <w:p w:rsidR="004C2F58" w:rsidRPr="004B5003" w:rsidRDefault="004C2F58" w:rsidP="004C2F5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4B5003"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  <w:t>7</w:t>
            </w:r>
          </w:p>
        </w:tc>
        <w:tc>
          <w:tcPr>
            <w:tcW w:w="1397" w:type="dxa"/>
          </w:tcPr>
          <w:p w:rsidR="004C2F58" w:rsidRPr="004B5003" w:rsidRDefault="004C2F58" w:rsidP="004C2F5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4B5003"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  <w:t>№11</w:t>
            </w:r>
          </w:p>
          <w:p w:rsidR="004C2F58" w:rsidRPr="004B5003" w:rsidRDefault="004C2F58" w:rsidP="004C2F5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4B5003"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  <w:t xml:space="preserve"> от 03.06.2024</w:t>
            </w:r>
          </w:p>
        </w:tc>
        <w:tc>
          <w:tcPr>
            <w:tcW w:w="2478" w:type="dxa"/>
          </w:tcPr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>Поставка специальной экипировки для членов патрульно-маневренных групп, задействованных на мероприятиях, связанных с тушением лесных и ландшафтных пожаров.</w:t>
            </w:r>
          </w:p>
          <w:p w:rsidR="004C2F58" w:rsidRPr="004B5003" w:rsidRDefault="004C2F58" w:rsidP="004C2F5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328" w:type="dxa"/>
          </w:tcPr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>8 750,00</w:t>
            </w:r>
          </w:p>
          <w:p w:rsidR="004C2F58" w:rsidRPr="004B5003" w:rsidRDefault="004C2F58" w:rsidP="004C2F5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72" w:type="dxa"/>
          </w:tcPr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 xml:space="preserve">Срок поставки товара: в течение 5 рабочих дней с даты подписания Контракта. </w:t>
            </w:r>
          </w:p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 xml:space="preserve"> Оплата: в течение 10 (десяти) рабочих дней с даты подписания </w:t>
            </w:r>
            <w:r w:rsidRPr="004B50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товарной накладной</w:t>
            </w:r>
          </w:p>
        </w:tc>
        <w:tc>
          <w:tcPr>
            <w:tcW w:w="2112" w:type="dxa"/>
          </w:tcPr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ТН №1 от 07.06.2024                                   (подписано Заказчиком 07.06.2024)                         п/п №304 от 07.06.2024</w:t>
            </w:r>
          </w:p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 xml:space="preserve"> на сумму 8750,00</w:t>
            </w:r>
          </w:p>
        </w:tc>
        <w:tc>
          <w:tcPr>
            <w:tcW w:w="1333" w:type="dxa"/>
          </w:tcPr>
          <w:p w:rsidR="004C2F58" w:rsidRPr="004B5003" w:rsidRDefault="00C37ED2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Нарушений порядка и срока исполнения обязательств, предусмотренных контрактом не установлено</w:t>
            </w:r>
          </w:p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F58" w:rsidRPr="004B5003" w:rsidTr="001B3ECD">
        <w:tc>
          <w:tcPr>
            <w:tcW w:w="560" w:type="dxa"/>
          </w:tcPr>
          <w:p w:rsidR="004C2F58" w:rsidRPr="004B5003" w:rsidRDefault="004C2F58" w:rsidP="004C2F5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4B5003"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  <w:t>8</w:t>
            </w:r>
          </w:p>
        </w:tc>
        <w:tc>
          <w:tcPr>
            <w:tcW w:w="1397" w:type="dxa"/>
          </w:tcPr>
          <w:p w:rsidR="004C2F58" w:rsidRPr="004B5003" w:rsidRDefault="004C2F58" w:rsidP="004C2F5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4B5003"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  <w:t xml:space="preserve">№10 </w:t>
            </w:r>
          </w:p>
          <w:p w:rsidR="004C2F58" w:rsidRPr="004B5003" w:rsidRDefault="004C2F58" w:rsidP="004C2F5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4B5003"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  <w:t>от 18.07.2024</w:t>
            </w:r>
          </w:p>
        </w:tc>
        <w:tc>
          <w:tcPr>
            <w:tcW w:w="2478" w:type="dxa"/>
          </w:tcPr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>Услуга по обязательному страхованию гражданской ответственности владельца опасного объекта за причинение вреда в результате аварии на опасном объекте</w:t>
            </w:r>
          </w:p>
          <w:p w:rsidR="004C2F58" w:rsidRPr="004B5003" w:rsidRDefault="004C2F58" w:rsidP="004C2F5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328" w:type="dxa"/>
          </w:tcPr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>41 760,00</w:t>
            </w:r>
          </w:p>
          <w:p w:rsidR="004C2F58" w:rsidRPr="004B5003" w:rsidRDefault="004C2F58" w:rsidP="004C2F5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72" w:type="dxa"/>
          </w:tcPr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 xml:space="preserve">Срок действия контракта: с 18.07.2024 по 17.07.2025г. </w:t>
            </w:r>
          </w:p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 xml:space="preserve">  Оплата: в срок не позднее 10 (десяти) рабочих дней с даты выставления счета на оплату страховой премии </w:t>
            </w:r>
          </w:p>
        </w:tc>
        <w:tc>
          <w:tcPr>
            <w:tcW w:w="2112" w:type="dxa"/>
          </w:tcPr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 xml:space="preserve">сч. №SC5691-05857661-4 от 18.07.24                            п/п №392 от 25.07.2024 </w:t>
            </w:r>
          </w:p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>на сумму 41760,00</w:t>
            </w:r>
          </w:p>
        </w:tc>
        <w:tc>
          <w:tcPr>
            <w:tcW w:w="1333" w:type="dxa"/>
          </w:tcPr>
          <w:p w:rsidR="004C2F58" w:rsidRPr="004B5003" w:rsidRDefault="00C37ED2" w:rsidP="004C2F58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Нарушений порядка и срока исполнения обязательств, предусмотренных контрактом не установлено</w:t>
            </w:r>
          </w:p>
        </w:tc>
      </w:tr>
      <w:tr w:rsidR="004C2F58" w:rsidRPr="004B5003" w:rsidTr="001B3ECD">
        <w:tc>
          <w:tcPr>
            <w:tcW w:w="560" w:type="dxa"/>
          </w:tcPr>
          <w:p w:rsidR="004C2F58" w:rsidRPr="004B5003" w:rsidRDefault="004C2F58" w:rsidP="004C2F5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4B5003"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  <w:t>9</w:t>
            </w:r>
          </w:p>
        </w:tc>
        <w:tc>
          <w:tcPr>
            <w:tcW w:w="1397" w:type="dxa"/>
          </w:tcPr>
          <w:p w:rsidR="004C2F58" w:rsidRPr="004B5003" w:rsidRDefault="004C2F58" w:rsidP="004C2F5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4B5003"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  <w:t>№</w:t>
            </w: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B5003"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  <w:t xml:space="preserve">18/24 </w:t>
            </w:r>
          </w:p>
          <w:p w:rsidR="004C2F58" w:rsidRPr="004B5003" w:rsidRDefault="004C2F58" w:rsidP="004C2F5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4B5003"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  <w:t>от 08.08.2024</w:t>
            </w:r>
          </w:p>
        </w:tc>
        <w:tc>
          <w:tcPr>
            <w:tcW w:w="2478" w:type="dxa"/>
          </w:tcPr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>Выполнение работ по скашиванию травы на обочинах автомобильных дорог</w:t>
            </w:r>
          </w:p>
          <w:p w:rsidR="004C2F58" w:rsidRPr="004B5003" w:rsidRDefault="004C2F58" w:rsidP="004C2F5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328" w:type="dxa"/>
          </w:tcPr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>29 474,12</w:t>
            </w:r>
          </w:p>
          <w:p w:rsidR="004C2F58" w:rsidRPr="004B5003" w:rsidRDefault="004C2F58" w:rsidP="004C2F5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72" w:type="dxa"/>
          </w:tcPr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>Срок выполнения работ: в течение 5 (пяти) рабочих дней со дня заключения контракта.                         Оплата: в срок не более 10 (десяти) рабочих дней с даты подписания документа о приемке.</w:t>
            </w:r>
          </w:p>
        </w:tc>
        <w:tc>
          <w:tcPr>
            <w:tcW w:w="2112" w:type="dxa"/>
          </w:tcPr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>АВР №35 от 15.08.2024                               (подписано заказчиком 19.08.2024)                          п/п №463 от 21.08.2024</w:t>
            </w:r>
          </w:p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 xml:space="preserve"> на сумму 29474,12              </w:t>
            </w:r>
          </w:p>
        </w:tc>
        <w:tc>
          <w:tcPr>
            <w:tcW w:w="1333" w:type="dxa"/>
          </w:tcPr>
          <w:p w:rsidR="004C2F58" w:rsidRPr="004B5003" w:rsidRDefault="00C37ED2" w:rsidP="004C2F58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Нарушений порядка и срока исполнения обязательств, предусмотренных контрактом не установлено</w:t>
            </w:r>
          </w:p>
        </w:tc>
      </w:tr>
      <w:tr w:rsidR="004C2F58" w:rsidRPr="004B5003" w:rsidTr="001B3ECD">
        <w:tc>
          <w:tcPr>
            <w:tcW w:w="560" w:type="dxa"/>
          </w:tcPr>
          <w:p w:rsidR="004C2F58" w:rsidRPr="004B5003" w:rsidRDefault="004C2F58" w:rsidP="004C2F5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4B5003"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  <w:t>10</w:t>
            </w:r>
          </w:p>
        </w:tc>
        <w:tc>
          <w:tcPr>
            <w:tcW w:w="1397" w:type="dxa"/>
          </w:tcPr>
          <w:p w:rsidR="004C2F58" w:rsidRPr="004B5003" w:rsidRDefault="004C2F58" w:rsidP="004C2F5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4B5003"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  <w:t>№2024.1016319 от 10.09.2024</w:t>
            </w:r>
          </w:p>
        </w:tc>
        <w:tc>
          <w:tcPr>
            <w:tcW w:w="2478" w:type="dxa"/>
          </w:tcPr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>Оказание услуг по грейдированию и подсыпке песчано-гравийной смесью внутри поселенческой дороги ул. Молодежная   д. Кривояш Болотнинского района Новосибирской области</w:t>
            </w:r>
          </w:p>
          <w:p w:rsidR="004C2F58" w:rsidRPr="004B5003" w:rsidRDefault="004C2F58" w:rsidP="004C2F5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328" w:type="dxa"/>
          </w:tcPr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>401 579,66</w:t>
            </w:r>
          </w:p>
          <w:p w:rsidR="004C2F58" w:rsidRPr="004B5003" w:rsidRDefault="004C2F58" w:rsidP="004C2F5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72" w:type="dxa"/>
          </w:tcPr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 xml:space="preserve">Срок выполнения работ: в течение 7 (семи) рабочих дней со дня заключения контракта.  </w:t>
            </w:r>
          </w:p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>Оплата: в срок не более 10 (десяти) рабочих дней с даты подписания акта приемки  выполненных работ</w:t>
            </w:r>
          </w:p>
        </w:tc>
        <w:tc>
          <w:tcPr>
            <w:tcW w:w="2112" w:type="dxa"/>
          </w:tcPr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 xml:space="preserve">АВР №36 от 18.09.2024                               (подписано заказчиком 18.09.2024)                          п/п №537 от 25.09.2024 на сумму 401579,66              </w:t>
            </w:r>
          </w:p>
        </w:tc>
        <w:tc>
          <w:tcPr>
            <w:tcW w:w="1333" w:type="dxa"/>
          </w:tcPr>
          <w:p w:rsidR="004C2F58" w:rsidRPr="004B5003" w:rsidRDefault="00C37ED2" w:rsidP="004C2F58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Нарушений порядка и срока исполнения обязательств, предусмотренных контрактом не установлено</w:t>
            </w:r>
          </w:p>
        </w:tc>
      </w:tr>
      <w:tr w:rsidR="004C2F58" w:rsidRPr="004B5003" w:rsidTr="001B3ECD">
        <w:tc>
          <w:tcPr>
            <w:tcW w:w="560" w:type="dxa"/>
          </w:tcPr>
          <w:p w:rsidR="004C2F58" w:rsidRPr="004B5003" w:rsidRDefault="004C2F58" w:rsidP="004C2F5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4B5003"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  <w:t>11</w:t>
            </w:r>
          </w:p>
        </w:tc>
        <w:tc>
          <w:tcPr>
            <w:tcW w:w="1397" w:type="dxa"/>
          </w:tcPr>
          <w:p w:rsidR="004C2F58" w:rsidRPr="004B5003" w:rsidRDefault="004C2F58" w:rsidP="004C2F5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4B5003"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  <w:t>№2024.1020846 от 11.09.2024</w:t>
            </w:r>
          </w:p>
        </w:tc>
        <w:tc>
          <w:tcPr>
            <w:tcW w:w="2478" w:type="dxa"/>
          </w:tcPr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>Выполнение работ по благоустройству территории памятника с.Егоровка Болотнинского района Новосибирской области</w:t>
            </w:r>
          </w:p>
          <w:p w:rsidR="004C2F58" w:rsidRPr="004B5003" w:rsidRDefault="004C2F58" w:rsidP="004C2F5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328" w:type="dxa"/>
          </w:tcPr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>550 000,00</w:t>
            </w:r>
          </w:p>
          <w:p w:rsidR="004C2F58" w:rsidRPr="004B5003" w:rsidRDefault="004C2F58" w:rsidP="004C2F5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72" w:type="dxa"/>
          </w:tcPr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>Срок выполнения работ: в течение 15 (пятнадцати) рабочих дней со дня заключения контракта.  Оплата: в срок не более 10 (десяти) рабочих дней с даты подписания акта приемки  выполненных работ</w:t>
            </w:r>
          </w:p>
        </w:tc>
        <w:tc>
          <w:tcPr>
            <w:tcW w:w="2112" w:type="dxa"/>
          </w:tcPr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>АВР №1 от 15.10.2024                                   (подписано заказчиком 15.10.2024)                            п/п №590 от 16.10.2024</w:t>
            </w:r>
          </w:p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 xml:space="preserve"> на сумму 534100,00      </w:t>
            </w:r>
          </w:p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 xml:space="preserve">        п/п №591 от 16.10.2024</w:t>
            </w:r>
          </w:p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 xml:space="preserve"> на сумму 15900,00</w:t>
            </w:r>
          </w:p>
        </w:tc>
        <w:tc>
          <w:tcPr>
            <w:tcW w:w="1333" w:type="dxa"/>
          </w:tcPr>
          <w:p w:rsidR="004C2F58" w:rsidRPr="004B5003" w:rsidRDefault="00C37ED2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Нарушений порядка и срока исполнения обязательств, предусмотренных контрактом не установлено</w:t>
            </w:r>
          </w:p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F58" w:rsidRPr="004B5003" w:rsidTr="001B3ECD">
        <w:tc>
          <w:tcPr>
            <w:tcW w:w="560" w:type="dxa"/>
          </w:tcPr>
          <w:p w:rsidR="004C2F58" w:rsidRPr="004B5003" w:rsidRDefault="004C2F58" w:rsidP="004C2F5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4B5003"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  <w:t>12</w:t>
            </w:r>
          </w:p>
        </w:tc>
        <w:tc>
          <w:tcPr>
            <w:tcW w:w="1397" w:type="dxa"/>
          </w:tcPr>
          <w:p w:rsidR="004C2F58" w:rsidRPr="004B5003" w:rsidRDefault="004C2F58" w:rsidP="004C2F5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4B5003"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  <w:t>№2161 от 18.09.2024</w:t>
            </w:r>
          </w:p>
        </w:tc>
        <w:tc>
          <w:tcPr>
            <w:tcW w:w="2478" w:type="dxa"/>
          </w:tcPr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>Поставка светильника уличного консольного</w:t>
            </w:r>
          </w:p>
          <w:p w:rsidR="004C2F58" w:rsidRPr="004B5003" w:rsidRDefault="004C2F58" w:rsidP="004C2F5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328" w:type="dxa"/>
          </w:tcPr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>24 000,00</w:t>
            </w:r>
          </w:p>
          <w:p w:rsidR="004C2F58" w:rsidRPr="004B5003" w:rsidRDefault="004C2F58" w:rsidP="004C2F5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72" w:type="dxa"/>
          </w:tcPr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>Срок поставки товара: в течение 10 (десяти) рабочих дней с даты подписания Контракта.                        Оплата: в течение 10 (десяти) рабочих дней с даты подписания товарной накладной</w:t>
            </w:r>
          </w:p>
        </w:tc>
        <w:tc>
          <w:tcPr>
            <w:tcW w:w="2112" w:type="dxa"/>
          </w:tcPr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>ТН №10998 от 19.09.2024                               (подписано заказчиком 19.09.2024)                          п/п №536 от 25.09.2024</w:t>
            </w:r>
          </w:p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 xml:space="preserve"> на сумму 24000,00              </w:t>
            </w:r>
          </w:p>
        </w:tc>
        <w:tc>
          <w:tcPr>
            <w:tcW w:w="1333" w:type="dxa"/>
          </w:tcPr>
          <w:p w:rsidR="004C2F58" w:rsidRPr="004B5003" w:rsidRDefault="00C37ED2" w:rsidP="00C37ED2">
            <w:pPr>
              <w:tabs>
                <w:tab w:val="left" w:pos="520"/>
                <w:tab w:val="center" w:pos="865"/>
              </w:tabs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Нарушений порядка и срока исполнения обязательств, предусмотренных контрактом не установлено</w:t>
            </w:r>
          </w:p>
        </w:tc>
      </w:tr>
      <w:tr w:rsidR="004C2F58" w:rsidRPr="004B5003" w:rsidTr="001B3ECD">
        <w:tc>
          <w:tcPr>
            <w:tcW w:w="560" w:type="dxa"/>
          </w:tcPr>
          <w:p w:rsidR="004C2F58" w:rsidRPr="004B5003" w:rsidRDefault="004C2F58" w:rsidP="004C2F5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4B5003"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  <w:t>13</w:t>
            </w:r>
          </w:p>
        </w:tc>
        <w:tc>
          <w:tcPr>
            <w:tcW w:w="1397" w:type="dxa"/>
          </w:tcPr>
          <w:p w:rsidR="004C2F58" w:rsidRPr="004B5003" w:rsidRDefault="004C2F58" w:rsidP="004C2F5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4B5003"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  <w:t>№Б 2493/3от 24.09.2024</w:t>
            </w:r>
          </w:p>
        </w:tc>
        <w:tc>
          <w:tcPr>
            <w:tcW w:w="2478" w:type="dxa"/>
          </w:tcPr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>Выполнение дезинсекционных работ на территории Егоровского сельсовета в целях профилактики инфекционных заболеваний, передающихся иксодовыми клещами.</w:t>
            </w:r>
          </w:p>
          <w:p w:rsidR="004C2F58" w:rsidRPr="004B5003" w:rsidRDefault="004C2F58" w:rsidP="004C2F5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328" w:type="dxa"/>
          </w:tcPr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46 475,00</w:t>
            </w:r>
          </w:p>
          <w:p w:rsidR="004C2F58" w:rsidRPr="004B5003" w:rsidRDefault="004C2F58" w:rsidP="004C2F5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72" w:type="dxa"/>
          </w:tcPr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 xml:space="preserve">Срок выполнения работ: в течение 3 (трех) рабочих дней со дня заключения контракта.                          Оплата: в течение 10 (десяти) </w:t>
            </w:r>
            <w:r w:rsidRPr="004B50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рабочих дней с даты подписания акта сдачи-приемки работ.</w:t>
            </w:r>
          </w:p>
        </w:tc>
        <w:tc>
          <w:tcPr>
            <w:tcW w:w="2112" w:type="dxa"/>
          </w:tcPr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АВР №349 от 30.09.2024                               (подписано заказчиком 30.09.2024)                          п/п №555 от 07.10.2024</w:t>
            </w:r>
          </w:p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 xml:space="preserve"> на сумму 46475,00              </w:t>
            </w:r>
          </w:p>
        </w:tc>
        <w:tc>
          <w:tcPr>
            <w:tcW w:w="1333" w:type="dxa"/>
          </w:tcPr>
          <w:p w:rsidR="004C2F58" w:rsidRPr="004B5003" w:rsidRDefault="00C37ED2" w:rsidP="004C2F58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Нарушений порядка и срока исполнения обязательств, предусмотренных контрактом не установлено</w:t>
            </w:r>
          </w:p>
        </w:tc>
      </w:tr>
      <w:tr w:rsidR="004C2F58" w:rsidRPr="004B5003" w:rsidTr="001B3ECD">
        <w:tc>
          <w:tcPr>
            <w:tcW w:w="560" w:type="dxa"/>
          </w:tcPr>
          <w:p w:rsidR="004C2F58" w:rsidRPr="004B5003" w:rsidRDefault="004C2F58" w:rsidP="004C2F5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4B5003"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  <w:t>14</w:t>
            </w:r>
          </w:p>
        </w:tc>
        <w:tc>
          <w:tcPr>
            <w:tcW w:w="1397" w:type="dxa"/>
          </w:tcPr>
          <w:p w:rsidR="004C2F58" w:rsidRPr="004B5003" w:rsidRDefault="004C2F58" w:rsidP="004C2F5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4B5003"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  <w:t>№27/24 от 25.09.2024</w:t>
            </w:r>
          </w:p>
        </w:tc>
        <w:tc>
          <w:tcPr>
            <w:tcW w:w="2478" w:type="dxa"/>
          </w:tcPr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>Выполнение кадастровых работ по составлению межевого плана на земельный участок, расположенного по адресу: Новосибирская область Болотнинский район с.Егоровка ул.Школьная земельный участок 12а.</w:t>
            </w:r>
          </w:p>
          <w:p w:rsidR="004C2F58" w:rsidRPr="004B5003" w:rsidRDefault="004C2F58" w:rsidP="004C2F5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328" w:type="dxa"/>
          </w:tcPr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  <w:p w:rsidR="004C2F58" w:rsidRPr="004B5003" w:rsidRDefault="004C2F58" w:rsidP="004C2F5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772" w:type="dxa"/>
          </w:tcPr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>Срок выполнения работ: в течение 20 (двадцати) рабочих дней со даты подписания контракта.                          Оплата: в течение 10 (десяти) рабочих дней с даты подписания акта выполненных работ.</w:t>
            </w:r>
          </w:p>
        </w:tc>
        <w:tc>
          <w:tcPr>
            <w:tcW w:w="2112" w:type="dxa"/>
          </w:tcPr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 xml:space="preserve">АВР №б/н от 28.10.2024                               (подписано заказчиком 28.10.2024)                          п/п №618 от 30.10.2024 </w:t>
            </w:r>
          </w:p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 xml:space="preserve">на сумму 10000,00             </w:t>
            </w:r>
          </w:p>
        </w:tc>
        <w:tc>
          <w:tcPr>
            <w:tcW w:w="1333" w:type="dxa"/>
          </w:tcPr>
          <w:p w:rsidR="004C2F58" w:rsidRPr="004B5003" w:rsidRDefault="00C37ED2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Нарушений порядка и срока исполнения обязательств, предусмотренных контрактом не установлено</w:t>
            </w:r>
          </w:p>
        </w:tc>
      </w:tr>
      <w:tr w:rsidR="004C2F58" w:rsidRPr="004B5003" w:rsidTr="001B3ECD">
        <w:tc>
          <w:tcPr>
            <w:tcW w:w="560" w:type="dxa"/>
          </w:tcPr>
          <w:p w:rsidR="004C2F58" w:rsidRPr="004B5003" w:rsidRDefault="004C2F58" w:rsidP="004C2F5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4B5003"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  <w:t>15</w:t>
            </w:r>
          </w:p>
        </w:tc>
        <w:tc>
          <w:tcPr>
            <w:tcW w:w="1397" w:type="dxa"/>
          </w:tcPr>
          <w:p w:rsidR="004C2F58" w:rsidRPr="004B5003" w:rsidRDefault="004C2F58" w:rsidP="004C2F5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4B5003"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  <w:t>№28/24 от 01.10.2024</w:t>
            </w:r>
          </w:p>
        </w:tc>
        <w:tc>
          <w:tcPr>
            <w:tcW w:w="2478" w:type="dxa"/>
          </w:tcPr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>Оказание услуг по грейдированию и подсыпке щебнем внутри поселенческих дорог ул. Советская, ул. Школьная, ул. Ленина с. Егоровка Болотнинского района Новосибирской области</w:t>
            </w:r>
          </w:p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8" w:type="dxa"/>
          </w:tcPr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>360 151,57</w:t>
            </w:r>
          </w:p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2" w:type="dxa"/>
          </w:tcPr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 xml:space="preserve">Срок выполнения работ: в течение 10 (десяти) рабочих дней с даты подписания контракта.      </w:t>
            </w:r>
          </w:p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 xml:space="preserve">     Оплата: в срок не более 10 (десяти) рабочих дней с даты подписания акта приемки  выполненных работ.</w:t>
            </w:r>
          </w:p>
        </w:tc>
        <w:tc>
          <w:tcPr>
            <w:tcW w:w="2112" w:type="dxa"/>
          </w:tcPr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 xml:space="preserve">АВР №45 от 22.10.2024                               (подписано заказчиком 22.10.2024)                          п/п №613 от 28.10.2024 </w:t>
            </w:r>
          </w:p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 xml:space="preserve">на сумму 360151,57              </w:t>
            </w:r>
          </w:p>
        </w:tc>
        <w:tc>
          <w:tcPr>
            <w:tcW w:w="1333" w:type="dxa"/>
          </w:tcPr>
          <w:p w:rsidR="004C2F58" w:rsidRPr="004B5003" w:rsidRDefault="00C37ED2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Нарушений порядка и срока исполнения обязательств, предусмотренных контрактом не установлено</w:t>
            </w:r>
          </w:p>
        </w:tc>
      </w:tr>
      <w:tr w:rsidR="004C2F58" w:rsidRPr="004B5003" w:rsidTr="001B3ECD">
        <w:tc>
          <w:tcPr>
            <w:tcW w:w="560" w:type="dxa"/>
          </w:tcPr>
          <w:p w:rsidR="004C2F58" w:rsidRPr="004B5003" w:rsidRDefault="004C2F58" w:rsidP="004C2F5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4B5003"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  <w:t>16</w:t>
            </w:r>
          </w:p>
        </w:tc>
        <w:tc>
          <w:tcPr>
            <w:tcW w:w="1397" w:type="dxa"/>
          </w:tcPr>
          <w:p w:rsidR="004C2F58" w:rsidRPr="004B5003" w:rsidRDefault="004C2F58" w:rsidP="004C2F5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4B5003"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  <w:t>№30/24 от 30.10.2024</w:t>
            </w:r>
          </w:p>
        </w:tc>
        <w:tc>
          <w:tcPr>
            <w:tcW w:w="2478" w:type="dxa"/>
          </w:tcPr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>Оказание услуг по обновлению минерализованных полос вокруг населенных пунктов, подверженных переходу лесных и ландшафтных пожаров по территории Егоровского сельсовета Болотнинского района Новосибирской области</w:t>
            </w:r>
          </w:p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8" w:type="dxa"/>
          </w:tcPr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>21 000,00</w:t>
            </w:r>
          </w:p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2" w:type="dxa"/>
          </w:tcPr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 xml:space="preserve">Срок выполнения работ: в течение 5 (пяти) календарных дней со дня заключения контракта.    </w:t>
            </w:r>
          </w:p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 xml:space="preserve">       Оплата: в срок не более 10 (десяти) рабочих дней с даты подписания акта приемки оказанных услуг.</w:t>
            </w:r>
          </w:p>
        </w:tc>
        <w:tc>
          <w:tcPr>
            <w:tcW w:w="2112" w:type="dxa"/>
          </w:tcPr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 xml:space="preserve">АВР№ ГУГУ-000076 от 03.11.2024г.                               (подписано заказчиком 07.11.2024)                           п/п №633 от 08.11.2024 </w:t>
            </w:r>
          </w:p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 xml:space="preserve">на сумму 1000,00              </w:t>
            </w:r>
          </w:p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 xml:space="preserve">   п/п №634 от 08.111.22024</w:t>
            </w:r>
          </w:p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 xml:space="preserve"> на сумму 20000,00               </w:t>
            </w:r>
          </w:p>
        </w:tc>
        <w:tc>
          <w:tcPr>
            <w:tcW w:w="1333" w:type="dxa"/>
          </w:tcPr>
          <w:p w:rsidR="004C2F58" w:rsidRPr="004B5003" w:rsidRDefault="00C37ED2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Нарушений порядка и срока исполнения обязательств, предусмотренных контрактом не установлено</w:t>
            </w:r>
          </w:p>
        </w:tc>
      </w:tr>
      <w:tr w:rsidR="004C2F58" w:rsidRPr="004B5003" w:rsidTr="001B3ECD">
        <w:tc>
          <w:tcPr>
            <w:tcW w:w="560" w:type="dxa"/>
          </w:tcPr>
          <w:p w:rsidR="004C2F58" w:rsidRPr="004B5003" w:rsidRDefault="004C2F58" w:rsidP="004C2F5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4B5003"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  <w:t>17</w:t>
            </w:r>
          </w:p>
        </w:tc>
        <w:tc>
          <w:tcPr>
            <w:tcW w:w="1397" w:type="dxa"/>
          </w:tcPr>
          <w:p w:rsidR="004C2F58" w:rsidRPr="004B5003" w:rsidRDefault="004C2F58" w:rsidP="004C2F5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4B5003"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  <w:t>№535 от 14.11.2024</w:t>
            </w:r>
          </w:p>
        </w:tc>
        <w:tc>
          <w:tcPr>
            <w:tcW w:w="2478" w:type="dxa"/>
          </w:tcPr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>Приобретение канцелярских товаров.</w:t>
            </w:r>
          </w:p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8" w:type="dxa"/>
          </w:tcPr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>3 000,00</w:t>
            </w:r>
          </w:p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2" w:type="dxa"/>
          </w:tcPr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>Срок поставки товара: в течение 10 (десяти) рабочих дней с даты подписания Контракта.                        Оплата: в течение 10 (десяти) рабочих дней с даты подписания товарной накладной</w:t>
            </w:r>
          </w:p>
        </w:tc>
        <w:tc>
          <w:tcPr>
            <w:tcW w:w="2112" w:type="dxa"/>
          </w:tcPr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 xml:space="preserve">ТН №1183 от 14.11.2024                               (подписано заказчиком 14.11.2024)                           п/п №536 от 25.09.2024 </w:t>
            </w:r>
          </w:p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 xml:space="preserve">на сумму 24000,00              </w:t>
            </w:r>
          </w:p>
        </w:tc>
        <w:tc>
          <w:tcPr>
            <w:tcW w:w="1333" w:type="dxa"/>
          </w:tcPr>
          <w:p w:rsidR="004C2F58" w:rsidRPr="004B5003" w:rsidRDefault="00C37ED2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Нарушений порядка и срока исполнения обязательств, предусмотренных контрактом не установлено</w:t>
            </w:r>
          </w:p>
        </w:tc>
      </w:tr>
      <w:tr w:rsidR="004C2F58" w:rsidRPr="004B5003" w:rsidTr="001B3ECD">
        <w:tc>
          <w:tcPr>
            <w:tcW w:w="560" w:type="dxa"/>
          </w:tcPr>
          <w:p w:rsidR="004C2F58" w:rsidRPr="004B5003" w:rsidRDefault="004C2F58" w:rsidP="004C2F5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4B5003"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  <w:t>18</w:t>
            </w:r>
          </w:p>
        </w:tc>
        <w:tc>
          <w:tcPr>
            <w:tcW w:w="1397" w:type="dxa"/>
          </w:tcPr>
          <w:p w:rsidR="004C2F58" w:rsidRPr="004B5003" w:rsidRDefault="004C2F58" w:rsidP="004C2F5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4B5003"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  <w:t>№16 от 12.12.2024</w:t>
            </w:r>
          </w:p>
        </w:tc>
        <w:tc>
          <w:tcPr>
            <w:tcW w:w="2478" w:type="dxa"/>
          </w:tcPr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>Кадастровые работы по составлению технического плана на здание, расположенное по адресу: Новосибирская область, Болотнинский район,</w:t>
            </w:r>
          </w:p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 xml:space="preserve"> с. Егоровка, ул. Советская, здание 1а</w:t>
            </w:r>
          </w:p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8" w:type="dxa"/>
          </w:tcPr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>15 000,00</w:t>
            </w:r>
          </w:p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2" w:type="dxa"/>
          </w:tcPr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>Срок выполнения работ: в течение 20 (двадцати) рабочих дней со дня заключения контракта.           Оплата: в срок не более 10 (десяти) рабочих дней с даты подписания акта выполненных работ.</w:t>
            </w:r>
          </w:p>
        </w:tc>
        <w:tc>
          <w:tcPr>
            <w:tcW w:w="2112" w:type="dxa"/>
          </w:tcPr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>АВР №б/н от 24.12.2024                               (подписано заказчиком 24.12.2024)                          п/п №809 от 25.12.2024</w:t>
            </w:r>
          </w:p>
          <w:p w:rsidR="004C2F58" w:rsidRPr="004B5003" w:rsidRDefault="004C2F58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z w:val="18"/>
                <w:szCs w:val="18"/>
              </w:rPr>
              <w:t xml:space="preserve"> на сумму 15000,00              </w:t>
            </w:r>
          </w:p>
        </w:tc>
        <w:tc>
          <w:tcPr>
            <w:tcW w:w="1333" w:type="dxa"/>
          </w:tcPr>
          <w:p w:rsidR="004C2F58" w:rsidRPr="004B5003" w:rsidRDefault="00C37ED2" w:rsidP="004C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0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Нарушений порядка и срока исполнения обязательств, предусмотренных контрактом не установлено</w:t>
            </w:r>
          </w:p>
        </w:tc>
      </w:tr>
    </w:tbl>
    <w:p w:rsidR="004C2F58" w:rsidRDefault="004C2F58" w:rsidP="004C2F58">
      <w:pPr>
        <w:pStyle w:val="a3"/>
        <w:spacing w:after="0" w:line="276" w:lineRule="auto"/>
        <w:ind w:left="927"/>
        <w:rPr>
          <w:rFonts w:ascii="Times New Roman" w:hAnsi="Times New Roman"/>
          <w:b/>
          <w:bCs/>
          <w:color w:val="000000" w:themeColor="text1"/>
          <w:spacing w:val="-2"/>
          <w:sz w:val="24"/>
          <w:szCs w:val="24"/>
        </w:rPr>
      </w:pPr>
    </w:p>
    <w:p w:rsidR="00072251" w:rsidRDefault="00072251" w:rsidP="004C2F58">
      <w:pPr>
        <w:pStyle w:val="a3"/>
        <w:spacing w:after="0" w:line="276" w:lineRule="auto"/>
        <w:ind w:left="927"/>
        <w:rPr>
          <w:rFonts w:ascii="Times New Roman" w:hAnsi="Times New Roman"/>
          <w:b/>
          <w:bCs/>
          <w:color w:val="000000" w:themeColor="text1"/>
          <w:spacing w:val="-2"/>
          <w:sz w:val="24"/>
          <w:szCs w:val="24"/>
        </w:rPr>
      </w:pPr>
    </w:p>
    <w:p w:rsidR="007B02FF" w:rsidRDefault="00072251" w:rsidP="00072251">
      <w:pPr>
        <w:spacing w:after="0" w:line="276" w:lineRule="auto"/>
        <w:ind w:left="360"/>
        <w:jc w:val="center"/>
        <w:rPr>
          <w:rFonts w:ascii="Times New Roman" w:hAnsi="Times New Roman"/>
          <w:b/>
          <w:bCs/>
          <w:color w:val="000000" w:themeColor="text1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pacing w:val="-2"/>
          <w:sz w:val="24"/>
          <w:szCs w:val="24"/>
        </w:rPr>
        <w:lastRenderedPageBreak/>
        <w:t xml:space="preserve">6. </w:t>
      </w:r>
      <w:r w:rsidR="007B02FF" w:rsidRPr="00072251">
        <w:rPr>
          <w:rFonts w:ascii="Times New Roman" w:hAnsi="Times New Roman"/>
          <w:b/>
          <w:bCs/>
          <w:color w:val="000000" w:themeColor="text1"/>
          <w:spacing w:val="-2"/>
          <w:sz w:val="24"/>
          <w:szCs w:val="24"/>
        </w:rPr>
        <w:t>Ведение реестра контрактов, в соответствии со ст.103 ФЗ-44.</w:t>
      </w:r>
    </w:p>
    <w:p w:rsidR="00072251" w:rsidRPr="00072251" w:rsidRDefault="00072251" w:rsidP="00072251">
      <w:pPr>
        <w:spacing w:after="0" w:line="276" w:lineRule="auto"/>
        <w:ind w:left="360"/>
        <w:jc w:val="center"/>
        <w:rPr>
          <w:rFonts w:ascii="Times New Roman" w:hAnsi="Times New Roman"/>
          <w:b/>
          <w:bCs/>
          <w:color w:val="000000" w:themeColor="text1"/>
          <w:spacing w:val="-2"/>
          <w:sz w:val="24"/>
          <w:szCs w:val="24"/>
        </w:rPr>
      </w:pPr>
    </w:p>
    <w:p w:rsidR="007B02FF" w:rsidRPr="002563C2" w:rsidRDefault="007B02FF" w:rsidP="007B02FF">
      <w:pPr>
        <w:spacing w:after="0" w:line="276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563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Требования к порядку ведения реестра контрактов установлены в статье 103 Закона №44-ФЗ. Правила ведения реестра контрактов утверждены Постановлением Правительства Российской Федерации от 27.01.2022г. №60 </w:t>
      </w:r>
      <w:r w:rsidRPr="002563C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документооборота, о внесении изменений в некоторые акты </w:t>
      </w:r>
      <w:r w:rsidRPr="002563C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Правительства</w:t>
      </w:r>
      <w:r w:rsidRPr="002563C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563C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Российской</w:t>
      </w:r>
      <w:r w:rsidRPr="002563C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563C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Федерации</w:t>
      </w:r>
      <w:r w:rsidRPr="002563C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и признании утратившими силу актов и отдельных положений актов </w:t>
      </w:r>
      <w:r w:rsidRPr="002563C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Правительства</w:t>
      </w:r>
      <w:r w:rsidRPr="002563C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563C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Российской</w:t>
      </w:r>
      <w:r w:rsidRPr="002563C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563C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Федерации</w:t>
      </w:r>
      <w:r w:rsidRPr="002563C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".</w:t>
      </w:r>
    </w:p>
    <w:p w:rsidR="007B02FF" w:rsidRPr="002563C2" w:rsidRDefault="007B02FF" w:rsidP="007B02FF">
      <w:pPr>
        <w:spacing w:after="0" w:line="276" w:lineRule="auto"/>
        <w:ind w:firstLine="539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 w:rsidRPr="002563C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При проверке сроков направления в орган контроля информации о контрактах,</w:t>
      </w:r>
      <w:r w:rsidRPr="002563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563C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информации об изменении контрактов, информации об исполнении контрактов (отдельных этапов исполнения контрактов), информации о расторжении контрактов проверены следующие контракты:</w:t>
      </w:r>
    </w:p>
    <w:tbl>
      <w:tblPr>
        <w:tblStyle w:val="a7"/>
        <w:tblW w:w="1062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47"/>
        <w:gridCol w:w="2147"/>
        <w:gridCol w:w="2552"/>
        <w:gridCol w:w="1559"/>
        <w:gridCol w:w="2409"/>
        <w:gridCol w:w="1412"/>
      </w:tblGrid>
      <w:tr w:rsidR="007B02FF" w:rsidRPr="002563C2" w:rsidTr="006D4F53">
        <w:tc>
          <w:tcPr>
            <w:tcW w:w="547" w:type="dxa"/>
          </w:tcPr>
          <w:p w:rsidR="007B02FF" w:rsidRPr="002563C2" w:rsidRDefault="007B02FF" w:rsidP="006D4F5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 w:rsidRPr="002563C2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№ п/п</w:t>
            </w:r>
          </w:p>
        </w:tc>
        <w:tc>
          <w:tcPr>
            <w:tcW w:w="2147" w:type="dxa"/>
          </w:tcPr>
          <w:p w:rsidR="007B02FF" w:rsidRPr="002563C2" w:rsidRDefault="007B02FF" w:rsidP="006D4F5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 w:rsidRPr="002563C2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№ Контракта</w:t>
            </w:r>
          </w:p>
        </w:tc>
        <w:tc>
          <w:tcPr>
            <w:tcW w:w="2552" w:type="dxa"/>
          </w:tcPr>
          <w:p w:rsidR="007B02FF" w:rsidRPr="002563C2" w:rsidRDefault="007B02FF" w:rsidP="006D4F5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 w:rsidRPr="002563C2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№ реестровой записи</w:t>
            </w:r>
          </w:p>
        </w:tc>
        <w:tc>
          <w:tcPr>
            <w:tcW w:w="1559" w:type="dxa"/>
          </w:tcPr>
          <w:p w:rsidR="007B02FF" w:rsidRPr="002563C2" w:rsidRDefault="007B02FF" w:rsidP="006D4F5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 w:rsidRPr="002563C2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Основание</w:t>
            </w:r>
          </w:p>
        </w:tc>
        <w:tc>
          <w:tcPr>
            <w:tcW w:w="2409" w:type="dxa"/>
          </w:tcPr>
          <w:p w:rsidR="007B02FF" w:rsidRPr="002563C2" w:rsidRDefault="007B02FF" w:rsidP="006D4F5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 w:rsidRPr="002563C2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Предмет Контракта</w:t>
            </w:r>
          </w:p>
        </w:tc>
        <w:tc>
          <w:tcPr>
            <w:tcW w:w="1412" w:type="dxa"/>
          </w:tcPr>
          <w:p w:rsidR="007B02FF" w:rsidRPr="002563C2" w:rsidRDefault="007B02FF" w:rsidP="006D4F5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 w:rsidRPr="002563C2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Цена Контракта (руб.)</w:t>
            </w:r>
          </w:p>
        </w:tc>
      </w:tr>
      <w:tr w:rsidR="007B02FF" w:rsidRPr="002563C2" w:rsidTr="006D4F53">
        <w:tc>
          <w:tcPr>
            <w:tcW w:w="547" w:type="dxa"/>
          </w:tcPr>
          <w:p w:rsidR="007B02FF" w:rsidRPr="002563C2" w:rsidRDefault="007B02FF" w:rsidP="006D4F5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 w:rsidRPr="002563C2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1</w:t>
            </w:r>
          </w:p>
        </w:tc>
        <w:tc>
          <w:tcPr>
            <w:tcW w:w="2147" w:type="dxa"/>
          </w:tcPr>
          <w:p w:rsidR="007B02FF" w:rsidRPr="002563C2" w:rsidRDefault="007B02FF" w:rsidP="006D4F5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 w:rsidRPr="002563C2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№37 от 22.01.2024</w:t>
            </w:r>
          </w:p>
        </w:tc>
        <w:tc>
          <w:tcPr>
            <w:tcW w:w="2552" w:type="dxa"/>
          </w:tcPr>
          <w:p w:rsidR="007B02FF" w:rsidRPr="002563C2" w:rsidRDefault="007B02FF" w:rsidP="006D4F5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 w:rsidRPr="002563C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35413101610 24 000002</w:t>
            </w:r>
          </w:p>
        </w:tc>
        <w:tc>
          <w:tcPr>
            <w:tcW w:w="1559" w:type="dxa"/>
          </w:tcPr>
          <w:p w:rsidR="007B02FF" w:rsidRPr="002563C2" w:rsidRDefault="007B02FF" w:rsidP="006D4F5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 w:rsidRPr="002563C2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ст. 93 ч. 1 п. 8</w:t>
            </w:r>
          </w:p>
        </w:tc>
        <w:tc>
          <w:tcPr>
            <w:tcW w:w="2409" w:type="dxa"/>
          </w:tcPr>
          <w:p w:rsidR="007B02FF" w:rsidRPr="002563C2" w:rsidRDefault="007B02FF" w:rsidP="006D4F5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 w:rsidRPr="002563C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Подача тепловой энергии </w:t>
            </w:r>
          </w:p>
        </w:tc>
        <w:tc>
          <w:tcPr>
            <w:tcW w:w="1412" w:type="dxa"/>
          </w:tcPr>
          <w:p w:rsidR="007B02FF" w:rsidRPr="002563C2" w:rsidRDefault="007B02FF" w:rsidP="006D4F5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 w:rsidRPr="002563C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176 400,00 </w:t>
            </w:r>
          </w:p>
        </w:tc>
      </w:tr>
      <w:tr w:rsidR="007B02FF" w:rsidRPr="002563C2" w:rsidTr="006D4F53">
        <w:tc>
          <w:tcPr>
            <w:tcW w:w="547" w:type="dxa"/>
          </w:tcPr>
          <w:p w:rsidR="007B02FF" w:rsidRPr="002563C2" w:rsidRDefault="007B02FF" w:rsidP="006D4F5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 w:rsidRPr="002563C2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2</w:t>
            </w:r>
          </w:p>
        </w:tc>
        <w:tc>
          <w:tcPr>
            <w:tcW w:w="2147" w:type="dxa"/>
          </w:tcPr>
          <w:p w:rsidR="007B02FF" w:rsidRPr="002563C2" w:rsidRDefault="007B02FF" w:rsidP="006D4F5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 w:rsidRPr="002563C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№ 37/1от 01.07.2024</w:t>
            </w:r>
          </w:p>
        </w:tc>
        <w:tc>
          <w:tcPr>
            <w:tcW w:w="2552" w:type="dxa"/>
          </w:tcPr>
          <w:p w:rsidR="007B02FF" w:rsidRPr="002563C2" w:rsidRDefault="007B02FF" w:rsidP="006D4F5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 w:rsidRPr="002563C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35413101610 24 000003</w:t>
            </w:r>
          </w:p>
        </w:tc>
        <w:tc>
          <w:tcPr>
            <w:tcW w:w="1559" w:type="dxa"/>
          </w:tcPr>
          <w:p w:rsidR="007B02FF" w:rsidRPr="002563C2" w:rsidRDefault="007B02FF" w:rsidP="006D4F5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 w:rsidRPr="002563C2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ст. 93 ч. 1 п. 8</w:t>
            </w:r>
          </w:p>
        </w:tc>
        <w:tc>
          <w:tcPr>
            <w:tcW w:w="2409" w:type="dxa"/>
          </w:tcPr>
          <w:p w:rsidR="007B02FF" w:rsidRPr="002563C2" w:rsidRDefault="007B02FF" w:rsidP="006D4F5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 w:rsidRPr="002563C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Подача тепловой энергии </w:t>
            </w:r>
          </w:p>
        </w:tc>
        <w:tc>
          <w:tcPr>
            <w:tcW w:w="1412" w:type="dxa"/>
          </w:tcPr>
          <w:p w:rsidR="007B02FF" w:rsidRPr="002563C2" w:rsidRDefault="007B02FF" w:rsidP="006D4F5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 w:rsidRPr="002563C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193 292,00</w:t>
            </w:r>
          </w:p>
        </w:tc>
      </w:tr>
      <w:tr w:rsidR="007B02FF" w:rsidRPr="002563C2" w:rsidTr="006D4F53">
        <w:tc>
          <w:tcPr>
            <w:tcW w:w="547" w:type="dxa"/>
          </w:tcPr>
          <w:p w:rsidR="007B02FF" w:rsidRPr="002563C2" w:rsidRDefault="007B02FF" w:rsidP="006D4F5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 w:rsidRPr="002563C2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3</w:t>
            </w:r>
          </w:p>
        </w:tc>
        <w:tc>
          <w:tcPr>
            <w:tcW w:w="2147" w:type="dxa"/>
          </w:tcPr>
          <w:p w:rsidR="007B02FF" w:rsidRPr="002563C2" w:rsidRDefault="007B02FF" w:rsidP="006D4F5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 w:rsidRPr="002563C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№ П707316/2023 от 12.01.2024  </w:t>
            </w:r>
          </w:p>
        </w:tc>
        <w:tc>
          <w:tcPr>
            <w:tcW w:w="2552" w:type="dxa"/>
          </w:tcPr>
          <w:p w:rsidR="007B02FF" w:rsidRPr="002563C2" w:rsidRDefault="007B02FF" w:rsidP="006D4F5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 w:rsidRPr="002563C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35413101610 24 000001</w:t>
            </w:r>
          </w:p>
        </w:tc>
        <w:tc>
          <w:tcPr>
            <w:tcW w:w="1559" w:type="dxa"/>
          </w:tcPr>
          <w:p w:rsidR="007B02FF" w:rsidRPr="002563C2" w:rsidRDefault="007B02FF" w:rsidP="006D4F5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 w:rsidRPr="002563C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ст. 93 ч. 1 п. 29</w:t>
            </w:r>
          </w:p>
        </w:tc>
        <w:tc>
          <w:tcPr>
            <w:tcW w:w="2409" w:type="dxa"/>
          </w:tcPr>
          <w:p w:rsidR="007B02FF" w:rsidRPr="002563C2" w:rsidRDefault="007B02FF" w:rsidP="006D4F5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 w:rsidRPr="002563C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Услуги по передаче электроэнергии  </w:t>
            </w:r>
          </w:p>
        </w:tc>
        <w:tc>
          <w:tcPr>
            <w:tcW w:w="1412" w:type="dxa"/>
          </w:tcPr>
          <w:p w:rsidR="007B02FF" w:rsidRPr="002563C2" w:rsidRDefault="007B02FF" w:rsidP="006D4F5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 w:rsidRPr="002563C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185 524,14 </w:t>
            </w:r>
          </w:p>
        </w:tc>
      </w:tr>
      <w:tr w:rsidR="007B02FF" w:rsidRPr="002563C2" w:rsidTr="006D4F53">
        <w:tc>
          <w:tcPr>
            <w:tcW w:w="547" w:type="dxa"/>
          </w:tcPr>
          <w:p w:rsidR="007B02FF" w:rsidRPr="002563C2" w:rsidRDefault="007B02FF" w:rsidP="006D4F5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 w:rsidRPr="002563C2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4</w:t>
            </w:r>
          </w:p>
        </w:tc>
        <w:tc>
          <w:tcPr>
            <w:tcW w:w="2147" w:type="dxa"/>
          </w:tcPr>
          <w:p w:rsidR="007B02FF" w:rsidRPr="002563C2" w:rsidRDefault="007B02FF" w:rsidP="006D4F5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 w:rsidRPr="002563C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№ П707316/2024 от 23.01.2025</w:t>
            </w:r>
          </w:p>
        </w:tc>
        <w:tc>
          <w:tcPr>
            <w:tcW w:w="2552" w:type="dxa"/>
          </w:tcPr>
          <w:p w:rsidR="007B02FF" w:rsidRPr="002563C2" w:rsidRDefault="007B02FF" w:rsidP="006D4F5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 w:rsidRPr="002563C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35413101610 25 000001</w:t>
            </w:r>
          </w:p>
        </w:tc>
        <w:tc>
          <w:tcPr>
            <w:tcW w:w="1559" w:type="dxa"/>
          </w:tcPr>
          <w:p w:rsidR="007B02FF" w:rsidRPr="002563C2" w:rsidRDefault="007B02FF" w:rsidP="006D4F5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 w:rsidRPr="002563C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ст. 93 ч. 1 п. 29</w:t>
            </w:r>
          </w:p>
        </w:tc>
        <w:tc>
          <w:tcPr>
            <w:tcW w:w="2409" w:type="dxa"/>
          </w:tcPr>
          <w:p w:rsidR="007B02FF" w:rsidRPr="002563C2" w:rsidRDefault="007B02FF" w:rsidP="006D4F5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 w:rsidRPr="002563C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Подача электрической энергии (мощности)  </w:t>
            </w:r>
          </w:p>
        </w:tc>
        <w:tc>
          <w:tcPr>
            <w:tcW w:w="1412" w:type="dxa"/>
          </w:tcPr>
          <w:p w:rsidR="007B02FF" w:rsidRPr="002563C2" w:rsidRDefault="007B02FF" w:rsidP="006D4F5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 w:rsidRPr="002563C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200 162,20</w:t>
            </w:r>
          </w:p>
        </w:tc>
      </w:tr>
    </w:tbl>
    <w:p w:rsidR="007B02FF" w:rsidRPr="002563C2" w:rsidRDefault="007B02FF" w:rsidP="007B02FF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firstLine="357"/>
        <w:contextualSpacing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</w:p>
    <w:p w:rsidR="007B02FF" w:rsidRPr="002563C2" w:rsidRDefault="007B02FF" w:rsidP="007B02FF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firstLine="357"/>
        <w:contextualSpacing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 w:rsidRPr="002563C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В ходе проверки своевременности направления в орган контроля информации о контрактах, информации об изменении контрактов, информации об исполнении контрактов (отдельных этапов исполнения контрактов), информации о расторжении контрактов в единой информационной системе в сфере закупок установлено следующее:</w:t>
      </w:r>
    </w:p>
    <w:tbl>
      <w:tblPr>
        <w:tblStyle w:val="a7"/>
        <w:tblW w:w="10484" w:type="dxa"/>
        <w:jc w:val="center"/>
        <w:tblLayout w:type="fixed"/>
        <w:tblLook w:val="04A0" w:firstRow="1" w:lastRow="0" w:firstColumn="1" w:lastColumn="0" w:noHBand="0" w:noVBand="1"/>
      </w:tblPr>
      <w:tblGrid>
        <w:gridCol w:w="547"/>
        <w:gridCol w:w="2283"/>
        <w:gridCol w:w="1560"/>
        <w:gridCol w:w="1275"/>
        <w:gridCol w:w="3402"/>
        <w:gridCol w:w="1417"/>
      </w:tblGrid>
      <w:tr w:rsidR="00A107F9" w:rsidRPr="002563C2" w:rsidTr="00A107F9">
        <w:trPr>
          <w:tblHeader/>
          <w:jc w:val="center"/>
        </w:trPr>
        <w:tc>
          <w:tcPr>
            <w:tcW w:w="547" w:type="dxa"/>
          </w:tcPr>
          <w:p w:rsidR="00A107F9" w:rsidRPr="002563C2" w:rsidRDefault="00A107F9" w:rsidP="006D4F5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 w:rsidRPr="002563C2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№ п/п</w:t>
            </w:r>
          </w:p>
        </w:tc>
        <w:tc>
          <w:tcPr>
            <w:tcW w:w="2283" w:type="dxa"/>
          </w:tcPr>
          <w:p w:rsidR="00A107F9" w:rsidRPr="002563C2" w:rsidRDefault="00A107F9" w:rsidP="006D4F5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 w:rsidRPr="002563C2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№ реестровой записи</w:t>
            </w:r>
          </w:p>
        </w:tc>
        <w:tc>
          <w:tcPr>
            <w:tcW w:w="1560" w:type="dxa"/>
          </w:tcPr>
          <w:p w:rsidR="00A107F9" w:rsidRPr="002563C2" w:rsidRDefault="00A107F9" w:rsidP="006D4F5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 w:rsidRPr="002563C2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№ Контракта</w:t>
            </w:r>
          </w:p>
        </w:tc>
        <w:tc>
          <w:tcPr>
            <w:tcW w:w="1275" w:type="dxa"/>
          </w:tcPr>
          <w:p w:rsidR="00A107F9" w:rsidRPr="002563C2" w:rsidRDefault="00A107F9" w:rsidP="006D4F5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 w:rsidRPr="002563C2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Дата заключения Контракта</w:t>
            </w:r>
          </w:p>
        </w:tc>
        <w:tc>
          <w:tcPr>
            <w:tcW w:w="3402" w:type="dxa"/>
          </w:tcPr>
          <w:p w:rsidR="00A107F9" w:rsidRPr="002563C2" w:rsidRDefault="00A107F9" w:rsidP="006D4F5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 w:rsidRPr="002563C2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Статус Контракта</w:t>
            </w:r>
          </w:p>
        </w:tc>
        <w:tc>
          <w:tcPr>
            <w:tcW w:w="1417" w:type="dxa"/>
          </w:tcPr>
          <w:p w:rsidR="00A107F9" w:rsidRPr="002563C2" w:rsidRDefault="00A107F9" w:rsidP="005338F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 w:rsidRPr="002563C2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Нарушение сроков </w:t>
            </w:r>
          </w:p>
        </w:tc>
      </w:tr>
      <w:tr w:rsidR="00A107F9" w:rsidRPr="002563C2" w:rsidTr="00A107F9">
        <w:trPr>
          <w:jc w:val="center"/>
        </w:trPr>
        <w:tc>
          <w:tcPr>
            <w:tcW w:w="547" w:type="dxa"/>
            <w:vAlign w:val="center"/>
          </w:tcPr>
          <w:p w:rsidR="00A107F9" w:rsidRPr="002563C2" w:rsidRDefault="00A107F9" w:rsidP="006D4F5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1</w:t>
            </w:r>
          </w:p>
        </w:tc>
        <w:tc>
          <w:tcPr>
            <w:tcW w:w="2283" w:type="dxa"/>
            <w:vAlign w:val="center"/>
          </w:tcPr>
          <w:p w:rsidR="00A107F9" w:rsidRPr="002563C2" w:rsidRDefault="00A107F9" w:rsidP="006D4F5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 w:rsidRPr="002563C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35413101610 24 000001</w:t>
            </w:r>
          </w:p>
        </w:tc>
        <w:tc>
          <w:tcPr>
            <w:tcW w:w="1560" w:type="dxa"/>
            <w:vAlign w:val="center"/>
          </w:tcPr>
          <w:p w:rsidR="00A107F9" w:rsidRPr="002563C2" w:rsidRDefault="00A107F9" w:rsidP="006D4F5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 w:rsidRPr="002563C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№ П707316/2023 </w:t>
            </w:r>
          </w:p>
        </w:tc>
        <w:tc>
          <w:tcPr>
            <w:tcW w:w="1275" w:type="dxa"/>
            <w:vAlign w:val="center"/>
          </w:tcPr>
          <w:p w:rsidR="00A107F9" w:rsidRPr="002563C2" w:rsidRDefault="00A107F9" w:rsidP="006D4F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63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12.01.2024</w:t>
            </w:r>
          </w:p>
        </w:tc>
        <w:tc>
          <w:tcPr>
            <w:tcW w:w="3402" w:type="dxa"/>
            <w:vAlign w:val="center"/>
          </w:tcPr>
          <w:p w:rsidR="00A107F9" w:rsidRPr="00B13785" w:rsidRDefault="00A107F9" w:rsidP="006D4F5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</w:pPr>
            <w:r w:rsidRPr="00B1378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Исполнение </w:t>
            </w:r>
          </w:p>
          <w:p w:rsidR="00A107F9" w:rsidRPr="00B13785" w:rsidRDefault="00A107F9" w:rsidP="006D4F5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1378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Ведется работа по расторжению контракта в части неисполненных обязательств.</w:t>
            </w:r>
          </w:p>
          <w:p w:rsidR="00A107F9" w:rsidRPr="00B13785" w:rsidRDefault="00A107F9" w:rsidP="006D4F5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1378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на дату проверки </w:t>
            </w:r>
            <w:r w:rsidRPr="00B1378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исполнено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поставщиком и оплачено заказчиком </w:t>
            </w:r>
            <w:r w:rsidRPr="00B1378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в сумме </w:t>
            </w:r>
            <w:r w:rsidRPr="00B1378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178424,02 рублей</w:t>
            </w:r>
          </w:p>
        </w:tc>
        <w:tc>
          <w:tcPr>
            <w:tcW w:w="1417" w:type="dxa"/>
            <w:vAlign w:val="center"/>
          </w:tcPr>
          <w:p w:rsidR="00A107F9" w:rsidRPr="00B13785" w:rsidRDefault="00A107F9" w:rsidP="006D4F5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 w:rsidRPr="00B13785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Не выявлено</w:t>
            </w:r>
          </w:p>
        </w:tc>
      </w:tr>
      <w:tr w:rsidR="00A107F9" w:rsidRPr="002563C2" w:rsidTr="00A107F9">
        <w:trPr>
          <w:jc w:val="center"/>
        </w:trPr>
        <w:tc>
          <w:tcPr>
            <w:tcW w:w="547" w:type="dxa"/>
            <w:vAlign w:val="center"/>
          </w:tcPr>
          <w:p w:rsidR="00A107F9" w:rsidRPr="002563C2" w:rsidRDefault="00A107F9" w:rsidP="006D4F5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2</w:t>
            </w:r>
          </w:p>
        </w:tc>
        <w:tc>
          <w:tcPr>
            <w:tcW w:w="2283" w:type="dxa"/>
            <w:vAlign w:val="center"/>
          </w:tcPr>
          <w:p w:rsidR="00A107F9" w:rsidRPr="002563C2" w:rsidRDefault="00A107F9" w:rsidP="006D4F5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 w:rsidRPr="002563C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35413101610 24 000002</w:t>
            </w:r>
          </w:p>
        </w:tc>
        <w:tc>
          <w:tcPr>
            <w:tcW w:w="1560" w:type="dxa"/>
            <w:vAlign w:val="center"/>
          </w:tcPr>
          <w:p w:rsidR="00A107F9" w:rsidRPr="002563C2" w:rsidRDefault="00A107F9" w:rsidP="006D4F5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 w:rsidRPr="002563C2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№37 </w:t>
            </w:r>
          </w:p>
        </w:tc>
        <w:tc>
          <w:tcPr>
            <w:tcW w:w="1275" w:type="dxa"/>
            <w:vAlign w:val="center"/>
          </w:tcPr>
          <w:p w:rsidR="00A107F9" w:rsidRPr="002563C2" w:rsidRDefault="00A107F9" w:rsidP="006D4F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63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22.01.2024</w:t>
            </w:r>
          </w:p>
        </w:tc>
        <w:tc>
          <w:tcPr>
            <w:tcW w:w="3402" w:type="dxa"/>
            <w:vAlign w:val="center"/>
          </w:tcPr>
          <w:p w:rsidR="00A107F9" w:rsidRPr="00B13785" w:rsidRDefault="00A107F9" w:rsidP="006D4F5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1378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Исполнение завершено</w:t>
            </w:r>
          </w:p>
        </w:tc>
        <w:tc>
          <w:tcPr>
            <w:tcW w:w="1417" w:type="dxa"/>
            <w:vAlign w:val="center"/>
          </w:tcPr>
          <w:p w:rsidR="00A107F9" w:rsidRPr="00B13785" w:rsidRDefault="00A107F9" w:rsidP="006D4F5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 w:rsidRPr="00B13785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Не выявлено</w:t>
            </w:r>
          </w:p>
        </w:tc>
      </w:tr>
      <w:tr w:rsidR="00A107F9" w:rsidRPr="002563C2" w:rsidTr="00A107F9">
        <w:trPr>
          <w:jc w:val="center"/>
        </w:trPr>
        <w:tc>
          <w:tcPr>
            <w:tcW w:w="547" w:type="dxa"/>
            <w:vAlign w:val="center"/>
          </w:tcPr>
          <w:p w:rsidR="00A107F9" w:rsidRPr="002563C2" w:rsidRDefault="00A107F9" w:rsidP="006D4F5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3</w:t>
            </w:r>
          </w:p>
        </w:tc>
        <w:tc>
          <w:tcPr>
            <w:tcW w:w="2283" w:type="dxa"/>
            <w:vAlign w:val="center"/>
          </w:tcPr>
          <w:p w:rsidR="00A107F9" w:rsidRPr="002563C2" w:rsidRDefault="00A107F9" w:rsidP="006D4F5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 w:rsidRPr="002563C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35413101610 24 000003</w:t>
            </w:r>
          </w:p>
        </w:tc>
        <w:tc>
          <w:tcPr>
            <w:tcW w:w="1560" w:type="dxa"/>
            <w:vAlign w:val="center"/>
          </w:tcPr>
          <w:p w:rsidR="00A107F9" w:rsidRPr="002563C2" w:rsidRDefault="00A107F9" w:rsidP="006D4F5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 w:rsidRPr="002563C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№ 37/1 </w:t>
            </w:r>
          </w:p>
        </w:tc>
        <w:tc>
          <w:tcPr>
            <w:tcW w:w="1275" w:type="dxa"/>
            <w:vAlign w:val="center"/>
          </w:tcPr>
          <w:p w:rsidR="00A107F9" w:rsidRPr="002563C2" w:rsidRDefault="00A107F9" w:rsidP="006D4F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63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01.07.2024</w:t>
            </w:r>
          </w:p>
        </w:tc>
        <w:tc>
          <w:tcPr>
            <w:tcW w:w="3402" w:type="dxa"/>
            <w:vAlign w:val="center"/>
          </w:tcPr>
          <w:p w:rsidR="00A107F9" w:rsidRPr="002563C2" w:rsidRDefault="00A107F9" w:rsidP="006D4F5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563C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Исполнение завершено</w:t>
            </w:r>
          </w:p>
        </w:tc>
        <w:tc>
          <w:tcPr>
            <w:tcW w:w="1417" w:type="dxa"/>
            <w:vAlign w:val="center"/>
          </w:tcPr>
          <w:p w:rsidR="00A107F9" w:rsidRPr="002563C2" w:rsidRDefault="00A107F9" w:rsidP="006D4F5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 w:rsidRPr="002563C2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Не выявлено</w:t>
            </w:r>
          </w:p>
        </w:tc>
      </w:tr>
      <w:tr w:rsidR="00A107F9" w:rsidRPr="002563C2" w:rsidTr="00A107F9">
        <w:trPr>
          <w:jc w:val="center"/>
        </w:trPr>
        <w:tc>
          <w:tcPr>
            <w:tcW w:w="547" w:type="dxa"/>
            <w:vAlign w:val="center"/>
          </w:tcPr>
          <w:p w:rsidR="00A107F9" w:rsidRPr="002563C2" w:rsidRDefault="00A107F9" w:rsidP="006D4F5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4</w:t>
            </w:r>
          </w:p>
        </w:tc>
        <w:tc>
          <w:tcPr>
            <w:tcW w:w="2283" w:type="dxa"/>
            <w:vAlign w:val="center"/>
          </w:tcPr>
          <w:p w:rsidR="00A107F9" w:rsidRPr="002563C2" w:rsidRDefault="00A107F9" w:rsidP="006D4F5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 w:rsidRPr="002563C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35413101610 25 000001</w:t>
            </w:r>
          </w:p>
        </w:tc>
        <w:tc>
          <w:tcPr>
            <w:tcW w:w="1560" w:type="dxa"/>
            <w:vAlign w:val="center"/>
          </w:tcPr>
          <w:p w:rsidR="00A107F9" w:rsidRPr="002563C2" w:rsidRDefault="00A107F9" w:rsidP="006D4F5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 w:rsidRPr="002563C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№ П707316/2024 </w:t>
            </w:r>
          </w:p>
        </w:tc>
        <w:tc>
          <w:tcPr>
            <w:tcW w:w="1275" w:type="dxa"/>
            <w:vAlign w:val="center"/>
          </w:tcPr>
          <w:p w:rsidR="00A107F9" w:rsidRPr="002563C2" w:rsidRDefault="00A107F9" w:rsidP="006D4F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63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23.01.2025</w:t>
            </w:r>
          </w:p>
        </w:tc>
        <w:tc>
          <w:tcPr>
            <w:tcW w:w="3402" w:type="dxa"/>
            <w:vAlign w:val="center"/>
          </w:tcPr>
          <w:p w:rsidR="00A107F9" w:rsidRDefault="00A107F9" w:rsidP="006D4F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63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Исполнение</w:t>
            </w:r>
          </w:p>
          <w:p w:rsidR="00A107F9" w:rsidRPr="002563C2" w:rsidRDefault="00A107F9" w:rsidP="006D4F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294E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срок исполнения контракта 22.01.2026)</w:t>
            </w:r>
          </w:p>
        </w:tc>
        <w:tc>
          <w:tcPr>
            <w:tcW w:w="1417" w:type="dxa"/>
            <w:vAlign w:val="center"/>
          </w:tcPr>
          <w:p w:rsidR="00A107F9" w:rsidRPr="002563C2" w:rsidRDefault="00A107F9" w:rsidP="006D4F5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 w:rsidRPr="002563C2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Не выявлено</w:t>
            </w:r>
          </w:p>
        </w:tc>
      </w:tr>
    </w:tbl>
    <w:p w:rsidR="007B02FF" w:rsidRPr="002563C2" w:rsidRDefault="007B02FF" w:rsidP="007B02F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 w:rsidRPr="002563C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           В ходе проверки нарушения сроков направления в орган контроля информации о контрактах,</w:t>
      </w:r>
      <w:r w:rsidRPr="002563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563C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информации об изменении контрактов, информации об исполнении контрактов (отдельных этапов исполнения контрактов) не выявлено.</w:t>
      </w:r>
    </w:p>
    <w:p w:rsidR="005338F0" w:rsidRDefault="005338F0" w:rsidP="00386D1A">
      <w:pPr>
        <w:spacing w:after="0" w:line="276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072251" w:rsidRDefault="00072251" w:rsidP="00386D1A">
      <w:pPr>
        <w:spacing w:after="0" w:line="276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072251" w:rsidRDefault="00072251" w:rsidP="00386D1A">
      <w:pPr>
        <w:spacing w:after="0" w:line="276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072251" w:rsidRDefault="00072251" w:rsidP="00386D1A">
      <w:pPr>
        <w:spacing w:after="0" w:line="276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072251" w:rsidRDefault="00072251" w:rsidP="00386D1A">
      <w:pPr>
        <w:spacing w:after="0" w:line="276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C25B66" w:rsidRPr="00EE2DAD" w:rsidRDefault="00072251" w:rsidP="00C25B66">
      <w:pPr>
        <w:spacing w:after="0" w:line="276" w:lineRule="auto"/>
        <w:ind w:left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lastRenderedPageBreak/>
        <w:t xml:space="preserve">7. </w:t>
      </w:r>
      <w:r w:rsidR="000B73E9" w:rsidRPr="00D7430B">
        <w:rPr>
          <w:rFonts w:ascii="Times New Roman" w:hAnsi="Times New Roman"/>
          <w:b/>
          <w:bCs/>
          <w:spacing w:val="-2"/>
          <w:sz w:val="24"/>
          <w:szCs w:val="24"/>
        </w:rPr>
        <w:t>Годовая отчетность за 202</w:t>
      </w:r>
      <w:r w:rsidR="00F606AB">
        <w:rPr>
          <w:rFonts w:ascii="Times New Roman" w:hAnsi="Times New Roman"/>
          <w:b/>
          <w:bCs/>
          <w:spacing w:val="-2"/>
          <w:sz w:val="24"/>
          <w:szCs w:val="24"/>
        </w:rPr>
        <w:t>4</w:t>
      </w:r>
      <w:r w:rsidR="000B73E9" w:rsidRPr="00D7430B">
        <w:rPr>
          <w:rFonts w:ascii="Times New Roman" w:hAnsi="Times New Roman"/>
          <w:b/>
          <w:bCs/>
          <w:spacing w:val="-2"/>
          <w:sz w:val="24"/>
          <w:szCs w:val="24"/>
        </w:rPr>
        <w:t xml:space="preserve"> год по Федеральному закону №44-ФЗ.</w:t>
      </w:r>
    </w:p>
    <w:p w:rsidR="000B73E9" w:rsidRPr="00EE2DAD" w:rsidRDefault="000B73E9" w:rsidP="00386D1A">
      <w:pPr>
        <w:spacing w:after="0" w:line="276" w:lineRule="auto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EE2DAD">
        <w:rPr>
          <w:rFonts w:ascii="Times New Roman" w:hAnsi="Times New Roman"/>
          <w:bCs/>
          <w:spacing w:val="-2"/>
          <w:sz w:val="24"/>
          <w:szCs w:val="24"/>
        </w:rPr>
        <w:t xml:space="preserve">   По итогам 202</w:t>
      </w:r>
      <w:r w:rsidR="000B488C">
        <w:rPr>
          <w:rFonts w:ascii="Times New Roman" w:hAnsi="Times New Roman"/>
          <w:bCs/>
          <w:spacing w:val="-2"/>
          <w:sz w:val="24"/>
          <w:szCs w:val="24"/>
        </w:rPr>
        <w:t>4</w:t>
      </w:r>
      <w:r w:rsidRPr="00EE2DAD">
        <w:rPr>
          <w:rFonts w:ascii="Times New Roman" w:hAnsi="Times New Roman"/>
          <w:bCs/>
          <w:spacing w:val="-2"/>
          <w:sz w:val="24"/>
          <w:szCs w:val="24"/>
        </w:rPr>
        <w:t xml:space="preserve"> год</w:t>
      </w:r>
      <w:r w:rsidR="00D7430B">
        <w:rPr>
          <w:rFonts w:ascii="Times New Roman" w:hAnsi="Times New Roman"/>
          <w:bCs/>
          <w:spacing w:val="-2"/>
          <w:sz w:val="24"/>
          <w:szCs w:val="24"/>
        </w:rPr>
        <w:t>а субъект контроля до 01.04.202</w:t>
      </w:r>
      <w:r w:rsidR="000B488C">
        <w:rPr>
          <w:rFonts w:ascii="Times New Roman" w:hAnsi="Times New Roman"/>
          <w:bCs/>
          <w:spacing w:val="-2"/>
          <w:sz w:val="24"/>
          <w:szCs w:val="24"/>
        </w:rPr>
        <w:t>5</w:t>
      </w:r>
      <w:r w:rsidRPr="00EE2DAD">
        <w:rPr>
          <w:rFonts w:ascii="Times New Roman" w:hAnsi="Times New Roman"/>
          <w:bCs/>
          <w:spacing w:val="-2"/>
          <w:sz w:val="24"/>
          <w:szCs w:val="24"/>
        </w:rPr>
        <w:t xml:space="preserve"> года, обязан составить и разместить в ЕИС следующие отчеты:</w:t>
      </w:r>
    </w:p>
    <w:p w:rsidR="000B73E9" w:rsidRPr="00EE2DAD" w:rsidRDefault="000B73E9" w:rsidP="00386D1A">
      <w:pPr>
        <w:spacing w:after="0" w:line="276" w:lineRule="auto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EE2DAD">
        <w:rPr>
          <w:rFonts w:ascii="Times New Roman" w:hAnsi="Times New Roman"/>
          <w:bCs/>
          <w:spacing w:val="-2"/>
          <w:sz w:val="24"/>
          <w:szCs w:val="24"/>
        </w:rPr>
        <w:t>1. Отчет об объеме закупок у субъектов малого предпринимательства, социально ориентированных некоммерческих организаций (ст. 30 Федерального закона №44-ФЗ);</w:t>
      </w:r>
    </w:p>
    <w:p w:rsidR="000B73E9" w:rsidRDefault="000B73E9" w:rsidP="00386D1A">
      <w:pPr>
        <w:spacing w:after="0" w:line="276" w:lineRule="auto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EE2DAD">
        <w:rPr>
          <w:rFonts w:ascii="Times New Roman" w:hAnsi="Times New Roman"/>
          <w:bCs/>
          <w:spacing w:val="-2"/>
          <w:sz w:val="24"/>
          <w:szCs w:val="24"/>
        </w:rPr>
        <w:t>2. Отчет об объеме закупок российских товаров, в том числе товары поставляемых при выполнении закупаемых работ, оказании услуг (ст. 30.1 Федерального закона №44-ФЗ).</w:t>
      </w:r>
    </w:p>
    <w:p w:rsidR="00072251" w:rsidRDefault="00072251" w:rsidP="00386D1A">
      <w:pPr>
        <w:spacing w:after="0" w:line="276" w:lineRule="auto"/>
        <w:jc w:val="both"/>
        <w:rPr>
          <w:rFonts w:ascii="Times New Roman" w:hAnsi="Times New Roman"/>
          <w:bCs/>
          <w:spacing w:val="-2"/>
          <w:sz w:val="24"/>
          <w:szCs w:val="24"/>
        </w:rPr>
      </w:pPr>
    </w:p>
    <w:p w:rsidR="000B73E9" w:rsidRPr="00EE2DAD" w:rsidRDefault="000B73E9" w:rsidP="00386D1A">
      <w:pPr>
        <w:spacing w:after="0" w:line="276" w:lineRule="auto"/>
        <w:ind w:left="480"/>
        <w:jc w:val="center"/>
        <w:rPr>
          <w:rFonts w:ascii="Times New Roman" w:hAnsi="Times New Roman"/>
          <w:bCs/>
          <w:spacing w:val="-2"/>
          <w:sz w:val="24"/>
          <w:szCs w:val="24"/>
          <w:u w:val="single"/>
        </w:rPr>
      </w:pPr>
      <w:r w:rsidRPr="00EE2DAD">
        <w:rPr>
          <w:rFonts w:ascii="Times New Roman" w:hAnsi="Times New Roman"/>
          <w:bCs/>
          <w:spacing w:val="-2"/>
          <w:sz w:val="24"/>
          <w:szCs w:val="24"/>
          <w:u w:val="single"/>
        </w:rPr>
        <w:t>Отчет об объеме закупок у субъектов малого предпринимательства, социально ориентированных некоммерческих организаций</w:t>
      </w:r>
    </w:p>
    <w:p w:rsidR="000B73E9" w:rsidRPr="00EE2DAD" w:rsidRDefault="000B73E9" w:rsidP="00386D1A">
      <w:pPr>
        <w:spacing w:after="0" w:line="276" w:lineRule="auto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EE2DAD">
        <w:rPr>
          <w:rFonts w:ascii="Times New Roman" w:hAnsi="Times New Roman"/>
          <w:bCs/>
          <w:spacing w:val="-2"/>
          <w:sz w:val="24"/>
          <w:szCs w:val="24"/>
        </w:rPr>
        <w:t xml:space="preserve">   Порядок составления и размещения данного отчета регулируется ст. 30 Федерального закона №44-ФЗ, а также Постановлением Правительства РФ от 17 марта 2015 г. N 238 "О порядке подготовки отчета об объеме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системе и внесении изменения в Положение о Межведомственной комиссии по отбору инвестиционных проектов, российских кредитных организаций и международных финансовых организаций для участия в Программе поддержки инвестиционных проектов, реализуемых на территории Российской Федерации на основе проектного финансирования".</w:t>
      </w:r>
    </w:p>
    <w:p w:rsidR="000B73E9" w:rsidRPr="00EE2DAD" w:rsidRDefault="000B73E9" w:rsidP="00386D1A">
      <w:pPr>
        <w:spacing w:after="0" w:line="276" w:lineRule="auto"/>
        <w:jc w:val="both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EE2DAD">
        <w:rPr>
          <w:rFonts w:ascii="Times New Roman" w:hAnsi="Times New Roman"/>
          <w:bCs/>
          <w:spacing w:val="-2"/>
          <w:sz w:val="24"/>
          <w:szCs w:val="24"/>
        </w:rPr>
        <w:t xml:space="preserve">   В 202</w:t>
      </w:r>
      <w:r w:rsidR="000B488C">
        <w:rPr>
          <w:rFonts w:ascii="Times New Roman" w:hAnsi="Times New Roman"/>
          <w:bCs/>
          <w:spacing w:val="-2"/>
          <w:sz w:val="24"/>
          <w:szCs w:val="24"/>
        </w:rPr>
        <w:t>4</w:t>
      </w:r>
      <w:r w:rsidRPr="00EE2DAD">
        <w:rPr>
          <w:rFonts w:ascii="Times New Roman" w:hAnsi="Times New Roman"/>
          <w:bCs/>
          <w:spacing w:val="-2"/>
          <w:sz w:val="24"/>
          <w:szCs w:val="24"/>
        </w:rPr>
        <w:t xml:space="preserve"> году заказчики обязаны осуществить закупки у субъектов малого предпринимательства, социально ориентированных некоммерческих организаций в объеме не менее чем 25% совокупного годового объема закупок, рассчитанного с </w:t>
      </w:r>
      <w:r w:rsidR="00B97F8B">
        <w:rPr>
          <w:rFonts w:ascii="Times New Roman" w:hAnsi="Times New Roman"/>
          <w:bCs/>
          <w:spacing w:val="-2"/>
          <w:sz w:val="24"/>
          <w:szCs w:val="24"/>
        </w:rPr>
        <w:t xml:space="preserve">учетом части 1.1 ст. 30 </w:t>
      </w:r>
      <w:r w:rsidRPr="00EE2DAD">
        <w:rPr>
          <w:rFonts w:ascii="Times New Roman" w:hAnsi="Times New Roman"/>
          <w:bCs/>
          <w:spacing w:val="-2"/>
          <w:sz w:val="24"/>
          <w:szCs w:val="24"/>
        </w:rPr>
        <w:t>Федерального закона №44-ФЗ.</w:t>
      </w:r>
    </w:p>
    <w:p w:rsidR="00A3149A" w:rsidRDefault="000B73E9" w:rsidP="00386D1A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2DAD">
        <w:rPr>
          <w:rFonts w:ascii="Times New Roman" w:hAnsi="Times New Roman"/>
          <w:bCs/>
          <w:spacing w:val="-2"/>
          <w:sz w:val="24"/>
          <w:szCs w:val="24"/>
        </w:rPr>
        <w:t xml:space="preserve">    </w:t>
      </w:r>
      <w:r w:rsidR="0046032C">
        <w:rPr>
          <w:rFonts w:ascii="Times New Roman" w:hAnsi="Times New Roman"/>
          <w:bCs/>
          <w:spacing w:val="-2"/>
          <w:sz w:val="24"/>
          <w:szCs w:val="24"/>
        </w:rPr>
        <w:t>На дату проведения проверки отчет в</w:t>
      </w:r>
      <w:r w:rsidR="00D64D4E">
        <w:rPr>
          <w:rFonts w:ascii="Times New Roman" w:hAnsi="Times New Roman"/>
          <w:bCs/>
          <w:spacing w:val="-2"/>
          <w:sz w:val="24"/>
          <w:szCs w:val="24"/>
        </w:rPr>
        <w:t xml:space="preserve"> ЕИС </w:t>
      </w:r>
      <w:r w:rsidR="0046032C">
        <w:rPr>
          <w:rFonts w:ascii="Times New Roman" w:hAnsi="Times New Roman"/>
          <w:bCs/>
          <w:spacing w:val="-2"/>
          <w:sz w:val="24"/>
          <w:szCs w:val="24"/>
        </w:rPr>
        <w:t xml:space="preserve">не размещен, срок размещения </w:t>
      </w:r>
      <w:r w:rsidR="004049DA">
        <w:rPr>
          <w:rFonts w:ascii="Times New Roman" w:hAnsi="Times New Roman"/>
          <w:bCs/>
          <w:spacing w:val="-2"/>
          <w:sz w:val="24"/>
          <w:szCs w:val="24"/>
        </w:rPr>
        <w:t>отчета не</w:t>
      </w:r>
      <w:r w:rsidR="0046032C">
        <w:rPr>
          <w:rFonts w:ascii="Times New Roman" w:hAnsi="Times New Roman"/>
          <w:bCs/>
          <w:spacing w:val="-2"/>
          <w:sz w:val="24"/>
          <w:szCs w:val="24"/>
        </w:rPr>
        <w:t xml:space="preserve"> наступил.</w:t>
      </w:r>
      <w:r w:rsidR="00617E70" w:rsidRPr="00EE2DAD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="004049DA">
        <w:rPr>
          <w:rFonts w:ascii="Times New Roman" w:hAnsi="Times New Roman"/>
          <w:bCs/>
          <w:spacing w:val="-2"/>
          <w:sz w:val="24"/>
          <w:szCs w:val="24"/>
        </w:rPr>
        <w:t>Проведен расчет объема закупок, который заказчик осуществил у субъектов малого предпринимательства, социально ориентированных некоммерческих организаций за 2024 год:</w:t>
      </w:r>
      <w:r w:rsidR="00A3149A" w:rsidRPr="00A31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049DA" w:rsidRPr="00A3149A" w:rsidRDefault="00A3149A" w:rsidP="00A3149A">
      <w:pPr>
        <w:spacing w:after="0" w:line="276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A31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</w:t>
      </w:r>
      <w:r w:rsidRPr="00EB53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асчет объема закупок, который заказчик обязан осуществить у субъектов малого предпринимательства, социально ориентированны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 некоммерческих организаций в 2024 году</w:t>
      </w:r>
    </w:p>
    <w:tbl>
      <w:tblPr>
        <w:tblW w:w="9685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"/>
        <w:gridCol w:w="7086"/>
        <w:gridCol w:w="1943"/>
      </w:tblGrid>
      <w:tr w:rsidR="00A3149A" w:rsidRPr="00EB53C5" w:rsidTr="0076795D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49A" w:rsidRPr="00EB53C5" w:rsidRDefault="00A3149A" w:rsidP="006D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49A" w:rsidRPr="00EB53C5" w:rsidRDefault="00A3149A" w:rsidP="006D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показателя, 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49A" w:rsidRPr="00EB53C5" w:rsidRDefault="00A3149A" w:rsidP="006D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Величина показателя</w:t>
            </w:r>
          </w:p>
        </w:tc>
      </w:tr>
      <w:tr w:rsidR="00A3149A" w:rsidRPr="00EB53C5" w:rsidTr="00A314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49A" w:rsidRPr="00EB53C5" w:rsidRDefault="00A3149A" w:rsidP="006D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49A" w:rsidRPr="00EB53C5" w:rsidRDefault="00A3149A" w:rsidP="006D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Совокупный годовой объем закупок, за исключением объема закупок, сведения о которых составляют государственную тайну (тыс.руб.)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149A" w:rsidRPr="00EB53C5" w:rsidRDefault="00A3149A" w:rsidP="006D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4201</w:t>
            </w:r>
            <w:r w:rsidR="00480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480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</w:tr>
      <w:tr w:rsidR="00A3149A" w:rsidRPr="00EB53C5" w:rsidTr="00A314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49A" w:rsidRPr="00EB53C5" w:rsidRDefault="00A3149A" w:rsidP="006D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49A" w:rsidRPr="00EB53C5" w:rsidRDefault="00A3149A" w:rsidP="006D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финансового обеспечения для оплаты контрактов в отчетном году в рамках осуществления закупок, не подлежащих в соответствии с Федеральным законом "О контрактной системе в сфере закупок товаров, работ, услуг для обеспечения государственных и муниципальных нужд" (далее - Федеральный закон)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организаций, за исключением объема финансового обеспечения для оплаты в отчетном году контрактов, содержащих сведения, составляющие государственную тайну» (тыс. руб.):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149A" w:rsidRPr="00EB53C5" w:rsidRDefault="00A3149A" w:rsidP="006D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4201</w:t>
            </w:r>
            <w:r w:rsidR="00480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,866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</w:tr>
      <w:tr w:rsidR="00A3149A" w:rsidRPr="00EB53C5" w:rsidTr="00A314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49A" w:rsidRPr="00EB53C5" w:rsidRDefault="00A3149A" w:rsidP="006D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49A" w:rsidRPr="00EB53C5" w:rsidRDefault="00A3149A" w:rsidP="006D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Объём финансового обеспечения для оплаты в отчётном году контрактов, заключаемых для обеспечения обороны страны и безопасности государства, за исключением объёма финансового обеспечения для оплаты в отчётном году контрактов, содержащих сведения, составляющие государственную тайну (тыс.руб.)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49A" w:rsidRPr="00EB53C5" w:rsidRDefault="00A3149A" w:rsidP="006D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480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</w:tr>
      <w:tr w:rsidR="00A3149A" w:rsidRPr="00EB53C5" w:rsidTr="00A314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49A" w:rsidRPr="00EB53C5" w:rsidRDefault="00A3149A" w:rsidP="006D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49A" w:rsidRPr="00EB53C5" w:rsidRDefault="00A3149A" w:rsidP="006D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финансового обеспечения для оплаты в отчетном году контрактов, заключаемых на оказание услуг по предоставлению кредитов,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49A" w:rsidRPr="00EB53C5" w:rsidRDefault="00A3149A" w:rsidP="006D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480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</w:tr>
      <w:tr w:rsidR="00A3149A" w:rsidRPr="00EB53C5" w:rsidTr="00A314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49A" w:rsidRPr="00EB53C5" w:rsidRDefault="00A3149A" w:rsidP="006D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49A" w:rsidRPr="00EB53C5" w:rsidRDefault="00A3149A" w:rsidP="006D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финансового обеспечения для оплаты в отчетном году контрактов, заключаемых с единственным поставщиком (подрядчиком, исполнителем) в соответствии с частью 1 (за исключением закупок, которые осуществлены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закона) и частью 12 статьи 93 Федерального закона, за исключением объема финансового обеспечения для оплаты в отчетном году контрактов, содержащих сведения, составляющие государственную тайну (тыс.руб.)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49A" w:rsidRPr="00EB53C5" w:rsidRDefault="00A3149A" w:rsidP="006D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4201</w:t>
            </w:r>
            <w:r w:rsidR="00480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,866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</w:tr>
      <w:tr w:rsidR="00A3149A" w:rsidRPr="00EB53C5" w:rsidTr="00A314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49A" w:rsidRPr="00EB53C5" w:rsidRDefault="00A3149A" w:rsidP="006D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49A" w:rsidRPr="00EB53C5" w:rsidRDefault="00A3149A" w:rsidP="006D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финансового обеспечения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году контрактов, содержащих сведения, составляющие государственную тайну (тыс.руб.)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49A" w:rsidRPr="00EB53C5" w:rsidRDefault="00A3149A" w:rsidP="006D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480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</w:tr>
      <w:tr w:rsidR="00A3149A" w:rsidRPr="00EB53C5" w:rsidTr="00A314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49A" w:rsidRPr="00EB53C5" w:rsidRDefault="00A3149A" w:rsidP="006D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49A" w:rsidRPr="00EB53C5" w:rsidRDefault="00A3149A" w:rsidP="006D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государственную тайну (тыс.руб.)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49A" w:rsidRPr="00EB53C5" w:rsidRDefault="00A3149A" w:rsidP="00A3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480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</w:tr>
      <w:tr w:rsidR="00A3149A" w:rsidRPr="00EB53C5" w:rsidTr="00A314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49A" w:rsidRPr="00EB53C5" w:rsidRDefault="00A3149A" w:rsidP="006D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49A" w:rsidRPr="00EB53C5" w:rsidRDefault="00A3149A" w:rsidP="006D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финансового обеспечения для оплаты в отчетном году контрактов, заключаемых на поставку лекарственных препаратов для медицинского применения и медицинских изделий,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49A" w:rsidRPr="00EB53C5" w:rsidRDefault="00A3149A" w:rsidP="00A3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480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</w:tr>
      <w:tr w:rsidR="00A3149A" w:rsidRPr="00EB53C5" w:rsidTr="00A314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49A" w:rsidRPr="00EB53C5" w:rsidRDefault="00A3149A" w:rsidP="006D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49A" w:rsidRPr="00EB53C5" w:rsidRDefault="00A3149A" w:rsidP="006D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Совокупный годовой объем закупок, рассчитанный за вычетом закупок, не подлежащих в соответствии с Федеральным законом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организаций» (тыс. 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149A" w:rsidRPr="00EB53C5" w:rsidRDefault="00A3149A" w:rsidP="006D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480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</w:tr>
      <w:tr w:rsidR="00A3149A" w:rsidRPr="00EB53C5" w:rsidTr="00A314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49A" w:rsidRPr="00EB53C5" w:rsidRDefault="00A3149A" w:rsidP="006D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49A" w:rsidRPr="00EB53C5" w:rsidRDefault="00A3149A" w:rsidP="006D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закупок, который заказчик обязан в соответствии с частью 1 статьи 30 Федерального закона осуществить у субъектов малого предпринимательства и социально ориентированных некоммерческих организаций в отчетном году (тыс. 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149A" w:rsidRPr="00EB53C5" w:rsidRDefault="00A3149A" w:rsidP="006D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480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</w:tr>
      <w:tr w:rsidR="00A3149A" w:rsidRPr="00EB53C5" w:rsidTr="00A3149A">
        <w:tc>
          <w:tcPr>
            <w:tcW w:w="9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49A" w:rsidRPr="00EB53C5" w:rsidRDefault="00A3149A" w:rsidP="006D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</w:t>
            </w:r>
          </w:p>
        </w:tc>
      </w:tr>
      <w:tr w:rsidR="00A3149A" w:rsidRPr="00EB53C5" w:rsidTr="00A314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49A" w:rsidRPr="00EB53C5" w:rsidRDefault="00A3149A" w:rsidP="006D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49A" w:rsidRPr="00EB53C5" w:rsidRDefault="00A3149A" w:rsidP="006D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закупок в отчетном году, осуществленных по результатам определения поставщиков (подрядчиков, исполнителей), проведенного в соответствии с требованиями пункта 1 части 1 статьи 30 Федерального закона (тыс.руб.)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149A" w:rsidRPr="00EB53C5" w:rsidRDefault="00A3149A" w:rsidP="006D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480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</w:tr>
      <w:tr w:rsidR="00A3149A" w:rsidRPr="00EB53C5" w:rsidTr="00A314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49A" w:rsidRPr="00EB53C5" w:rsidRDefault="00A3149A" w:rsidP="006D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49A" w:rsidRPr="00EB53C5" w:rsidRDefault="00A3149A" w:rsidP="006D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привлечения в отчетном году субподрядчиков, соисполнителей из числа субъектов малого предпринимательства, социально ориентированных некоммерческих организаций к исполнению контрактов, заключенных по результатам определений поставщиков (подрядчиков, исполнителей), в извещениях об осуществлении которых было установлено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(тыс.руб.)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149A" w:rsidRPr="00EB53C5" w:rsidRDefault="00A3149A" w:rsidP="006D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480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</w:tr>
      <w:tr w:rsidR="00A3149A" w:rsidRPr="00EB53C5" w:rsidTr="00A314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49A" w:rsidRPr="00EB53C5" w:rsidRDefault="00A3149A" w:rsidP="006D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7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49A" w:rsidRPr="00EB53C5" w:rsidRDefault="00A3149A" w:rsidP="006D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 (тыс.руб.)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149A" w:rsidRPr="00EB53C5" w:rsidRDefault="00A3149A" w:rsidP="006D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480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</w:tr>
      <w:tr w:rsidR="00A3149A" w:rsidRPr="00EB53C5" w:rsidTr="00A314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49A" w:rsidRPr="00EB53C5" w:rsidRDefault="00A3149A" w:rsidP="006D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7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49A" w:rsidRPr="00EB53C5" w:rsidRDefault="00A3149A" w:rsidP="006D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закупок, которые заказчик осуществил у субъектов малого предпринимательства и социально ориентированных некоммерческих организаций в отчетном году, в совокупном годовом объеме закупок, рассчитанном за вычетом закупок, не подлежащих в соответствии с Федеральным законом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организаций»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149A" w:rsidRPr="00EB53C5" w:rsidRDefault="00A3149A" w:rsidP="006D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480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</w:tr>
    </w:tbl>
    <w:p w:rsidR="004049DA" w:rsidRDefault="004049DA" w:rsidP="00386D1A">
      <w:pPr>
        <w:spacing w:after="0" w:line="276" w:lineRule="auto"/>
        <w:jc w:val="both"/>
        <w:rPr>
          <w:rFonts w:ascii="Times New Roman" w:hAnsi="Times New Roman"/>
          <w:bCs/>
          <w:spacing w:val="-2"/>
          <w:sz w:val="24"/>
          <w:szCs w:val="24"/>
        </w:rPr>
      </w:pPr>
    </w:p>
    <w:p w:rsidR="000B73E9" w:rsidRPr="00C6230A" w:rsidRDefault="00617E70" w:rsidP="00386D1A">
      <w:pPr>
        <w:spacing w:after="0" w:line="276" w:lineRule="auto"/>
        <w:jc w:val="both"/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</w:pPr>
      <w:r w:rsidRPr="00EE2DAD">
        <w:rPr>
          <w:rFonts w:ascii="Times New Roman" w:hAnsi="Times New Roman"/>
          <w:bCs/>
          <w:spacing w:val="-2"/>
          <w:sz w:val="24"/>
          <w:szCs w:val="24"/>
        </w:rPr>
        <w:t xml:space="preserve">   </w:t>
      </w:r>
      <w:r w:rsidR="00886E27">
        <w:rPr>
          <w:rFonts w:ascii="Times New Roman" w:hAnsi="Times New Roman"/>
          <w:bCs/>
          <w:spacing w:val="-2"/>
          <w:sz w:val="24"/>
          <w:szCs w:val="24"/>
        </w:rPr>
        <w:t>Проверкой установлено, что в</w:t>
      </w:r>
      <w:r w:rsidR="00B33CA7">
        <w:rPr>
          <w:rFonts w:ascii="Times New Roman" w:hAnsi="Times New Roman"/>
          <w:bCs/>
          <w:spacing w:val="-2"/>
          <w:sz w:val="24"/>
          <w:szCs w:val="24"/>
        </w:rPr>
        <w:t xml:space="preserve"> 2024 году у</w:t>
      </w:r>
      <w:r w:rsidR="00A3149A">
        <w:rPr>
          <w:rFonts w:ascii="Times New Roman" w:hAnsi="Times New Roman"/>
          <w:bCs/>
          <w:spacing w:val="-2"/>
          <w:sz w:val="24"/>
          <w:szCs w:val="24"/>
        </w:rPr>
        <w:t xml:space="preserve"> субъекта контроля</w:t>
      </w:r>
      <w:r w:rsidR="00B33CA7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="0014688B">
        <w:rPr>
          <w:rFonts w:ascii="Times New Roman" w:hAnsi="Times New Roman"/>
          <w:bCs/>
          <w:spacing w:val="-2"/>
          <w:sz w:val="24"/>
          <w:szCs w:val="24"/>
        </w:rPr>
        <w:t xml:space="preserve">не </w:t>
      </w:r>
      <w:r w:rsidR="00B33CA7">
        <w:rPr>
          <w:rFonts w:ascii="Times New Roman" w:hAnsi="Times New Roman"/>
          <w:bCs/>
          <w:spacing w:val="-2"/>
          <w:sz w:val="24"/>
          <w:szCs w:val="24"/>
        </w:rPr>
        <w:t>было</w:t>
      </w:r>
      <w:r w:rsidR="00A3149A">
        <w:rPr>
          <w:rFonts w:ascii="Times New Roman" w:hAnsi="Times New Roman"/>
          <w:bCs/>
          <w:spacing w:val="-2"/>
          <w:sz w:val="24"/>
          <w:szCs w:val="24"/>
        </w:rPr>
        <w:t xml:space="preserve"> обязанности осуществлять закупки</w:t>
      </w:r>
      <w:r w:rsidR="000B73E9" w:rsidRPr="00EE2DAD">
        <w:rPr>
          <w:rFonts w:ascii="Times New Roman" w:hAnsi="Times New Roman"/>
          <w:bCs/>
          <w:spacing w:val="-2"/>
          <w:sz w:val="24"/>
          <w:szCs w:val="24"/>
        </w:rPr>
        <w:t xml:space="preserve"> у субъектов малого предпринимательства, </w:t>
      </w:r>
      <w:r w:rsidR="000B73E9" w:rsidRPr="00C6230A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социально ориентирован</w:t>
      </w:r>
      <w:r w:rsidR="00B33CA7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ных некоммерческих организаций, однако отчет необходимо разместить в ЕИС не позднее 01.04.2025 года.</w:t>
      </w:r>
      <w:r w:rsidR="000B73E9" w:rsidRPr="00C6230A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 </w:t>
      </w:r>
    </w:p>
    <w:p w:rsidR="00C25B66" w:rsidRDefault="00C25B66" w:rsidP="00386D1A">
      <w:pPr>
        <w:spacing w:after="0" w:line="276" w:lineRule="auto"/>
        <w:ind w:firstLine="567"/>
        <w:jc w:val="both"/>
        <w:rPr>
          <w:rFonts w:ascii="Times New Roman" w:hAnsi="Times New Roman"/>
          <w:bCs/>
          <w:spacing w:val="-2"/>
          <w:sz w:val="24"/>
          <w:szCs w:val="24"/>
        </w:rPr>
      </w:pPr>
    </w:p>
    <w:p w:rsidR="000B73E9" w:rsidRPr="00EE2DAD" w:rsidRDefault="000B73E9" w:rsidP="00386D1A">
      <w:pPr>
        <w:spacing w:after="0" w:line="276" w:lineRule="auto"/>
        <w:ind w:firstLine="567"/>
        <w:jc w:val="center"/>
        <w:rPr>
          <w:rFonts w:ascii="Times New Roman" w:hAnsi="Times New Roman"/>
          <w:b/>
          <w:bCs/>
          <w:spacing w:val="-2"/>
          <w:sz w:val="24"/>
          <w:szCs w:val="24"/>
          <w:u w:val="single"/>
        </w:rPr>
      </w:pPr>
      <w:r w:rsidRPr="00EE2DAD">
        <w:rPr>
          <w:rFonts w:ascii="Times New Roman" w:hAnsi="Times New Roman"/>
          <w:bCs/>
          <w:spacing w:val="-2"/>
          <w:sz w:val="24"/>
          <w:szCs w:val="24"/>
          <w:u w:val="single"/>
        </w:rPr>
        <w:t>Отчет об объеме закупок российских товаров, в том числе товары поставляемых при выполнении закупаемых работ, оказании услуг</w:t>
      </w:r>
    </w:p>
    <w:p w:rsidR="003125E1" w:rsidRPr="00A97C45" w:rsidRDefault="000B73E9" w:rsidP="00386D1A">
      <w:pPr>
        <w:spacing w:after="0" w:line="276" w:lineRule="auto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</w:rPr>
      </w:pPr>
      <w:r w:rsidRPr="00A97C45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D1068C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  </w:t>
      </w:r>
      <w:r w:rsidRPr="00A97C45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Порядок составления и размещения данного отчета</w:t>
      </w:r>
      <w:r w:rsidR="00D418F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за 2024 год регулировался</w:t>
      </w:r>
      <w:r w:rsidRPr="00A97C45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ст. 30.1 Федерального закона №44-ФЗ, а также</w:t>
      </w:r>
      <w:r w:rsidRPr="00A97C45">
        <w:rPr>
          <w:rFonts w:ascii="Times New Roman" w:hAnsi="Times New Roman" w:cs="Times New Roman"/>
          <w:sz w:val="24"/>
          <w:szCs w:val="24"/>
        </w:rPr>
        <w:t xml:space="preserve"> </w:t>
      </w:r>
      <w:r w:rsidRPr="00A97C45">
        <w:rPr>
          <w:rFonts w:ascii="Times New Roman" w:hAnsi="Times New Roman" w:cs="Times New Roman"/>
          <w:bCs/>
          <w:spacing w:val="-2"/>
          <w:sz w:val="24"/>
          <w:szCs w:val="24"/>
        </w:rPr>
        <w:t>Постановлением Правительства РФ от 3 декабря 2020 г. N 2014 "О минимальной обязательной доле закупок российских товаров и ее достижении заказчиком"</w:t>
      </w:r>
      <w:r w:rsidR="00D418F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(с 01.01.2025 года эти нормы заменены)</w:t>
      </w:r>
      <w:r w:rsidRPr="00A97C45">
        <w:rPr>
          <w:rFonts w:ascii="Times New Roman" w:hAnsi="Times New Roman" w:cs="Times New Roman"/>
          <w:bCs/>
          <w:spacing w:val="-2"/>
          <w:sz w:val="24"/>
          <w:szCs w:val="24"/>
        </w:rPr>
        <w:t>.</w:t>
      </w:r>
    </w:p>
    <w:p w:rsidR="00D1068C" w:rsidRPr="00C6230A" w:rsidRDefault="00D1068C" w:rsidP="00D1068C">
      <w:pPr>
        <w:spacing w:after="0" w:line="276" w:lineRule="auto"/>
        <w:jc w:val="both"/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     </w:t>
      </w:r>
      <w:r w:rsidRPr="00D1068C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На дату проведения проверки отчет в ЕИС не размещен, срок размещения отчета не наступил. </w:t>
      </w:r>
      <w:r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</w:rPr>
        <w:t>Проверкой установлено, что субъектом контроля</w:t>
      </w:r>
      <w:r w:rsidR="00D73824" w:rsidRPr="00A97C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2024 году </w:t>
      </w:r>
      <w:r w:rsidR="00D73824" w:rsidRPr="00A97C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 осуществлялась приемка товаров, указанных в приложении к постановлению Правительства Российской Федера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ции от 3 декабря 2020 г. № 2014, однако </w:t>
      </w:r>
      <w:r w:rsidRPr="00A97C45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</w:rPr>
        <w:t>отчет</w:t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 необходимо разместить в ЕИС не позднее 01.04.2025 года.</w:t>
      </w:r>
      <w:r w:rsidRPr="00C6230A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 </w:t>
      </w:r>
    </w:p>
    <w:p w:rsidR="000B73E9" w:rsidRDefault="004807F6" w:rsidP="00386D1A">
      <w:pPr>
        <w:spacing w:after="0" w:line="276" w:lineRule="auto"/>
        <w:jc w:val="both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="000B73E9" w:rsidRPr="00EE2DAD">
        <w:rPr>
          <w:rFonts w:ascii="Times New Roman" w:hAnsi="Times New Roman"/>
          <w:bCs/>
          <w:spacing w:val="-2"/>
          <w:sz w:val="24"/>
          <w:szCs w:val="24"/>
        </w:rPr>
        <w:t xml:space="preserve">   </w:t>
      </w:r>
    </w:p>
    <w:p w:rsidR="00C25B66" w:rsidRPr="00EE2DAD" w:rsidRDefault="008A71EC" w:rsidP="00C25B66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2DA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III</w:t>
      </w:r>
      <w:r w:rsidR="00BB37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Резолютивная</w:t>
      </w:r>
      <w:r w:rsidRPr="00EE2D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часть</w:t>
      </w:r>
    </w:p>
    <w:p w:rsidR="00F70AF6" w:rsidRPr="007C0C22" w:rsidRDefault="00960739" w:rsidP="00386D1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F0957" w:rsidRPr="00EE2DAD">
        <w:rPr>
          <w:rFonts w:ascii="Times New Roman" w:hAnsi="Times New Roman" w:cs="Times New Roman"/>
          <w:sz w:val="24"/>
          <w:szCs w:val="24"/>
        </w:rPr>
        <w:t xml:space="preserve">. </w:t>
      </w:r>
      <w:r w:rsidR="0004073F" w:rsidRPr="00EE2DAD">
        <w:rPr>
          <w:rFonts w:ascii="Times New Roman" w:hAnsi="Times New Roman" w:cs="Times New Roman"/>
          <w:sz w:val="24"/>
          <w:szCs w:val="24"/>
        </w:rPr>
        <w:t xml:space="preserve">В результате проведенной плановой проверки </w:t>
      </w:r>
      <w:r w:rsidR="0004073F" w:rsidRPr="00EE2DAD">
        <w:rPr>
          <w:rStyle w:val="FontStyle38"/>
          <w:sz w:val="24"/>
          <w:szCs w:val="24"/>
        </w:rPr>
        <w:t>соблюдения требований законодательства Российской Федерации и иных нормативных правовых актов о</w:t>
      </w:r>
      <w:r w:rsidR="00F70AF6" w:rsidRPr="00EE2DAD">
        <w:rPr>
          <w:rStyle w:val="FontStyle38"/>
          <w:sz w:val="24"/>
          <w:szCs w:val="24"/>
        </w:rPr>
        <w:t xml:space="preserve"> контрактной системе </w:t>
      </w:r>
      <w:r w:rsidR="00F70AF6" w:rsidRPr="007C0C22">
        <w:rPr>
          <w:rStyle w:val="FontStyle38"/>
          <w:sz w:val="24"/>
          <w:szCs w:val="24"/>
        </w:rPr>
        <w:t xml:space="preserve">субъектом </w:t>
      </w:r>
      <w:r w:rsidR="00AF0957" w:rsidRPr="007C0C22">
        <w:rPr>
          <w:rStyle w:val="FontStyle38"/>
          <w:b/>
          <w:sz w:val="24"/>
          <w:szCs w:val="24"/>
        </w:rPr>
        <w:t>выявлены следу</w:t>
      </w:r>
      <w:r w:rsidR="00F70AF6" w:rsidRPr="007C0C22">
        <w:rPr>
          <w:rStyle w:val="FontStyle38"/>
          <w:b/>
          <w:sz w:val="24"/>
          <w:szCs w:val="24"/>
        </w:rPr>
        <w:t>ющие нарушения</w:t>
      </w:r>
      <w:r w:rsidR="00F70AF6" w:rsidRPr="007C0C22">
        <w:rPr>
          <w:rStyle w:val="FontStyle38"/>
          <w:sz w:val="24"/>
          <w:szCs w:val="24"/>
        </w:rPr>
        <w:t>:</w:t>
      </w:r>
      <w:r w:rsidR="00F70AF6" w:rsidRPr="007C0C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F70AF6" w:rsidRPr="007C0C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401E55" w:rsidRDefault="00F10C8D" w:rsidP="00F10C8D">
      <w:pPr>
        <w:pStyle w:val="a3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01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нарушении </w:t>
      </w:r>
      <w:r w:rsidR="00401E55" w:rsidRPr="00401E5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</w:t>
      </w:r>
      <w:r w:rsidR="00401E55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01E55" w:rsidRPr="00401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506 Гражданского кодекса РФ </w:t>
      </w:r>
      <w:r w:rsidR="00401E5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контракт</w:t>
      </w:r>
      <w:r w:rsidR="00401E55" w:rsidRPr="00401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№204 от 27.05.2024</w:t>
      </w:r>
      <w:r w:rsidR="00401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содержит срок поставки </w:t>
      </w:r>
      <w:r w:rsidR="00401E55" w:rsidRPr="00401E5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</w:t>
      </w:r>
      <w:r w:rsidR="00BB24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9451B" w:rsidRPr="0089451B" w:rsidRDefault="0089451B" w:rsidP="0089451B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муниципальных контрактах №0264 от 30.01.2024, №11 от 03.06.2024, №2024.134212 от 07.02.2024, №16 от 12.12.2024, №535 от 14.11.2024, №1/2024 от 18.01.2024,</w:t>
      </w:r>
      <w:r w:rsidRPr="0089451B">
        <w:rPr>
          <w:rFonts w:ascii="Times New Roman" w:hAnsi="Times New Roman" w:cs="Times New Roman"/>
          <w:sz w:val="24"/>
          <w:szCs w:val="24"/>
        </w:rPr>
        <w:t xml:space="preserve"> №Б249313 от 24.09</w:t>
      </w:r>
      <w:r>
        <w:rPr>
          <w:rFonts w:ascii="Times New Roman" w:hAnsi="Times New Roman" w:cs="Times New Roman"/>
          <w:sz w:val="24"/>
          <w:szCs w:val="24"/>
        </w:rPr>
        <w:t xml:space="preserve">.2024, МК №27/24 от 25.09.2024 установлен порядок оплаты </w:t>
      </w:r>
      <w:r w:rsidRPr="0089451B">
        <w:rPr>
          <w:rFonts w:ascii="Times New Roman" w:hAnsi="Times New Roman" w:cs="Times New Roman"/>
          <w:sz w:val="24"/>
          <w:szCs w:val="24"/>
        </w:rPr>
        <w:t xml:space="preserve">в нарушении </w:t>
      </w:r>
      <w:r>
        <w:rPr>
          <w:rFonts w:ascii="Times New Roman" w:hAnsi="Times New Roman" w:cs="Times New Roman"/>
          <w:sz w:val="24"/>
          <w:szCs w:val="24"/>
        </w:rPr>
        <w:t>требований</w:t>
      </w:r>
      <w:r w:rsidRPr="0089451B">
        <w:rPr>
          <w:rFonts w:ascii="Times New Roman" w:hAnsi="Times New Roman" w:cs="Times New Roman"/>
          <w:sz w:val="24"/>
          <w:szCs w:val="24"/>
        </w:rPr>
        <w:t xml:space="preserve"> части 13.1. статьи 34 Закона № 44-ФЗ</w:t>
      </w:r>
      <w:r>
        <w:rPr>
          <w:rFonts w:ascii="Times New Roman" w:hAnsi="Times New Roman" w:cs="Times New Roman"/>
          <w:sz w:val="24"/>
          <w:szCs w:val="24"/>
        </w:rPr>
        <w:t xml:space="preserve">, а именно </w:t>
      </w:r>
      <w:r w:rsidRPr="00DE0C7B">
        <w:rPr>
          <w:rFonts w:ascii="Times New Roman" w:hAnsi="Times New Roman" w:cs="Times New Roman"/>
          <w:sz w:val="24"/>
          <w:szCs w:val="24"/>
        </w:rPr>
        <w:t>не указано, что срок оплаты исчисляется с даты подписания Заказчиком документа о приемке поставленного товара (выполненной работы, оказанной услуги)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C4F08" w:rsidRDefault="000C4F08" w:rsidP="000C4F08">
      <w:pPr>
        <w:pStyle w:val="a3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spacing w:val="-2"/>
          <w:sz w:val="24"/>
          <w:szCs w:val="24"/>
        </w:rPr>
        <w:t>в муниципальном контракте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№1/2024 от 18.01.2024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DE0C7B">
        <w:rPr>
          <w:rFonts w:ascii="Times New Roman" w:hAnsi="Times New Roman" w:cs="Times New Roman"/>
          <w:bCs/>
          <w:spacing w:val="-2"/>
          <w:sz w:val="24"/>
          <w:szCs w:val="24"/>
        </w:rPr>
        <w:t>срок оплаты исчисляется в банковских днях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>, что противоречит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ч. 13.1. статьи 34 Закона №44-ФЗ 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>(срок оплаты должен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исчислять в рабочих днях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>);</w:t>
      </w:r>
    </w:p>
    <w:p w:rsidR="000C4F08" w:rsidRPr="000C4F08" w:rsidRDefault="000C4F08" w:rsidP="000A346E">
      <w:pPr>
        <w:pStyle w:val="futurismarkdown-paragraph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t xml:space="preserve">в </w:t>
      </w:r>
      <w:r>
        <w:t>муниципальны</w:t>
      </w:r>
      <w:r>
        <w:t>х</w:t>
      </w:r>
      <w:r>
        <w:t xml:space="preserve"> контракт</w:t>
      </w:r>
      <w:r>
        <w:t>ах</w:t>
      </w:r>
      <w:r>
        <w:t xml:space="preserve"> </w:t>
      </w:r>
      <w:r w:rsidRPr="000C4F08">
        <w:rPr>
          <w:color w:val="000000"/>
          <w:shd w:val="clear" w:color="auto" w:fill="FFFFFF"/>
        </w:rPr>
        <w:t xml:space="preserve">МК №0264 от 30.01.2024, МК №1/2024 от 18.01.2024 </w:t>
      </w:r>
      <w:r w:rsidRPr="000C4F08">
        <w:rPr>
          <w:color w:val="000000"/>
          <w:shd w:val="clear" w:color="auto" w:fill="FFFFFF"/>
        </w:rPr>
        <w:t xml:space="preserve">г. </w:t>
      </w:r>
      <w:r w:rsidRPr="000C4F08">
        <w:t>содержится</w:t>
      </w:r>
      <w:r w:rsidRPr="000C4F08">
        <w:rPr>
          <w:b/>
        </w:rPr>
        <w:t xml:space="preserve"> </w:t>
      </w:r>
      <w:r w:rsidRPr="000C4F08">
        <w:rPr>
          <w:rStyle w:val="af0"/>
          <w:b w:val="0"/>
          <w:i/>
          <w:color w:val="000000" w:themeColor="text1"/>
          <w:u w:val="single"/>
        </w:rPr>
        <w:t xml:space="preserve">ретроактивная оговорка </w:t>
      </w:r>
      <w:r w:rsidRPr="000C4F08">
        <w:rPr>
          <w:rStyle w:val="af0"/>
          <w:b w:val="0"/>
          <w:i/>
          <w:color w:val="000000" w:themeColor="text1"/>
        </w:rPr>
        <w:t>(</w:t>
      </w:r>
      <w:r w:rsidRPr="000C4F08">
        <w:rPr>
          <w:rStyle w:val="af0"/>
          <w:b w:val="0"/>
          <w:color w:val="000000" w:themeColor="text1"/>
        </w:rPr>
        <w:t xml:space="preserve">п. 2 ст. 425 Гражданского Кодекса РФ - </w:t>
      </w:r>
      <w:r w:rsidRPr="000C4F08">
        <w:rPr>
          <w:rStyle w:val="af0"/>
          <w:b w:val="0"/>
          <w:color w:val="000000" w:themeColor="text1"/>
        </w:rPr>
        <w:lastRenderedPageBreak/>
        <w:t xml:space="preserve">условие в контракте, которое позволяет распространить его действие на отношения между сторонами, возникшие </w:t>
      </w:r>
      <w:r>
        <w:rPr>
          <w:rStyle w:val="af0"/>
          <w:b w:val="0"/>
          <w:color w:val="000000" w:themeColor="text1"/>
        </w:rPr>
        <w:t xml:space="preserve">до подписания контракта), что противоречит требованию </w:t>
      </w:r>
      <w:r w:rsidRPr="000C4F08">
        <w:rPr>
          <w:color w:val="000000"/>
          <w:shd w:val="clear" w:color="auto" w:fill="FFFFFF"/>
        </w:rPr>
        <w:t xml:space="preserve">п.3 ч.1 ст.3 Закона </w:t>
      </w:r>
      <w:r>
        <w:rPr>
          <w:color w:val="000000"/>
          <w:shd w:val="clear" w:color="auto" w:fill="FFFFFF"/>
        </w:rPr>
        <w:t>№</w:t>
      </w:r>
      <w:r w:rsidRPr="000C4F08">
        <w:rPr>
          <w:color w:val="000000"/>
          <w:shd w:val="clear" w:color="auto" w:fill="FFFFFF"/>
        </w:rPr>
        <w:t>4</w:t>
      </w:r>
      <w:r>
        <w:rPr>
          <w:color w:val="000000"/>
          <w:shd w:val="clear" w:color="auto" w:fill="FFFFFF"/>
        </w:rPr>
        <w:t>4-ФЗ</w:t>
      </w:r>
      <w:r>
        <w:rPr>
          <w:color w:val="000000"/>
          <w:shd w:val="clear" w:color="auto" w:fill="FFFFFF"/>
        </w:rPr>
        <w:t>.</w:t>
      </w:r>
      <w:r w:rsidRPr="000C4F08">
        <w:rPr>
          <w:rStyle w:val="af0"/>
          <w:b w:val="0"/>
          <w:color w:val="000000" w:themeColor="text1"/>
        </w:rPr>
        <w:t xml:space="preserve"> </w:t>
      </w:r>
    </w:p>
    <w:p w:rsidR="00C82932" w:rsidRPr="0038600F" w:rsidRDefault="00C2030D" w:rsidP="007259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00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05FFD" w:rsidRPr="00386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05FFD" w:rsidRPr="003860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р</w:t>
      </w:r>
      <w:r w:rsidR="00EF0770" w:rsidRPr="003860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езультатам проверки</w:t>
      </w:r>
      <w:r w:rsidR="007259B0" w:rsidRPr="003860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59B0" w:rsidRPr="0038600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с</w:t>
      </w:r>
      <w:r w:rsidR="00DF6E7D" w:rsidRPr="0038600F">
        <w:rPr>
          <w:rFonts w:ascii="Times New Roman" w:eastAsia="Times New Roman" w:hAnsi="Times New Roman" w:cs="Times New Roman"/>
          <w:sz w:val="24"/>
          <w:szCs w:val="24"/>
          <w:lang w:eastAsia="ru-RU"/>
        </w:rPr>
        <w:t>убъект</w:t>
      </w:r>
      <w:r w:rsidR="007259B0" w:rsidRPr="0038600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F6E7D" w:rsidRPr="00386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</w:t>
      </w:r>
      <w:r w:rsidR="00C82932" w:rsidRPr="003860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учесть в дальнейшей работе выявленные нарушения по результатам проверки, и предпринять все необходимые меры для</w:t>
      </w:r>
      <w:r w:rsidR="007259B0" w:rsidRPr="00386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предотвращения в дальнейшем, в том числе усилить контроль за выполнением операций (действий) </w:t>
      </w:r>
      <w:r w:rsidR="009F6E69" w:rsidRPr="003860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</w:t>
      </w:r>
      <w:r w:rsidR="007259B0" w:rsidRPr="00386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закупок товаров, работ, услуг.</w:t>
      </w:r>
    </w:p>
    <w:p w:rsidR="006D343F" w:rsidRPr="0038600F" w:rsidRDefault="0038600F" w:rsidP="0038600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A962DD" w:rsidRPr="003860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Предписание об устранении нарушений</w:t>
      </w:r>
      <w:r w:rsidR="00DF5F36" w:rsidRPr="00386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законодательства о конт</w:t>
      </w:r>
      <w:r w:rsidR="00A962DD" w:rsidRPr="003860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рактной системе в сфере закупок субъекту контроля не выдавать.</w:t>
      </w:r>
    </w:p>
    <w:p w:rsidR="002D0AE5" w:rsidRPr="00EE2DAD" w:rsidRDefault="002D0AE5" w:rsidP="00386D1A">
      <w:pPr>
        <w:spacing w:line="276" w:lineRule="auto"/>
        <w:jc w:val="both"/>
        <w:rPr>
          <w:rStyle w:val="FontStyle38"/>
          <w:rFonts w:eastAsia="Times New Roman"/>
          <w:b/>
          <w:color w:val="auto"/>
          <w:sz w:val="24"/>
          <w:szCs w:val="24"/>
          <w:lang w:eastAsia="ru-RU"/>
        </w:rPr>
      </w:pPr>
      <w:r w:rsidRPr="003860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Комиссия по проведению контрольного мероприятия:</w:t>
      </w:r>
    </w:p>
    <w:p w:rsidR="002D0AE5" w:rsidRPr="00EE2DAD" w:rsidRDefault="002D0AE5" w:rsidP="00386D1A">
      <w:pPr>
        <w:tabs>
          <w:tab w:val="left" w:pos="567"/>
          <w:tab w:val="left" w:pos="709"/>
        </w:tabs>
        <w:spacing w:after="0" w:line="276" w:lineRule="auto"/>
        <w:jc w:val="both"/>
        <w:rPr>
          <w:rStyle w:val="FontStyle38"/>
          <w:sz w:val="24"/>
          <w:szCs w:val="24"/>
        </w:rPr>
      </w:pPr>
      <w:r w:rsidRPr="00EE2DAD">
        <w:rPr>
          <w:rStyle w:val="FontStyle38"/>
          <w:sz w:val="24"/>
          <w:szCs w:val="24"/>
        </w:rPr>
        <w:t>Начальник отдела финансового контроля</w:t>
      </w:r>
    </w:p>
    <w:p w:rsidR="002D0AE5" w:rsidRPr="00EE2DAD" w:rsidRDefault="002D0AE5" w:rsidP="00386D1A">
      <w:pPr>
        <w:tabs>
          <w:tab w:val="left" w:pos="567"/>
          <w:tab w:val="left" w:pos="709"/>
        </w:tabs>
        <w:spacing w:after="0" w:line="276" w:lineRule="auto"/>
        <w:jc w:val="both"/>
        <w:rPr>
          <w:rStyle w:val="FontStyle38"/>
          <w:sz w:val="24"/>
          <w:szCs w:val="24"/>
        </w:rPr>
      </w:pPr>
      <w:r w:rsidRPr="00EE2DAD">
        <w:rPr>
          <w:rStyle w:val="FontStyle38"/>
          <w:sz w:val="24"/>
          <w:szCs w:val="24"/>
        </w:rPr>
        <w:t xml:space="preserve">администрации Болотнинского района    </w:t>
      </w:r>
    </w:p>
    <w:p w:rsidR="00AF3A44" w:rsidRPr="00EE2DAD" w:rsidRDefault="002D0AE5" w:rsidP="00386D1A">
      <w:pPr>
        <w:tabs>
          <w:tab w:val="left" w:pos="567"/>
          <w:tab w:val="left" w:pos="709"/>
        </w:tabs>
        <w:spacing w:after="0" w:line="276" w:lineRule="auto"/>
        <w:jc w:val="both"/>
        <w:rPr>
          <w:rStyle w:val="FontStyle38"/>
          <w:sz w:val="24"/>
          <w:szCs w:val="24"/>
        </w:rPr>
      </w:pPr>
      <w:r w:rsidRPr="00EE2DAD">
        <w:rPr>
          <w:rStyle w:val="FontStyle38"/>
          <w:sz w:val="24"/>
          <w:szCs w:val="24"/>
        </w:rPr>
        <w:t>Новосибирской области                                                                                  Тесля Т. Н.</w:t>
      </w: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8"/>
        <w:gridCol w:w="170"/>
        <w:gridCol w:w="1389"/>
        <w:gridCol w:w="170"/>
        <w:gridCol w:w="1248"/>
        <w:gridCol w:w="170"/>
        <w:gridCol w:w="2495"/>
      </w:tblGrid>
      <w:tr w:rsidR="002D0AE5" w:rsidRPr="00EE2DAD" w:rsidTr="002D0AE5">
        <w:tc>
          <w:tcPr>
            <w:tcW w:w="3828" w:type="dxa"/>
            <w:tcBorders>
              <w:top w:val="single" w:sz="4" w:space="0" w:color="auto"/>
              <w:left w:val="nil"/>
              <w:right w:val="nil"/>
            </w:tcBorders>
          </w:tcPr>
          <w:p w:rsidR="002D0AE5" w:rsidRPr="00EE2DAD" w:rsidRDefault="002D0AE5" w:rsidP="00386D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DAD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170" w:type="dxa"/>
            <w:tcBorders>
              <w:top w:val="nil"/>
              <w:left w:val="nil"/>
              <w:right w:val="nil"/>
            </w:tcBorders>
          </w:tcPr>
          <w:p w:rsidR="002D0AE5" w:rsidRPr="00EE2DAD" w:rsidRDefault="002D0AE5" w:rsidP="00386D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right w:val="nil"/>
            </w:tcBorders>
          </w:tcPr>
          <w:p w:rsidR="002D0AE5" w:rsidRPr="00EE2DAD" w:rsidRDefault="002D0AE5" w:rsidP="00386D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DAD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170" w:type="dxa"/>
            <w:tcBorders>
              <w:top w:val="nil"/>
              <w:left w:val="nil"/>
              <w:right w:val="nil"/>
            </w:tcBorders>
          </w:tcPr>
          <w:p w:rsidR="002D0AE5" w:rsidRPr="00EE2DAD" w:rsidRDefault="002D0AE5" w:rsidP="00386D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right w:val="nil"/>
            </w:tcBorders>
          </w:tcPr>
          <w:p w:rsidR="002D0AE5" w:rsidRPr="00EE2DAD" w:rsidRDefault="002D0AE5" w:rsidP="00386D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DA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right w:val="nil"/>
            </w:tcBorders>
          </w:tcPr>
          <w:p w:rsidR="002D0AE5" w:rsidRPr="00EE2DAD" w:rsidRDefault="002D0AE5" w:rsidP="00386D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right w:val="nil"/>
            </w:tcBorders>
          </w:tcPr>
          <w:p w:rsidR="002D0AE5" w:rsidRPr="00EE2DAD" w:rsidRDefault="002D0AE5" w:rsidP="00386D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DAD">
              <w:rPr>
                <w:rFonts w:ascii="Times New Roman" w:hAnsi="Times New Roman" w:cs="Times New Roman"/>
                <w:sz w:val="24"/>
                <w:szCs w:val="24"/>
              </w:rPr>
              <w:t>(инициалы и фамилия)</w:t>
            </w:r>
          </w:p>
        </w:tc>
      </w:tr>
    </w:tbl>
    <w:p w:rsidR="002D0AE5" w:rsidRPr="00EE2DAD" w:rsidRDefault="002D0AE5" w:rsidP="00386D1A">
      <w:pPr>
        <w:tabs>
          <w:tab w:val="left" w:pos="567"/>
          <w:tab w:val="left" w:pos="709"/>
        </w:tabs>
        <w:spacing w:after="0" w:line="276" w:lineRule="auto"/>
        <w:jc w:val="both"/>
        <w:rPr>
          <w:rStyle w:val="FontStyle38"/>
          <w:sz w:val="24"/>
          <w:szCs w:val="24"/>
        </w:rPr>
      </w:pPr>
    </w:p>
    <w:p w:rsidR="002D0AE5" w:rsidRPr="00EE2DAD" w:rsidRDefault="002D0AE5" w:rsidP="00386D1A">
      <w:pPr>
        <w:tabs>
          <w:tab w:val="left" w:pos="567"/>
          <w:tab w:val="left" w:pos="709"/>
        </w:tabs>
        <w:spacing w:after="0" w:line="276" w:lineRule="auto"/>
        <w:jc w:val="both"/>
        <w:rPr>
          <w:rStyle w:val="FontStyle38"/>
          <w:sz w:val="24"/>
          <w:szCs w:val="24"/>
        </w:rPr>
      </w:pPr>
      <w:r w:rsidRPr="00EE2DAD">
        <w:rPr>
          <w:rStyle w:val="FontStyle38"/>
          <w:sz w:val="24"/>
          <w:szCs w:val="24"/>
        </w:rPr>
        <w:t>Главный специалист отдела финансового</w:t>
      </w:r>
    </w:p>
    <w:p w:rsidR="002D0AE5" w:rsidRPr="00EE2DAD" w:rsidRDefault="002D0AE5" w:rsidP="00386D1A">
      <w:pPr>
        <w:tabs>
          <w:tab w:val="left" w:pos="567"/>
          <w:tab w:val="left" w:pos="709"/>
        </w:tabs>
        <w:spacing w:after="0" w:line="276" w:lineRule="auto"/>
        <w:jc w:val="both"/>
        <w:rPr>
          <w:rStyle w:val="FontStyle38"/>
          <w:sz w:val="24"/>
          <w:szCs w:val="24"/>
        </w:rPr>
      </w:pPr>
      <w:r w:rsidRPr="00EE2DAD">
        <w:rPr>
          <w:rStyle w:val="FontStyle38"/>
          <w:sz w:val="24"/>
          <w:szCs w:val="24"/>
        </w:rPr>
        <w:t>контроля администрации Болотнинского</w:t>
      </w:r>
    </w:p>
    <w:p w:rsidR="002D0AE5" w:rsidRPr="00EE2DAD" w:rsidRDefault="002D0AE5" w:rsidP="00386D1A">
      <w:pPr>
        <w:tabs>
          <w:tab w:val="left" w:pos="567"/>
          <w:tab w:val="left" w:pos="709"/>
        </w:tabs>
        <w:spacing w:after="0" w:line="276" w:lineRule="auto"/>
        <w:jc w:val="both"/>
        <w:rPr>
          <w:rStyle w:val="FontStyle38"/>
          <w:sz w:val="24"/>
          <w:szCs w:val="24"/>
        </w:rPr>
      </w:pPr>
      <w:r w:rsidRPr="00EE2DAD">
        <w:rPr>
          <w:rStyle w:val="FontStyle38"/>
          <w:sz w:val="24"/>
          <w:szCs w:val="24"/>
        </w:rPr>
        <w:t xml:space="preserve">района Новосибирской области                                                                    </w:t>
      </w:r>
      <w:r w:rsidR="00BB0E41">
        <w:rPr>
          <w:rStyle w:val="FontStyle38"/>
          <w:sz w:val="24"/>
          <w:szCs w:val="24"/>
        </w:rPr>
        <w:t>Морозова В. М.</w:t>
      </w: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8"/>
        <w:gridCol w:w="170"/>
        <w:gridCol w:w="1389"/>
        <w:gridCol w:w="170"/>
        <w:gridCol w:w="1248"/>
        <w:gridCol w:w="170"/>
        <w:gridCol w:w="2495"/>
      </w:tblGrid>
      <w:tr w:rsidR="002D0AE5" w:rsidRPr="00EE2DAD" w:rsidTr="009F4E9D">
        <w:tc>
          <w:tcPr>
            <w:tcW w:w="3828" w:type="dxa"/>
            <w:tcBorders>
              <w:top w:val="single" w:sz="4" w:space="0" w:color="auto"/>
              <w:left w:val="nil"/>
              <w:right w:val="nil"/>
            </w:tcBorders>
          </w:tcPr>
          <w:p w:rsidR="002D0AE5" w:rsidRPr="00EE2DAD" w:rsidRDefault="002D0AE5" w:rsidP="00386D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DAD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170" w:type="dxa"/>
            <w:tcBorders>
              <w:top w:val="nil"/>
              <w:left w:val="nil"/>
              <w:right w:val="nil"/>
            </w:tcBorders>
          </w:tcPr>
          <w:p w:rsidR="002D0AE5" w:rsidRPr="00EE2DAD" w:rsidRDefault="002D0AE5" w:rsidP="00386D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right w:val="nil"/>
            </w:tcBorders>
          </w:tcPr>
          <w:p w:rsidR="002D0AE5" w:rsidRPr="00EE2DAD" w:rsidRDefault="002D0AE5" w:rsidP="00386D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DAD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170" w:type="dxa"/>
            <w:tcBorders>
              <w:top w:val="nil"/>
              <w:left w:val="nil"/>
              <w:right w:val="nil"/>
            </w:tcBorders>
          </w:tcPr>
          <w:p w:rsidR="002D0AE5" w:rsidRPr="00EE2DAD" w:rsidRDefault="002D0AE5" w:rsidP="00386D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right w:val="nil"/>
            </w:tcBorders>
          </w:tcPr>
          <w:p w:rsidR="002D0AE5" w:rsidRPr="00EE2DAD" w:rsidRDefault="002D0AE5" w:rsidP="00386D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DA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right w:val="nil"/>
            </w:tcBorders>
          </w:tcPr>
          <w:p w:rsidR="002D0AE5" w:rsidRPr="00EE2DAD" w:rsidRDefault="002D0AE5" w:rsidP="00386D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right w:val="nil"/>
            </w:tcBorders>
          </w:tcPr>
          <w:p w:rsidR="002D0AE5" w:rsidRPr="00EE2DAD" w:rsidRDefault="002D0AE5" w:rsidP="00386D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DAD">
              <w:rPr>
                <w:rFonts w:ascii="Times New Roman" w:hAnsi="Times New Roman" w:cs="Times New Roman"/>
                <w:sz w:val="24"/>
                <w:szCs w:val="24"/>
              </w:rPr>
              <w:t>(инициалы и фамилия)</w:t>
            </w:r>
          </w:p>
        </w:tc>
      </w:tr>
    </w:tbl>
    <w:p w:rsidR="002D0AE5" w:rsidRPr="00EE2DAD" w:rsidRDefault="002D0AE5" w:rsidP="00386D1A">
      <w:pPr>
        <w:tabs>
          <w:tab w:val="left" w:pos="567"/>
          <w:tab w:val="left" w:pos="709"/>
        </w:tabs>
        <w:spacing w:after="0" w:line="276" w:lineRule="auto"/>
        <w:jc w:val="both"/>
        <w:rPr>
          <w:rStyle w:val="FontStyle38"/>
          <w:sz w:val="24"/>
          <w:szCs w:val="24"/>
        </w:rPr>
      </w:pPr>
    </w:p>
    <w:p w:rsidR="002D0AE5" w:rsidRPr="00EE2DAD" w:rsidRDefault="002D0AE5" w:rsidP="00386D1A">
      <w:pPr>
        <w:tabs>
          <w:tab w:val="left" w:pos="567"/>
          <w:tab w:val="left" w:pos="709"/>
        </w:tabs>
        <w:spacing w:after="0" w:line="276" w:lineRule="auto"/>
        <w:jc w:val="both"/>
        <w:rPr>
          <w:rStyle w:val="FontStyle38"/>
          <w:sz w:val="24"/>
          <w:szCs w:val="24"/>
        </w:rPr>
      </w:pPr>
    </w:p>
    <w:p w:rsidR="00AF3A44" w:rsidRPr="00EE2DAD" w:rsidRDefault="0059597B" w:rsidP="00386D1A">
      <w:pPr>
        <w:tabs>
          <w:tab w:val="left" w:pos="567"/>
          <w:tab w:val="left" w:pos="709"/>
        </w:tabs>
        <w:spacing w:after="0" w:line="276" w:lineRule="auto"/>
        <w:jc w:val="both"/>
        <w:rPr>
          <w:rStyle w:val="FontStyle38"/>
          <w:b/>
          <w:sz w:val="24"/>
          <w:szCs w:val="24"/>
        </w:rPr>
      </w:pPr>
      <w:r w:rsidRPr="00EE2DAD">
        <w:rPr>
          <w:rStyle w:val="FontStyle38"/>
          <w:b/>
          <w:sz w:val="24"/>
          <w:szCs w:val="24"/>
        </w:rPr>
        <w:t>Копию акта получил</w:t>
      </w:r>
      <w:r w:rsidR="002D0AE5" w:rsidRPr="00EE2DAD">
        <w:rPr>
          <w:rStyle w:val="FontStyle38"/>
          <w:b/>
          <w:sz w:val="24"/>
          <w:szCs w:val="24"/>
        </w:rPr>
        <w:t>и</w:t>
      </w:r>
      <w:r w:rsidRPr="00EE2DAD">
        <w:rPr>
          <w:rStyle w:val="FontStyle38"/>
          <w:b/>
          <w:sz w:val="24"/>
          <w:szCs w:val="24"/>
        </w:rPr>
        <w:t>:</w:t>
      </w:r>
    </w:p>
    <w:p w:rsidR="002D0AE5" w:rsidRPr="00EE2DAD" w:rsidRDefault="002D0AE5" w:rsidP="00386D1A">
      <w:pPr>
        <w:tabs>
          <w:tab w:val="left" w:pos="567"/>
          <w:tab w:val="left" w:pos="709"/>
        </w:tabs>
        <w:spacing w:after="0" w:line="276" w:lineRule="auto"/>
        <w:jc w:val="both"/>
        <w:rPr>
          <w:rStyle w:val="FontStyle38"/>
          <w:b/>
          <w:sz w:val="24"/>
          <w:szCs w:val="24"/>
        </w:rPr>
      </w:pPr>
    </w:p>
    <w:p w:rsidR="00BB0E41" w:rsidRDefault="003E7D01" w:rsidP="00386D1A">
      <w:pPr>
        <w:tabs>
          <w:tab w:val="left" w:pos="567"/>
          <w:tab w:val="left" w:pos="709"/>
          <w:tab w:val="left" w:pos="7560"/>
        </w:tabs>
        <w:spacing w:after="0" w:line="276" w:lineRule="auto"/>
        <w:jc w:val="both"/>
        <w:rPr>
          <w:rStyle w:val="FontStyle38"/>
          <w:sz w:val="24"/>
          <w:szCs w:val="24"/>
        </w:rPr>
      </w:pPr>
      <w:r w:rsidRPr="00EE2DAD">
        <w:rPr>
          <w:rStyle w:val="FontStyle38"/>
          <w:sz w:val="24"/>
          <w:szCs w:val="24"/>
        </w:rPr>
        <w:t xml:space="preserve">Глава </w:t>
      </w:r>
      <w:r w:rsidR="00CB44C5">
        <w:rPr>
          <w:rStyle w:val="FontStyle38"/>
          <w:sz w:val="24"/>
          <w:szCs w:val="24"/>
        </w:rPr>
        <w:t>администрации</w:t>
      </w:r>
      <w:r w:rsidR="00BB0E41">
        <w:rPr>
          <w:rStyle w:val="FontStyle38"/>
          <w:sz w:val="24"/>
          <w:szCs w:val="24"/>
        </w:rPr>
        <w:t xml:space="preserve"> </w:t>
      </w:r>
    </w:p>
    <w:p w:rsidR="003E7D01" w:rsidRPr="00EE2DAD" w:rsidRDefault="00DE4EA5" w:rsidP="00386D1A">
      <w:pPr>
        <w:tabs>
          <w:tab w:val="left" w:pos="567"/>
          <w:tab w:val="left" w:pos="709"/>
          <w:tab w:val="left" w:pos="7560"/>
        </w:tabs>
        <w:spacing w:after="0" w:line="276" w:lineRule="auto"/>
        <w:jc w:val="both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>Егоровского</w:t>
      </w:r>
      <w:r w:rsidR="00BB0E41">
        <w:rPr>
          <w:rStyle w:val="FontStyle38"/>
          <w:sz w:val="24"/>
          <w:szCs w:val="24"/>
        </w:rPr>
        <w:t xml:space="preserve"> сельсовета</w:t>
      </w:r>
      <w:r w:rsidR="00CB44C5">
        <w:rPr>
          <w:rStyle w:val="FontStyle38"/>
          <w:sz w:val="24"/>
          <w:szCs w:val="24"/>
        </w:rPr>
        <w:t xml:space="preserve"> </w:t>
      </w:r>
      <w:r w:rsidR="003E7D01" w:rsidRPr="00EE2DAD">
        <w:rPr>
          <w:rStyle w:val="FontStyle38"/>
          <w:sz w:val="24"/>
          <w:szCs w:val="24"/>
        </w:rPr>
        <w:t xml:space="preserve"> </w:t>
      </w:r>
    </w:p>
    <w:p w:rsidR="003E7D01" w:rsidRPr="00EE2DAD" w:rsidRDefault="003E7D01" w:rsidP="00386D1A">
      <w:pPr>
        <w:tabs>
          <w:tab w:val="left" w:pos="567"/>
          <w:tab w:val="left" w:pos="709"/>
          <w:tab w:val="left" w:pos="7560"/>
        </w:tabs>
        <w:spacing w:after="0" w:line="276" w:lineRule="auto"/>
        <w:jc w:val="both"/>
        <w:rPr>
          <w:rStyle w:val="FontStyle38"/>
          <w:sz w:val="24"/>
          <w:szCs w:val="24"/>
        </w:rPr>
      </w:pPr>
      <w:r w:rsidRPr="00EE2DAD">
        <w:rPr>
          <w:rStyle w:val="FontStyle38"/>
          <w:sz w:val="24"/>
          <w:szCs w:val="24"/>
        </w:rPr>
        <w:t>Болотнинского района</w:t>
      </w:r>
    </w:p>
    <w:p w:rsidR="002D0AE5" w:rsidRPr="00EE2DAD" w:rsidRDefault="003E7D01" w:rsidP="00386D1A">
      <w:pPr>
        <w:tabs>
          <w:tab w:val="left" w:pos="567"/>
          <w:tab w:val="left" w:pos="709"/>
          <w:tab w:val="left" w:pos="7560"/>
        </w:tabs>
        <w:spacing w:after="0" w:line="276" w:lineRule="auto"/>
        <w:jc w:val="both"/>
        <w:rPr>
          <w:rStyle w:val="FontStyle38"/>
          <w:sz w:val="24"/>
          <w:szCs w:val="24"/>
        </w:rPr>
      </w:pPr>
      <w:r w:rsidRPr="00EE2DAD">
        <w:rPr>
          <w:rStyle w:val="FontStyle38"/>
          <w:sz w:val="24"/>
          <w:szCs w:val="24"/>
        </w:rPr>
        <w:t>Новосибирской области</w:t>
      </w:r>
      <w:r w:rsidR="002D0AE5" w:rsidRPr="00EE2DAD">
        <w:rPr>
          <w:rStyle w:val="FontStyle38"/>
          <w:sz w:val="24"/>
          <w:szCs w:val="24"/>
        </w:rPr>
        <w:tab/>
      </w:r>
      <w:r w:rsidR="00DE4EA5">
        <w:rPr>
          <w:rStyle w:val="FontStyle38"/>
          <w:sz w:val="24"/>
          <w:szCs w:val="24"/>
        </w:rPr>
        <w:t>Сергеева М. Н.</w:t>
      </w: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8"/>
        <w:gridCol w:w="170"/>
        <w:gridCol w:w="1389"/>
        <w:gridCol w:w="170"/>
        <w:gridCol w:w="1248"/>
        <w:gridCol w:w="170"/>
        <w:gridCol w:w="2495"/>
      </w:tblGrid>
      <w:tr w:rsidR="002D0AE5" w:rsidRPr="00EE2DAD" w:rsidTr="009F4E9D">
        <w:tc>
          <w:tcPr>
            <w:tcW w:w="3828" w:type="dxa"/>
            <w:tcBorders>
              <w:top w:val="single" w:sz="4" w:space="0" w:color="auto"/>
              <w:left w:val="nil"/>
              <w:right w:val="nil"/>
            </w:tcBorders>
          </w:tcPr>
          <w:p w:rsidR="002D0AE5" w:rsidRPr="00EE2DAD" w:rsidRDefault="002D0AE5" w:rsidP="00386D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DAD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170" w:type="dxa"/>
            <w:tcBorders>
              <w:top w:val="nil"/>
              <w:left w:val="nil"/>
              <w:right w:val="nil"/>
            </w:tcBorders>
          </w:tcPr>
          <w:p w:rsidR="002D0AE5" w:rsidRPr="00EE2DAD" w:rsidRDefault="002D0AE5" w:rsidP="00386D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right w:val="nil"/>
            </w:tcBorders>
          </w:tcPr>
          <w:p w:rsidR="002D0AE5" w:rsidRPr="00EE2DAD" w:rsidRDefault="002D0AE5" w:rsidP="00386D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DAD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170" w:type="dxa"/>
            <w:tcBorders>
              <w:top w:val="nil"/>
              <w:left w:val="nil"/>
              <w:right w:val="nil"/>
            </w:tcBorders>
          </w:tcPr>
          <w:p w:rsidR="002D0AE5" w:rsidRPr="00EE2DAD" w:rsidRDefault="002D0AE5" w:rsidP="00386D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right w:val="nil"/>
            </w:tcBorders>
          </w:tcPr>
          <w:p w:rsidR="002D0AE5" w:rsidRPr="00EE2DAD" w:rsidRDefault="002D0AE5" w:rsidP="00386D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DA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right w:val="nil"/>
            </w:tcBorders>
          </w:tcPr>
          <w:p w:rsidR="002D0AE5" w:rsidRPr="00EE2DAD" w:rsidRDefault="002D0AE5" w:rsidP="00386D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right w:val="nil"/>
            </w:tcBorders>
          </w:tcPr>
          <w:p w:rsidR="002D0AE5" w:rsidRPr="00EE2DAD" w:rsidRDefault="002D0AE5" w:rsidP="00386D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DAD">
              <w:rPr>
                <w:rFonts w:ascii="Times New Roman" w:hAnsi="Times New Roman" w:cs="Times New Roman"/>
                <w:sz w:val="24"/>
                <w:szCs w:val="24"/>
              </w:rPr>
              <w:t>(инициалы и фамилия)</w:t>
            </w:r>
          </w:p>
        </w:tc>
      </w:tr>
    </w:tbl>
    <w:p w:rsidR="002D0AE5" w:rsidRPr="00EE2DAD" w:rsidRDefault="002D0AE5" w:rsidP="00386D1A">
      <w:pPr>
        <w:tabs>
          <w:tab w:val="left" w:pos="567"/>
          <w:tab w:val="left" w:pos="709"/>
        </w:tabs>
        <w:spacing w:after="0" w:line="276" w:lineRule="auto"/>
        <w:jc w:val="both"/>
        <w:rPr>
          <w:rStyle w:val="FontStyle38"/>
          <w:sz w:val="24"/>
          <w:szCs w:val="24"/>
        </w:rPr>
      </w:pPr>
    </w:p>
    <w:p w:rsidR="002D0AE5" w:rsidRPr="00EE2DAD" w:rsidRDefault="002D0AE5" w:rsidP="00386D1A">
      <w:pPr>
        <w:pStyle w:val="Style9"/>
        <w:widowControl/>
        <w:spacing w:line="276" w:lineRule="auto"/>
        <w:jc w:val="both"/>
        <w:rPr>
          <w:rStyle w:val="FontStyle38"/>
          <w:sz w:val="24"/>
          <w:szCs w:val="24"/>
        </w:rPr>
      </w:pPr>
      <w:r w:rsidRPr="00EE2DAD">
        <w:rPr>
          <w:rStyle w:val="FontStyle38"/>
        </w:rPr>
        <w:t xml:space="preserve">Директор </w:t>
      </w:r>
      <w:r w:rsidR="00F83211">
        <w:rPr>
          <w:rStyle w:val="FontStyle38"/>
          <w:sz w:val="24"/>
          <w:szCs w:val="24"/>
        </w:rPr>
        <w:t>МК</w:t>
      </w:r>
      <w:r w:rsidRPr="00EE2DAD">
        <w:rPr>
          <w:rStyle w:val="FontStyle38"/>
          <w:sz w:val="24"/>
          <w:szCs w:val="24"/>
        </w:rPr>
        <w:t xml:space="preserve">У «Центр обеспечения» </w:t>
      </w:r>
    </w:p>
    <w:p w:rsidR="002D0AE5" w:rsidRPr="00EE2DAD" w:rsidRDefault="002D0AE5" w:rsidP="00386D1A">
      <w:pPr>
        <w:pStyle w:val="Style9"/>
        <w:widowControl/>
        <w:tabs>
          <w:tab w:val="left" w:pos="7374"/>
        </w:tabs>
        <w:spacing w:line="276" w:lineRule="auto"/>
        <w:jc w:val="both"/>
        <w:rPr>
          <w:rStyle w:val="FontStyle38"/>
        </w:rPr>
      </w:pPr>
      <w:r w:rsidRPr="00EE2DAD">
        <w:rPr>
          <w:rStyle w:val="FontStyle38"/>
          <w:sz w:val="24"/>
          <w:szCs w:val="24"/>
        </w:rPr>
        <w:t xml:space="preserve">Болотнинского района Новосибирской области      </w:t>
      </w:r>
      <w:r w:rsidRPr="00EE2DAD">
        <w:rPr>
          <w:rStyle w:val="FontStyle38"/>
          <w:sz w:val="24"/>
          <w:szCs w:val="24"/>
        </w:rPr>
        <w:tab/>
      </w:r>
      <w:r w:rsidR="00DE4EA5">
        <w:rPr>
          <w:rStyle w:val="FontStyle38"/>
          <w:sz w:val="24"/>
          <w:szCs w:val="24"/>
        </w:rPr>
        <w:t xml:space="preserve">      </w:t>
      </w:r>
      <w:r w:rsidRPr="00EE2DAD">
        <w:rPr>
          <w:rStyle w:val="FontStyle38"/>
          <w:sz w:val="24"/>
          <w:szCs w:val="24"/>
        </w:rPr>
        <w:t>Бутько С. И.</w:t>
      </w: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8"/>
        <w:gridCol w:w="170"/>
        <w:gridCol w:w="1389"/>
        <w:gridCol w:w="170"/>
        <w:gridCol w:w="1248"/>
        <w:gridCol w:w="170"/>
        <w:gridCol w:w="2495"/>
      </w:tblGrid>
      <w:tr w:rsidR="002D0AE5" w:rsidRPr="002D0AE5" w:rsidTr="009F4E9D">
        <w:tc>
          <w:tcPr>
            <w:tcW w:w="3828" w:type="dxa"/>
            <w:tcBorders>
              <w:top w:val="single" w:sz="4" w:space="0" w:color="auto"/>
              <w:left w:val="nil"/>
              <w:right w:val="nil"/>
            </w:tcBorders>
          </w:tcPr>
          <w:p w:rsidR="002D0AE5" w:rsidRPr="00EE2DAD" w:rsidRDefault="002D0AE5" w:rsidP="00386D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DAD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170" w:type="dxa"/>
            <w:tcBorders>
              <w:top w:val="nil"/>
              <w:left w:val="nil"/>
              <w:right w:val="nil"/>
            </w:tcBorders>
          </w:tcPr>
          <w:p w:rsidR="002D0AE5" w:rsidRPr="00EE2DAD" w:rsidRDefault="002D0AE5" w:rsidP="00386D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right w:val="nil"/>
            </w:tcBorders>
          </w:tcPr>
          <w:p w:rsidR="002D0AE5" w:rsidRPr="00EE2DAD" w:rsidRDefault="002D0AE5" w:rsidP="00386D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DAD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170" w:type="dxa"/>
            <w:tcBorders>
              <w:top w:val="nil"/>
              <w:left w:val="nil"/>
              <w:right w:val="nil"/>
            </w:tcBorders>
          </w:tcPr>
          <w:p w:rsidR="002D0AE5" w:rsidRPr="00EE2DAD" w:rsidRDefault="002D0AE5" w:rsidP="00386D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right w:val="nil"/>
            </w:tcBorders>
          </w:tcPr>
          <w:p w:rsidR="002D0AE5" w:rsidRPr="00EE2DAD" w:rsidRDefault="002D0AE5" w:rsidP="00386D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DA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right w:val="nil"/>
            </w:tcBorders>
          </w:tcPr>
          <w:p w:rsidR="002D0AE5" w:rsidRPr="00EE2DAD" w:rsidRDefault="002D0AE5" w:rsidP="00386D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right w:val="nil"/>
            </w:tcBorders>
          </w:tcPr>
          <w:p w:rsidR="002D0AE5" w:rsidRPr="002D0AE5" w:rsidRDefault="002D0AE5" w:rsidP="00386D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DAD">
              <w:rPr>
                <w:rFonts w:ascii="Times New Roman" w:hAnsi="Times New Roman" w:cs="Times New Roman"/>
                <w:sz w:val="24"/>
                <w:szCs w:val="24"/>
              </w:rPr>
              <w:t>(инициалы и фамилия)</w:t>
            </w:r>
          </w:p>
        </w:tc>
      </w:tr>
    </w:tbl>
    <w:p w:rsidR="002D0AE5" w:rsidRDefault="002D0AE5" w:rsidP="00386D1A">
      <w:pPr>
        <w:pStyle w:val="Style9"/>
        <w:widowControl/>
        <w:spacing w:line="276" w:lineRule="auto"/>
        <w:jc w:val="both"/>
        <w:rPr>
          <w:rStyle w:val="FontStyle38"/>
        </w:rPr>
      </w:pPr>
    </w:p>
    <w:p w:rsidR="00AF3A44" w:rsidRDefault="008679CC" w:rsidP="00386D1A">
      <w:pPr>
        <w:pStyle w:val="Style9"/>
        <w:widowControl/>
        <w:spacing w:after="240" w:line="276" w:lineRule="auto"/>
        <w:jc w:val="both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 xml:space="preserve">                                     </w:t>
      </w:r>
    </w:p>
    <w:sectPr w:rsidR="00AF3A44" w:rsidSect="00F7487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BF2" w:rsidRDefault="009D4BF2" w:rsidP="000C5393">
      <w:pPr>
        <w:spacing w:after="0" w:line="240" w:lineRule="auto"/>
      </w:pPr>
      <w:r>
        <w:separator/>
      </w:r>
    </w:p>
  </w:endnote>
  <w:endnote w:type="continuationSeparator" w:id="0">
    <w:p w:rsidR="009D4BF2" w:rsidRDefault="009D4BF2" w:rsidP="000C5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BF2" w:rsidRDefault="009D4BF2" w:rsidP="000C5393">
      <w:pPr>
        <w:spacing w:after="0" w:line="240" w:lineRule="auto"/>
      </w:pPr>
      <w:r>
        <w:separator/>
      </w:r>
    </w:p>
  </w:footnote>
  <w:footnote w:type="continuationSeparator" w:id="0">
    <w:p w:rsidR="009D4BF2" w:rsidRDefault="009D4BF2" w:rsidP="000C5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E129B"/>
    <w:multiLevelType w:val="hybridMultilevel"/>
    <w:tmpl w:val="FB34C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845CB"/>
    <w:multiLevelType w:val="hybridMultilevel"/>
    <w:tmpl w:val="6EFC1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867B5"/>
    <w:multiLevelType w:val="hybridMultilevel"/>
    <w:tmpl w:val="49269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F5439"/>
    <w:multiLevelType w:val="hybridMultilevel"/>
    <w:tmpl w:val="ADB2F9FA"/>
    <w:lvl w:ilvl="0" w:tplc="4FD4D7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7F2295C"/>
    <w:multiLevelType w:val="hybridMultilevel"/>
    <w:tmpl w:val="0DA84FE0"/>
    <w:lvl w:ilvl="0" w:tplc="3A483EC2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A397B0B"/>
    <w:multiLevelType w:val="hybridMultilevel"/>
    <w:tmpl w:val="75ACD5F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B2D1E19"/>
    <w:multiLevelType w:val="hybridMultilevel"/>
    <w:tmpl w:val="E00A5C7E"/>
    <w:lvl w:ilvl="0" w:tplc="9B0458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CEB6904"/>
    <w:multiLevelType w:val="hybridMultilevel"/>
    <w:tmpl w:val="292E3D8A"/>
    <w:lvl w:ilvl="0" w:tplc="F172574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2D013DBE"/>
    <w:multiLevelType w:val="hybridMultilevel"/>
    <w:tmpl w:val="096E2380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2D7A6021"/>
    <w:multiLevelType w:val="hybridMultilevel"/>
    <w:tmpl w:val="292E3D8A"/>
    <w:lvl w:ilvl="0" w:tplc="F172574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2F744074"/>
    <w:multiLevelType w:val="hybridMultilevel"/>
    <w:tmpl w:val="B31819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964F0"/>
    <w:multiLevelType w:val="hybridMultilevel"/>
    <w:tmpl w:val="6DF6D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2415F"/>
    <w:multiLevelType w:val="hybridMultilevel"/>
    <w:tmpl w:val="2A58C08A"/>
    <w:lvl w:ilvl="0" w:tplc="7A5809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B86A6C"/>
    <w:multiLevelType w:val="hybridMultilevel"/>
    <w:tmpl w:val="13BC5A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8C1715"/>
    <w:multiLevelType w:val="hybridMultilevel"/>
    <w:tmpl w:val="48067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2D08F0"/>
    <w:multiLevelType w:val="hybridMultilevel"/>
    <w:tmpl w:val="423A1B02"/>
    <w:lvl w:ilvl="0" w:tplc="4B683D5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7653C8"/>
    <w:multiLevelType w:val="hybridMultilevel"/>
    <w:tmpl w:val="B33A59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995F3E"/>
    <w:multiLevelType w:val="hybridMultilevel"/>
    <w:tmpl w:val="0C963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C25481"/>
    <w:multiLevelType w:val="hybridMultilevel"/>
    <w:tmpl w:val="C4768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F74969"/>
    <w:multiLevelType w:val="hybridMultilevel"/>
    <w:tmpl w:val="19FC5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F87617"/>
    <w:multiLevelType w:val="hybridMultilevel"/>
    <w:tmpl w:val="DF78C1A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3234D25"/>
    <w:multiLevelType w:val="hybridMultilevel"/>
    <w:tmpl w:val="9D66F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FB031A"/>
    <w:multiLevelType w:val="hybridMultilevel"/>
    <w:tmpl w:val="D6CAB662"/>
    <w:lvl w:ilvl="0" w:tplc="66F891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2"/>
  </w:num>
  <w:num w:numId="4">
    <w:abstractNumId w:val="11"/>
  </w:num>
  <w:num w:numId="5">
    <w:abstractNumId w:val="15"/>
  </w:num>
  <w:num w:numId="6">
    <w:abstractNumId w:val="0"/>
  </w:num>
  <w:num w:numId="7">
    <w:abstractNumId w:val="17"/>
  </w:num>
  <w:num w:numId="8">
    <w:abstractNumId w:val="20"/>
  </w:num>
  <w:num w:numId="9">
    <w:abstractNumId w:val="8"/>
  </w:num>
  <w:num w:numId="10">
    <w:abstractNumId w:val="14"/>
  </w:num>
  <w:num w:numId="11">
    <w:abstractNumId w:val="2"/>
  </w:num>
  <w:num w:numId="12">
    <w:abstractNumId w:val="5"/>
  </w:num>
  <w:num w:numId="13">
    <w:abstractNumId w:val="10"/>
  </w:num>
  <w:num w:numId="14">
    <w:abstractNumId w:val="16"/>
  </w:num>
  <w:num w:numId="15">
    <w:abstractNumId w:val="12"/>
  </w:num>
  <w:num w:numId="16">
    <w:abstractNumId w:val="3"/>
  </w:num>
  <w:num w:numId="17">
    <w:abstractNumId w:val="21"/>
  </w:num>
  <w:num w:numId="18">
    <w:abstractNumId w:val="4"/>
  </w:num>
  <w:num w:numId="19">
    <w:abstractNumId w:val="18"/>
  </w:num>
  <w:num w:numId="20">
    <w:abstractNumId w:val="13"/>
  </w:num>
  <w:num w:numId="21">
    <w:abstractNumId w:val="19"/>
  </w:num>
  <w:num w:numId="22">
    <w:abstractNumId w:val="7"/>
  </w:num>
  <w:num w:numId="23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C34"/>
    <w:rsid w:val="00000848"/>
    <w:rsid w:val="00004FDC"/>
    <w:rsid w:val="00005EF0"/>
    <w:rsid w:val="00006A36"/>
    <w:rsid w:val="00007BBA"/>
    <w:rsid w:val="000116C4"/>
    <w:rsid w:val="00011828"/>
    <w:rsid w:val="000121B8"/>
    <w:rsid w:val="00012A59"/>
    <w:rsid w:val="00014402"/>
    <w:rsid w:val="000155D8"/>
    <w:rsid w:val="00016736"/>
    <w:rsid w:val="00016E0B"/>
    <w:rsid w:val="00021210"/>
    <w:rsid w:val="000226B7"/>
    <w:rsid w:val="00023F5B"/>
    <w:rsid w:val="000245BE"/>
    <w:rsid w:val="00025903"/>
    <w:rsid w:val="00026056"/>
    <w:rsid w:val="00026B57"/>
    <w:rsid w:val="000272E0"/>
    <w:rsid w:val="00030063"/>
    <w:rsid w:val="00031084"/>
    <w:rsid w:val="00031B04"/>
    <w:rsid w:val="00031D20"/>
    <w:rsid w:val="00032761"/>
    <w:rsid w:val="00033B05"/>
    <w:rsid w:val="00035779"/>
    <w:rsid w:val="00035B91"/>
    <w:rsid w:val="00036FCB"/>
    <w:rsid w:val="00037F27"/>
    <w:rsid w:val="0004028B"/>
    <w:rsid w:val="0004073F"/>
    <w:rsid w:val="0004481F"/>
    <w:rsid w:val="000452CC"/>
    <w:rsid w:val="00047AA4"/>
    <w:rsid w:val="00050EF6"/>
    <w:rsid w:val="000548E7"/>
    <w:rsid w:val="000552BD"/>
    <w:rsid w:val="00056426"/>
    <w:rsid w:val="00056AD8"/>
    <w:rsid w:val="00056FF3"/>
    <w:rsid w:val="00057EAD"/>
    <w:rsid w:val="00060A1B"/>
    <w:rsid w:val="00062591"/>
    <w:rsid w:val="000626E0"/>
    <w:rsid w:val="00063C28"/>
    <w:rsid w:val="00065FA2"/>
    <w:rsid w:val="000660C7"/>
    <w:rsid w:val="00072251"/>
    <w:rsid w:val="00073509"/>
    <w:rsid w:val="000743E2"/>
    <w:rsid w:val="00074DB2"/>
    <w:rsid w:val="00076C48"/>
    <w:rsid w:val="000778C8"/>
    <w:rsid w:val="00077ECD"/>
    <w:rsid w:val="0008123D"/>
    <w:rsid w:val="00082309"/>
    <w:rsid w:val="00082AE5"/>
    <w:rsid w:val="000836A7"/>
    <w:rsid w:val="000851C2"/>
    <w:rsid w:val="000852BB"/>
    <w:rsid w:val="00085338"/>
    <w:rsid w:val="000861C3"/>
    <w:rsid w:val="00086760"/>
    <w:rsid w:val="00086C24"/>
    <w:rsid w:val="00087637"/>
    <w:rsid w:val="00090563"/>
    <w:rsid w:val="000916DC"/>
    <w:rsid w:val="00094824"/>
    <w:rsid w:val="00096BE2"/>
    <w:rsid w:val="000970B7"/>
    <w:rsid w:val="000A11E5"/>
    <w:rsid w:val="000A26BA"/>
    <w:rsid w:val="000A60CD"/>
    <w:rsid w:val="000B1D3F"/>
    <w:rsid w:val="000B1E02"/>
    <w:rsid w:val="000B2CA1"/>
    <w:rsid w:val="000B4018"/>
    <w:rsid w:val="000B4444"/>
    <w:rsid w:val="000B4544"/>
    <w:rsid w:val="000B488C"/>
    <w:rsid w:val="000B4CB9"/>
    <w:rsid w:val="000B6BEF"/>
    <w:rsid w:val="000B7390"/>
    <w:rsid w:val="000B73E9"/>
    <w:rsid w:val="000B7E1E"/>
    <w:rsid w:val="000C081D"/>
    <w:rsid w:val="000C1C5D"/>
    <w:rsid w:val="000C273B"/>
    <w:rsid w:val="000C493C"/>
    <w:rsid w:val="000C4C79"/>
    <w:rsid w:val="000C4F08"/>
    <w:rsid w:val="000C5393"/>
    <w:rsid w:val="000C5869"/>
    <w:rsid w:val="000C58A8"/>
    <w:rsid w:val="000C5CC9"/>
    <w:rsid w:val="000C60A1"/>
    <w:rsid w:val="000C7C76"/>
    <w:rsid w:val="000C7CED"/>
    <w:rsid w:val="000D0A2A"/>
    <w:rsid w:val="000D2B5A"/>
    <w:rsid w:val="000D32A8"/>
    <w:rsid w:val="000D3805"/>
    <w:rsid w:val="000D427C"/>
    <w:rsid w:val="000D48DF"/>
    <w:rsid w:val="000D5FB2"/>
    <w:rsid w:val="000D624D"/>
    <w:rsid w:val="000D64A7"/>
    <w:rsid w:val="000D6F40"/>
    <w:rsid w:val="000D7854"/>
    <w:rsid w:val="000E00BC"/>
    <w:rsid w:val="000E21F0"/>
    <w:rsid w:val="000E2B9C"/>
    <w:rsid w:val="000E3B1A"/>
    <w:rsid w:val="000E3F1F"/>
    <w:rsid w:val="000E5727"/>
    <w:rsid w:val="000E57D1"/>
    <w:rsid w:val="000E6960"/>
    <w:rsid w:val="000E7B8F"/>
    <w:rsid w:val="000F03C1"/>
    <w:rsid w:val="000F0467"/>
    <w:rsid w:val="000F08DE"/>
    <w:rsid w:val="000F0CDD"/>
    <w:rsid w:val="000F2961"/>
    <w:rsid w:val="000F2AC9"/>
    <w:rsid w:val="000F37AC"/>
    <w:rsid w:val="000F5121"/>
    <w:rsid w:val="000F6522"/>
    <w:rsid w:val="000F678C"/>
    <w:rsid w:val="000F6B0C"/>
    <w:rsid w:val="000F72B8"/>
    <w:rsid w:val="000F7585"/>
    <w:rsid w:val="000F7951"/>
    <w:rsid w:val="000F7C42"/>
    <w:rsid w:val="000F7CD9"/>
    <w:rsid w:val="001014A6"/>
    <w:rsid w:val="0010305A"/>
    <w:rsid w:val="001034B7"/>
    <w:rsid w:val="0010357E"/>
    <w:rsid w:val="00103583"/>
    <w:rsid w:val="00103F96"/>
    <w:rsid w:val="00104E5B"/>
    <w:rsid w:val="00105645"/>
    <w:rsid w:val="001058CC"/>
    <w:rsid w:val="0010594B"/>
    <w:rsid w:val="001059B9"/>
    <w:rsid w:val="00105D05"/>
    <w:rsid w:val="00105DF3"/>
    <w:rsid w:val="00106C0B"/>
    <w:rsid w:val="00107ED4"/>
    <w:rsid w:val="00111B30"/>
    <w:rsid w:val="001120E2"/>
    <w:rsid w:val="0011231D"/>
    <w:rsid w:val="001127C4"/>
    <w:rsid w:val="0011385D"/>
    <w:rsid w:val="001157C5"/>
    <w:rsid w:val="00116363"/>
    <w:rsid w:val="0011795B"/>
    <w:rsid w:val="00120C78"/>
    <w:rsid w:val="001222E2"/>
    <w:rsid w:val="00122456"/>
    <w:rsid w:val="0012271A"/>
    <w:rsid w:val="00123311"/>
    <w:rsid w:val="00123CC9"/>
    <w:rsid w:val="00127173"/>
    <w:rsid w:val="001312B9"/>
    <w:rsid w:val="00131681"/>
    <w:rsid w:val="00131C5A"/>
    <w:rsid w:val="001325B8"/>
    <w:rsid w:val="00132850"/>
    <w:rsid w:val="00132950"/>
    <w:rsid w:val="00132A72"/>
    <w:rsid w:val="00132FED"/>
    <w:rsid w:val="00133D17"/>
    <w:rsid w:val="00134480"/>
    <w:rsid w:val="001346C7"/>
    <w:rsid w:val="0013510C"/>
    <w:rsid w:val="00136D1A"/>
    <w:rsid w:val="00136F60"/>
    <w:rsid w:val="00142996"/>
    <w:rsid w:val="0014314B"/>
    <w:rsid w:val="00143A48"/>
    <w:rsid w:val="00144254"/>
    <w:rsid w:val="00146503"/>
    <w:rsid w:val="0014688B"/>
    <w:rsid w:val="00146A60"/>
    <w:rsid w:val="00146C5A"/>
    <w:rsid w:val="001504F1"/>
    <w:rsid w:val="0015091E"/>
    <w:rsid w:val="001516FE"/>
    <w:rsid w:val="00151873"/>
    <w:rsid w:val="001519A6"/>
    <w:rsid w:val="00155AAE"/>
    <w:rsid w:val="00157912"/>
    <w:rsid w:val="001612E5"/>
    <w:rsid w:val="00163E6A"/>
    <w:rsid w:val="00164BEE"/>
    <w:rsid w:val="00165231"/>
    <w:rsid w:val="00167167"/>
    <w:rsid w:val="001709F4"/>
    <w:rsid w:val="00172565"/>
    <w:rsid w:val="001725F1"/>
    <w:rsid w:val="00174735"/>
    <w:rsid w:val="00177340"/>
    <w:rsid w:val="00177894"/>
    <w:rsid w:val="00181CCA"/>
    <w:rsid w:val="00182A94"/>
    <w:rsid w:val="00185ABD"/>
    <w:rsid w:val="001862B2"/>
    <w:rsid w:val="00186E6F"/>
    <w:rsid w:val="001877DB"/>
    <w:rsid w:val="00190C33"/>
    <w:rsid w:val="00193268"/>
    <w:rsid w:val="00194637"/>
    <w:rsid w:val="001A122F"/>
    <w:rsid w:val="001A1E18"/>
    <w:rsid w:val="001A35A3"/>
    <w:rsid w:val="001A3C67"/>
    <w:rsid w:val="001A3D91"/>
    <w:rsid w:val="001A54C7"/>
    <w:rsid w:val="001A5B7C"/>
    <w:rsid w:val="001A6B69"/>
    <w:rsid w:val="001A6DE6"/>
    <w:rsid w:val="001B2A46"/>
    <w:rsid w:val="001B2ADB"/>
    <w:rsid w:val="001B3ECD"/>
    <w:rsid w:val="001B4A40"/>
    <w:rsid w:val="001B4D88"/>
    <w:rsid w:val="001B52A5"/>
    <w:rsid w:val="001B6ADD"/>
    <w:rsid w:val="001B6D69"/>
    <w:rsid w:val="001B70C2"/>
    <w:rsid w:val="001C0954"/>
    <w:rsid w:val="001C1851"/>
    <w:rsid w:val="001C1EDF"/>
    <w:rsid w:val="001C27D5"/>
    <w:rsid w:val="001C2DC2"/>
    <w:rsid w:val="001C2FA7"/>
    <w:rsid w:val="001C3D14"/>
    <w:rsid w:val="001C7D33"/>
    <w:rsid w:val="001C7D71"/>
    <w:rsid w:val="001D0863"/>
    <w:rsid w:val="001D1150"/>
    <w:rsid w:val="001D226A"/>
    <w:rsid w:val="001D2763"/>
    <w:rsid w:val="001D549D"/>
    <w:rsid w:val="001D73DC"/>
    <w:rsid w:val="001D7ADE"/>
    <w:rsid w:val="001E168D"/>
    <w:rsid w:val="001E2BA7"/>
    <w:rsid w:val="001E2D1A"/>
    <w:rsid w:val="001E3B5F"/>
    <w:rsid w:val="001E49B0"/>
    <w:rsid w:val="001E79B9"/>
    <w:rsid w:val="001F0727"/>
    <w:rsid w:val="001F0E5C"/>
    <w:rsid w:val="001F14F9"/>
    <w:rsid w:val="001F3CD6"/>
    <w:rsid w:val="001F5B43"/>
    <w:rsid w:val="001F60B9"/>
    <w:rsid w:val="001F7928"/>
    <w:rsid w:val="002001F0"/>
    <w:rsid w:val="0020031A"/>
    <w:rsid w:val="002007D7"/>
    <w:rsid w:val="00202FAA"/>
    <w:rsid w:val="00203487"/>
    <w:rsid w:val="00203A6C"/>
    <w:rsid w:val="002048B6"/>
    <w:rsid w:val="00204B48"/>
    <w:rsid w:val="00204C96"/>
    <w:rsid w:val="00204CA6"/>
    <w:rsid w:val="00206001"/>
    <w:rsid w:val="00207018"/>
    <w:rsid w:val="00207041"/>
    <w:rsid w:val="00207CD3"/>
    <w:rsid w:val="00207FCE"/>
    <w:rsid w:val="0021010E"/>
    <w:rsid w:val="0021186B"/>
    <w:rsid w:val="00212A32"/>
    <w:rsid w:val="00213B89"/>
    <w:rsid w:val="00213FBE"/>
    <w:rsid w:val="0021403D"/>
    <w:rsid w:val="00214E6D"/>
    <w:rsid w:val="00216EBB"/>
    <w:rsid w:val="00217CD5"/>
    <w:rsid w:val="00221057"/>
    <w:rsid w:val="00223F28"/>
    <w:rsid w:val="00224C16"/>
    <w:rsid w:val="002300D7"/>
    <w:rsid w:val="002307A6"/>
    <w:rsid w:val="00230E99"/>
    <w:rsid w:val="00231398"/>
    <w:rsid w:val="00233B9D"/>
    <w:rsid w:val="0023690D"/>
    <w:rsid w:val="002369B8"/>
    <w:rsid w:val="00240656"/>
    <w:rsid w:val="00240C3D"/>
    <w:rsid w:val="00240C49"/>
    <w:rsid w:val="0024143C"/>
    <w:rsid w:val="002422AD"/>
    <w:rsid w:val="00242BCD"/>
    <w:rsid w:val="0024345D"/>
    <w:rsid w:val="00244503"/>
    <w:rsid w:val="00244A74"/>
    <w:rsid w:val="0025007B"/>
    <w:rsid w:val="002503ED"/>
    <w:rsid w:val="00251495"/>
    <w:rsid w:val="00251DF6"/>
    <w:rsid w:val="00253CAA"/>
    <w:rsid w:val="002549AD"/>
    <w:rsid w:val="00256151"/>
    <w:rsid w:val="002569DF"/>
    <w:rsid w:val="00256AA4"/>
    <w:rsid w:val="00260951"/>
    <w:rsid w:val="00264E8C"/>
    <w:rsid w:val="00265BAD"/>
    <w:rsid w:val="0026622D"/>
    <w:rsid w:val="002666B2"/>
    <w:rsid w:val="00270ACA"/>
    <w:rsid w:val="002716DB"/>
    <w:rsid w:val="00272E4E"/>
    <w:rsid w:val="0027339C"/>
    <w:rsid w:val="00273730"/>
    <w:rsid w:val="00273FC7"/>
    <w:rsid w:val="0027462E"/>
    <w:rsid w:val="00277A54"/>
    <w:rsid w:val="00281292"/>
    <w:rsid w:val="002812BF"/>
    <w:rsid w:val="00282042"/>
    <w:rsid w:val="00282498"/>
    <w:rsid w:val="00283C98"/>
    <w:rsid w:val="00283D28"/>
    <w:rsid w:val="00286464"/>
    <w:rsid w:val="00286DC2"/>
    <w:rsid w:val="00286EC9"/>
    <w:rsid w:val="0028714B"/>
    <w:rsid w:val="0028725B"/>
    <w:rsid w:val="00287CE9"/>
    <w:rsid w:val="00291148"/>
    <w:rsid w:val="00291269"/>
    <w:rsid w:val="00291637"/>
    <w:rsid w:val="00291C25"/>
    <w:rsid w:val="00292C41"/>
    <w:rsid w:val="0029328C"/>
    <w:rsid w:val="00293F33"/>
    <w:rsid w:val="00294D5A"/>
    <w:rsid w:val="00295743"/>
    <w:rsid w:val="00295D57"/>
    <w:rsid w:val="00296C41"/>
    <w:rsid w:val="00296F43"/>
    <w:rsid w:val="002A0773"/>
    <w:rsid w:val="002A153E"/>
    <w:rsid w:val="002A1800"/>
    <w:rsid w:val="002A1CB3"/>
    <w:rsid w:val="002A2B75"/>
    <w:rsid w:val="002A2EF9"/>
    <w:rsid w:val="002A3FB3"/>
    <w:rsid w:val="002A60B9"/>
    <w:rsid w:val="002A73E5"/>
    <w:rsid w:val="002A77F3"/>
    <w:rsid w:val="002B044B"/>
    <w:rsid w:val="002B0803"/>
    <w:rsid w:val="002B1682"/>
    <w:rsid w:val="002B4F85"/>
    <w:rsid w:val="002B5768"/>
    <w:rsid w:val="002C279C"/>
    <w:rsid w:val="002C4DBB"/>
    <w:rsid w:val="002C52CD"/>
    <w:rsid w:val="002C6397"/>
    <w:rsid w:val="002C7DA1"/>
    <w:rsid w:val="002D002D"/>
    <w:rsid w:val="002D012A"/>
    <w:rsid w:val="002D0956"/>
    <w:rsid w:val="002D0AE5"/>
    <w:rsid w:val="002D243E"/>
    <w:rsid w:val="002D3C79"/>
    <w:rsid w:val="002D3E39"/>
    <w:rsid w:val="002D6C20"/>
    <w:rsid w:val="002D721D"/>
    <w:rsid w:val="002D75DD"/>
    <w:rsid w:val="002E00A4"/>
    <w:rsid w:val="002E08C6"/>
    <w:rsid w:val="002E08F9"/>
    <w:rsid w:val="002E09A0"/>
    <w:rsid w:val="002E09F2"/>
    <w:rsid w:val="002E2BC4"/>
    <w:rsid w:val="002E32C5"/>
    <w:rsid w:val="002E3C91"/>
    <w:rsid w:val="002E3F51"/>
    <w:rsid w:val="002E41F5"/>
    <w:rsid w:val="002E4883"/>
    <w:rsid w:val="002E6308"/>
    <w:rsid w:val="002E6CFD"/>
    <w:rsid w:val="002F1A48"/>
    <w:rsid w:val="002F232D"/>
    <w:rsid w:val="002F357F"/>
    <w:rsid w:val="002F364F"/>
    <w:rsid w:val="00300B47"/>
    <w:rsid w:val="00300D15"/>
    <w:rsid w:val="003054FD"/>
    <w:rsid w:val="00310EB2"/>
    <w:rsid w:val="003117A6"/>
    <w:rsid w:val="003125E1"/>
    <w:rsid w:val="00314FA7"/>
    <w:rsid w:val="003154AA"/>
    <w:rsid w:val="00316125"/>
    <w:rsid w:val="00316549"/>
    <w:rsid w:val="00316B1E"/>
    <w:rsid w:val="00317326"/>
    <w:rsid w:val="00320F7D"/>
    <w:rsid w:val="00322009"/>
    <w:rsid w:val="00322172"/>
    <w:rsid w:val="00322683"/>
    <w:rsid w:val="00323816"/>
    <w:rsid w:val="00325826"/>
    <w:rsid w:val="00326EF4"/>
    <w:rsid w:val="00331593"/>
    <w:rsid w:val="00331B6D"/>
    <w:rsid w:val="003338F5"/>
    <w:rsid w:val="00334459"/>
    <w:rsid w:val="00336EFF"/>
    <w:rsid w:val="003400F6"/>
    <w:rsid w:val="0034139E"/>
    <w:rsid w:val="00341F89"/>
    <w:rsid w:val="0034290A"/>
    <w:rsid w:val="00343EC7"/>
    <w:rsid w:val="003449E0"/>
    <w:rsid w:val="00344C00"/>
    <w:rsid w:val="00344EAE"/>
    <w:rsid w:val="00344F08"/>
    <w:rsid w:val="003455D5"/>
    <w:rsid w:val="00346E3D"/>
    <w:rsid w:val="003503A4"/>
    <w:rsid w:val="00351221"/>
    <w:rsid w:val="00352E8D"/>
    <w:rsid w:val="00353CEC"/>
    <w:rsid w:val="00354435"/>
    <w:rsid w:val="00354A29"/>
    <w:rsid w:val="003565E0"/>
    <w:rsid w:val="00356B4D"/>
    <w:rsid w:val="00360034"/>
    <w:rsid w:val="003613F0"/>
    <w:rsid w:val="0036189A"/>
    <w:rsid w:val="00362251"/>
    <w:rsid w:val="00362CED"/>
    <w:rsid w:val="00365771"/>
    <w:rsid w:val="00365A40"/>
    <w:rsid w:val="0036603E"/>
    <w:rsid w:val="003676F9"/>
    <w:rsid w:val="00367E0E"/>
    <w:rsid w:val="003705F9"/>
    <w:rsid w:val="00370F4D"/>
    <w:rsid w:val="00371B4E"/>
    <w:rsid w:val="0037444C"/>
    <w:rsid w:val="00374C7A"/>
    <w:rsid w:val="0037601A"/>
    <w:rsid w:val="003771DF"/>
    <w:rsid w:val="003773E4"/>
    <w:rsid w:val="003777C3"/>
    <w:rsid w:val="00377A9C"/>
    <w:rsid w:val="0038042A"/>
    <w:rsid w:val="0038196B"/>
    <w:rsid w:val="003827E7"/>
    <w:rsid w:val="003837F6"/>
    <w:rsid w:val="0038401F"/>
    <w:rsid w:val="00384EC3"/>
    <w:rsid w:val="0038600F"/>
    <w:rsid w:val="00386D1A"/>
    <w:rsid w:val="00387235"/>
    <w:rsid w:val="00393B4B"/>
    <w:rsid w:val="00394A67"/>
    <w:rsid w:val="00395A27"/>
    <w:rsid w:val="0039649E"/>
    <w:rsid w:val="003968E7"/>
    <w:rsid w:val="003975FC"/>
    <w:rsid w:val="003A13D7"/>
    <w:rsid w:val="003A2A05"/>
    <w:rsid w:val="003A2E61"/>
    <w:rsid w:val="003A363A"/>
    <w:rsid w:val="003A42BE"/>
    <w:rsid w:val="003A43D6"/>
    <w:rsid w:val="003A6D40"/>
    <w:rsid w:val="003A7467"/>
    <w:rsid w:val="003B2ABA"/>
    <w:rsid w:val="003B3313"/>
    <w:rsid w:val="003B4997"/>
    <w:rsid w:val="003B4F7B"/>
    <w:rsid w:val="003B530E"/>
    <w:rsid w:val="003B60E6"/>
    <w:rsid w:val="003B6DA6"/>
    <w:rsid w:val="003B72A6"/>
    <w:rsid w:val="003B784B"/>
    <w:rsid w:val="003B7F7A"/>
    <w:rsid w:val="003C07A0"/>
    <w:rsid w:val="003C0938"/>
    <w:rsid w:val="003C16C7"/>
    <w:rsid w:val="003C1777"/>
    <w:rsid w:val="003C2318"/>
    <w:rsid w:val="003C2AF2"/>
    <w:rsid w:val="003C5972"/>
    <w:rsid w:val="003C7086"/>
    <w:rsid w:val="003D1E2B"/>
    <w:rsid w:val="003D20F0"/>
    <w:rsid w:val="003D2E6B"/>
    <w:rsid w:val="003D326E"/>
    <w:rsid w:val="003D3BBF"/>
    <w:rsid w:val="003D47EF"/>
    <w:rsid w:val="003D5638"/>
    <w:rsid w:val="003E001E"/>
    <w:rsid w:val="003E0303"/>
    <w:rsid w:val="003E2965"/>
    <w:rsid w:val="003E2DDF"/>
    <w:rsid w:val="003E3943"/>
    <w:rsid w:val="003E4579"/>
    <w:rsid w:val="003E60F3"/>
    <w:rsid w:val="003E7D01"/>
    <w:rsid w:val="003F175C"/>
    <w:rsid w:val="003F2696"/>
    <w:rsid w:val="003F33BD"/>
    <w:rsid w:val="003F36B4"/>
    <w:rsid w:val="003F40CD"/>
    <w:rsid w:val="003F646A"/>
    <w:rsid w:val="003F795D"/>
    <w:rsid w:val="003F7EBF"/>
    <w:rsid w:val="00401E55"/>
    <w:rsid w:val="004023DE"/>
    <w:rsid w:val="004032AB"/>
    <w:rsid w:val="00403463"/>
    <w:rsid w:val="004049DA"/>
    <w:rsid w:val="004057A1"/>
    <w:rsid w:val="00405FFD"/>
    <w:rsid w:val="00406F05"/>
    <w:rsid w:val="00407E0C"/>
    <w:rsid w:val="00411664"/>
    <w:rsid w:val="00412E1E"/>
    <w:rsid w:val="00414012"/>
    <w:rsid w:val="004143EC"/>
    <w:rsid w:val="0041535B"/>
    <w:rsid w:val="00415DCF"/>
    <w:rsid w:val="004162E0"/>
    <w:rsid w:val="00416F91"/>
    <w:rsid w:val="00417D3A"/>
    <w:rsid w:val="00422BB8"/>
    <w:rsid w:val="004231D8"/>
    <w:rsid w:val="004233AC"/>
    <w:rsid w:val="00423725"/>
    <w:rsid w:val="00423A7C"/>
    <w:rsid w:val="00423E28"/>
    <w:rsid w:val="0042418B"/>
    <w:rsid w:val="0042431B"/>
    <w:rsid w:val="004265E2"/>
    <w:rsid w:val="004267ED"/>
    <w:rsid w:val="004277D5"/>
    <w:rsid w:val="00431BB3"/>
    <w:rsid w:val="00432774"/>
    <w:rsid w:val="00433176"/>
    <w:rsid w:val="0043360B"/>
    <w:rsid w:val="00436450"/>
    <w:rsid w:val="0043650F"/>
    <w:rsid w:val="00437E8D"/>
    <w:rsid w:val="0044107B"/>
    <w:rsid w:val="00441418"/>
    <w:rsid w:val="004423DD"/>
    <w:rsid w:val="00442401"/>
    <w:rsid w:val="00442DF9"/>
    <w:rsid w:val="004436D7"/>
    <w:rsid w:val="00446EA0"/>
    <w:rsid w:val="00446F34"/>
    <w:rsid w:val="00447847"/>
    <w:rsid w:val="004500C7"/>
    <w:rsid w:val="004505E9"/>
    <w:rsid w:val="004508D5"/>
    <w:rsid w:val="00452404"/>
    <w:rsid w:val="00452F6F"/>
    <w:rsid w:val="00453750"/>
    <w:rsid w:val="00453BF0"/>
    <w:rsid w:val="00454868"/>
    <w:rsid w:val="0045524C"/>
    <w:rsid w:val="004564DB"/>
    <w:rsid w:val="0046032C"/>
    <w:rsid w:val="004609ED"/>
    <w:rsid w:val="004630D5"/>
    <w:rsid w:val="00463E45"/>
    <w:rsid w:val="004641D1"/>
    <w:rsid w:val="0046549C"/>
    <w:rsid w:val="0047078D"/>
    <w:rsid w:val="00471F91"/>
    <w:rsid w:val="00471FD4"/>
    <w:rsid w:val="004721B6"/>
    <w:rsid w:val="00472B5E"/>
    <w:rsid w:val="00473861"/>
    <w:rsid w:val="004739EA"/>
    <w:rsid w:val="00474A98"/>
    <w:rsid w:val="00474ADC"/>
    <w:rsid w:val="00477428"/>
    <w:rsid w:val="004807F6"/>
    <w:rsid w:val="00480B97"/>
    <w:rsid w:val="0048337B"/>
    <w:rsid w:val="004841B5"/>
    <w:rsid w:val="00484DB4"/>
    <w:rsid w:val="0048503E"/>
    <w:rsid w:val="00491577"/>
    <w:rsid w:val="00494A88"/>
    <w:rsid w:val="00495525"/>
    <w:rsid w:val="00495F4E"/>
    <w:rsid w:val="00496166"/>
    <w:rsid w:val="00496734"/>
    <w:rsid w:val="00497240"/>
    <w:rsid w:val="0049788B"/>
    <w:rsid w:val="004A0287"/>
    <w:rsid w:val="004A0891"/>
    <w:rsid w:val="004A0A5D"/>
    <w:rsid w:val="004A298D"/>
    <w:rsid w:val="004A2D6F"/>
    <w:rsid w:val="004A3671"/>
    <w:rsid w:val="004A3C2F"/>
    <w:rsid w:val="004A4063"/>
    <w:rsid w:val="004A4231"/>
    <w:rsid w:val="004A4284"/>
    <w:rsid w:val="004A4405"/>
    <w:rsid w:val="004A4CF8"/>
    <w:rsid w:val="004A4F2D"/>
    <w:rsid w:val="004A64BA"/>
    <w:rsid w:val="004A6E72"/>
    <w:rsid w:val="004A6F7C"/>
    <w:rsid w:val="004B1D53"/>
    <w:rsid w:val="004B32CD"/>
    <w:rsid w:val="004B406F"/>
    <w:rsid w:val="004B5003"/>
    <w:rsid w:val="004B5D03"/>
    <w:rsid w:val="004B6607"/>
    <w:rsid w:val="004C1224"/>
    <w:rsid w:val="004C1B9B"/>
    <w:rsid w:val="004C1F3E"/>
    <w:rsid w:val="004C29B6"/>
    <w:rsid w:val="004C2F58"/>
    <w:rsid w:val="004C74A5"/>
    <w:rsid w:val="004C7619"/>
    <w:rsid w:val="004D0C68"/>
    <w:rsid w:val="004D1289"/>
    <w:rsid w:val="004D1575"/>
    <w:rsid w:val="004D18C3"/>
    <w:rsid w:val="004D2933"/>
    <w:rsid w:val="004D2D90"/>
    <w:rsid w:val="004D3558"/>
    <w:rsid w:val="004D48DB"/>
    <w:rsid w:val="004D4960"/>
    <w:rsid w:val="004D49D0"/>
    <w:rsid w:val="004D54BE"/>
    <w:rsid w:val="004D7449"/>
    <w:rsid w:val="004E01DF"/>
    <w:rsid w:val="004E210A"/>
    <w:rsid w:val="004E2790"/>
    <w:rsid w:val="004E286C"/>
    <w:rsid w:val="004E2BE4"/>
    <w:rsid w:val="004E42A2"/>
    <w:rsid w:val="004E4ADE"/>
    <w:rsid w:val="004E548A"/>
    <w:rsid w:val="004E594C"/>
    <w:rsid w:val="004E59F9"/>
    <w:rsid w:val="004E6189"/>
    <w:rsid w:val="004F0D01"/>
    <w:rsid w:val="004F1576"/>
    <w:rsid w:val="004F470E"/>
    <w:rsid w:val="004F5312"/>
    <w:rsid w:val="004F5DCD"/>
    <w:rsid w:val="004F712D"/>
    <w:rsid w:val="004F736E"/>
    <w:rsid w:val="004F7665"/>
    <w:rsid w:val="00501782"/>
    <w:rsid w:val="00502CCF"/>
    <w:rsid w:val="00502E3B"/>
    <w:rsid w:val="00505312"/>
    <w:rsid w:val="0050582A"/>
    <w:rsid w:val="00505B0E"/>
    <w:rsid w:val="0050688D"/>
    <w:rsid w:val="00506DC3"/>
    <w:rsid w:val="0050703C"/>
    <w:rsid w:val="00507C58"/>
    <w:rsid w:val="00512179"/>
    <w:rsid w:val="00513725"/>
    <w:rsid w:val="0051486F"/>
    <w:rsid w:val="00515204"/>
    <w:rsid w:val="00515A31"/>
    <w:rsid w:val="00517A40"/>
    <w:rsid w:val="00517C76"/>
    <w:rsid w:val="00517DC4"/>
    <w:rsid w:val="00521EBA"/>
    <w:rsid w:val="0052271A"/>
    <w:rsid w:val="0052297F"/>
    <w:rsid w:val="00522D27"/>
    <w:rsid w:val="00522D35"/>
    <w:rsid w:val="00523E1F"/>
    <w:rsid w:val="00524BD4"/>
    <w:rsid w:val="005250D1"/>
    <w:rsid w:val="00526939"/>
    <w:rsid w:val="00527F13"/>
    <w:rsid w:val="00527F97"/>
    <w:rsid w:val="005324CC"/>
    <w:rsid w:val="0053276B"/>
    <w:rsid w:val="0053313E"/>
    <w:rsid w:val="005334EC"/>
    <w:rsid w:val="005338F0"/>
    <w:rsid w:val="005350C2"/>
    <w:rsid w:val="00535DBE"/>
    <w:rsid w:val="00537AE4"/>
    <w:rsid w:val="00541150"/>
    <w:rsid w:val="00541F9F"/>
    <w:rsid w:val="00542BB4"/>
    <w:rsid w:val="00543145"/>
    <w:rsid w:val="00543566"/>
    <w:rsid w:val="00546DE5"/>
    <w:rsid w:val="00550885"/>
    <w:rsid w:val="0055295E"/>
    <w:rsid w:val="00554471"/>
    <w:rsid w:val="00554543"/>
    <w:rsid w:val="00555F7D"/>
    <w:rsid w:val="00555FCE"/>
    <w:rsid w:val="0056025D"/>
    <w:rsid w:val="005615E6"/>
    <w:rsid w:val="00562ED2"/>
    <w:rsid w:val="00565DF1"/>
    <w:rsid w:val="00566EAF"/>
    <w:rsid w:val="005701E7"/>
    <w:rsid w:val="00572438"/>
    <w:rsid w:val="00573E34"/>
    <w:rsid w:val="00577513"/>
    <w:rsid w:val="00577749"/>
    <w:rsid w:val="00577F75"/>
    <w:rsid w:val="00582412"/>
    <w:rsid w:val="00582E2B"/>
    <w:rsid w:val="00586D4F"/>
    <w:rsid w:val="00586D71"/>
    <w:rsid w:val="00586E4B"/>
    <w:rsid w:val="0058732B"/>
    <w:rsid w:val="00590D12"/>
    <w:rsid w:val="005921E5"/>
    <w:rsid w:val="00592339"/>
    <w:rsid w:val="00593D79"/>
    <w:rsid w:val="00594458"/>
    <w:rsid w:val="0059475F"/>
    <w:rsid w:val="0059597B"/>
    <w:rsid w:val="00595C40"/>
    <w:rsid w:val="00595D20"/>
    <w:rsid w:val="0059673E"/>
    <w:rsid w:val="00597425"/>
    <w:rsid w:val="00597A77"/>
    <w:rsid w:val="005A10DC"/>
    <w:rsid w:val="005A4022"/>
    <w:rsid w:val="005A68DF"/>
    <w:rsid w:val="005A6D08"/>
    <w:rsid w:val="005A6E90"/>
    <w:rsid w:val="005A7347"/>
    <w:rsid w:val="005A7389"/>
    <w:rsid w:val="005B28E8"/>
    <w:rsid w:val="005B2FFF"/>
    <w:rsid w:val="005B3157"/>
    <w:rsid w:val="005B31F9"/>
    <w:rsid w:val="005B4086"/>
    <w:rsid w:val="005B63B9"/>
    <w:rsid w:val="005B6543"/>
    <w:rsid w:val="005B680A"/>
    <w:rsid w:val="005B72F5"/>
    <w:rsid w:val="005C1219"/>
    <w:rsid w:val="005C18B7"/>
    <w:rsid w:val="005C424E"/>
    <w:rsid w:val="005C479E"/>
    <w:rsid w:val="005C5631"/>
    <w:rsid w:val="005C5C3A"/>
    <w:rsid w:val="005C6D67"/>
    <w:rsid w:val="005C7495"/>
    <w:rsid w:val="005C7527"/>
    <w:rsid w:val="005D1869"/>
    <w:rsid w:val="005D227B"/>
    <w:rsid w:val="005D2652"/>
    <w:rsid w:val="005D4293"/>
    <w:rsid w:val="005D5F2F"/>
    <w:rsid w:val="005D6671"/>
    <w:rsid w:val="005D66A5"/>
    <w:rsid w:val="005E1278"/>
    <w:rsid w:val="005E1DDF"/>
    <w:rsid w:val="005E2AC8"/>
    <w:rsid w:val="005E4746"/>
    <w:rsid w:val="005E4EC4"/>
    <w:rsid w:val="005E7409"/>
    <w:rsid w:val="005E76EE"/>
    <w:rsid w:val="005F2CBA"/>
    <w:rsid w:val="005F2D28"/>
    <w:rsid w:val="005F4D4F"/>
    <w:rsid w:val="005F5F52"/>
    <w:rsid w:val="005F6313"/>
    <w:rsid w:val="005F6791"/>
    <w:rsid w:val="005F7420"/>
    <w:rsid w:val="005F7638"/>
    <w:rsid w:val="006017E5"/>
    <w:rsid w:val="00601E90"/>
    <w:rsid w:val="0060203A"/>
    <w:rsid w:val="0060271D"/>
    <w:rsid w:val="00603535"/>
    <w:rsid w:val="00606D25"/>
    <w:rsid w:val="00607091"/>
    <w:rsid w:val="0061237E"/>
    <w:rsid w:val="006147D3"/>
    <w:rsid w:val="006166D4"/>
    <w:rsid w:val="00617E70"/>
    <w:rsid w:val="00622042"/>
    <w:rsid w:val="00622BA6"/>
    <w:rsid w:val="0062470C"/>
    <w:rsid w:val="00625899"/>
    <w:rsid w:val="00625FDB"/>
    <w:rsid w:val="006262D6"/>
    <w:rsid w:val="00627164"/>
    <w:rsid w:val="006308CD"/>
    <w:rsid w:val="0063117D"/>
    <w:rsid w:val="006313A5"/>
    <w:rsid w:val="00631BF2"/>
    <w:rsid w:val="006321E9"/>
    <w:rsid w:val="006330F2"/>
    <w:rsid w:val="00633DD9"/>
    <w:rsid w:val="00635E0D"/>
    <w:rsid w:val="0063623C"/>
    <w:rsid w:val="006370C0"/>
    <w:rsid w:val="00637874"/>
    <w:rsid w:val="00640DFD"/>
    <w:rsid w:val="0064109B"/>
    <w:rsid w:val="00642D9E"/>
    <w:rsid w:val="00645928"/>
    <w:rsid w:val="006461B5"/>
    <w:rsid w:val="00646520"/>
    <w:rsid w:val="00646D34"/>
    <w:rsid w:val="0064704F"/>
    <w:rsid w:val="00647A94"/>
    <w:rsid w:val="00650F47"/>
    <w:rsid w:val="0065179A"/>
    <w:rsid w:val="0065455F"/>
    <w:rsid w:val="00654DFC"/>
    <w:rsid w:val="00654FDA"/>
    <w:rsid w:val="0065545E"/>
    <w:rsid w:val="00655F34"/>
    <w:rsid w:val="006576A6"/>
    <w:rsid w:val="0066052C"/>
    <w:rsid w:val="00662241"/>
    <w:rsid w:val="0066248E"/>
    <w:rsid w:val="00663390"/>
    <w:rsid w:val="00663503"/>
    <w:rsid w:val="00663E42"/>
    <w:rsid w:val="00665873"/>
    <w:rsid w:val="0066650A"/>
    <w:rsid w:val="00666C04"/>
    <w:rsid w:val="006672CF"/>
    <w:rsid w:val="006701CE"/>
    <w:rsid w:val="00670D20"/>
    <w:rsid w:val="00671CF8"/>
    <w:rsid w:val="00673313"/>
    <w:rsid w:val="006736F6"/>
    <w:rsid w:val="00675F1A"/>
    <w:rsid w:val="006802F0"/>
    <w:rsid w:val="00680B08"/>
    <w:rsid w:val="006820FA"/>
    <w:rsid w:val="00683918"/>
    <w:rsid w:val="00683DC8"/>
    <w:rsid w:val="006842D2"/>
    <w:rsid w:val="00684A01"/>
    <w:rsid w:val="0068704E"/>
    <w:rsid w:val="00687094"/>
    <w:rsid w:val="00690221"/>
    <w:rsid w:val="0069035B"/>
    <w:rsid w:val="00691C1E"/>
    <w:rsid w:val="00694FB6"/>
    <w:rsid w:val="00697039"/>
    <w:rsid w:val="006A0442"/>
    <w:rsid w:val="006A0B60"/>
    <w:rsid w:val="006A1380"/>
    <w:rsid w:val="006A1BE5"/>
    <w:rsid w:val="006A34F3"/>
    <w:rsid w:val="006A4F67"/>
    <w:rsid w:val="006A516A"/>
    <w:rsid w:val="006B064F"/>
    <w:rsid w:val="006B0A95"/>
    <w:rsid w:val="006B158D"/>
    <w:rsid w:val="006B1819"/>
    <w:rsid w:val="006B1AFE"/>
    <w:rsid w:val="006B729E"/>
    <w:rsid w:val="006B77C7"/>
    <w:rsid w:val="006C099D"/>
    <w:rsid w:val="006C1258"/>
    <w:rsid w:val="006C2485"/>
    <w:rsid w:val="006C2B61"/>
    <w:rsid w:val="006C3145"/>
    <w:rsid w:val="006C45AD"/>
    <w:rsid w:val="006C4968"/>
    <w:rsid w:val="006C54D0"/>
    <w:rsid w:val="006C5603"/>
    <w:rsid w:val="006C6905"/>
    <w:rsid w:val="006D343F"/>
    <w:rsid w:val="006D3A19"/>
    <w:rsid w:val="006D4EE5"/>
    <w:rsid w:val="006D4F53"/>
    <w:rsid w:val="006D6110"/>
    <w:rsid w:val="006D785D"/>
    <w:rsid w:val="006E0703"/>
    <w:rsid w:val="006E1434"/>
    <w:rsid w:val="006E143F"/>
    <w:rsid w:val="006E3168"/>
    <w:rsid w:val="006E4134"/>
    <w:rsid w:val="006E61F6"/>
    <w:rsid w:val="006E6440"/>
    <w:rsid w:val="006E690F"/>
    <w:rsid w:val="006E741F"/>
    <w:rsid w:val="006E76A6"/>
    <w:rsid w:val="006E7E3C"/>
    <w:rsid w:val="006F05F9"/>
    <w:rsid w:val="006F13E4"/>
    <w:rsid w:val="006F1708"/>
    <w:rsid w:val="006F1BD0"/>
    <w:rsid w:val="006F2A41"/>
    <w:rsid w:val="006F3272"/>
    <w:rsid w:val="006F51B2"/>
    <w:rsid w:val="006F5559"/>
    <w:rsid w:val="006F5D23"/>
    <w:rsid w:val="006F6F72"/>
    <w:rsid w:val="00700A55"/>
    <w:rsid w:val="007014CB"/>
    <w:rsid w:val="00702147"/>
    <w:rsid w:val="007056E2"/>
    <w:rsid w:val="00705C8A"/>
    <w:rsid w:val="007064AE"/>
    <w:rsid w:val="00706A9E"/>
    <w:rsid w:val="00707588"/>
    <w:rsid w:val="00712001"/>
    <w:rsid w:val="007129DC"/>
    <w:rsid w:val="00715F15"/>
    <w:rsid w:val="007207E1"/>
    <w:rsid w:val="00721016"/>
    <w:rsid w:val="0072353A"/>
    <w:rsid w:val="00724138"/>
    <w:rsid w:val="007259B0"/>
    <w:rsid w:val="007324FB"/>
    <w:rsid w:val="00732C76"/>
    <w:rsid w:val="00732C8D"/>
    <w:rsid w:val="00732FA2"/>
    <w:rsid w:val="00732FFD"/>
    <w:rsid w:val="007332E4"/>
    <w:rsid w:val="00735E3C"/>
    <w:rsid w:val="00736093"/>
    <w:rsid w:val="00736E6D"/>
    <w:rsid w:val="00740C88"/>
    <w:rsid w:val="0074193D"/>
    <w:rsid w:val="0074200C"/>
    <w:rsid w:val="007446E8"/>
    <w:rsid w:val="00744AAC"/>
    <w:rsid w:val="00745CFE"/>
    <w:rsid w:val="0074664C"/>
    <w:rsid w:val="00747B33"/>
    <w:rsid w:val="0075500B"/>
    <w:rsid w:val="007570C5"/>
    <w:rsid w:val="00757E5D"/>
    <w:rsid w:val="007609CF"/>
    <w:rsid w:val="0076109A"/>
    <w:rsid w:val="007610E7"/>
    <w:rsid w:val="00761191"/>
    <w:rsid w:val="00761498"/>
    <w:rsid w:val="00761807"/>
    <w:rsid w:val="00763741"/>
    <w:rsid w:val="00763F05"/>
    <w:rsid w:val="00765BB6"/>
    <w:rsid w:val="00765D11"/>
    <w:rsid w:val="00766712"/>
    <w:rsid w:val="00766CAC"/>
    <w:rsid w:val="0076795D"/>
    <w:rsid w:val="00772555"/>
    <w:rsid w:val="007751D0"/>
    <w:rsid w:val="00777236"/>
    <w:rsid w:val="00781D9D"/>
    <w:rsid w:val="00782287"/>
    <w:rsid w:val="00783A21"/>
    <w:rsid w:val="00783E18"/>
    <w:rsid w:val="007840B3"/>
    <w:rsid w:val="007851D1"/>
    <w:rsid w:val="00786162"/>
    <w:rsid w:val="00791807"/>
    <w:rsid w:val="0079252D"/>
    <w:rsid w:val="00795336"/>
    <w:rsid w:val="00795961"/>
    <w:rsid w:val="00795B95"/>
    <w:rsid w:val="00795BA8"/>
    <w:rsid w:val="00795E79"/>
    <w:rsid w:val="007963F1"/>
    <w:rsid w:val="0079793D"/>
    <w:rsid w:val="007A5746"/>
    <w:rsid w:val="007A6176"/>
    <w:rsid w:val="007B000D"/>
    <w:rsid w:val="007B00A9"/>
    <w:rsid w:val="007B02FF"/>
    <w:rsid w:val="007B07C2"/>
    <w:rsid w:val="007B09E0"/>
    <w:rsid w:val="007B112D"/>
    <w:rsid w:val="007B1714"/>
    <w:rsid w:val="007B34DA"/>
    <w:rsid w:val="007B3699"/>
    <w:rsid w:val="007B38D4"/>
    <w:rsid w:val="007B3F7D"/>
    <w:rsid w:val="007B547D"/>
    <w:rsid w:val="007B6B66"/>
    <w:rsid w:val="007B7F0E"/>
    <w:rsid w:val="007C0888"/>
    <w:rsid w:val="007C0C22"/>
    <w:rsid w:val="007C1597"/>
    <w:rsid w:val="007C238E"/>
    <w:rsid w:val="007C2B0A"/>
    <w:rsid w:val="007C2C60"/>
    <w:rsid w:val="007C3E40"/>
    <w:rsid w:val="007C674C"/>
    <w:rsid w:val="007D08EB"/>
    <w:rsid w:val="007D39DE"/>
    <w:rsid w:val="007D49EE"/>
    <w:rsid w:val="007D4A1D"/>
    <w:rsid w:val="007D6C49"/>
    <w:rsid w:val="007D6D31"/>
    <w:rsid w:val="007D70D2"/>
    <w:rsid w:val="007D7496"/>
    <w:rsid w:val="007E25E0"/>
    <w:rsid w:val="007E2646"/>
    <w:rsid w:val="007E3721"/>
    <w:rsid w:val="007E397C"/>
    <w:rsid w:val="007E4474"/>
    <w:rsid w:val="007E49FA"/>
    <w:rsid w:val="007E75F2"/>
    <w:rsid w:val="007F3C42"/>
    <w:rsid w:val="007F52FE"/>
    <w:rsid w:val="007F6B55"/>
    <w:rsid w:val="007F765B"/>
    <w:rsid w:val="00801A7D"/>
    <w:rsid w:val="008024A5"/>
    <w:rsid w:val="008027BA"/>
    <w:rsid w:val="00802E7E"/>
    <w:rsid w:val="0080303E"/>
    <w:rsid w:val="00805D7F"/>
    <w:rsid w:val="00805E65"/>
    <w:rsid w:val="00810362"/>
    <w:rsid w:val="008124D7"/>
    <w:rsid w:val="008124DB"/>
    <w:rsid w:val="008131AA"/>
    <w:rsid w:val="00813241"/>
    <w:rsid w:val="00813D8A"/>
    <w:rsid w:val="00814C61"/>
    <w:rsid w:val="00815763"/>
    <w:rsid w:val="0081744F"/>
    <w:rsid w:val="00817AFC"/>
    <w:rsid w:val="00817F10"/>
    <w:rsid w:val="00821D0A"/>
    <w:rsid w:val="00823DC9"/>
    <w:rsid w:val="00824DBE"/>
    <w:rsid w:val="0082586E"/>
    <w:rsid w:val="00826A9F"/>
    <w:rsid w:val="008311CE"/>
    <w:rsid w:val="008322F0"/>
    <w:rsid w:val="00832C34"/>
    <w:rsid w:val="00833F18"/>
    <w:rsid w:val="0083446C"/>
    <w:rsid w:val="008345F9"/>
    <w:rsid w:val="00834A28"/>
    <w:rsid w:val="008355C3"/>
    <w:rsid w:val="00837C7D"/>
    <w:rsid w:val="008410B4"/>
    <w:rsid w:val="00841778"/>
    <w:rsid w:val="008420A3"/>
    <w:rsid w:val="0084213E"/>
    <w:rsid w:val="0084355D"/>
    <w:rsid w:val="00843923"/>
    <w:rsid w:val="00844880"/>
    <w:rsid w:val="00847269"/>
    <w:rsid w:val="00851564"/>
    <w:rsid w:val="008527A7"/>
    <w:rsid w:val="008552E7"/>
    <w:rsid w:val="00857B91"/>
    <w:rsid w:val="00857CD5"/>
    <w:rsid w:val="00857F00"/>
    <w:rsid w:val="00861AAC"/>
    <w:rsid w:val="00862EE5"/>
    <w:rsid w:val="00864535"/>
    <w:rsid w:val="008647E5"/>
    <w:rsid w:val="008648A3"/>
    <w:rsid w:val="0086518C"/>
    <w:rsid w:val="008660F4"/>
    <w:rsid w:val="0086611D"/>
    <w:rsid w:val="008679CC"/>
    <w:rsid w:val="008721CA"/>
    <w:rsid w:val="00872FAE"/>
    <w:rsid w:val="00873830"/>
    <w:rsid w:val="00875909"/>
    <w:rsid w:val="00877593"/>
    <w:rsid w:val="008821E9"/>
    <w:rsid w:val="00882BA8"/>
    <w:rsid w:val="00883E66"/>
    <w:rsid w:val="00883FDF"/>
    <w:rsid w:val="008840F1"/>
    <w:rsid w:val="00884D53"/>
    <w:rsid w:val="00885250"/>
    <w:rsid w:val="008857D2"/>
    <w:rsid w:val="00885C70"/>
    <w:rsid w:val="00886E27"/>
    <w:rsid w:val="00887366"/>
    <w:rsid w:val="00887F8E"/>
    <w:rsid w:val="00892191"/>
    <w:rsid w:val="0089451B"/>
    <w:rsid w:val="00894641"/>
    <w:rsid w:val="008946C8"/>
    <w:rsid w:val="00894DE1"/>
    <w:rsid w:val="00895DDB"/>
    <w:rsid w:val="00897F29"/>
    <w:rsid w:val="008A0426"/>
    <w:rsid w:val="008A0811"/>
    <w:rsid w:val="008A09F6"/>
    <w:rsid w:val="008A1320"/>
    <w:rsid w:val="008A13DA"/>
    <w:rsid w:val="008A1552"/>
    <w:rsid w:val="008A233E"/>
    <w:rsid w:val="008A24CB"/>
    <w:rsid w:val="008A5A45"/>
    <w:rsid w:val="008A5D87"/>
    <w:rsid w:val="008A69B8"/>
    <w:rsid w:val="008A6E4B"/>
    <w:rsid w:val="008A71EC"/>
    <w:rsid w:val="008A7324"/>
    <w:rsid w:val="008B08B2"/>
    <w:rsid w:val="008B0958"/>
    <w:rsid w:val="008B1061"/>
    <w:rsid w:val="008B11FA"/>
    <w:rsid w:val="008B1D59"/>
    <w:rsid w:val="008B3CFF"/>
    <w:rsid w:val="008B4014"/>
    <w:rsid w:val="008B683C"/>
    <w:rsid w:val="008C0298"/>
    <w:rsid w:val="008C0F14"/>
    <w:rsid w:val="008C1AEC"/>
    <w:rsid w:val="008C2CB1"/>
    <w:rsid w:val="008C39CE"/>
    <w:rsid w:val="008C4EE5"/>
    <w:rsid w:val="008C5BB1"/>
    <w:rsid w:val="008C60C1"/>
    <w:rsid w:val="008D3EAA"/>
    <w:rsid w:val="008D43E9"/>
    <w:rsid w:val="008D4A38"/>
    <w:rsid w:val="008D4B27"/>
    <w:rsid w:val="008D67A4"/>
    <w:rsid w:val="008D6900"/>
    <w:rsid w:val="008E0854"/>
    <w:rsid w:val="008E6A38"/>
    <w:rsid w:val="008E7245"/>
    <w:rsid w:val="008E761D"/>
    <w:rsid w:val="008E7903"/>
    <w:rsid w:val="008F1371"/>
    <w:rsid w:val="008F1CA9"/>
    <w:rsid w:val="008F22A5"/>
    <w:rsid w:val="008F3CD5"/>
    <w:rsid w:val="008F42AB"/>
    <w:rsid w:val="008F46BD"/>
    <w:rsid w:val="008F4FB9"/>
    <w:rsid w:val="008F526A"/>
    <w:rsid w:val="008F7172"/>
    <w:rsid w:val="00901785"/>
    <w:rsid w:val="009017A9"/>
    <w:rsid w:val="009022FA"/>
    <w:rsid w:val="00902541"/>
    <w:rsid w:val="009030F0"/>
    <w:rsid w:val="009034D4"/>
    <w:rsid w:val="009038D5"/>
    <w:rsid w:val="009050C5"/>
    <w:rsid w:val="00906B6E"/>
    <w:rsid w:val="0091054E"/>
    <w:rsid w:val="009124AA"/>
    <w:rsid w:val="009124CD"/>
    <w:rsid w:val="00912825"/>
    <w:rsid w:val="009135DF"/>
    <w:rsid w:val="00913949"/>
    <w:rsid w:val="0091480F"/>
    <w:rsid w:val="00916E12"/>
    <w:rsid w:val="00920038"/>
    <w:rsid w:val="0092043E"/>
    <w:rsid w:val="00921875"/>
    <w:rsid w:val="00922344"/>
    <w:rsid w:val="009239A5"/>
    <w:rsid w:val="009248AA"/>
    <w:rsid w:val="00925015"/>
    <w:rsid w:val="009271DD"/>
    <w:rsid w:val="00930481"/>
    <w:rsid w:val="00930BC3"/>
    <w:rsid w:val="0093105F"/>
    <w:rsid w:val="00931B56"/>
    <w:rsid w:val="00931D77"/>
    <w:rsid w:val="009324C6"/>
    <w:rsid w:val="009341C3"/>
    <w:rsid w:val="00934A41"/>
    <w:rsid w:val="00934C9C"/>
    <w:rsid w:val="0093542E"/>
    <w:rsid w:val="009356B2"/>
    <w:rsid w:val="00936EB2"/>
    <w:rsid w:val="00942048"/>
    <w:rsid w:val="00943FDE"/>
    <w:rsid w:val="00944F90"/>
    <w:rsid w:val="00945705"/>
    <w:rsid w:val="00951BA0"/>
    <w:rsid w:val="0095261A"/>
    <w:rsid w:val="00953BD3"/>
    <w:rsid w:val="00955589"/>
    <w:rsid w:val="00956533"/>
    <w:rsid w:val="0095720F"/>
    <w:rsid w:val="00957930"/>
    <w:rsid w:val="00960739"/>
    <w:rsid w:val="00963F82"/>
    <w:rsid w:val="00964310"/>
    <w:rsid w:val="00965F7E"/>
    <w:rsid w:val="00966877"/>
    <w:rsid w:val="00966E78"/>
    <w:rsid w:val="00967E39"/>
    <w:rsid w:val="00972511"/>
    <w:rsid w:val="0097282A"/>
    <w:rsid w:val="009750A7"/>
    <w:rsid w:val="009818A2"/>
    <w:rsid w:val="00981DF0"/>
    <w:rsid w:val="00983182"/>
    <w:rsid w:val="0098639C"/>
    <w:rsid w:val="00990C15"/>
    <w:rsid w:val="00991AA4"/>
    <w:rsid w:val="00992D37"/>
    <w:rsid w:val="00993C61"/>
    <w:rsid w:val="00994988"/>
    <w:rsid w:val="00995836"/>
    <w:rsid w:val="00996E15"/>
    <w:rsid w:val="009A0DC9"/>
    <w:rsid w:val="009A2344"/>
    <w:rsid w:val="009A2ABC"/>
    <w:rsid w:val="009A46F4"/>
    <w:rsid w:val="009A54DD"/>
    <w:rsid w:val="009A5EC4"/>
    <w:rsid w:val="009B1CC1"/>
    <w:rsid w:val="009B2F44"/>
    <w:rsid w:val="009B3C4D"/>
    <w:rsid w:val="009B6B04"/>
    <w:rsid w:val="009C26E3"/>
    <w:rsid w:val="009C5B94"/>
    <w:rsid w:val="009C7DDD"/>
    <w:rsid w:val="009D1620"/>
    <w:rsid w:val="009D38F7"/>
    <w:rsid w:val="009D48DB"/>
    <w:rsid w:val="009D4BF2"/>
    <w:rsid w:val="009D4E8D"/>
    <w:rsid w:val="009D64F0"/>
    <w:rsid w:val="009D6822"/>
    <w:rsid w:val="009E0447"/>
    <w:rsid w:val="009E152E"/>
    <w:rsid w:val="009E2CD2"/>
    <w:rsid w:val="009E3494"/>
    <w:rsid w:val="009E396C"/>
    <w:rsid w:val="009E57D7"/>
    <w:rsid w:val="009F0391"/>
    <w:rsid w:val="009F1147"/>
    <w:rsid w:val="009F1881"/>
    <w:rsid w:val="009F254B"/>
    <w:rsid w:val="009F2D15"/>
    <w:rsid w:val="009F2E18"/>
    <w:rsid w:val="009F405F"/>
    <w:rsid w:val="009F4E9D"/>
    <w:rsid w:val="009F6E69"/>
    <w:rsid w:val="00A0152B"/>
    <w:rsid w:val="00A027AA"/>
    <w:rsid w:val="00A03AD3"/>
    <w:rsid w:val="00A0419C"/>
    <w:rsid w:val="00A051BE"/>
    <w:rsid w:val="00A05452"/>
    <w:rsid w:val="00A06FD7"/>
    <w:rsid w:val="00A107F9"/>
    <w:rsid w:val="00A108DF"/>
    <w:rsid w:val="00A11CB9"/>
    <w:rsid w:val="00A12FCD"/>
    <w:rsid w:val="00A13AC7"/>
    <w:rsid w:val="00A13C58"/>
    <w:rsid w:val="00A14BD1"/>
    <w:rsid w:val="00A164E1"/>
    <w:rsid w:val="00A16A39"/>
    <w:rsid w:val="00A1795F"/>
    <w:rsid w:val="00A22040"/>
    <w:rsid w:val="00A228A3"/>
    <w:rsid w:val="00A22BED"/>
    <w:rsid w:val="00A22C25"/>
    <w:rsid w:val="00A23CB3"/>
    <w:rsid w:val="00A247F3"/>
    <w:rsid w:val="00A25FF4"/>
    <w:rsid w:val="00A26F5F"/>
    <w:rsid w:val="00A27376"/>
    <w:rsid w:val="00A3149A"/>
    <w:rsid w:val="00A32148"/>
    <w:rsid w:val="00A32C8D"/>
    <w:rsid w:val="00A33585"/>
    <w:rsid w:val="00A33C49"/>
    <w:rsid w:val="00A34A31"/>
    <w:rsid w:val="00A3548D"/>
    <w:rsid w:val="00A35577"/>
    <w:rsid w:val="00A358C0"/>
    <w:rsid w:val="00A358CD"/>
    <w:rsid w:val="00A35D3C"/>
    <w:rsid w:val="00A37860"/>
    <w:rsid w:val="00A37FBB"/>
    <w:rsid w:val="00A40268"/>
    <w:rsid w:val="00A40E0A"/>
    <w:rsid w:val="00A422D6"/>
    <w:rsid w:val="00A448FA"/>
    <w:rsid w:val="00A44CB1"/>
    <w:rsid w:val="00A47238"/>
    <w:rsid w:val="00A50B2A"/>
    <w:rsid w:val="00A52C90"/>
    <w:rsid w:val="00A53670"/>
    <w:rsid w:val="00A53864"/>
    <w:rsid w:val="00A544A8"/>
    <w:rsid w:val="00A556AB"/>
    <w:rsid w:val="00A5707E"/>
    <w:rsid w:val="00A57B27"/>
    <w:rsid w:val="00A60C75"/>
    <w:rsid w:val="00A60CAB"/>
    <w:rsid w:val="00A62E08"/>
    <w:rsid w:val="00A653DA"/>
    <w:rsid w:val="00A65AF4"/>
    <w:rsid w:val="00A679F2"/>
    <w:rsid w:val="00A7001A"/>
    <w:rsid w:val="00A700C5"/>
    <w:rsid w:val="00A701D8"/>
    <w:rsid w:val="00A72B2A"/>
    <w:rsid w:val="00A72F9F"/>
    <w:rsid w:val="00A75ED7"/>
    <w:rsid w:val="00A769ED"/>
    <w:rsid w:val="00A76D1F"/>
    <w:rsid w:val="00A86A6E"/>
    <w:rsid w:val="00A919B2"/>
    <w:rsid w:val="00A92AE9"/>
    <w:rsid w:val="00A92C8C"/>
    <w:rsid w:val="00A92F75"/>
    <w:rsid w:val="00A962DD"/>
    <w:rsid w:val="00A97AEC"/>
    <w:rsid w:val="00A97C45"/>
    <w:rsid w:val="00AA0118"/>
    <w:rsid w:val="00AA2226"/>
    <w:rsid w:val="00AA263C"/>
    <w:rsid w:val="00AA3C36"/>
    <w:rsid w:val="00AB04C2"/>
    <w:rsid w:val="00AB556C"/>
    <w:rsid w:val="00AB5BEC"/>
    <w:rsid w:val="00AB6958"/>
    <w:rsid w:val="00AB7144"/>
    <w:rsid w:val="00AB7506"/>
    <w:rsid w:val="00AB755C"/>
    <w:rsid w:val="00AB7A1F"/>
    <w:rsid w:val="00AC41CD"/>
    <w:rsid w:val="00AC4301"/>
    <w:rsid w:val="00AC4332"/>
    <w:rsid w:val="00AC4505"/>
    <w:rsid w:val="00AC4AC8"/>
    <w:rsid w:val="00AD16A7"/>
    <w:rsid w:val="00AD2BAC"/>
    <w:rsid w:val="00AD32E2"/>
    <w:rsid w:val="00AD388B"/>
    <w:rsid w:val="00AD3BAB"/>
    <w:rsid w:val="00AD5B87"/>
    <w:rsid w:val="00AD5D66"/>
    <w:rsid w:val="00AD6F1C"/>
    <w:rsid w:val="00AD718F"/>
    <w:rsid w:val="00AE01B8"/>
    <w:rsid w:val="00AE351D"/>
    <w:rsid w:val="00AE3C3E"/>
    <w:rsid w:val="00AE4F01"/>
    <w:rsid w:val="00AE5A0D"/>
    <w:rsid w:val="00AE5CAC"/>
    <w:rsid w:val="00AE7663"/>
    <w:rsid w:val="00AE7D41"/>
    <w:rsid w:val="00AE7FA3"/>
    <w:rsid w:val="00AF0257"/>
    <w:rsid w:val="00AF0957"/>
    <w:rsid w:val="00AF0AA6"/>
    <w:rsid w:val="00AF0C6C"/>
    <w:rsid w:val="00AF1815"/>
    <w:rsid w:val="00AF21E9"/>
    <w:rsid w:val="00AF35FA"/>
    <w:rsid w:val="00AF386D"/>
    <w:rsid w:val="00AF3A44"/>
    <w:rsid w:val="00AF4A96"/>
    <w:rsid w:val="00AF4E78"/>
    <w:rsid w:val="00AF5793"/>
    <w:rsid w:val="00AF5E49"/>
    <w:rsid w:val="00AF6134"/>
    <w:rsid w:val="00AF79F3"/>
    <w:rsid w:val="00B00761"/>
    <w:rsid w:val="00B022D6"/>
    <w:rsid w:val="00B02994"/>
    <w:rsid w:val="00B050AE"/>
    <w:rsid w:val="00B063EA"/>
    <w:rsid w:val="00B06FB8"/>
    <w:rsid w:val="00B115E1"/>
    <w:rsid w:val="00B126A5"/>
    <w:rsid w:val="00B1302C"/>
    <w:rsid w:val="00B14E19"/>
    <w:rsid w:val="00B158C6"/>
    <w:rsid w:val="00B16226"/>
    <w:rsid w:val="00B2001D"/>
    <w:rsid w:val="00B21EE4"/>
    <w:rsid w:val="00B24F8E"/>
    <w:rsid w:val="00B25010"/>
    <w:rsid w:val="00B25382"/>
    <w:rsid w:val="00B2671D"/>
    <w:rsid w:val="00B268B3"/>
    <w:rsid w:val="00B279D2"/>
    <w:rsid w:val="00B27AFF"/>
    <w:rsid w:val="00B27B8E"/>
    <w:rsid w:val="00B33CA7"/>
    <w:rsid w:val="00B36597"/>
    <w:rsid w:val="00B367A3"/>
    <w:rsid w:val="00B36AEB"/>
    <w:rsid w:val="00B431C3"/>
    <w:rsid w:val="00B439B2"/>
    <w:rsid w:val="00B454D6"/>
    <w:rsid w:val="00B45A4C"/>
    <w:rsid w:val="00B46299"/>
    <w:rsid w:val="00B474E5"/>
    <w:rsid w:val="00B476C6"/>
    <w:rsid w:val="00B54DE2"/>
    <w:rsid w:val="00B55E3D"/>
    <w:rsid w:val="00B56D41"/>
    <w:rsid w:val="00B60806"/>
    <w:rsid w:val="00B63633"/>
    <w:rsid w:val="00B63FDF"/>
    <w:rsid w:val="00B64650"/>
    <w:rsid w:val="00B64DB6"/>
    <w:rsid w:val="00B664CB"/>
    <w:rsid w:val="00B67FA1"/>
    <w:rsid w:val="00B70C5D"/>
    <w:rsid w:val="00B711BC"/>
    <w:rsid w:val="00B74A5D"/>
    <w:rsid w:val="00B74E13"/>
    <w:rsid w:val="00B7529A"/>
    <w:rsid w:val="00B75A9B"/>
    <w:rsid w:val="00B76EC5"/>
    <w:rsid w:val="00B77A74"/>
    <w:rsid w:val="00B811E1"/>
    <w:rsid w:val="00B81693"/>
    <w:rsid w:val="00B82AA7"/>
    <w:rsid w:val="00B82F7F"/>
    <w:rsid w:val="00B868A0"/>
    <w:rsid w:val="00B87994"/>
    <w:rsid w:val="00B87F21"/>
    <w:rsid w:val="00B91302"/>
    <w:rsid w:val="00B91C40"/>
    <w:rsid w:val="00B91D5A"/>
    <w:rsid w:val="00B93547"/>
    <w:rsid w:val="00B93BAC"/>
    <w:rsid w:val="00B9403E"/>
    <w:rsid w:val="00B945B9"/>
    <w:rsid w:val="00B95DBE"/>
    <w:rsid w:val="00B95FD1"/>
    <w:rsid w:val="00B96779"/>
    <w:rsid w:val="00B969C2"/>
    <w:rsid w:val="00B96ACA"/>
    <w:rsid w:val="00B9734D"/>
    <w:rsid w:val="00B97D70"/>
    <w:rsid w:val="00B97F8B"/>
    <w:rsid w:val="00BA0097"/>
    <w:rsid w:val="00BA2D43"/>
    <w:rsid w:val="00BA3ED0"/>
    <w:rsid w:val="00BA66E5"/>
    <w:rsid w:val="00BA6F70"/>
    <w:rsid w:val="00BA7018"/>
    <w:rsid w:val="00BB0E41"/>
    <w:rsid w:val="00BB10D6"/>
    <w:rsid w:val="00BB1A44"/>
    <w:rsid w:val="00BB24ED"/>
    <w:rsid w:val="00BB378C"/>
    <w:rsid w:val="00BB4E03"/>
    <w:rsid w:val="00BB53D7"/>
    <w:rsid w:val="00BB6093"/>
    <w:rsid w:val="00BC32BA"/>
    <w:rsid w:val="00BC3F72"/>
    <w:rsid w:val="00BC6853"/>
    <w:rsid w:val="00BC799D"/>
    <w:rsid w:val="00BD125D"/>
    <w:rsid w:val="00BD2DB2"/>
    <w:rsid w:val="00BD3BBD"/>
    <w:rsid w:val="00BD4DD7"/>
    <w:rsid w:val="00BD5430"/>
    <w:rsid w:val="00BD6A0A"/>
    <w:rsid w:val="00BD6C87"/>
    <w:rsid w:val="00BE064B"/>
    <w:rsid w:val="00BE2544"/>
    <w:rsid w:val="00BE2C5D"/>
    <w:rsid w:val="00BE2DB9"/>
    <w:rsid w:val="00BE4B58"/>
    <w:rsid w:val="00BE5121"/>
    <w:rsid w:val="00BF084A"/>
    <w:rsid w:val="00BF0C58"/>
    <w:rsid w:val="00BF226C"/>
    <w:rsid w:val="00BF35AB"/>
    <w:rsid w:val="00BF4D82"/>
    <w:rsid w:val="00BF4EEA"/>
    <w:rsid w:val="00BF5BB8"/>
    <w:rsid w:val="00BF641A"/>
    <w:rsid w:val="00BF6809"/>
    <w:rsid w:val="00BF7E11"/>
    <w:rsid w:val="00C001B5"/>
    <w:rsid w:val="00C018B3"/>
    <w:rsid w:val="00C01F8D"/>
    <w:rsid w:val="00C0271C"/>
    <w:rsid w:val="00C02E6A"/>
    <w:rsid w:val="00C0472C"/>
    <w:rsid w:val="00C04CCD"/>
    <w:rsid w:val="00C05814"/>
    <w:rsid w:val="00C05EC9"/>
    <w:rsid w:val="00C103C4"/>
    <w:rsid w:val="00C10DA1"/>
    <w:rsid w:val="00C1136E"/>
    <w:rsid w:val="00C11785"/>
    <w:rsid w:val="00C11B8C"/>
    <w:rsid w:val="00C14FE4"/>
    <w:rsid w:val="00C16989"/>
    <w:rsid w:val="00C2030D"/>
    <w:rsid w:val="00C21794"/>
    <w:rsid w:val="00C22987"/>
    <w:rsid w:val="00C22CE3"/>
    <w:rsid w:val="00C2528C"/>
    <w:rsid w:val="00C25B66"/>
    <w:rsid w:val="00C26A35"/>
    <w:rsid w:val="00C273D9"/>
    <w:rsid w:val="00C30890"/>
    <w:rsid w:val="00C30CC6"/>
    <w:rsid w:val="00C30D9C"/>
    <w:rsid w:val="00C3385A"/>
    <w:rsid w:val="00C33CDC"/>
    <w:rsid w:val="00C350F1"/>
    <w:rsid w:val="00C35B24"/>
    <w:rsid w:val="00C36469"/>
    <w:rsid w:val="00C37ED2"/>
    <w:rsid w:val="00C4047D"/>
    <w:rsid w:val="00C41805"/>
    <w:rsid w:val="00C438A3"/>
    <w:rsid w:val="00C44D8C"/>
    <w:rsid w:val="00C44FE2"/>
    <w:rsid w:val="00C45049"/>
    <w:rsid w:val="00C470F2"/>
    <w:rsid w:val="00C47CAD"/>
    <w:rsid w:val="00C5033F"/>
    <w:rsid w:val="00C50A71"/>
    <w:rsid w:val="00C516C7"/>
    <w:rsid w:val="00C52A9E"/>
    <w:rsid w:val="00C52E2F"/>
    <w:rsid w:val="00C52E7A"/>
    <w:rsid w:val="00C54DC9"/>
    <w:rsid w:val="00C55405"/>
    <w:rsid w:val="00C56E79"/>
    <w:rsid w:val="00C57467"/>
    <w:rsid w:val="00C57723"/>
    <w:rsid w:val="00C57E6B"/>
    <w:rsid w:val="00C60292"/>
    <w:rsid w:val="00C6230A"/>
    <w:rsid w:val="00C63A54"/>
    <w:rsid w:val="00C644DD"/>
    <w:rsid w:val="00C6454E"/>
    <w:rsid w:val="00C65455"/>
    <w:rsid w:val="00C8071C"/>
    <w:rsid w:val="00C82028"/>
    <w:rsid w:val="00C82932"/>
    <w:rsid w:val="00C8515C"/>
    <w:rsid w:val="00C8751B"/>
    <w:rsid w:val="00C87BF7"/>
    <w:rsid w:val="00C907B2"/>
    <w:rsid w:val="00C90CBF"/>
    <w:rsid w:val="00C91D8E"/>
    <w:rsid w:val="00C926B1"/>
    <w:rsid w:val="00C93A51"/>
    <w:rsid w:val="00C946A7"/>
    <w:rsid w:val="00C946E6"/>
    <w:rsid w:val="00C95DC2"/>
    <w:rsid w:val="00C95EB7"/>
    <w:rsid w:val="00C963FB"/>
    <w:rsid w:val="00C96A06"/>
    <w:rsid w:val="00C96A72"/>
    <w:rsid w:val="00C96FB3"/>
    <w:rsid w:val="00C976C5"/>
    <w:rsid w:val="00CA1220"/>
    <w:rsid w:val="00CA1C6E"/>
    <w:rsid w:val="00CA2908"/>
    <w:rsid w:val="00CA46BC"/>
    <w:rsid w:val="00CA4A18"/>
    <w:rsid w:val="00CB0FD7"/>
    <w:rsid w:val="00CB1787"/>
    <w:rsid w:val="00CB2DF6"/>
    <w:rsid w:val="00CB41D9"/>
    <w:rsid w:val="00CB44C5"/>
    <w:rsid w:val="00CB6AB1"/>
    <w:rsid w:val="00CB6D8C"/>
    <w:rsid w:val="00CC1A0B"/>
    <w:rsid w:val="00CC2292"/>
    <w:rsid w:val="00CC2693"/>
    <w:rsid w:val="00CC2EE2"/>
    <w:rsid w:val="00CC33DB"/>
    <w:rsid w:val="00CC5C5B"/>
    <w:rsid w:val="00CC7383"/>
    <w:rsid w:val="00CC7BA4"/>
    <w:rsid w:val="00CD0FBF"/>
    <w:rsid w:val="00CD2BC3"/>
    <w:rsid w:val="00CD2E37"/>
    <w:rsid w:val="00CD63DF"/>
    <w:rsid w:val="00CD6460"/>
    <w:rsid w:val="00CD6D19"/>
    <w:rsid w:val="00CE06EF"/>
    <w:rsid w:val="00CE0FD4"/>
    <w:rsid w:val="00CE2AAB"/>
    <w:rsid w:val="00CE4856"/>
    <w:rsid w:val="00CE6FE5"/>
    <w:rsid w:val="00CE7053"/>
    <w:rsid w:val="00CF1040"/>
    <w:rsid w:val="00CF1268"/>
    <w:rsid w:val="00CF178E"/>
    <w:rsid w:val="00CF18B1"/>
    <w:rsid w:val="00CF19CC"/>
    <w:rsid w:val="00CF2A54"/>
    <w:rsid w:val="00CF3E7E"/>
    <w:rsid w:val="00CF522C"/>
    <w:rsid w:val="00CF5323"/>
    <w:rsid w:val="00CF67AC"/>
    <w:rsid w:val="00CF727A"/>
    <w:rsid w:val="00D006F7"/>
    <w:rsid w:val="00D01155"/>
    <w:rsid w:val="00D040C0"/>
    <w:rsid w:val="00D04222"/>
    <w:rsid w:val="00D060F4"/>
    <w:rsid w:val="00D076A2"/>
    <w:rsid w:val="00D07B9F"/>
    <w:rsid w:val="00D07ED6"/>
    <w:rsid w:val="00D1068C"/>
    <w:rsid w:val="00D112AF"/>
    <w:rsid w:val="00D11BAE"/>
    <w:rsid w:val="00D12C21"/>
    <w:rsid w:val="00D1366B"/>
    <w:rsid w:val="00D14701"/>
    <w:rsid w:val="00D14BC6"/>
    <w:rsid w:val="00D152CC"/>
    <w:rsid w:val="00D15FF5"/>
    <w:rsid w:val="00D16689"/>
    <w:rsid w:val="00D20FAB"/>
    <w:rsid w:val="00D21C1D"/>
    <w:rsid w:val="00D23B7A"/>
    <w:rsid w:val="00D251AF"/>
    <w:rsid w:val="00D256A3"/>
    <w:rsid w:val="00D26163"/>
    <w:rsid w:val="00D30090"/>
    <w:rsid w:val="00D31D40"/>
    <w:rsid w:val="00D31E04"/>
    <w:rsid w:val="00D32F11"/>
    <w:rsid w:val="00D333EA"/>
    <w:rsid w:val="00D37558"/>
    <w:rsid w:val="00D409C6"/>
    <w:rsid w:val="00D41228"/>
    <w:rsid w:val="00D41441"/>
    <w:rsid w:val="00D417EA"/>
    <w:rsid w:val="00D418F8"/>
    <w:rsid w:val="00D4281F"/>
    <w:rsid w:val="00D42D8E"/>
    <w:rsid w:val="00D43A60"/>
    <w:rsid w:val="00D47096"/>
    <w:rsid w:val="00D476D3"/>
    <w:rsid w:val="00D478F1"/>
    <w:rsid w:val="00D47C92"/>
    <w:rsid w:val="00D506C9"/>
    <w:rsid w:val="00D52D19"/>
    <w:rsid w:val="00D53E45"/>
    <w:rsid w:val="00D5421B"/>
    <w:rsid w:val="00D56EC2"/>
    <w:rsid w:val="00D571F8"/>
    <w:rsid w:val="00D5783F"/>
    <w:rsid w:val="00D610AB"/>
    <w:rsid w:val="00D61500"/>
    <w:rsid w:val="00D61FEB"/>
    <w:rsid w:val="00D624B2"/>
    <w:rsid w:val="00D632DC"/>
    <w:rsid w:val="00D63703"/>
    <w:rsid w:val="00D64082"/>
    <w:rsid w:val="00D64603"/>
    <w:rsid w:val="00D64D4E"/>
    <w:rsid w:val="00D64D78"/>
    <w:rsid w:val="00D65EBE"/>
    <w:rsid w:val="00D67628"/>
    <w:rsid w:val="00D71B5D"/>
    <w:rsid w:val="00D7237B"/>
    <w:rsid w:val="00D7272E"/>
    <w:rsid w:val="00D73824"/>
    <w:rsid w:val="00D73C80"/>
    <w:rsid w:val="00D7430B"/>
    <w:rsid w:val="00D7451F"/>
    <w:rsid w:val="00D749E1"/>
    <w:rsid w:val="00D76D7E"/>
    <w:rsid w:val="00D773F1"/>
    <w:rsid w:val="00D83229"/>
    <w:rsid w:val="00D87353"/>
    <w:rsid w:val="00D9004E"/>
    <w:rsid w:val="00D90075"/>
    <w:rsid w:val="00D90FA0"/>
    <w:rsid w:val="00D910D1"/>
    <w:rsid w:val="00D92277"/>
    <w:rsid w:val="00D92FE8"/>
    <w:rsid w:val="00D931AC"/>
    <w:rsid w:val="00D939D7"/>
    <w:rsid w:val="00D941EB"/>
    <w:rsid w:val="00D960C6"/>
    <w:rsid w:val="00D975B5"/>
    <w:rsid w:val="00DA0C18"/>
    <w:rsid w:val="00DA1C79"/>
    <w:rsid w:val="00DA26F2"/>
    <w:rsid w:val="00DA41C7"/>
    <w:rsid w:val="00DA6765"/>
    <w:rsid w:val="00DB0245"/>
    <w:rsid w:val="00DB07CC"/>
    <w:rsid w:val="00DB0966"/>
    <w:rsid w:val="00DB1096"/>
    <w:rsid w:val="00DB21AF"/>
    <w:rsid w:val="00DB2E20"/>
    <w:rsid w:val="00DB4693"/>
    <w:rsid w:val="00DB4DAE"/>
    <w:rsid w:val="00DB631B"/>
    <w:rsid w:val="00DB6609"/>
    <w:rsid w:val="00DB68B3"/>
    <w:rsid w:val="00DB7356"/>
    <w:rsid w:val="00DB7581"/>
    <w:rsid w:val="00DC0A83"/>
    <w:rsid w:val="00DC2254"/>
    <w:rsid w:val="00DC2396"/>
    <w:rsid w:val="00DC29F5"/>
    <w:rsid w:val="00DC2DC8"/>
    <w:rsid w:val="00DC7CDC"/>
    <w:rsid w:val="00DD181B"/>
    <w:rsid w:val="00DD295A"/>
    <w:rsid w:val="00DD2985"/>
    <w:rsid w:val="00DD2F07"/>
    <w:rsid w:val="00DD3E89"/>
    <w:rsid w:val="00DD6139"/>
    <w:rsid w:val="00DD7FC7"/>
    <w:rsid w:val="00DE0C7B"/>
    <w:rsid w:val="00DE4EA5"/>
    <w:rsid w:val="00DF15FB"/>
    <w:rsid w:val="00DF24E2"/>
    <w:rsid w:val="00DF389E"/>
    <w:rsid w:val="00DF3B5B"/>
    <w:rsid w:val="00DF3CC6"/>
    <w:rsid w:val="00DF58C3"/>
    <w:rsid w:val="00DF5A97"/>
    <w:rsid w:val="00DF5F36"/>
    <w:rsid w:val="00DF6E7D"/>
    <w:rsid w:val="00E0616B"/>
    <w:rsid w:val="00E067A9"/>
    <w:rsid w:val="00E1139A"/>
    <w:rsid w:val="00E11538"/>
    <w:rsid w:val="00E14371"/>
    <w:rsid w:val="00E1462B"/>
    <w:rsid w:val="00E14632"/>
    <w:rsid w:val="00E167DE"/>
    <w:rsid w:val="00E172FC"/>
    <w:rsid w:val="00E17A31"/>
    <w:rsid w:val="00E20E25"/>
    <w:rsid w:val="00E21059"/>
    <w:rsid w:val="00E210C9"/>
    <w:rsid w:val="00E211C4"/>
    <w:rsid w:val="00E21516"/>
    <w:rsid w:val="00E22ECE"/>
    <w:rsid w:val="00E25190"/>
    <w:rsid w:val="00E255B9"/>
    <w:rsid w:val="00E25FDA"/>
    <w:rsid w:val="00E31F13"/>
    <w:rsid w:val="00E3201A"/>
    <w:rsid w:val="00E3328D"/>
    <w:rsid w:val="00E33D2A"/>
    <w:rsid w:val="00E34702"/>
    <w:rsid w:val="00E4102F"/>
    <w:rsid w:val="00E418E6"/>
    <w:rsid w:val="00E4236C"/>
    <w:rsid w:val="00E42E0A"/>
    <w:rsid w:val="00E42F68"/>
    <w:rsid w:val="00E44428"/>
    <w:rsid w:val="00E4724C"/>
    <w:rsid w:val="00E5012F"/>
    <w:rsid w:val="00E506CE"/>
    <w:rsid w:val="00E50707"/>
    <w:rsid w:val="00E5133D"/>
    <w:rsid w:val="00E517B5"/>
    <w:rsid w:val="00E52927"/>
    <w:rsid w:val="00E5614D"/>
    <w:rsid w:val="00E56986"/>
    <w:rsid w:val="00E56E33"/>
    <w:rsid w:val="00E61903"/>
    <w:rsid w:val="00E61CE5"/>
    <w:rsid w:val="00E61FCC"/>
    <w:rsid w:val="00E6332E"/>
    <w:rsid w:val="00E638BE"/>
    <w:rsid w:val="00E704C7"/>
    <w:rsid w:val="00E72C03"/>
    <w:rsid w:val="00E74FFD"/>
    <w:rsid w:val="00E75923"/>
    <w:rsid w:val="00E768A7"/>
    <w:rsid w:val="00E80242"/>
    <w:rsid w:val="00E80C8C"/>
    <w:rsid w:val="00E80DA3"/>
    <w:rsid w:val="00E82897"/>
    <w:rsid w:val="00E8368A"/>
    <w:rsid w:val="00E84005"/>
    <w:rsid w:val="00E845BE"/>
    <w:rsid w:val="00E8465E"/>
    <w:rsid w:val="00E84F21"/>
    <w:rsid w:val="00E869BA"/>
    <w:rsid w:val="00E9293A"/>
    <w:rsid w:val="00E94A2D"/>
    <w:rsid w:val="00E9522C"/>
    <w:rsid w:val="00EA04E8"/>
    <w:rsid w:val="00EA3BDC"/>
    <w:rsid w:val="00EA5427"/>
    <w:rsid w:val="00EA7421"/>
    <w:rsid w:val="00EB1799"/>
    <w:rsid w:val="00EB1E3F"/>
    <w:rsid w:val="00EB1FB6"/>
    <w:rsid w:val="00EB2909"/>
    <w:rsid w:val="00EB2FAC"/>
    <w:rsid w:val="00EB5F2F"/>
    <w:rsid w:val="00EB6DFD"/>
    <w:rsid w:val="00EB740A"/>
    <w:rsid w:val="00EB7E7A"/>
    <w:rsid w:val="00EC00C8"/>
    <w:rsid w:val="00EC1FE5"/>
    <w:rsid w:val="00EC3475"/>
    <w:rsid w:val="00EC3A92"/>
    <w:rsid w:val="00EC4981"/>
    <w:rsid w:val="00EC7197"/>
    <w:rsid w:val="00EC75EC"/>
    <w:rsid w:val="00EC7DFC"/>
    <w:rsid w:val="00ED04EF"/>
    <w:rsid w:val="00ED1F8A"/>
    <w:rsid w:val="00ED270F"/>
    <w:rsid w:val="00ED28DC"/>
    <w:rsid w:val="00ED39F6"/>
    <w:rsid w:val="00ED5E9E"/>
    <w:rsid w:val="00ED6003"/>
    <w:rsid w:val="00ED6D5D"/>
    <w:rsid w:val="00ED6FFD"/>
    <w:rsid w:val="00EE02A0"/>
    <w:rsid w:val="00EE0C80"/>
    <w:rsid w:val="00EE1121"/>
    <w:rsid w:val="00EE2DAD"/>
    <w:rsid w:val="00EE331C"/>
    <w:rsid w:val="00EE4312"/>
    <w:rsid w:val="00EE51B0"/>
    <w:rsid w:val="00EE7D02"/>
    <w:rsid w:val="00EF0770"/>
    <w:rsid w:val="00EF13AB"/>
    <w:rsid w:val="00EF27A9"/>
    <w:rsid w:val="00EF3A9F"/>
    <w:rsid w:val="00EF4B18"/>
    <w:rsid w:val="00EF5C8E"/>
    <w:rsid w:val="00F013F8"/>
    <w:rsid w:val="00F0406C"/>
    <w:rsid w:val="00F050E4"/>
    <w:rsid w:val="00F054D8"/>
    <w:rsid w:val="00F07133"/>
    <w:rsid w:val="00F07497"/>
    <w:rsid w:val="00F1014A"/>
    <w:rsid w:val="00F10275"/>
    <w:rsid w:val="00F10C8D"/>
    <w:rsid w:val="00F13A0E"/>
    <w:rsid w:val="00F15907"/>
    <w:rsid w:val="00F1600F"/>
    <w:rsid w:val="00F1638A"/>
    <w:rsid w:val="00F16F7F"/>
    <w:rsid w:val="00F201B2"/>
    <w:rsid w:val="00F2568C"/>
    <w:rsid w:val="00F2594B"/>
    <w:rsid w:val="00F25BC6"/>
    <w:rsid w:val="00F26B07"/>
    <w:rsid w:val="00F340DF"/>
    <w:rsid w:val="00F34738"/>
    <w:rsid w:val="00F34B4A"/>
    <w:rsid w:val="00F365CD"/>
    <w:rsid w:val="00F36F96"/>
    <w:rsid w:val="00F37B69"/>
    <w:rsid w:val="00F37CB4"/>
    <w:rsid w:val="00F43D25"/>
    <w:rsid w:val="00F44045"/>
    <w:rsid w:val="00F44BFE"/>
    <w:rsid w:val="00F45D52"/>
    <w:rsid w:val="00F45FF1"/>
    <w:rsid w:val="00F4644F"/>
    <w:rsid w:val="00F46E6C"/>
    <w:rsid w:val="00F46E8C"/>
    <w:rsid w:val="00F4716C"/>
    <w:rsid w:val="00F4748C"/>
    <w:rsid w:val="00F47BEC"/>
    <w:rsid w:val="00F500A7"/>
    <w:rsid w:val="00F51B80"/>
    <w:rsid w:val="00F5203E"/>
    <w:rsid w:val="00F52FE7"/>
    <w:rsid w:val="00F5576C"/>
    <w:rsid w:val="00F55A4F"/>
    <w:rsid w:val="00F55B7F"/>
    <w:rsid w:val="00F5701A"/>
    <w:rsid w:val="00F579CE"/>
    <w:rsid w:val="00F57A34"/>
    <w:rsid w:val="00F602CA"/>
    <w:rsid w:val="00F606AB"/>
    <w:rsid w:val="00F6106B"/>
    <w:rsid w:val="00F6119A"/>
    <w:rsid w:val="00F6273B"/>
    <w:rsid w:val="00F63063"/>
    <w:rsid w:val="00F7022E"/>
    <w:rsid w:val="00F70AF6"/>
    <w:rsid w:val="00F7250A"/>
    <w:rsid w:val="00F727E4"/>
    <w:rsid w:val="00F73875"/>
    <w:rsid w:val="00F73E25"/>
    <w:rsid w:val="00F744E1"/>
    <w:rsid w:val="00F7471A"/>
    <w:rsid w:val="00F74871"/>
    <w:rsid w:val="00F75C8D"/>
    <w:rsid w:val="00F8025D"/>
    <w:rsid w:val="00F809C4"/>
    <w:rsid w:val="00F81925"/>
    <w:rsid w:val="00F81C59"/>
    <w:rsid w:val="00F83211"/>
    <w:rsid w:val="00F849F8"/>
    <w:rsid w:val="00F86ADE"/>
    <w:rsid w:val="00F8708E"/>
    <w:rsid w:val="00F871B1"/>
    <w:rsid w:val="00F87574"/>
    <w:rsid w:val="00F91E23"/>
    <w:rsid w:val="00F96803"/>
    <w:rsid w:val="00F97087"/>
    <w:rsid w:val="00FA2894"/>
    <w:rsid w:val="00FA2F72"/>
    <w:rsid w:val="00FA3590"/>
    <w:rsid w:val="00FA4BBD"/>
    <w:rsid w:val="00FA6DB6"/>
    <w:rsid w:val="00FB3B44"/>
    <w:rsid w:val="00FB49DD"/>
    <w:rsid w:val="00FB5634"/>
    <w:rsid w:val="00FB5CE4"/>
    <w:rsid w:val="00FC0697"/>
    <w:rsid w:val="00FC131A"/>
    <w:rsid w:val="00FC1C48"/>
    <w:rsid w:val="00FC1E76"/>
    <w:rsid w:val="00FC2CA6"/>
    <w:rsid w:val="00FC2D13"/>
    <w:rsid w:val="00FC5EE3"/>
    <w:rsid w:val="00FC6231"/>
    <w:rsid w:val="00FC763A"/>
    <w:rsid w:val="00FD17E6"/>
    <w:rsid w:val="00FD22A2"/>
    <w:rsid w:val="00FD235F"/>
    <w:rsid w:val="00FD3E10"/>
    <w:rsid w:val="00FD56FF"/>
    <w:rsid w:val="00FD71B1"/>
    <w:rsid w:val="00FD7C37"/>
    <w:rsid w:val="00FD7D2F"/>
    <w:rsid w:val="00FE07CF"/>
    <w:rsid w:val="00FE31EE"/>
    <w:rsid w:val="00FE3BD9"/>
    <w:rsid w:val="00FE443E"/>
    <w:rsid w:val="00FE5C9C"/>
    <w:rsid w:val="00FE70BB"/>
    <w:rsid w:val="00FF114E"/>
    <w:rsid w:val="00FF233D"/>
    <w:rsid w:val="00FF2F92"/>
    <w:rsid w:val="00FF3EA1"/>
    <w:rsid w:val="00FF4688"/>
    <w:rsid w:val="00FF4C7E"/>
    <w:rsid w:val="00FF4F0C"/>
    <w:rsid w:val="00FF777C"/>
    <w:rsid w:val="00FF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17D8C"/>
  <w15:chartTrackingRefBased/>
  <w15:docId w15:val="{F4197D72-02A2-4C54-9A4E-915382FE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166"/>
  </w:style>
  <w:style w:type="paragraph" w:styleId="2">
    <w:name w:val="heading 2"/>
    <w:basedOn w:val="a"/>
    <w:link w:val="20"/>
    <w:uiPriority w:val="9"/>
    <w:qFormat/>
    <w:rsid w:val="001120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120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C8D"/>
    <w:pPr>
      <w:ind w:left="720"/>
      <w:contextualSpacing/>
    </w:pPr>
  </w:style>
  <w:style w:type="character" w:customStyle="1" w:styleId="FontStyle38">
    <w:name w:val="Font Style38"/>
    <w:uiPriority w:val="99"/>
    <w:rsid w:val="00DA0C18"/>
    <w:rPr>
      <w:rFonts w:ascii="Times New Roman" w:hAnsi="Times New Roman" w:cs="Times New Roman"/>
      <w:color w:val="000000"/>
      <w:sz w:val="22"/>
      <w:szCs w:val="22"/>
    </w:rPr>
  </w:style>
  <w:style w:type="character" w:styleId="a4">
    <w:name w:val="Hyperlink"/>
    <w:uiPriority w:val="99"/>
    <w:rsid w:val="00654FDA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54FDA"/>
    <w:rPr>
      <w:color w:val="954F72" w:themeColor="followedHyperlink"/>
      <w:u w:val="single"/>
    </w:rPr>
  </w:style>
  <w:style w:type="paragraph" w:customStyle="1" w:styleId="Style9">
    <w:name w:val="Style9"/>
    <w:basedOn w:val="a"/>
    <w:uiPriority w:val="99"/>
    <w:rsid w:val="008355C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112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20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20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escription">
    <w:name w:val="description"/>
    <w:basedOn w:val="a0"/>
    <w:rsid w:val="001120E2"/>
  </w:style>
  <w:style w:type="paragraph" w:styleId="HTML">
    <w:name w:val="HTML Address"/>
    <w:basedOn w:val="a"/>
    <w:link w:val="HTML0"/>
    <w:uiPriority w:val="99"/>
    <w:semiHidden/>
    <w:unhideWhenUsed/>
    <w:rsid w:val="001120E2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1120E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postal-code">
    <w:name w:val="postal-code"/>
    <w:basedOn w:val="a0"/>
    <w:rsid w:val="001120E2"/>
  </w:style>
  <w:style w:type="character" w:customStyle="1" w:styleId="locality">
    <w:name w:val="locality"/>
    <w:basedOn w:val="a0"/>
    <w:rsid w:val="001120E2"/>
  </w:style>
  <w:style w:type="character" w:customStyle="1" w:styleId="street-address">
    <w:name w:val="street-address"/>
    <w:basedOn w:val="a0"/>
    <w:rsid w:val="001120E2"/>
  </w:style>
  <w:style w:type="character" w:customStyle="1" w:styleId="social-linkstext">
    <w:name w:val="social-links__text"/>
    <w:basedOn w:val="a0"/>
    <w:rsid w:val="001120E2"/>
  </w:style>
  <w:style w:type="paragraph" w:customStyle="1" w:styleId="ConsPlusNormal">
    <w:name w:val="ConsPlusNormal"/>
    <w:rsid w:val="00471F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4A4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D3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343F"/>
    <w:rPr>
      <w:rFonts w:ascii="Segoe UI" w:hAnsi="Segoe UI" w:cs="Segoe UI"/>
      <w:sz w:val="18"/>
      <w:szCs w:val="18"/>
    </w:rPr>
  </w:style>
  <w:style w:type="paragraph" w:styleId="aa">
    <w:name w:val="No Spacing"/>
    <w:link w:val="ab"/>
    <w:qFormat/>
    <w:rsid w:val="00934C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locked/>
    <w:rsid w:val="00934C9C"/>
    <w:rPr>
      <w:rFonts w:ascii="Calibri" w:eastAsia="Times New Roman" w:hAnsi="Calibri" w:cs="Times New Roman"/>
      <w:lang w:eastAsia="ru-RU"/>
    </w:rPr>
  </w:style>
  <w:style w:type="character" w:customStyle="1" w:styleId="Heading4Char">
    <w:name w:val="Heading 4 Char"/>
    <w:basedOn w:val="a0"/>
    <w:uiPriority w:val="9"/>
    <w:qFormat/>
    <w:rsid w:val="001312B9"/>
    <w:rPr>
      <w:rFonts w:ascii="Arial" w:eastAsia="Arial" w:hAnsi="Arial" w:cs="Arial"/>
      <w:b/>
      <w:bCs/>
      <w:sz w:val="26"/>
      <w:szCs w:val="26"/>
    </w:rPr>
  </w:style>
  <w:style w:type="character" w:customStyle="1" w:styleId="cost">
    <w:name w:val="cost"/>
    <w:basedOn w:val="a0"/>
    <w:rsid w:val="00622042"/>
  </w:style>
  <w:style w:type="paragraph" w:customStyle="1" w:styleId="Normal0">
    <w:name w:val="Normal_0"/>
    <w:qFormat/>
    <w:rsid w:val="00EB6DFD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character" w:customStyle="1" w:styleId="1">
    <w:name w:val="Основной шрифт абзаца1"/>
    <w:qFormat/>
    <w:rsid w:val="0023690D"/>
    <w:rPr>
      <w:sz w:val="22"/>
    </w:rPr>
  </w:style>
  <w:style w:type="paragraph" w:styleId="ac">
    <w:name w:val="header"/>
    <w:basedOn w:val="a"/>
    <w:link w:val="ad"/>
    <w:uiPriority w:val="99"/>
    <w:unhideWhenUsed/>
    <w:rsid w:val="000C5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C5393"/>
  </w:style>
  <w:style w:type="paragraph" w:styleId="ae">
    <w:name w:val="footer"/>
    <w:basedOn w:val="a"/>
    <w:link w:val="af"/>
    <w:uiPriority w:val="99"/>
    <w:unhideWhenUsed/>
    <w:rsid w:val="000C5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C5393"/>
  </w:style>
  <w:style w:type="paragraph" w:customStyle="1" w:styleId="futurismarkdown-paragraph">
    <w:name w:val="futurismarkdown-paragraph"/>
    <w:basedOn w:val="a"/>
    <w:rsid w:val="00AE4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AE4F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6190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6670">
                      <w:marLeft w:val="0"/>
                      <w:marRight w:val="0"/>
                      <w:marTop w:val="0"/>
                      <w:marBottom w:val="6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9375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DDDDDD"/>
                            <w:right w:val="none" w:sz="0" w:space="0" w:color="auto"/>
                          </w:divBdr>
                        </w:div>
                      </w:divsChild>
                    </w:div>
                    <w:div w:id="798307906">
                      <w:marLeft w:val="0"/>
                      <w:marRight w:val="0"/>
                      <w:marTop w:val="0"/>
                      <w:marBottom w:val="6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1965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DDDDDD"/>
                            <w:right w:val="none" w:sz="0" w:space="0" w:color="auto"/>
                          </w:divBdr>
                        </w:div>
                        <w:div w:id="72483698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55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15490">
          <w:marLeft w:val="0"/>
          <w:marRight w:val="0"/>
          <w:marTop w:val="600"/>
          <w:marBottom w:val="600"/>
          <w:divBdr>
            <w:top w:val="single" w:sz="6" w:space="23" w:color="F1F1F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2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862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055178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91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1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80819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20122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56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6891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4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557527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71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1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759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8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43749">
          <w:marLeft w:val="0"/>
          <w:marRight w:val="0"/>
          <w:marTop w:val="240"/>
          <w:marBottom w:val="9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1204">
          <w:marLeft w:val="0"/>
          <w:marRight w:val="0"/>
          <w:marTop w:val="465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36623">
          <w:marLeft w:val="0"/>
          <w:marRight w:val="0"/>
          <w:marTop w:val="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177968&amp;dst=100032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upki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E5C7B-96E1-427C-90D3-3B872DA2C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3447</TotalTime>
  <Pages>18</Pages>
  <Words>8139</Words>
  <Characters>46398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Тесля Татьяна Николаевна</dc:creator>
  <cp:keywords/>
  <dc:description/>
  <cp:lastModifiedBy>Тесля Татьяна Николаевна</cp:lastModifiedBy>
  <cp:revision>390</cp:revision>
  <cp:lastPrinted>2025-02-11T04:53:00Z</cp:lastPrinted>
  <dcterms:created xsi:type="dcterms:W3CDTF">2024-11-21T02:37:00Z</dcterms:created>
  <dcterms:modified xsi:type="dcterms:W3CDTF">2025-02-11T04:53:00Z</dcterms:modified>
</cp:coreProperties>
</file>