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theme/themeOverride3.xml" ContentType="application/vnd.openxmlformats-officedocument.themeOverrid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theme/themeOverride4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Болотнинского</w:t>
      </w:r>
      <w:proofErr w:type="spellEnd"/>
      <w:r>
        <w:rPr>
          <w:b/>
          <w:sz w:val="24"/>
          <w:szCs w:val="24"/>
        </w:rPr>
        <w:t xml:space="preserve">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ED3328">
        <w:rPr>
          <w:b/>
          <w:sz w:val="24"/>
          <w:szCs w:val="24"/>
          <w:lang w:val="en-US"/>
        </w:rPr>
        <w:t>I</w:t>
      </w:r>
      <w:r w:rsidR="00333A1B">
        <w:rPr>
          <w:b/>
          <w:sz w:val="24"/>
          <w:szCs w:val="24"/>
          <w:lang w:val="en-US"/>
        </w:rPr>
        <w:t>I</w:t>
      </w:r>
      <w:r w:rsidR="001C27CB">
        <w:rPr>
          <w:b/>
          <w:sz w:val="24"/>
          <w:szCs w:val="24"/>
          <w:lang w:val="en-US"/>
        </w:rPr>
        <w:t>I</w:t>
      </w:r>
      <w:r w:rsidR="00ED3328">
        <w:rPr>
          <w:b/>
          <w:sz w:val="24"/>
          <w:szCs w:val="24"/>
        </w:rPr>
        <w:t xml:space="preserve"> квартале</w:t>
      </w:r>
      <w:r w:rsidR="00DF1002">
        <w:rPr>
          <w:b/>
          <w:sz w:val="24"/>
          <w:szCs w:val="24"/>
        </w:rPr>
        <w:t xml:space="preserve"> </w:t>
      </w:r>
      <w:r w:rsidR="00905763">
        <w:rPr>
          <w:b/>
          <w:sz w:val="24"/>
          <w:szCs w:val="24"/>
        </w:rPr>
        <w:t>2024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 администрации 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>осуществляет Управление общественных связей. Управление</w:t>
      </w:r>
      <w:r>
        <w:rPr>
          <w:spacing w:val="-10"/>
          <w:sz w:val="24"/>
          <w:szCs w:val="24"/>
        </w:rPr>
        <w:t xml:space="preserve"> об</w:t>
      </w:r>
      <w:r w:rsidR="0058677F">
        <w:rPr>
          <w:spacing w:val="-10"/>
          <w:sz w:val="24"/>
          <w:szCs w:val="24"/>
        </w:rPr>
        <w:t>щественных связей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Возможность гражданам, представителям организаций и общественных объединений обратиться к Главе 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Болотнинского района в (</w:t>
      </w:r>
      <w:hyperlink r:id="rId6" w:history="1"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www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bolotnoe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nso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ru</w:t>
        </w:r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Болотнинского района.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администрацию </w:t>
      </w:r>
      <w:proofErr w:type="spellStart"/>
      <w:r>
        <w:rPr>
          <w:spacing w:val="-10"/>
          <w:sz w:val="24"/>
          <w:szCs w:val="24"/>
        </w:rPr>
        <w:t>Болотнинского</w:t>
      </w:r>
      <w:proofErr w:type="spellEnd"/>
      <w:r>
        <w:rPr>
          <w:spacing w:val="-10"/>
          <w:sz w:val="24"/>
          <w:szCs w:val="24"/>
        </w:rPr>
        <w:t xml:space="preserve"> района Новосибирской области в </w:t>
      </w:r>
      <w:r w:rsidR="00333A1B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  <w:lang w:val="en-US"/>
        </w:rPr>
        <w:t>I</w:t>
      </w:r>
      <w:r w:rsidR="001C27CB">
        <w:rPr>
          <w:spacing w:val="-10"/>
          <w:sz w:val="24"/>
          <w:szCs w:val="24"/>
          <w:lang w:val="en-US"/>
        </w:rPr>
        <w:t>I</w:t>
      </w:r>
      <w:r w:rsidR="00ED3328" w:rsidRPr="00ED3328">
        <w:rPr>
          <w:spacing w:val="-10"/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</w:rPr>
        <w:t>квартале</w:t>
      </w:r>
      <w:r w:rsidR="00905763">
        <w:rPr>
          <w:spacing w:val="-10"/>
          <w:sz w:val="24"/>
          <w:szCs w:val="24"/>
        </w:rPr>
        <w:t xml:space="preserve"> 2024</w:t>
      </w:r>
      <w:r w:rsidR="00A93E9F">
        <w:rPr>
          <w:spacing w:val="-10"/>
          <w:sz w:val="24"/>
          <w:szCs w:val="24"/>
        </w:rPr>
        <w:t xml:space="preserve"> года поступило </w:t>
      </w:r>
      <w:r w:rsidR="00905763">
        <w:rPr>
          <w:b/>
          <w:spacing w:val="-10"/>
          <w:sz w:val="24"/>
          <w:szCs w:val="24"/>
        </w:rPr>
        <w:t>65</w:t>
      </w:r>
      <w:r w:rsidR="00905763">
        <w:rPr>
          <w:spacing w:val="-10"/>
          <w:sz w:val="24"/>
          <w:szCs w:val="24"/>
        </w:rPr>
        <w:t xml:space="preserve"> (</w:t>
      </w:r>
      <w:r w:rsidR="00ED3328">
        <w:rPr>
          <w:spacing w:val="-10"/>
          <w:sz w:val="24"/>
          <w:szCs w:val="24"/>
        </w:rPr>
        <w:t>в</w:t>
      </w:r>
      <w:r w:rsidR="00AC362D">
        <w:rPr>
          <w:spacing w:val="-10"/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  <w:lang w:val="en-US"/>
        </w:rPr>
        <w:t>I</w:t>
      </w:r>
      <w:r w:rsidR="001C27CB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 </w:t>
      </w:r>
      <w:r w:rsidR="00333A1B">
        <w:rPr>
          <w:spacing w:val="-10"/>
          <w:sz w:val="24"/>
          <w:szCs w:val="24"/>
        </w:rPr>
        <w:t>2024</w:t>
      </w:r>
      <w:r w:rsidR="00225FBE">
        <w:rPr>
          <w:spacing w:val="-10"/>
          <w:sz w:val="24"/>
          <w:szCs w:val="24"/>
        </w:rPr>
        <w:t xml:space="preserve"> года – </w:t>
      </w:r>
      <w:r w:rsidR="00333A1B">
        <w:rPr>
          <w:b/>
          <w:spacing w:val="-10"/>
          <w:sz w:val="24"/>
          <w:szCs w:val="24"/>
        </w:rPr>
        <w:t xml:space="preserve">65, </w:t>
      </w:r>
      <w:r w:rsidR="00333A1B" w:rsidRPr="00333A1B">
        <w:rPr>
          <w:spacing w:val="-10"/>
          <w:sz w:val="24"/>
          <w:szCs w:val="24"/>
          <w:lang w:val="en-US"/>
        </w:rPr>
        <w:t>II</w:t>
      </w:r>
      <w:r w:rsidR="001C27CB">
        <w:rPr>
          <w:spacing w:val="-10"/>
          <w:sz w:val="24"/>
          <w:szCs w:val="24"/>
          <w:lang w:val="en-US"/>
        </w:rPr>
        <w:t>I</w:t>
      </w:r>
      <w:r w:rsidR="00333A1B" w:rsidRPr="00333A1B">
        <w:rPr>
          <w:spacing w:val="-10"/>
          <w:sz w:val="24"/>
          <w:szCs w:val="24"/>
        </w:rPr>
        <w:t xml:space="preserve"> </w:t>
      </w:r>
      <w:r w:rsidR="00333A1B">
        <w:rPr>
          <w:b/>
          <w:spacing w:val="-10"/>
          <w:sz w:val="24"/>
          <w:szCs w:val="24"/>
        </w:rPr>
        <w:t>квартале</w:t>
      </w:r>
      <w:r w:rsidR="00333A1B" w:rsidRPr="00333A1B">
        <w:rPr>
          <w:spacing w:val="-10"/>
          <w:sz w:val="24"/>
          <w:szCs w:val="24"/>
        </w:rPr>
        <w:t xml:space="preserve"> 2023г</w:t>
      </w:r>
      <w:r w:rsidR="001C27CB">
        <w:rPr>
          <w:b/>
          <w:spacing w:val="-10"/>
          <w:sz w:val="24"/>
          <w:szCs w:val="24"/>
        </w:rPr>
        <w:t>. -</w:t>
      </w:r>
      <w:proofErr w:type="gramStart"/>
      <w:r w:rsidR="001C27CB">
        <w:rPr>
          <w:b/>
          <w:spacing w:val="-10"/>
          <w:sz w:val="24"/>
          <w:szCs w:val="24"/>
        </w:rPr>
        <w:t>59</w:t>
      </w:r>
      <w:r w:rsidR="00333A1B">
        <w:rPr>
          <w:b/>
          <w:spacing w:val="-10"/>
          <w:sz w:val="24"/>
          <w:szCs w:val="24"/>
        </w:rPr>
        <w:t xml:space="preserve"> </w:t>
      </w:r>
      <w:r w:rsidR="000D194D">
        <w:rPr>
          <w:spacing w:val="-10"/>
          <w:sz w:val="24"/>
          <w:szCs w:val="24"/>
        </w:rPr>
        <w:t>)</w:t>
      </w:r>
      <w:proofErr w:type="gramEnd"/>
      <w:r w:rsidR="000D194D">
        <w:rPr>
          <w:spacing w:val="-10"/>
          <w:sz w:val="24"/>
          <w:szCs w:val="24"/>
        </w:rPr>
        <w:t xml:space="preserve">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– </w:t>
      </w:r>
      <w:r w:rsidR="001C27CB">
        <w:rPr>
          <w:b/>
          <w:sz w:val="24"/>
          <w:szCs w:val="24"/>
        </w:rPr>
        <w:t>54</w:t>
      </w:r>
      <w:r w:rsidR="00AC362D">
        <w:rPr>
          <w:sz w:val="24"/>
          <w:szCs w:val="24"/>
        </w:rPr>
        <w:t xml:space="preserve"> (в</w:t>
      </w:r>
      <w:r w:rsidR="00ED3328" w:rsidRPr="00ED3328">
        <w:rPr>
          <w:spacing w:val="-10"/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  <w:lang w:val="en-US"/>
        </w:rPr>
        <w:t>I</w:t>
      </w:r>
      <w:r w:rsidR="001C27CB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333A1B">
        <w:rPr>
          <w:sz w:val="24"/>
          <w:szCs w:val="24"/>
        </w:rPr>
        <w:t xml:space="preserve"> 2024</w:t>
      </w:r>
      <w:r w:rsidR="00AC362D">
        <w:rPr>
          <w:sz w:val="24"/>
          <w:szCs w:val="24"/>
        </w:rPr>
        <w:t xml:space="preserve"> года </w:t>
      </w:r>
      <w:r w:rsidR="00C74DA3">
        <w:rPr>
          <w:sz w:val="24"/>
          <w:szCs w:val="24"/>
        </w:rPr>
        <w:t>–</w:t>
      </w:r>
      <w:r w:rsidR="001C27CB">
        <w:rPr>
          <w:b/>
          <w:sz w:val="24"/>
          <w:szCs w:val="24"/>
        </w:rPr>
        <w:t>55</w:t>
      </w:r>
      <w:r w:rsidR="00333A1B">
        <w:rPr>
          <w:b/>
          <w:sz w:val="24"/>
          <w:szCs w:val="24"/>
        </w:rPr>
        <w:t xml:space="preserve">, </w:t>
      </w:r>
      <w:r w:rsidR="00333A1B" w:rsidRPr="00333A1B">
        <w:rPr>
          <w:spacing w:val="-10"/>
          <w:sz w:val="24"/>
          <w:szCs w:val="24"/>
          <w:lang w:val="en-US"/>
        </w:rPr>
        <w:t>II</w:t>
      </w:r>
      <w:r w:rsidR="001C27CB">
        <w:rPr>
          <w:spacing w:val="-10"/>
          <w:sz w:val="24"/>
          <w:szCs w:val="24"/>
          <w:lang w:val="en-US"/>
        </w:rPr>
        <w:t>I</w:t>
      </w:r>
      <w:r w:rsidR="00333A1B" w:rsidRPr="00333A1B">
        <w:rPr>
          <w:spacing w:val="-10"/>
          <w:sz w:val="24"/>
          <w:szCs w:val="24"/>
        </w:rPr>
        <w:t xml:space="preserve"> квартале 2023г</w:t>
      </w:r>
      <w:r w:rsidR="001C27CB">
        <w:rPr>
          <w:b/>
          <w:spacing w:val="-10"/>
          <w:sz w:val="24"/>
          <w:szCs w:val="24"/>
        </w:rPr>
        <w:t>. -52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C74DA3">
        <w:rPr>
          <w:sz w:val="24"/>
          <w:szCs w:val="24"/>
        </w:rPr>
        <w:t xml:space="preserve"> </w:t>
      </w:r>
      <w:r w:rsidR="001C27CB">
        <w:rPr>
          <w:b/>
          <w:sz w:val="24"/>
          <w:szCs w:val="24"/>
        </w:rPr>
        <w:t>44</w:t>
      </w:r>
      <w:r w:rsidR="00FE78D7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ED3328">
        <w:rPr>
          <w:spacing w:val="-10"/>
          <w:sz w:val="24"/>
          <w:szCs w:val="24"/>
          <w:lang w:val="en-US"/>
        </w:rPr>
        <w:t>I</w:t>
      </w:r>
      <w:r w:rsidR="001C27CB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C22531">
        <w:rPr>
          <w:sz w:val="24"/>
          <w:szCs w:val="24"/>
        </w:rPr>
        <w:t xml:space="preserve"> </w:t>
      </w:r>
      <w:r w:rsidR="00333A1B">
        <w:rPr>
          <w:sz w:val="24"/>
          <w:szCs w:val="24"/>
        </w:rPr>
        <w:t>2024</w:t>
      </w:r>
      <w:r w:rsidR="00AC362D">
        <w:rPr>
          <w:sz w:val="24"/>
          <w:szCs w:val="24"/>
        </w:rPr>
        <w:t xml:space="preserve"> г. </w:t>
      </w:r>
      <w:r w:rsidR="00333A1B">
        <w:rPr>
          <w:sz w:val="24"/>
          <w:szCs w:val="24"/>
        </w:rPr>
        <w:t>–</w:t>
      </w:r>
      <w:r w:rsidR="000518E9">
        <w:rPr>
          <w:sz w:val="24"/>
          <w:szCs w:val="24"/>
        </w:rPr>
        <w:t xml:space="preserve"> </w:t>
      </w:r>
      <w:r w:rsidR="001C27CB">
        <w:rPr>
          <w:b/>
          <w:sz w:val="24"/>
          <w:szCs w:val="24"/>
        </w:rPr>
        <w:t>42</w:t>
      </w:r>
      <w:r w:rsidR="00333A1B">
        <w:rPr>
          <w:b/>
          <w:sz w:val="24"/>
          <w:szCs w:val="24"/>
        </w:rPr>
        <w:t xml:space="preserve">, </w:t>
      </w:r>
      <w:r w:rsidR="00333A1B" w:rsidRPr="00333A1B">
        <w:rPr>
          <w:spacing w:val="-10"/>
          <w:sz w:val="24"/>
          <w:szCs w:val="24"/>
          <w:lang w:val="en-US"/>
        </w:rPr>
        <w:t>II</w:t>
      </w:r>
      <w:r w:rsidR="001C27CB">
        <w:rPr>
          <w:spacing w:val="-10"/>
          <w:sz w:val="24"/>
          <w:szCs w:val="24"/>
          <w:lang w:val="en-US"/>
        </w:rPr>
        <w:t>I</w:t>
      </w:r>
      <w:r w:rsidR="00333A1B" w:rsidRPr="00333A1B">
        <w:rPr>
          <w:spacing w:val="-10"/>
          <w:sz w:val="24"/>
          <w:szCs w:val="24"/>
        </w:rPr>
        <w:t xml:space="preserve"> квартале 2023г</w:t>
      </w:r>
      <w:r w:rsidR="001C27CB">
        <w:rPr>
          <w:b/>
          <w:spacing w:val="-10"/>
          <w:sz w:val="24"/>
          <w:szCs w:val="24"/>
        </w:rPr>
        <w:t>. -34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>-</w:t>
      </w:r>
      <w:r w:rsidR="00AC362D" w:rsidRPr="008B0518">
        <w:rPr>
          <w:b/>
          <w:sz w:val="24"/>
          <w:szCs w:val="24"/>
        </w:rPr>
        <w:t xml:space="preserve"> </w:t>
      </w:r>
      <w:r w:rsidR="001C27CB">
        <w:rPr>
          <w:b/>
          <w:sz w:val="24"/>
          <w:szCs w:val="24"/>
        </w:rPr>
        <w:t>11</w:t>
      </w:r>
      <w:r w:rsidR="00183D7B" w:rsidRPr="00FE78D7">
        <w:rPr>
          <w:sz w:val="24"/>
          <w:szCs w:val="24"/>
        </w:rPr>
        <w:t xml:space="preserve"> </w:t>
      </w:r>
      <w:r w:rsidR="00183D7B">
        <w:rPr>
          <w:sz w:val="24"/>
          <w:szCs w:val="24"/>
        </w:rPr>
        <w:t>граждан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9F6BF1">
        <w:rPr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  <w:lang w:val="en-US"/>
        </w:rPr>
        <w:t>I</w:t>
      </w:r>
      <w:r w:rsidR="001C27CB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0D194D">
        <w:rPr>
          <w:sz w:val="24"/>
          <w:szCs w:val="24"/>
        </w:rPr>
        <w:t xml:space="preserve"> </w:t>
      </w:r>
      <w:r w:rsidR="00333A1B">
        <w:rPr>
          <w:sz w:val="24"/>
          <w:szCs w:val="24"/>
        </w:rPr>
        <w:t>2024</w:t>
      </w:r>
      <w:r w:rsidR="00AC362D">
        <w:rPr>
          <w:sz w:val="24"/>
          <w:szCs w:val="24"/>
        </w:rPr>
        <w:t xml:space="preserve"> года </w:t>
      </w:r>
      <w:r w:rsidR="00333A1B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1C27CB">
        <w:rPr>
          <w:sz w:val="24"/>
          <w:szCs w:val="24"/>
        </w:rPr>
        <w:t>10</w:t>
      </w:r>
      <w:r w:rsidR="00333A1B">
        <w:rPr>
          <w:sz w:val="24"/>
          <w:szCs w:val="24"/>
        </w:rPr>
        <w:t xml:space="preserve">, </w:t>
      </w:r>
      <w:r w:rsidR="00333A1B" w:rsidRPr="00333A1B">
        <w:rPr>
          <w:spacing w:val="-10"/>
          <w:sz w:val="24"/>
          <w:szCs w:val="24"/>
          <w:lang w:val="en-US"/>
        </w:rPr>
        <w:t>I</w:t>
      </w:r>
      <w:r w:rsidR="001C27CB">
        <w:rPr>
          <w:spacing w:val="-10"/>
          <w:sz w:val="24"/>
          <w:szCs w:val="24"/>
          <w:lang w:val="en-US"/>
        </w:rPr>
        <w:t>I</w:t>
      </w:r>
      <w:r w:rsidR="00333A1B" w:rsidRPr="00333A1B">
        <w:rPr>
          <w:spacing w:val="-10"/>
          <w:sz w:val="24"/>
          <w:szCs w:val="24"/>
          <w:lang w:val="en-US"/>
        </w:rPr>
        <w:t>I</w:t>
      </w:r>
      <w:r w:rsidR="00333A1B" w:rsidRPr="00333A1B">
        <w:rPr>
          <w:spacing w:val="-10"/>
          <w:sz w:val="24"/>
          <w:szCs w:val="24"/>
        </w:rPr>
        <w:t xml:space="preserve"> квартале 2023г</w:t>
      </w:r>
      <w:r w:rsidR="001C27CB">
        <w:rPr>
          <w:b/>
          <w:spacing w:val="-10"/>
          <w:sz w:val="24"/>
          <w:szCs w:val="24"/>
        </w:rPr>
        <w:t>. -7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</w:t>
      </w:r>
      <w:r w:rsidR="00AC362D">
        <w:rPr>
          <w:sz w:val="24"/>
          <w:szCs w:val="24"/>
        </w:rPr>
        <w:t xml:space="preserve">– </w:t>
      </w:r>
      <w:r w:rsidR="001C27CB">
        <w:rPr>
          <w:b/>
          <w:sz w:val="24"/>
          <w:szCs w:val="24"/>
        </w:rPr>
        <w:t>11</w:t>
      </w:r>
      <w:r>
        <w:rPr>
          <w:sz w:val="24"/>
          <w:szCs w:val="24"/>
        </w:rPr>
        <w:t xml:space="preserve"> граждан, руководителями структурных подразделений администрации Болотнинского района - 0 граждан;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</w:t>
      </w:r>
      <w:r w:rsidR="00AC362D" w:rsidRPr="008B0518">
        <w:rPr>
          <w:b/>
          <w:sz w:val="24"/>
          <w:szCs w:val="24"/>
        </w:rPr>
        <w:t xml:space="preserve"> </w:t>
      </w:r>
      <w:r w:rsidR="00DD3A5E">
        <w:rPr>
          <w:b/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DD3A5E">
        <w:rPr>
          <w:sz w:val="24"/>
          <w:szCs w:val="24"/>
        </w:rPr>
        <w:t>й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1C27CB">
        <w:rPr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333A1B">
        <w:rPr>
          <w:sz w:val="24"/>
          <w:szCs w:val="24"/>
        </w:rPr>
        <w:t xml:space="preserve"> 2024</w:t>
      </w:r>
      <w:r w:rsidR="00AC362D">
        <w:rPr>
          <w:sz w:val="24"/>
          <w:szCs w:val="24"/>
        </w:rPr>
        <w:t xml:space="preserve"> года -</w:t>
      </w:r>
      <w:r w:rsidR="001C27CB">
        <w:rPr>
          <w:b/>
          <w:sz w:val="24"/>
          <w:szCs w:val="24"/>
        </w:rPr>
        <w:t>0</w:t>
      </w:r>
      <w:r w:rsidR="00333A1B">
        <w:rPr>
          <w:b/>
          <w:sz w:val="24"/>
          <w:szCs w:val="24"/>
        </w:rPr>
        <w:t>,</w:t>
      </w:r>
      <w:r w:rsidR="00333A1B" w:rsidRPr="00333A1B">
        <w:rPr>
          <w:spacing w:val="-10"/>
          <w:sz w:val="24"/>
          <w:szCs w:val="24"/>
        </w:rPr>
        <w:t xml:space="preserve"> </w:t>
      </w:r>
      <w:r w:rsidR="00333A1B" w:rsidRPr="00333A1B">
        <w:rPr>
          <w:spacing w:val="-10"/>
          <w:sz w:val="24"/>
          <w:szCs w:val="24"/>
          <w:lang w:val="en-US"/>
        </w:rPr>
        <w:t>I</w:t>
      </w:r>
      <w:r w:rsidR="001C27CB">
        <w:rPr>
          <w:spacing w:val="-10"/>
          <w:sz w:val="24"/>
          <w:szCs w:val="24"/>
          <w:lang w:val="en-US"/>
        </w:rPr>
        <w:t>I</w:t>
      </w:r>
      <w:r w:rsidR="00333A1B" w:rsidRPr="00333A1B">
        <w:rPr>
          <w:spacing w:val="-10"/>
          <w:sz w:val="24"/>
          <w:szCs w:val="24"/>
          <w:lang w:val="en-US"/>
        </w:rPr>
        <w:t>I</w:t>
      </w:r>
      <w:r w:rsidR="00333A1B" w:rsidRPr="00333A1B">
        <w:rPr>
          <w:spacing w:val="-10"/>
          <w:sz w:val="24"/>
          <w:szCs w:val="24"/>
        </w:rPr>
        <w:t xml:space="preserve"> квартале 2023г</w:t>
      </w:r>
      <w:r w:rsidR="00333A1B">
        <w:rPr>
          <w:b/>
          <w:spacing w:val="-10"/>
          <w:sz w:val="24"/>
          <w:szCs w:val="24"/>
        </w:rPr>
        <w:t>. -</w:t>
      </w:r>
      <w:proofErr w:type="gramStart"/>
      <w:r w:rsidR="00333A1B">
        <w:rPr>
          <w:b/>
          <w:spacing w:val="-10"/>
          <w:sz w:val="24"/>
          <w:szCs w:val="24"/>
        </w:rPr>
        <w:t>0</w:t>
      </w:r>
      <w:r w:rsidR="00333A1B">
        <w:rPr>
          <w:b/>
          <w:sz w:val="24"/>
          <w:szCs w:val="24"/>
        </w:rPr>
        <w:t xml:space="preserve"> </w:t>
      </w:r>
      <w:r w:rsidR="000D194D">
        <w:rPr>
          <w:sz w:val="24"/>
          <w:szCs w:val="24"/>
        </w:rPr>
        <w:t>)</w:t>
      </w:r>
      <w:proofErr w:type="gramEnd"/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905763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 wp14:anchorId="4B2929BA" wp14:editId="0532B0D8">
            <wp:extent cx="5753100" cy="3524250"/>
            <wp:effectExtent l="0" t="0" r="0" b="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510C97" w:rsidRDefault="00510C97" w:rsidP="005721D2">
      <w:pPr>
        <w:jc w:val="both"/>
        <w:outlineLvl w:val="0"/>
        <w:rPr>
          <w:noProof/>
          <w:sz w:val="24"/>
          <w:szCs w:val="24"/>
        </w:rPr>
      </w:pPr>
    </w:p>
    <w:p w:rsidR="00905763" w:rsidRDefault="00905763" w:rsidP="005721D2">
      <w:pPr>
        <w:jc w:val="both"/>
        <w:outlineLvl w:val="0"/>
        <w:rPr>
          <w:sz w:val="24"/>
          <w:szCs w:val="24"/>
        </w:rPr>
      </w:pPr>
    </w:p>
    <w:p w:rsidR="00905763" w:rsidRDefault="00905763" w:rsidP="005721D2">
      <w:pPr>
        <w:jc w:val="both"/>
        <w:outlineLvl w:val="0"/>
        <w:rPr>
          <w:sz w:val="24"/>
          <w:szCs w:val="24"/>
        </w:rPr>
      </w:pPr>
    </w:p>
    <w:p w:rsidR="00905763" w:rsidRPr="00B821CC" w:rsidRDefault="00905763" w:rsidP="00905763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 65</w:t>
      </w:r>
      <w:r w:rsidRPr="00B821CC">
        <w:rPr>
          <w:spacing w:val="-10"/>
          <w:sz w:val="24"/>
          <w:szCs w:val="24"/>
        </w:rPr>
        <w:t xml:space="preserve"> обращениях, запросах и сообщениях содержатся вопросы, относящиеся к тематическим разделам:</w:t>
      </w:r>
    </w:p>
    <w:p w:rsidR="00905763" w:rsidRPr="007E3966" w:rsidRDefault="00905763" w:rsidP="00905763">
      <w:pPr>
        <w:pStyle w:val="a3"/>
        <w:numPr>
          <w:ilvl w:val="0"/>
          <w:numId w:val="3"/>
        </w:numPr>
        <w:outlineLvl w:val="0"/>
        <w:rPr>
          <w:b/>
          <w:sz w:val="24"/>
          <w:szCs w:val="24"/>
        </w:rPr>
      </w:pPr>
      <w:r w:rsidRPr="007E3966">
        <w:rPr>
          <w:b/>
          <w:sz w:val="24"/>
          <w:szCs w:val="24"/>
        </w:rPr>
        <w:t xml:space="preserve">«Государство, общество, политика» -  </w:t>
      </w:r>
      <w:r w:rsidR="001C27CB">
        <w:rPr>
          <w:b/>
          <w:sz w:val="24"/>
          <w:szCs w:val="24"/>
        </w:rPr>
        <w:t>8</w:t>
      </w:r>
      <w:r w:rsidR="00333A1B">
        <w:rPr>
          <w:b/>
          <w:sz w:val="24"/>
          <w:szCs w:val="24"/>
        </w:rPr>
        <w:t xml:space="preserve"> </w:t>
      </w:r>
      <w:r w:rsidRPr="007E3966">
        <w:rPr>
          <w:b/>
          <w:sz w:val="24"/>
          <w:szCs w:val="24"/>
        </w:rPr>
        <w:t>(</w:t>
      </w:r>
      <w:r w:rsidR="001C27CB">
        <w:rPr>
          <w:b/>
          <w:sz w:val="24"/>
          <w:szCs w:val="24"/>
        </w:rPr>
        <w:t>12,</w:t>
      </w:r>
      <w:r w:rsidR="001C27CB" w:rsidRPr="001C27CB">
        <w:rPr>
          <w:b/>
          <w:sz w:val="24"/>
          <w:szCs w:val="24"/>
        </w:rPr>
        <w:t>3</w:t>
      </w:r>
      <w:r w:rsidRPr="007E3966">
        <w:rPr>
          <w:b/>
          <w:sz w:val="24"/>
          <w:szCs w:val="24"/>
        </w:rPr>
        <w:t>%)</w:t>
      </w:r>
      <w:r>
        <w:rPr>
          <w:b/>
          <w:sz w:val="24"/>
          <w:szCs w:val="24"/>
        </w:rPr>
        <w:t xml:space="preserve">, </w:t>
      </w:r>
      <w:r w:rsidRPr="007E3966">
        <w:rPr>
          <w:b/>
          <w:sz w:val="24"/>
          <w:szCs w:val="24"/>
        </w:rPr>
        <w:t>(</w:t>
      </w:r>
      <w:r w:rsidRPr="00905763">
        <w:rPr>
          <w:sz w:val="24"/>
          <w:szCs w:val="24"/>
        </w:rPr>
        <w:t xml:space="preserve">в </w:t>
      </w:r>
      <w:r w:rsidRPr="00905763">
        <w:rPr>
          <w:sz w:val="24"/>
          <w:szCs w:val="24"/>
          <w:lang w:val="en-US"/>
        </w:rPr>
        <w:t>I</w:t>
      </w:r>
      <w:r w:rsidR="001C27CB">
        <w:rPr>
          <w:sz w:val="24"/>
          <w:szCs w:val="24"/>
          <w:lang w:val="en-US"/>
        </w:rPr>
        <w:t>I</w:t>
      </w:r>
      <w:r w:rsidR="00333A1B">
        <w:rPr>
          <w:sz w:val="24"/>
          <w:szCs w:val="24"/>
        </w:rPr>
        <w:t xml:space="preserve"> квартале 2024</w:t>
      </w:r>
      <w:r w:rsidRPr="00905763">
        <w:rPr>
          <w:sz w:val="24"/>
          <w:szCs w:val="24"/>
        </w:rPr>
        <w:t>г.-</w:t>
      </w:r>
      <w:r>
        <w:rPr>
          <w:sz w:val="24"/>
          <w:szCs w:val="24"/>
        </w:rPr>
        <w:t xml:space="preserve"> </w:t>
      </w:r>
      <w:r w:rsidR="001C27CB">
        <w:rPr>
          <w:b/>
          <w:sz w:val="24"/>
          <w:szCs w:val="24"/>
        </w:rPr>
        <w:t>14 (21,5</w:t>
      </w:r>
      <w:r w:rsidRPr="00905763">
        <w:rPr>
          <w:b/>
          <w:sz w:val="24"/>
          <w:szCs w:val="24"/>
        </w:rPr>
        <w:t>%)</w:t>
      </w:r>
      <w:r w:rsidR="00333A1B">
        <w:rPr>
          <w:b/>
          <w:sz w:val="24"/>
          <w:szCs w:val="24"/>
        </w:rPr>
        <w:t xml:space="preserve">, </w:t>
      </w:r>
      <w:r w:rsidR="00333A1B" w:rsidRPr="00333A1B">
        <w:rPr>
          <w:spacing w:val="-10"/>
          <w:sz w:val="24"/>
          <w:szCs w:val="24"/>
          <w:lang w:val="en-US"/>
        </w:rPr>
        <w:t>II</w:t>
      </w:r>
      <w:r w:rsidR="001C27CB">
        <w:rPr>
          <w:spacing w:val="-10"/>
          <w:sz w:val="24"/>
          <w:szCs w:val="24"/>
          <w:lang w:val="en-US"/>
        </w:rPr>
        <w:t>I</w:t>
      </w:r>
      <w:r w:rsidR="00333A1B" w:rsidRPr="00333A1B">
        <w:rPr>
          <w:spacing w:val="-10"/>
          <w:sz w:val="24"/>
          <w:szCs w:val="24"/>
        </w:rPr>
        <w:t xml:space="preserve"> квартале 2023г</w:t>
      </w:r>
      <w:r w:rsidR="001C27CB">
        <w:rPr>
          <w:b/>
          <w:spacing w:val="-10"/>
          <w:sz w:val="24"/>
          <w:szCs w:val="24"/>
        </w:rPr>
        <w:t>. -11 (21,1</w:t>
      </w:r>
      <w:r w:rsidR="00333A1B">
        <w:rPr>
          <w:b/>
          <w:spacing w:val="-10"/>
          <w:sz w:val="24"/>
          <w:szCs w:val="24"/>
        </w:rPr>
        <w:t>%</w:t>
      </w:r>
      <w:r>
        <w:rPr>
          <w:b/>
          <w:sz w:val="24"/>
          <w:szCs w:val="24"/>
        </w:rPr>
        <w:t>)</w:t>
      </w:r>
    </w:p>
    <w:p w:rsidR="00905763" w:rsidRDefault="00905763" w:rsidP="00905763">
      <w:pPr>
        <w:pStyle w:val="a3"/>
        <w:numPr>
          <w:ilvl w:val="0"/>
          <w:numId w:val="3"/>
        </w:numPr>
        <w:outlineLvl w:val="0"/>
        <w:rPr>
          <w:b/>
          <w:sz w:val="24"/>
          <w:szCs w:val="24"/>
        </w:rPr>
      </w:pPr>
      <w:r w:rsidRPr="007E3966">
        <w:rPr>
          <w:b/>
          <w:sz w:val="24"/>
          <w:szCs w:val="24"/>
        </w:rPr>
        <w:t xml:space="preserve">«Социальная сфера» - </w:t>
      </w:r>
      <w:r w:rsidR="001C27CB">
        <w:rPr>
          <w:b/>
          <w:sz w:val="24"/>
          <w:szCs w:val="24"/>
        </w:rPr>
        <w:t>13</w:t>
      </w:r>
      <w:r w:rsidRPr="007E3966">
        <w:rPr>
          <w:b/>
          <w:sz w:val="24"/>
          <w:szCs w:val="24"/>
        </w:rPr>
        <w:t xml:space="preserve"> </w:t>
      </w:r>
      <w:r w:rsidR="001C27CB">
        <w:rPr>
          <w:b/>
          <w:sz w:val="24"/>
          <w:szCs w:val="24"/>
        </w:rPr>
        <w:t>(20</w:t>
      </w:r>
      <w:r w:rsidRPr="007E3966">
        <w:rPr>
          <w:b/>
          <w:sz w:val="24"/>
          <w:szCs w:val="24"/>
        </w:rPr>
        <w:t>%),</w:t>
      </w:r>
      <w:r w:rsidRPr="00E465F3">
        <w:rPr>
          <w:b/>
          <w:sz w:val="24"/>
          <w:szCs w:val="24"/>
        </w:rPr>
        <w:t xml:space="preserve"> </w:t>
      </w:r>
      <w:r w:rsidRPr="007E3966">
        <w:rPr>
          <w:b/>
          <w:sz w:val="24"/>
          <w:szCs w:val="24"/>
        </w:rPr>
        <w:t>(</w:t>
      </w:r>
      <w:r w:rsidRPr="00905763">
        <w:rPr>
          <w:sz w:val="24"/>
          <w:szCs w:val="24"/>
        </w:rPr>
        <w:t xml:space="preserve">в </w:t>
      </w:r>
      <w:r w:rsidRPr="00905763">
        <w:rPr>
          <w:sz w:val="24"/>
          <w:szCs w:val="24"/>
          <w:lang w:val="en-US"/>
        </w:rPr>
        <w:t>I</w:t>
      </w:r>
      <w:r w:rsidR="001C27CB">
        <w:rPr>
          <w:sz w:val="24"/>
          <w:szCs w:val="24"/>
          <w:lang w:val="en-US"/>
        </w:rPr>
        <w:t>I</w:t>
      </w:r>
      <w:r w:rsidR="00FB2419">
        <w:rPr>
          <w:sz w:val="24"/>
          <w:szCs w:val="24"/>
        </w:rPr>
        <w:t xml:space="preserve"> квартале 2024</w:t>
      </w:r>
      <w:r w:rsidRPr="00905763">
        <w:rPr>
          <w:sz w:val="24"/>
          <w:szCs w:val="24"/>
        </w:rPr>
        <w:t>г.-</w:t>
      </w:r>
      <w:r>
        <w:rPr>
          <w:sz w:val="24"/>
          <w:szCs w:val="24"/>
        </w:rPr>
        <w:t xml:space="preserve"> </w:t>
      </w:r>
      <w:r w:rsidR="00FB2419">
        <w:rPr>
          <w:b/>
          <w:sz w:val="24"/>
          <w:szCs w:val="24"/>
        </w:rPr>
        <w:t>14 (21,5</w:t>
      </w:r>
      <w:r w:rsidRPr="00905763">
        <w:rPr>
          <w:b/>
          <w:sz w:val="24"/>
          <w:szCs w:val="24"/>
        </w:rPr>
        <w:t>%)</w:t>
      </w:r>
      <w:r w:rsidR="00FB2419">
        <w:rPr>
          <w:b/>
          <w:sz w:val="24"/>
          <w:szCs w:val="24"/>
        </w:rPr>
        <w:t xml:space="preserve">, </w:t>
      </w:r>
      <w:r w:rsidR="00FB2419" w:rsidRPr="00333A1B">
        <w:rPr>
          <w:spacing w:val="-10"/>
          <w:sz w:val="24"/>
          <w:szCs w:val="24"/>
          <w:lang w:val="en-US"/>
        </w:rPr>
        <w:t>I</w:t>
      </w:r>
      <w:r w:rsidR="001C27CB">
        <w:rPr>
          <w:spacing w:val="-10"/>
          <w:sz w:val="24"/>
          <w:szCs w:val="24"/>
          <w:lang w:val="en-US"/>
        </w:rPr>
        <w:t>I</w:t>
      </w:r>
      <w:r w:rsidR="00FB2419" w:rsidRPr="00333A1B">
        <w:rPr>
          <w:spacing w:val="-10"/>
          <w:sz w:val="24"/>
          <w:szCs w:val="24"/>
          <w:lang w:val="en-US"/>
        </w:rPr>
        <w:t>I</w:t>
      </w:r>
      <w:r w:rsidR="00FB2419" w:rsidRPr="00333A1B">
        <w:rPr>
          <w:spacing w:val="-10"/>
          <w:sz w:val="24"/>
          <w:szCs w:val="24"/>
        </w:rPr>
        <w:t xml:space="preserve"> квартале 2023г</w:t>
      </w:r>
      <w:r w:rsidR="001C27CB">
        <w:rPr>
          <w:b/>
          <w:spacing w:val="-10"/>
          <w:sz w:val="24"/>
          <w:szCs w:val="24"/>
        </w:rPr>
        <w:t>. -16 (30,7</w:t>
      </w:r>
      <w:r w:rsidR="00FB2419">
        <w:rPr>
          <w:b/>
          <w:spacing w:val="-10"/>
          <w:sz w:val="24"/>
          <w:szCs w:val="24"/>
        </w:rPr>
        <w:t>%</w:t>
      </w:r>
      <w:r w:rsidR="00FB2419">
        <w:rPr>
          <w:b/>
          <w:sz w:val="24"/>
          <w:szCs w:val="24"/>
        </w:rPr>
        <w:t>)</w:t>
      </w:r>
      <w:r>
        <w:rPr>
          <w:b/>
          <w:sz w:val="24"/>
          <w:szCs w:val="24"/>
        </w:rPr>
        <w:t>)</w:t>
      </w:r>
    </w:p>
    <w:p w:rsidR="00905763" w:rsidRPr="007E3966" w:rsidRDefault="005957D2" w:rsidP="00905763">
      <w:pPr>
        <w:pStyle w:val="a3"/>
        <w:numPr>
          <w:ilvl w:val="0"/>
          <w:numId w:val="3"/>
        </w:numPr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>«Оборона» -0</w:t>
      </w:r>
      <w:r w:rsidR="00905763" w:rsidRPr="007E3966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(</w:t>
      </w:r>
      <w:r w:rsidRPr="005957D2">
        <w:rPr>
          <w:b/>
          <w:sz w:val="24"/>
          <w:szCs w:val="24"/>
        </w:rPr>
        <w:t>0</w:t>
      </w:r>
      <w:r w:rsidR="00905763" w:rsidRPr="007E3966">
        <w:rPr>
          <w:b/>
          <w:sz w:val="24"/>
          <w:szCs w:val="24"/>
        </w:rPr>
        <w:t xml:space="preserve"> %),</w:t>
      </w:r>
      <w:r w:rsidR="00905763" w:rsidRPr="00E465F3">
        <w:rPr>
          <w:b/>
          <w:sz w:val="24"/>
          <w:szCs w:val="24"/>
        </w:rPr>
        <w:t xml:space="preserve"> </w:t>
      </w:r>
      <w:r w:rsidR="00905763" w:rsidRPr="007E3966">
        <w:rPr>
          <w:b/>
          <w:sz w:val="24"/>
          <w:szCs w:val="24"/>
        </w:rPr>
        <w:t>(</w:t>
      </w:r>
      <w:r w:rsidR="00905763" w:rsidRPr="00905763">
        <w:rPr>
          <w:sz w:val="24"/>
          <w:szCs w:val="24"/>
        </w:rPr>
        <w:t xml:space="preserve">в </w:t>
      </w:r>
      <w:r w:rsidR="00905763" w:rsidRPr="00905763">
        <w:rPr>
          <w:sz w:val="24"/>
          <w:szCs w:val="24"/>
          <w:lang w:val="en-US"/>
        </w:rPr>
        <w:t>I</w:t>
      </w:r>
      <w:r>
        <w:rPr>
          <w:sz w:val="24"/>
          <w:szCs w:val="24"/>
          <w:lang w:val="en-US"/>
        </w:rPr>
        <w:t>I</w:t>
      </w:r>
      <w:r w:rsidR="00FB2419">
        <w:rPr>
          <w:sz w:val="24"/>
          <w:szCs w:val="24"/>
        </w:rPr>
        <w:t xml:space="preserve"> квартале 2024</w:t>
      </w:r>
      <w:r w:rsidR="00905763" w:rsidRPr="00905763">
        <w:rPr>
          <w:sz w:val="24"/>
          <w:szCs w:val="24"/>
        </w:rPr>
        <w:t>г.-</w:t>
      </w:r>
      <w:r w:rsidR="00905763">
        <w:rPr>
          <w:sz w:val="24"/>
          <w:szCs w:val="24"/>
        </w:rPr>
        <w:t xml:space="preserve"> </w:t>
      </w:r>
      <w:r w:rsidR="00FB2419">
        <w:rPr>
          <w:b/>
          <w:sz w:val="24"/>
          <w:szCs w:val="24"/>
        </w:rPr>
        <w:t>2 (3,07</w:t>
      </w:r>
      <w:r w:rsidR="00905763" w:rsidRPr="00905763">
        <w:rPr>
          <w:b/>
          <w:sz w:val="24"/>
          <w:szCs w:val="24"/>
        </w:rPr>
        <w:t>%)</w:t>
      </w:r>
      <w:r w:rsidR="00FB2419">
        <w:rPr>
          <w:b/>
          <w:sz w:val="24"/>
          <w:szCs w:val="24"/>
        </w:rPr>
        <w:t>,</w:t>
      </w:r>
      <w:r w:rsidR="00FB2419" w:rsidRPr="001C27CB">
        <w:rPr>
          <w:spacing w:val="-10"/>
          <w:sz w:val="24"/>
          <w:szCs w:val="24"/>
        </w:rPr>
        <w:t xml:space="preserve"> </w:t>
      </w:r>
      <w:r w:rsidR="00FB2419" w:rsidRPr="00333A1B">
        <w:rPr>
          <w:spacing w:val="-10"/>
          <w:sz w:val="24"/>
          <w:szCs w:val="24"/>
          <w:lang w:val="en-US"/>
        </w:rPr>
        <w:t>II</w:t>
      </w:r>
      <w:r>
        <w:rPr>
          <w:spacing w:val="-10"/>
          <w:sz w:val="24"/>
          <w:szCs w:val="24"/>
          <w:lang w:val="en-US"/>
        </w:rPr>
        <w:t>I</w:t>
      </w:r>
      <w:r w:rsidR="00FB2419" w:rsidRPr="00333A1B">
        <w:rPr>
          <w:spacing w:val="-10"/>
          <w:sz w:val="24"/>
          <w:szCs w:val="24"/>
        </w:rPr>
        <w:t xml:space="preserve"> квартале 2023г</w:t>
      </w:r>
      <w:r w:rsidR="00FB2419">
        <w:rPr>
          <w:b/>
          <w:spacing w:val="-10"/>
          <w:sz w:val="24"/>
          <w:szCs w:val="24"/>
        </w:rPr>
        <w:t>. -0 (0%</w:t>
      </w:r>
      <w:r w:rsidR="00FB2419">
        <w:rPr>
          <w:b/>
          <w:sz w:val="24"/>
          <w:szCs w:val="24"/>
        </w:rPr>
        <w:t xml:space="preserve">)) </w:t>
      </w:r>
    </w:p>
    <w:p w:rsidR="00905763" w:rsidRPr="007E3966" w:rsidRDefault="00FB2419" w:rsidP="00905763">
      <w:pPr>
        <w:pStyle w:val="a3"/>
        <w:numPr>
          <w:ilvl w:val="0"/>
          <w:numId w:val="3"/>
        </w:numPr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«Экономика» </w:t>
      </w:r>
      <w:r w:rsidR="005957D2">
        <w:rPr>
          <w:b/>
          <w:sz w:val="24"/>
          <w:szCs w:val="24"/>
        </w:rPr>
        <w:t>-3</w:t>
      </w:r>
      <w:r w:rsidR="005957D2" w:rsidRPr="005957D2">
        <w:rPr>
          <w:b/>
          <w:sz w:val="24"/>
          <w:szCs w:val="24"/>
        </w:rPr>
        <w:t>2</w:t>
      </w:r>
      <w:r w:rsidR="005957D2">
        <w:rPr>
          <w:b/>
          <w:sz w:val="24"/>
          <w:szCs w:val="24"/>
        </w:rPr>
        <w:t xml:space="preserve"> (49,</w:t>
      </w:r>
      <w:r w:rsidR="005957D2" w:rsidRPr="005957D2">
        <w:rPr>
          <w:b/>
          <w:sz w:val="24"/>
          <w:szCs w:val="24"/>
        </w:rPr>
        <w:t>2</w:t>
      </w:r>
      <w:r w:rsidR="00905763" w:rsidRPr="007E3966">
        <w:rPr>
          <w:b/>
          <w:sz w:val="24"/>
          <w:szCs w:val="24"/>
        </w:rPr>
        <w:t>%)</w:t>
      </w:r>
      <w:r w:rsidR="00905763">
        <w:rPr>
          <w:b/>
          <w:sz w:val="24"/>
          <w:szCs w:val="24"/>
        </w:rPr>
        <w:t xml:space="preserve">, </w:t>
      </w:r>
      <w:r w:rsidR="00905763" w:rsidRPr="007E3966">
        <w:rPr>
          <w:b/>
          <w:sz w:val="24"/>
          <w:szCs w:val="24"/>
        </w:rPr>
        <w:t>(</w:t>
      </w:r>
      <w:r w:rsidR="00905763" w:rsidRPr="00905763">
        <w:rPr>
          <w:sz w:val="24"/>
          <w:szCs w:val="24"/>
        </w:rPr>
        <w:t xml:space="preserve">в </w:t>
      </w:r>
      <w:r w:rsidR="00905763" w:rsidRPr="00905763">
        <w:rPr>
          <w:sz w:val="24"/>
          <w:szCs w:val="24"/>
          <w:lang w:val="en-US"/>
        </w:rPr>
        <w:t>I</w:t>
      </w:r>
      <w:r w:rsidR="005957D2"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 xml:space="preserve"> квартале 2024</w:t>
      </w:r>
      <w:r w:rsidR="00905763" w:rsidRPr="00905763">
        <w:rPr>
          <w:sz w:val="24"/>
          <w:szCs w:val="24"/>
        </w:rPr>
        <w:t>г.-</w:t>
      </w:r>
      <w:r w:rsidR="00905763">
        <w:rPr>
          <w:sz w:val="24"/>
          <w:szCs w:val="24"/>
        </w:rPr>
        <w:t xml:space="preserve"> </w:t>
      </w:r>
      <w:r w:rsidR="005957D2">
        <w:rPr>
          <w:b/>
          <w:sz w:val="24"/>
          <w:szCs w:val="24"/>
        </w:rPr>
        <w:t>28 (43</w:t>
      </w:r>
      <w:r w:rsidR="00905763" w:rsidRPr="00905763">
        <w:rPr>
          <w:b/>
          <w:sz w:val="24"/>
          <w:szCs w:val="24"/>
        </w:rPr>
        <w:t>%)</w:t>
      </w:r>
      <w:r>
        <w:rPr>
          <w:b/>
          <w:sz w:val="24"/>
          <w:szCs w:val="24"/>
        </w:rPr>
        <w:t xml:space="preserve">, </w:t>
      </w:r>
      <w:r w:rsidRPr="00333A1B">
        <w:rPr>
          <w:spacing w:val="-10"/>
          <w:sz w:val="24"/>
          <w:szCs w:val="24"/>
          <w:lang w:val="en-US"/>
        </w:rPr>
        <w:t>I</w:t>
      </w:r>
      <w:r w:rsidR="005957D2">
        <w:rPr>
          <w:spacing w:val="-10"/>
          <w:sz w:val="24"/>
          <w:szCs w:val="24"/>
          <w:lang w:val="en-US"/>
        </w:rPr>
        <w:t>I</w:t>
      </w:r>
      <w:r w:rsidRPr="00333A1B">
        <w:rPr>
          <w:spacing w:val="-10"/>
          <w:sz w:val="24"/>
          <w:szCs w:val="24"/>
          <w:lang w:val="en-US"/>
        </w:rPr>
        <w:t>I</w:t>
      </w:r>
      <w:r w:rsidRPr="00333A1B">
        <w:rPr>
          <w:spacing w:val="-10"/>
          <w:sz w:val="24"/>
          <w:szCs w:val="24"/>
        </w:rPr>
        <w:t xml:space="preserve"> квартале 2023г</w:t>
      </w:r>
      <w:r w:rsidR="005957D2">
        <w:rPr>
          <w:b/>
          <w:spacing w:val="-10"/>
          <w:sz w:val="24"/>
          <w:szCs w:val="24"/>
        </w:rPr>
        <w:t>. -18 (34</w:t>
      </w:r>
      <w:r>
        <w:rPr>
          <w:b/>
          <w:spacing w:val="-10"/>
          <w:sz w:val="24"/>
          <w:szCs w:val="24"/>
        </w:rPr>
        <w:t>,6%</w:t>
      </w:r>
      <w:r>
        <w:rPr>
          <w:b/>
          <w:sz w:val="24"/>
          <w:szCs w:val="24"/>
        </w:rPr>
        <w:t>))</w:t>
      </w:r>
    </w:p>
    <w:p w:rsidR="00FB2419" w:rsidRPr="007E3966" w:rsidRDefault="00905763" w:rsidP="00FB2419">
      <w:pPr>
        <w:pStyle w:val="a3"/>
        <w:numPr>
          <w:ilvl w:val="0"/>
          <w:numId w:val="3"/>
        </w:numPr>
        <w:outlineLvl w:val="0"/>
        <w:rPr>
          <w:b/>
          <w:sz w:val="24"/>
          <w:szCs w:val="24"/>
        </w:rPr>
      </w:pPr>
      <w:r w:rsidRPr="007E3966">
        <w:rPr>
          <w:b/>
          <w:sz w:val="24"/>
          <w:szCs w:val="24"/>
        </w:rPr>
        <w:t>«Жилищно-коммунальная сфера» -</w:t>
      </w:r>
      <w:r>
        <w:rPr>
          <w:b/>
          <w:sz w:val="24"/>
          <w:szCs w:val="24"/>
        </w:rPr>
        <w:t xml:space="preserve"> </w:t>
      </w:r>
      <w:r w:rsidR="005957D2">
        <w:rPr>
          <w:b/>
          <w:sz w:val="24"/>
          <w:szCs w:val="24"/>
        </w:rPr>
        <w:t>12</w:t>
      </w:r>
      <w:r>
        <w:rPr>
          <w:b/>
          <w:sz w:val="24"/>
          <w:szCs w:val="24"/>
        </w:rPr>
        <w:t xml:space="preserve"> </w:t>
      </w:r>
      <w:r w:rsidR="005957D2">
        <w:rPr>
          <w:b/>
          <w:sz w:val="24"/>
          <w:szCs w:val="24"/>
        </w:rPr>
        <w:t>(18,</w:t>
      </w:r>
      <w:r w:rsidR="005957D2" w:rsidRPr="005957D2">
        <w:rPr>
          <w:b/>
          <w:sz w:val="24"/>
          <w:szCs w:val="24"/>
        </w:rPr>
        <w:t>4</w:t>
      </w:r>
      <w:r w:rsidRPr="007E3966">
        <w:rPr>
          <w:b/>
          <w:sz w:val="24"/>
          <w:szCs w:val="24"/>
        </w:rPr>
        <w:t xml:space="preserve"> %)</w:t>
      </w:r>
      <w:r>
        <w:rPr>
          <w:b/>
          <w:sz w:val="24"/>
          <w:szCs w:val="24"/>
        </w:rPr>
        <w:t xml:space="preserve">, </w:t>
      </w:r>
      <w:r w:rsidRPr="007E3966">
        <w:rPr>
          <w:b/>
          <w:sz w:val="24"/>
          <w:szCs w:val="24"/>
        </w:rPr>
        <w:t>(</w:t>
      </w:r>
      <w:r w:rsidRPr="00905763">
        <w:rPr>
          <w:sz w:val="24"/>
          <w:szCs w:val="24"/>
        </w:rPr>
        <w:t xml:space="preserve">в </w:t>
      </w:r>
      <w:r w:rsidRPr="00905763">
        <w:rPr>
          <w:sz w:val="24"/>
          <w:szCs w:val="24"/>
          <w:lang w:val="en-US"/>
        </w:rPr>
        <w:t>I</w:t>
      </w:r>
      <w:r w:rsidR="005957D2">
        <w:rPr>
          <w:sz w:val="24"/>
          <w:szCs w:val="24"/>
          <w:lang w:val="en-US"/>
        </w:rPr>
        <w:t>I</w:t>
      </w:r>
      <w:r w:rsidR="00FB2419">
        <w:rPr>
          <w:sz w:val="24"/>
          <w:szCs w:val="24"/>
        </w:rPr>
        <w:t xml:space="preserve"> квартале 2024</w:t>
      </w:r>
      <w:r w:rsidRPr="00905763">
        <w:rPr>
          <w:sz w:val="24"/>
          <w:szCs w:val="24"/>
        </w:rPr>
        <w:t>г.-</w:t>
      </w:r>
      <w:r>
        <w:rPr>
          <w:sz w:val="24"/>
          <w:szCs w:val="24"/>
        </w:rPr>
        <w:t xml:space="preserve"> </w:t>
      </w:r>
      <w:r w:rsidR="005957D2">
        <w:rPr>
          <w:b/>
          <w:sz w:val="24"/>
          <w:szCs w:val="24"/>
        </w:rPr>
        <w:t>16 (64</w:t>
      </w:r>
      <w:r w:rsidRPr="00905763">
        <w:rPr>
          <w:b/>
          <w:sz w:val="24"/>
          <w:szCs w:val="24"/>
        </w:rPr>
        <w:t>%)</w:t>
      </w:r>
      <w:r w:rsidR="00FB2419">
        <w:rPr>
          <w:b/>
          <w:sz w:val="24"/>
          <w:szCs w:val="24"/>
        </w:rPr>
        <w:t xml:space="preserve">, </w:t>
      </w:r>
      <w:r w:rsidR="00FB2419" w:rsidRPr="00333A1B">
        <w:rPr>
          <w:spacing w:val="-10"/>
          <w:sz w:val="24"/>
          <w:szCs w:val="24"/>
          <w:lang w:val="en-US"/>
        </w:rPr>
        <w:t>I</w:t>
      </w:r>
      <w:r w:rsidR="005957D2">
        <w:rPr>
          <w:spacing w:val="-10"/>
          <w:sz w:val="24"/>
          <w:szCs w:val="24"/>
          <w:lang w:val="en-US"/>
        </w:rPr>
        <w:t>I</w:t>
      </w:r>
      <w:r w:rsidR="00FB2419" w:rsidRPr="00333A1B">
        <w:rPr>
          <w:spacing w:val="-10"/>
          <w:sz w:val="24"/>
          <w:szCs w:val="24"/>
          <w:lang w:val="en-US"/>
        </w:rPr>
        <w:t>I</w:t>
      </w:r>
      <w:r w:rsidR="00FB2419" w:rsidRPr="00333A1B">
        <w:rPr>
          <w:spacing w:val="-10"/>
          <w:sz w:val="24"/>
          <w:szCs w:val="24"/>
        </w:rPr>
        <w:t xml:space="preserve"> квартале 2023г</w:t>
      </w:r>
      <w:r w:rsidR="005957D2">
        <w:rPr>
          <w:b/>
          <w:spacing w:val="-10"/>
          <w:sz w:val="24"/>
          <w:szCs w:val="24"/>
        </w:rPr>
        <w:t>. -10 (25</w:t>
      </w:r>
      <w:r w:rsidR="00FB2419">
        <w:rPr>
          <w:b/>
          <w:spacing w:val="-10"/>
          <w:sz w:val="24"/>
          <w:szCs w:val="24"/>
        </w:rPr>
        <w:t>%</w:t>
      </w:r>
      <w:r w:rsidR="00FB2419">
        <w:rPr>
          <w:b/>
          <w:sz w:val="24"/>
          <w:szCs w:val="24"/>
        </w:rPr>
        <w:t>))</w:t>
      </w:r>
    </w:p>
    <w:p w:rsidR="00905763" w:rsidRPr="007E3966" w:rsidRDefault="00905763" w:rsidP="00905763">
      <w:pPr>
        <w:pStyle w:val="a3"/>
        <w:numPr>
          <w:ilvl w:val="0"/>
          <w:numId w:val="3"/>
        </w:numPr>
        <w:outlineLvl w:val="0"/>
        <w:rPr>
          <w:b/>
          <w:sz w:val="24"/>
          <w:szCs w:val="24"/>
        </w:rPr>
      </w:pPr>
    </w:p>
    <w:p w:rsidR="00905763" w:rsidRPr="00697B03" w:rsidRDefault="00905763" w:rsidP="00905763">
      <w:pPr>
        <w:pStyle w:val="a3"/>
        <w:ind w:left="-360"/>
        <w:outlineLvl w:val="0"/>
        <w:rPr>
          <w:sz w:val="24"/>
          <w:szCs w:val="24"/>
        </w:rPr>
      </w:pPr>
    </w:p>
    <w:p w:rsidR="00905763" w:rsidRDefault="00905763" w:rsidP="00905763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 wp14:anchorId="7413A86B" wp14:editId="31310649">
            <wp:extent cx="5486400" cy="2924175"/>
            <wp:effectExtent l="0" t="0" r="0" b="9525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905763" w:rsidRPr="00D96199" w:rsidRDefault="00905763" w:rsidP="00905763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b/>
          <w:spacing w:val="-10"/>
          <w:sz w:val="24"/>
          <w:szCs w:val="24"/>
        </w:rPr>
      </w:pPr>
    </w:p>
    <w:p w:rsidR="00905763" w:rsidRDefault="00905763" w:rsidP="00905763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jc w:val="center"/>
        <w:rPr>
          <w:b/>
          <w:color w:val="FF0000"/>
          <w:spacing w:val="-10"/>
          <w:szCs w:val="28"/>
        </w:rPr>
      </w:pPr>
    </w:p>
    <w:p w:rsidR="00905763" w:rsidRDefault="00905763" w:rsidP="00905763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jc w:val="center"/>
        <w:rPr>
          <w:b/>
          <w:color w:val="FF0000"/>
          <w:spacing w:val="-10"/>
          <w:szCs w:val="28"/>
        </w:rPr>
      </w:pPr>
    </w:p>
    <w:p w:rsidR="00905763" w:rsidRPr="00DF0F01" w:rsidRDefault="00905763" w:rsidP="00905763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jc w:val="center"/>
        <w:rPr>
          <w:b/>
          <w:spacing w:val="-10"/>
          <w:szCs w:val="28"/>
        </w:rPr>
      </w:pPr>
      <w:r w:rsidRPr="00DF0F01">
        <w:rPr>
          <w:b/>
          <w:spacing w:val="-10"/>
          <w:szCs w:val="28"/>
        </w:rPr>
        <w:t>Письменные обращения</w:t>
      </w:r>
    </w:p>
    <w:p w:rsidR="00905763" w:rsidRPr="0013458C" w:rsidRDefault="00905763" w:rsidP="00905763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color w:val="FF0000"/>
          <w:spacing w:val="-10"/>
          <w:sz w:val="24"/>
          <w:szCs w:val="24"/>
        </w:rPr>
      </w:pPr>
      <w:r w:rsidRPr="00DF0F01">
        <w:rPr>
          <w:spacing w:val="-10"/>
          <w:sz w:val="24"/>
          <w:szCs w:val="24"/>
        </w:rPr>
        <w:t>В</w:t>
      </w:r>
      <w:r w:rsidR="00FB2419">
        <w:rPr>
          <w:spacing w:val="-10"/>
          <w:sz w:val="24"/>
          <w:szCs w:val="24"/>
        </w:rPr>
        <w:t>о</w:t>
      </w:r>
      <w:r w:rsidRPr="00DF0F01">
        <w:rPr>
          <w:spacing w:val="-10"/>
          <w:sz w:val="24"/>
          <w:szCs w:val="24"/>
        </w:rPr>
        <w:t xml:space="preserve"> </w:t>
      </w:r>
      <w:r w:rsidR="00FB2419">
        <w:rPr>
          <w:spacing w:val="-10"/>
          <w:sz w:val="24"/>
          <w:szCs w:val="24"/>
          <w:lang w:val="en-US"/>
        </w:rPr>
        <w:t>II</w:t>
      </w:r>
      <w:r w:rsidR="005957D2">
        <w:rPr>
          <w:spacing w:val="-10"/>
          <w:sz w:val="24"/>
          <w:szCs w:val="24"/>
          <w:lang w:val="en-US"/>
        </w:rPr>
        <w:t>I</w:t>
      </w:r>
      <w:r w:rsidR="00FB2419">
        <w:rPr>
          <w:spacing w:val="-10"/>
          <w:sz w:val="24"/>
          <w:szCs w:val="24"/>
        </w:rPr>
        <w:t xml:space="preserve"> квартале</w:t>
      </w:r>
      <w:r>
        <w:rPr>
          <w:spacing w:val="-10"/>
          <w:sz w:val="24"/>
          <w:szCs w:val="24"/>
        </w:rPr>
        <w:t xml:space="preserve"> 2024</w:t>
      </w:r>
      <w:r w:rsidRPr="00DF0F01">
        <w:rPr>
          <w:spacing w:val="-10"/>
          <w:sz w:val="24"/>
          <w:szCs w:val="24"/>
        </w:rPr>
        <w:t xml:space="preserve"> года поступило </w:t>
      </w:r>
      <w:r w:rsidR="00941B88" w:rsidRPr="00941B88">
        <w:rPr>
          <w:b/>
          <w:spacing w:val="-10"/>
          <w:sz w:val="24"/>
          <w:szCs w:val="24"/>
        </w:rPr>
        <w:t>5</w:t>
      </w:r>
      <w:r w:rsidR="005957D2">
        <w:rPr>
          <w:b/>
          <w:spacing w:val="-10"/>
          <w:sz w:val="24"/>
          <w:szCs w:val="24"/>
        </w:rPr>
        <w:t>4</w:t>
      </w:r>
      <w:r w:rsidRPr="00DF0F01">
        <w:rPr>
          <w:spacing w:val="-10"/>
          <w:sz w:val="24"/>
          <w:szCs w:val="24"/>
        </w:rPr>
        <w:t xml:space="preserve"> письменных обращений и запросов, в том числе в форме электронного документа </w:t>
      </w:r>
      <w:r w:rsidR="00FB2419">
        <w:rPr>
          <w:b/>
          <w:spacing w:val="-10"/>
          <w:sz w:val="24"/>
          <w:szCs w:val="24"/>
        </w:rPr>
        <w:t>4</w:t>
      </w:r>
      <w:r w:rsidR="007A14D0" w:rsidRPr="007A14D0">
        <w:rPr>
          <w:b/>
          <w:spacing w:val="-10"/>
          <w:sz w:val="24"/>
          <w:szCs w:val="24"/>
        </w:rPr>
        <w:t>4</w:t>
      </w:r>
      <w:r w:rsidR="007A14D0">
        <w:rPr>
          <w:b/>
          <w:spacing w:val="-10"/>
          <w:sz w:val="24"/>
          <w:szCs w:val="24"/>
        </w:rPr>
        <w:t xml:space="preserve"> (81,</w:t>
      </w:r>
      <w:r w:rsidR="007A14D0" w:rsidRPr="007A14D0">
        <w:rPr>
          <w:b/>
          <w:spacing w:val="-10"/>
          <w:sz w:val="24"/>
          <w:szCs w:val="24"/>
        </w:rPr>
        <w:t>4</w:t>
      </w:r>
      <w:r w:rsidRPr="00941B88">
        <w:rPr>
          <w:b/>
          <w:spacing w:val="-10"/>
          <w:sz w:val="24"/>
          <w:szCs w:val="24"/>
        </w:rPr>
        <w:t>%),</w:t>
      </w:r>
      <w:r w:rsidRPr="00DF0F01">
        <w:rPr>
          <w:spacing w:val="-10"/>
          <w:sz w:val="24"/>
          <w:szCs w:val="24"/>
        </w:rPr>
        <w:t xml:space="preserve"> </w:t>
      </w:r>
      <w:r w:rsidR="00941B88" w:rsidRPr="007E3966">
        <w:rPr>
          <w:b/>
          <w:sz w:val="24"/>
          <w:szCs w:val="24"/>
        </w:rPr>
        <w:t>(</w:t>
      </w:r>
      <w:r w:rsidR="00941B88" w:rsidRPr="00905763">
        <w:rPr>
          <w:sz w:val="24"/>
          <w:szCs w:val="24"/>
        </w:rPr>
        <w:t xml:space="preserve">в </w:t>
      </w:r>
      <w:r w:rsidR="00941B88" w:rsidRPr="00905763">
        <w:rPr>
          <w:sz w:val="24"/>
          <w:szCs w:val="24"/>
          <w:lang w:val="en-US"/>
        </w:rPr>
        <w:t>I</w:t>
      </w:r>
      <w:r w:rsidR="005957D2">
        <w:rPr>
          <w:sz w:val="24"/>
          <w:szCs w:val="24"/>
          <w:lang w:val="en-US"/>
        </w:rPr>
        <w:t>I</w:t>
      </w:r>
      <w:r w:rsidR="00FB2419">
        <w:rPr>
          <w:sz w:val="24"/>
          <w:szCs w:val="24"/>
        </w:rPr>
        <w:t xml:space="preserve"> квартале 202</w:t>
      </w:r>
      <w:r w:rsidR="00FB2419" w:rsidRPr="00FB2419">
        <w:rPr>
          <w:sz w:val="24"/>
          <w:szCs w:val="24"/>
        </w:rPr>
        <w:t>4</w:t>
      </w:r>
      <w:r w:rsidR="00941B88" w:rsidRPr="00905763">
        <w:rPr>
          <w:sz w:val="24"/>
          <w:szCs w:val="24"/>
        </w:rPr>
        <w:t>г.-</w:t>
      </w:r>
      <w:r w:rsidR="00941B88">
        <w:rPr>
          <w:sz w:val="24"/>
          <w:szCs w:val="24"/>
        </w:rPr>
        <w:t xml:space="preserve"> </w:t>
      </w:r>
      <w:r w:rsidR="005957D2">
        <w:rPr>
          <w:b/>
          <w:sz w:val="24"/>
          <w:szCs w:val="24"/>
        </w:rPr>
        <w:t>55</w:t>
      </w:r>
      <w:r w:rsidR="00240BDA">
        <w:rPr>
          <w:b/>
          <w:sz w:val="24"/>
          <w:szCs w:val="24"/>
        </w:rPr>
        <w:t>,</w:t>
      </w:r>
      <w:r w:rsidR="00240BDA" w:rsidRPr="00240BDA">
        <w:rPr>
          <w:spacing w:val="-10"/>
          <w:sz w:val="24"/>
          <w:szCs w:val="24"/>
        </w:rPr>
        <w:t xml:space="preserve"> </w:t>
      </w:r>
      <w:r w:rsidR="00240BDA" w:rsidRPr="00DF0F01">
        <w:rPr>
          <w:spacing w:val="-10"/>
          <w:sz w:val="24"/>
          <w:szCs w:val="24"/>
        </w:rPr>
        <w:t>в форме электронного документа</w:t>
      </w:r>
      <w:r w:rsidR="00240BDA">
        <w:rPr>
          <w:spacing w:val="-10"/>
          <w:sz w:val="24"/>
          <w:szCs w:val="24"/>
        </w:rPr>
        <w:t xml:space="preserve"> </w:t>
      </w:r>
      <w:r w:rsidR="005957D2">
        <w:rPr>
          <w:b/>
          <w:spacing w:val="-10"/>
          <w:sz w:val="24"/>
          <w:szCs w:val="24"/>
        </w:rPr>
        <w:t>42</w:t>
      </w:r>
      <w:r w:rsidR="005957D2">
        <w:rPr>
          <w:b/>
          <w:sz w:val="24"/>
          <w:szCs w:val="24"/>
        </w:rPr>
        <w:t xml:space="preserve"> </w:t>
      </w:r>
      <w:r w:rsidR="005957D2" w:rsidRPr="005957D2">
        <w:rPr>
          <w:b/>
          <w:sz w:val="24"/>
          <w:szCs w:val="24"/>
        </w:rPr>
        <w:t>(</w:t>
      </w:r>
      <w:r w:rsidR="005957D2">
        <w:rPr>
          <w:b/>
          <w:sz w:val="24"/>
          <w:szCs w:val="24"/>
        </w:rPr>
        <w:t>76,</w:t>
      </w:r>
      <w:r w:rsidR="005957D2" w:rsidRPr="005957D2">
        <w:rPr>
          <w:b/>
          <w:sz w:val="24"/>
          <w:szCs w:val="24"/>
        </w:rPr>
        <w:t>3</w:t>
      </w:r>
      <w:r w:rsidR="00941B88" w:rsidRPr="00905763">
        <w:rPr>
          <w:b/>
          <w:sz w:val="24"/>
          <w:szCs w:val="24"/>
        </w:rPr>
        <w:t>%)</w:t>
      </w:r>
      <w:r w:rsidR="00FB2419">
        <w:rPr>
          <w:b/>
          <w:sz w:val="24"/>
          <w:szCs w:val="24"/>
        </w:rPr>
        <w:t xml:space="preserve">, </w:t>
      </w:r>
      <w:r w:rsidR="00FB2419" w:rsidRPr="00333A1B">
        <w:rPr>
          <w:spacing w:val="-10"/>
          <w:sz w:val="24"/>
          <w:szCs w:val="24"/>
          <w:lang w:val="en-US"/>
        </w:rPr>
        <w:t>II</w:t>
      </w:r>
      <w:r w:rsidR="005957D2">
        <w:rPr>
          <w:spacing w:val="-10"/>
          <w:sz w:val="24"/>
          <w:szCs w:val="24"/>
          <w:lang w:val="en-US"/>
        </w:rPr>
        <w:t>I</w:t>
      </w:r>
      <w:r w:rsidR="00FB2419" w:rsidRPr="00333A1B">
        <w:rPr>
          <w:spacing w:val="-10"/>
          <w:sz w:val="24"/>
          <w:szCs w:val="24"/>
        </w:rPr>
        <w:t xml:space="preserve"> квартале 2023г</w:t>
      </w:r>
      <w:r w:rsidR="00FB2419">
        <w:rPr>
          <w:b/>
          <w:spacing w:val="-10"/>
          <w:sz w:val="24"/>
          <w:szCs w:val="24"/>
        </w:rPr>
        <w:t>. -5</w:t>
      </w:r>
      <w:r w:rsidR="005957D2" w:rsidRPr="005957D2">
        <w:rPr>
          <w:b/>
          <w:spacing w:val="-10"/>
          <w:sz w:val="24"/>
          <w:szCs w:val="24"/>
        </w:rPr>
        <w:t>2</w:t>
      </w:r>
      <w:r w:rsidR="00FB2419">
        <w:rPr>
          <w:b/>
          <w:spacing w:val="-10"/>
          <w:sz w:val="24"/>
          <w:szCs w:val="24"/>
        </w:rPr>
        <w:t>,</w:t>
      </w:r>
      <w:r w:rsidR="00FB2419" w:rsidRPr="00FB2419">
        <w:rPr>
          <w:spacing w:val="-10"/>
          <w:sz w:val="24"/>
          <w:szCs w:val="24"/>
        </w:rPr>
        <w:t xml:space="preserve"> </w:t>
      </w:r>
      <w:r w:rsidR="00FB2419" w:rsidRPr="00DF0F01">
        <w:rPr>
          <w:spacing w:val="-10"/>
          <w:sz w:val="24"/>
          <w:szCs w:val="24"/>
        </w:rPr>
        <w:t>в форме электронного документа</w:t>
      </w:r>
      <w:r w:rsidR="00FB2419">
        <w:rPr>
          <w:spacing w:val="-10"/>
          <w:sz w:val="24"/>
          <w:szCs w:val="24"/>
        </w:rPr>
        <w:t xml:space="preserve"> </w:t>
      </w:r>
      <w:r w:rsidR="007A14D0">
        <w:rPr>
          <w:b/>
          <w:spacing w:val="-10"/>
          <w:sz w:val="24"/>
          <w:szCs w:val="24"/>
        </w:rPr>
        <w:t>34 (</w:t>
      </w:r>
      <w:r w:rsidR="005957D2">
        <w:rPr>
          <w:b/>
          <w:spacing w:val="-10"/>
          <w:sz w:val="24"/>
          <w:szCs w:val="24"/>
        </w:rPr>
        <w:t>65,</w:t>
      </w:r>
      <w:r w:rsidR="005957D2" w:rsidRPr="005957D2">
        <w:rPr>
          <w:b/>
          <w:spacing w:val="-10"/>
          <w:sz w:val="24"/>
          <w:szCs w:val="24"/>
        </w:rPr>
        <w:t>3</w:t>
      </w:r>
      <w:r w:rsidR="00FB2419">
        <w:rPr>
          <w:b/>
          <w:spacing w:val="-10"/>
          <w:sz w:val="24"/>
          <w:szCs w:val="24"/>
        </w:rPr>
        <w:t>%</w:t>
      </w:r>
      <w:r w:rsidR="00FB2419">
        <w:rPr>
          <w:b/>
          <w:sz w:val="24"/>
          <w:szCs w:val="24"/>
        </w:rPr>
        <w:t>))</w:t>
      </w:r>
      <w:r w:rsidR="00941B88" w:rsidRPr="00DF0F01">
        <w:rPr>
          <w:spacing w:val="-10"/>
          <w:sz w:val="24"/>
          <w:szCs w:val="24"/>
        </w:rPr>
        <w:t xml:space="preserve"> </w:t>
      </w:r>
      <w:r w:rsidRPr="00DF0F01">
        <w:rPr>
          <w:spacing w:val="-10"/>
          <w:sz w:val="24"/>
          <w:szCs w:val="24"/>
        </w:rPr>
        <w:t>(</w:t>
      </w:r>
      <w:r w:rsidRPr="00060E5A">
        <w:rPr>
          <w:spacing w:val="-10"/>
          <w:sz w:val="24"/>
          <w:szCs w:val="24"/>
        </w:rPr>
        <w:t xml:space="preserve">По сравнению </w:t>
      </w:r>
      <w:r w:rsidR="00091100" w:rsidRPr="00060E5A">
        <w:rPr>
          <w:spacing w:val="-10"/>
          <w:sz w:val="24"/>
          <w:szCs w:val="24"/>
        </w:rPr>
        <w:t xml:space="preserve">с </w:t>
      </w:r>
      <w:r w:rsidR="00091100">
        <w:rPr>
          <w:spacing w:val="-10"/>
          <w:sz w:val="24"/>
          <w:szCs w:val="24"/>
        </w:rPr>
        <w:t>I</w:t>
      </w:r>
      <w:r w:rsidR="007A14D0">
        <w:rPr>
          <w:spacing w:val="-10"/>
          <w:sz w:val="24"/>
          <w:szCs w:val="24"/>
          <w:lang w:val="en-US"/>
        </w:rPr>
        <w:t>I</w:t>
      </w:r>
      <w:r w:rsidR="003E0D59" w:rsidRPr="003E0D59">
        <w:rPr>
          <w:spacing w:val="-10"/>
          <w:sz w:val="24"/>
          <w:szCs w:val="24"/>
        </w:rPr>
        <w:t xml:space="preserve"> </w:t>
      </w:r>
      <w:r w:rsidR="00FB2419">
        <w:rPr>
          <w:spacing w:val="-10"/>
          <w:sz w:val="24"/>
          <w:szCs w:val="24"/>
        </w:rPr>
        <w:t>кварталом 2024</w:t>
      </w:r>
      <w:r w:rsidRPr="00060E5A">
        <w:rPr>
          <w:spacing w:val="-10"/>
          <w:sz w:val="24"/>
          <w:szCs w:val="24"/>
        </w:rPr>
        <w:t xml:space="preserve"> года общее количество письменных обращений граждан в </w:t>
      </w:r>
      <w:r w:rsidR="00091100">
        <w:rPr>
          <w:spacing w:val="-10"/>
          <w:sz w:val="24"/>
          <w:szCs w:val="24"/>
          <w:lang w:val="en-US"/>
        </w:rPr>
        <w:t>I</w:t>
      </w:r>
      <w:r w:rsidR="00FB2419">
        <w:rPr>
          <w:spacing w:val="-10"/>
          <w:sz w:val="24"/>
          <w:szCs w:val="24"/>
          <w:lang w:val="en-US"/>
        </w:rPr>
        <w:t>I</w:t>
      </w:r>
      <w:r w:rsidR="007A14D0">
        <w:rPr>
          <w:spacing w:val="-10"/>
          <w:sz w:val="24"/>
          <w:szCs w:val="24"/>
          <w:lang w:val="en-US"/>
        </w:rPr>
        <w:t>I</w:t>
      </w:r>
      <w:r w:rsidR="00091100" w:rsidRPr="003E0D59">
        <w:rPr>
          <w:spacing w:val="-10"/>
          <w:sz w:val="24"/>
          <w:szCs w:val="24"/>
        </w:rPr>
        <w:t xml:space="preserve"> </w:t>
      </w:r>
      <w:r w:rsidR="00091100">
        <w:rPr>
          <w:spacing w:val="-10"/>
          <w:sz w:val="24"/>
          <w:szCs w:val="24"/>
        </w:rPr>
        <w:t>квартале</w:t>
      </w:r>
      <w:r>
        <w:rPr>
          <w:spacing w:val="-10"/>
          <w:sz w:val="24"/>
          <w:szCs w:val="24"/>
        </w:rPr>
        <w:t xml:space="preserve"> 2024</w:t>
      </w:r>
      <w:r w:rsidRPr="00060E5A">
        <w:rPr>
          <w:spacing w:val="-10"/>
          <w:sz w:val="24"/>
          <w:szCs w:val="24"/>
        </w:rPr>
        <w:t xml:space="preserve"> </w:t>
      </w:r>
      <w:r w:rsidR="00091100" w:rsidRPr="00060E5A">
        <w:rPr>
          <w:spacing w:val="-10"/>
          <w:sz w:val="24"/>
          <w:szCs w:val="24"/>
        </w:rPr>
        <w:t xml:space="preserve">года </w:t>
      </w:r>
      <w:r w:rsidR="00FB2419">
        <w:rPr>
          <w:spacing w:val="-10"/>
          <w:sz w:val="24"/>
          <w:szCs w:val="24"/>
        </w:rPr>
        <w:t>уменьшилось</w:t>
      </w:r>
      <w:r w:rsidR="003E0D59">
        <w:rPr>
          <w:spacing w:val="-10"/>
          <w:sz w:val="24"/>
          <w:szCs w:val="24"/>
        </w:rPr>
        <w:t xml:space="preserve"> на </w:t>
      </w:r>
      <w:r w:rsidR="007A14D0">
        <w:rPr>
          <w:b/>
          <w:spacing w:val="-10"/>
          <w:sz w:val="24"/>
          <w:szCs w:val="24"/>
        </w:rPr>
        <w:t>1</w:t>
      </w:r>
      <w:r w:rsidR="003E0D59">
        <w:rPr>
          <w:spacing w:val="-10"/>
          <w:sz w:val="24"/>
          <w:szCs w:val="24"/>
        </w:rPr>
        <w:t xml:space="preserve"> </w:t>
      </w:r>
      <w:r w:rsidR="007A14D0">
        <w:rPr>
          <w:spacing w:val="-10"/>
          <w:sz w:val="24"/>
          <w:szCs w:val="24"/>
        </w:rPr>
        <w:t>обращение</w:t>
      </w:r>
      <w:r w:rsidR="00091100">
        <w:rPr>
          <w:spacing w:val="-10"/>
          <w:sz w:val="24"/>
          <w:szCs w:val="24"/>
        </w:rPr>
        <w:t xml:space="preserve"> (</w:t>
      </w:r>
      <w:r w:rsidR="007A14D0">
        <w:rPr>
          <w:b/>
          <w:spacing w:val="-10"/>
          <w:sz w:val="24"/>
          <w:szCs w:val="24"/>
        </w:rPr>
        <w:t>1,8</w:t>
      </w:r>
      <w:proofErr w:type="gramStart"/>
      <w:r w:rsidR="00FB2419">
        <w:rPr>
          <w:b/>
          <w:spacing w:val="-10"/>
          <w:sz w:val="24"/>
          <w:szCs w:val="24"/>
        </w:rPr>
        <w:t xml:space="preserve">%), </w:t>
      </w:r>
      <w:r w:rsidRPr="00060E5A">
        <w:rPr>
          <w:spacing w:val="-10"/>
          <w:sz w:val="24"/>
          <w:szCs w:val="24"/>
        </w:rPr>
        <w:t xml:space="preserve"> </w:t>
      </w:r>
      <w:r w:rsidR="0013458C">
        <w:rPr>
          <w:spacing w:val="-10"/>
          <w:sz w:val="24"/>
          <w:szCs w:val="24"/>
        </w:rPr>
        <w:t>п</w:t>
      </w:r>
      <w:r w:rsidR="0013458C" w:rsidRPr="00060E5A">
        <w:rPr>
          <w:spacing w:val="-10"/>
          <w:sz w:val="24"/>
          <w:szCs w:val="24"/>
        </w:rPr>
        <w:t>о</w:t>
      </w:r>
      <w:proofErr w:type="gramEnd"/>
      <w:r w:rsidR="0013458C" w:rsidRPr="00060E5A">
        <w:rPr>
          <w:spacing w:val="-10"/>
          <w:sz w:val="24"/>
          <w:szCs w:val="24"/>
        </w:rPr>
        <w:t xml:space="preserve"> сравнению с</w:t>
      </w:r>
      <w:r w:rsidR="0013458C">
        <w:rPr>
          <w:spacing w:val="-10"/>
          <w:sz w:val="24"/>
          <w:szCs w:val="24"/>
        </w:rPr>
        <w:t>о</w:t>
      </w:r>
      <w:r w:rsidR="0013458C" w:rsidRPr="00060E5A">
        <w:rPr>
          <w:spacing w:val="-10"/>
          <w:sz w:val="24"/>
          <w:szCs w:val="24"/>
        </w:rPr>
        <w:t xml:space="preserve"> </w:t>
      </w:r>
      <w:r w:rsidR="0013458C">
        <w:rPr>
          <w:spacing w:val="-10"/>
          <w:sz w:val="24"/>
          <w:szCs w:val="24"/>
        </w:rPr>
        <w:t>I</w:t>
      </w:r>
      <w:r w:rsidR="0013458C">
        <w:rPr>
          <w:spacing w:val="-10"/>
          <w:sz w:val="24"/>
          <w:szCs w:val="24"/>
          <w:lang w:val="en-US"/>
        </w:rPr>
        <w:t>I</w:t>
      </w:r>
      <w:r w:rsidR="007A14D0">
        <w:rPr>
          <w:spacing w:val="-10"/>
          <w:sz w:val="24"/>
          <w:szCs w:val="24"/>
          <w:lang w:val="en-US"/>
        </w:rPr>
        <w:t>I</w:t>
      </w:r>
      <w:r w:rsidR="0013458C" w:rsidRPr="003E0D59">
        <w:rPr>
          <w:spacing w:val="-10"/>
          <w:sz w:val="24"/>
          <w:szCs w:val="24"/>
        </w:rPr>
        <w:t xml:space="preserve"> </w:t>
      </w:r>
      <w:r w:rsidR="0013458C">
        <w:rPr>
          <w:spacing w:val="-10"/>
          <w:sz w:val="24"/>
          <w:szCs w:val="24"/>
        </w:rPr>
        <w:t>кварталом 2023</w:t>
      </w:r>
      <w:r w:rsidR="0013458C" w:rsidRPr="00060E5A">
        <w:rPr>
          <w:spacing w:val="-10"/>
          <w:sz w:val="24"/>
          <w:szCs w:val="24"/>
        </w:rPr>
        <w:t xml:space="preserve"> года</w:t>
      </w:r>
      <w:r w:rsidR="0013458C" w:rsidRPr="0013458C">
        <w:rPr>
          <w:spacing w:val="-10"/>
          <w:sz w:val="24"/>
          <w:szCs w:val="24"/>
        </w:rPr>
        <w:t xml:space="preserve"> </w:t>
      </w:r>
      <w:r w:rsidR="007A14D0">
        <w:rPr>
          <w:spacing w:val="-10"/>
          <w:sz w:val="24"/>
          <w:szCs w:val="24"/>
        </w:rPr>
        <w:t>увеличилось на 2</w:t>
      </w:r>
      <w:r w:rsidR="0013458C">
        <w:rPr>
          <w:spacing w:val="-10"/>
          <w:sz w:val="24"/>
          <w:szCs w:val="24"/>
        </w:rPr>
        <w:t xml:space="preserve"> обращения </w:t>
      </w:r>
      <w:r w:rsidR="007A14D0">
        <w:rPr>
          <w:b/>
          <w:spacing w:val="-10"/>
          <w:sz w:val="24"/>
          <w:szCs w:val="24"/>
        </w:rPr>
        <w:t>(3,7</w:t>
      </w:r>
      <w:r w:rsidR="0013458C" w:rsidRPr="0013458C">
        <w:rPr>
          <w:b/>
          <w:spacing w:val="-10"/>
          <w:sz w:val="24"/>
          <w:szCs w:val="24"/>
        </w:rPr>
        <w:t>%)</w:t>
      </w:r>
    </w:p>
    <w:p w:rsidR="00905763" w:rsidRPr="00881D8E" w:rsidRDefault="00905763" w:rsidP="00905763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color w:val="FF0000"/>
          <w:spacing w:val="-10"/>
          <w:sz w:val="24"/>
          <w:szCs w:val="24"/>
        </w:rPr>
      </w:pPr>
    </w:p>
    <w:p w:rsidR="00905763" w:rsidRPr="00D96199" w:rsidRDefault="00905763" w:rsidP="00905763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40CAEA46" wp14:editId="438A4B68">
            <wp:extent cx="6115050" cy="3333750"/>
            <wp:effectExtent l="0" t="0" r="0" b="0"/>
            <wp:docPr id="8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905763" w:rsidRPr="003C7935" w:rsidRDefault="00905763" w:rsidP="00905763">
      <w:pPr>
        <w:jc w:val="both"/>
        <w:outlineLvl w:val="0"/>
        <w:rPr>
          <w:i/>
          <w:color w:val="000000" w:themeColor="text1"/>
          <w:sz w:val="24"/>
          <w:szCs w:val="24"/>
        </w:rPr>
      </w:pPr>
      <w:r w:rsidRPr="003C7935">
        <w:rPr>
          <w:i/>
          <w:color w:val="000000" w:themeColor="text1"/>
          <w:sz w:val="24"/>
          <w:szCs w:val="24"/>
        </w:rPr>
        <w:t xml:space="preserve">По видам письменные обращения подразделяются на </w:t>
      </w:r>
    </w:p>
    <w:p w:rsidR="00905763" w:rsidRPr="003C7935" w:rsidRDefault="00905763" w:rsidP="00905763">
      <w:pPr>
        <w:pStyle w:val="a3"/>
        <w:numPr>
          <w:ilvl w:val="0"/>
          <w:numId w:val="3"/>
        </w:numPr>
        <w:ind w:left="0" w:firstLine="0"/>
        <w:jc w:val="both"/>
        <w:outlineLvl w:val="0"/>
        <w:rPr>
          <w:color w:val="000000" w:themeColor="text1"/>
          <w:sz w:val="24"/>
          <w:szCs w:val="24"/>
        </w:rPr>
      </w:pPr>
      <w:r w:rsidRPr="003C7935">
        <w:rPr>
          <w:color w:val="000000" w:themeColor="text1"/>
          <w:sz w:val="24"/>
          <w:szCs w:val="24"/>
        </w:rPr>
        <w:t xml:space="preserve">заявления – </w:t>
      </w:r>
      <w:r w:rsidR="007A14D0">
        <w:rPr>
          <w:b/>
          <w:color w:val="000000" w:themeColor="text1"/>
          <w:sz w:val="24"/>
          <w:szCs w:val="24"/>
        </w:rPr>
        <w:t>42</w:t>
      </w:r>
      <w:r w:rsidRPr="00DE1931">
        <w:rPr>
          <w:b/>
          <w:color w:val="000000" w:themeColor="text1"/>
          <w:sz w:val="24"/>
          <w:szCs w:val="24"/>
        </w:rPr>
        <w:t xml:space="preserve"> </w:t>
      </w:r>
      <w:r w:rsidRPr="003C7935">
        <w:rPr>
          <w:b/>
          <w:color w:val="000000" w:themeColor="text1"/>
          <w:sz w:val="24"/>
          <w:szCs w:val="24"/>
        </w:rPr>
        <w:t>(</w:t>
      </w:r>
      <w:r w:rsidR="007A14D0">
        <w:rPr>
          <w:b/>
          <w:color w:val="000000" w:themeColor="text1"/>
          <w:sz w:val="24"/>
          <w:szCs w:val="24"/>
        </w:rPr>
        <w:t>77,</w:t>
      </w:r>
      <w:r w:rsidR="007A14D0" w:rsidRPr="007A14D0">
        <w:rPr>
          <w:b/>
          <w:color w:val="000000" w:themeColor="text1"/>
          <w:sz w:val="24"/>
          <w:szCs w:val="24"/>
        </w:rPr>
        <w:t>7</w:t>
      </w:r>
      <w:r w:rsidRPr="003C7935">
        <w:rPr>
          <w:b/>
          <w:color w:val="000000" w:themeColor="text1"/>
          <w:sz w:val="24"/>
          <w:szCs w:val="24"/>
        </w:rPr>
        <w:t>%)</w:t>
      </w:r>
      <w:r w:rsidR="00DE1931">
        <w:rPr>
          <w:b/>
          <w:color w:val="000000" w:themeColor="text1"/>
          <w:sz w:val="24"/>
          <w:szCs w:val="24"/>
        </w:rPr>
        <w:t>,</w:t>
      </w:r>
      <w:r>
        <w:rPr>
          <w:color w:val="000000" w:themeColor="text1"/>
          <w:sz w:val="24"/>
          <w:szCs w:val="24"/>
        </w:rPr>
        <w:t xml:space="preserve"> </w:t>
      </w:r>
      <w:r w:rsidR="006D4C03">
        <w:rPr>
          <w:sz w:val="24"/>
          <w:szCs w:val="24"/>
        </w:rPr>
        <w:t xml:space="preserve">(в </w:t>
      </w:r>
      <w:r w:rsidR="007A14D0">
        <w:rPr>
          <w:sz w:val="24"/>
          <w:szCs w:val="24"/>
          <w:lang w:val="en-US"/>
        </w:rPr>
        <w:t>I</w:t>
      </w:r>
      <w:r w:rsidR="006D4C03">
        <w:rPr>
          <w:spacing w:val="-10"/>
          <w:sz w:val="24"/>
          <w:szCs w:val="24"/>
          <w:lang w:val="en-US"/>
        </w:rPr>
        <w:t>I</w:t>
      </w:r>
      <w:r w:rsidR="006D4C03">
        <w:rPr>
          <w:spacing w:val="-10"/>
          <w:sz w:val="24"/>
          <w:szCs w:val="24"/>
        </w:rPr>
        <w:t xml:space="preserve"> квартале</w:t>
      </w:r>
      <w:r w:rsidR="0013458C">
        <w:rPr>
          <w:sz w:val="24"/>
          <w:szCs w:val="24"/>
        </w:rPr>
        <w:t xml:space="preserve"> 2024</w:t>
      </w:r>
      <w:r w:rsidR="006D4C03">
        <w:rPr>
          <w:sz w:val="24"/>
          <w:szCs w:val="24"/>
        </w:rPr>
        <w:t xml:space="preserve"> года -</w:t>
      </w:r>
      <w:r w:rsidR="007A14D0">
        <w:rPr>
          <w:b/>
          <w:sz w:val="24"/>
          <w:szCs w:val="24"/>
        </w:rPr>
        <w:t>38 (69</w:t>
      </w:r>
      <w:r w:rsidR="00DE1931">
        <w:rPr>
          <w:b/>
          <w:sz w:val="24"/>
          <w:szCs w:val="24"/>
        </w:rPr>
        <w:t>%</w:t>
      </w:r>
      <w:r w:rsidR="006D4C03">
        <w:rPr>
          <w:sz w:val="24"/>
          <w:szCs w:val="24"/>
        </w:rPr>
        <w:t>)</w:t>
      </w:r>
      <w:r w:rsidR="0013458C">
        <w:rPr>
          <w:sz w:val="24"/>
          <w:szCs w:val="24"/>
        </w:rPr>
        <w:t xml:space="preserve">, </w:t>
      </w:r>
      <w:r w:rsidR="0013458C" w:rsidRPr="00333A1B">
        <w:rPr>
          <w:spacing w:val="-10"/>
          <w:sz w:val="24"/>
          <w:szCs w:val="24"/>
          <w:lang w:val="en-US"/>
        </w:rPr>
        <w:t>II</w:t>
      </w:r>
      <w:r w:rsidR="007A14D0">
        <w:rPr>
          <w:spacing w:val="-10"/>
          <w:sz w:val="24"/>
          <w:szCs w:val="24"/>
          <w:lang w:val="en-US"/>
        </w:rPr>
        <w:t>I</w:t>
      </w:r>
      <w:r w:rsidR="0013458C" w:rsidRPr="00333A1B">
        <w:rPr>
          <w:spacing w:val="-10"/>
          <w:sz w:val="24"/>
          <w:szCs w:val="24"/>
        </w:rPr>
        <w:t xml:space="preserve"> квартале 2023г</w:t>
      </w:r>
      <w:r w:rsidR="007A14D0">
        <w:rPr>
          <w:b/>
          <w:spacing w:val="-10"/>
          <w:sz w:val="24"/>
          <w:szCs w:val="24"/>
        </w:rPr>
        <w:t>. -49 (94,2</w:t>
      </w:r>
      <w:r w:rsidR="0013458C">
        <w:rPr>
          <w:b/>
          <w:spacing w:val="-10"/>
          <w:sz w:val="24"/>
          <w:szCs w:val="24"/>
        </w:rPr>
        <w:t>%</w:t>
      </w:r>
      <w:r w:rsidR="0013458C">
        <w:rPr>
          <w:b/>
          <w:sz w:val="24"/>
          <w:szCs w:val="24"/>
        </w:rPr>
        <w:t>))</w:t>
      </w:r>
      <w:r w:rsidR="006D4C03">
        <w:rPr>
          <w:sz w:val="24"/>
          <w:szCs w:val="24"/>
        </w:rPr>
        <w:t>.</w:t>
      </w:r>
    </w:p>
    <w:p w:rsidR="00905763" w:rsidRPr="003C7935" w:rsidRDefault="00DE1931" w:rsidP="00905763">
      <w:pPr>
        <w:pStyle w:val="a3"/>
        <w:numPr>
          <w:ilvl w:val="0"/>
          <w:numId w:val="3"/>
        </w:numPr>
        <w:ind w:left="0" w:firstLine="0"/>
        <w:jc w:val="both"/>
        <w:outlineLvl w:val="0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запросы- </w:t>
      </w:r>
      <w:r w:rsidR="007A14D0">
        <w:rPr>
          <w:b/>
          <w:color w:val="000000" w:themeColor="text1"/>
          <w:sz w:val="24"/>
          <w:szCs w:val="24"/>
        </w:rPr>
        <w:t>8</w:t>
      </w:r>
      <w:r w:rsidR="00905763" w:rsidRPr="003C7935">
        <w:rPr>
          <w:b/>
          <w:color w:val="000000" w:themeColor="text1"/>
          <w:sz w:val="24"/>
          <w:szCs w:val="24"/>
        </w:rPr>
        <w:t xml:space="preserve"> (</w:t>
      </w:r>
      <w:r w:rsidR="007A14D0">
        <w:rPr>
          <w:b/>
          <w:color w:val="000000" w:themeColor="text1"/>
          <w:sz w:val="24"/>
          <w:szCs w:val="24"/>
        </w:rPr>
        <w:t>14,</w:t>
      </w:r>
      <w:r w:rsidR="007A14D0" w:rsidRPr="007A14D0">
        <w:rPr>
          <w:b/>
          <w:color w:val="000000" w:themeColor="text1"/>
          <w:sz w:val="24"/>
          <w:szCs w:val="24"/>
        </w:rPr>
        <w:t>8</w:t>
      </w:r>
      <w:r w:rsidR="00905763">
        <w:rPr>
          <w:b/>
          <w:color w:val="000000" w:themeColor="text1"/>
          <w:sz w:val="24"/>
          <w:szCs w:val="24"/>
        </w:rPr>
        <w:t xml:space="preserve"> </w:t>
      </w:r>
      <w:r w:rsidR="00905763" w:rsidRPr="003C7935">
        <w:rPr>
          <w:b/>
          <w:color w:val="000000" w:themeColor="text1"/>
          <w:sz w:val="24"/>
          <w:szCs w:val="24"/>
        </w:rPr>
        <w:t>%)</w:t>
      </w:r>
      <w:r>
        <w:rPr>
          <w:b/>
          <w:color w:val="000000" w:themeColor="text1"/>
          <w:sz w:val="24"/>
          <w:szCs w:val="24"/>
        </w:rPr>
        <w:t>,</w:t>
      </w:r>
      <w:r w:rsidR="00905763">
        <w:rPr>
          <w:color w:val="000000" w:themeColor="text1"/>
          <w:sz w:val="24"/>
          <w:szCs w:val="24"/>
        </w:rPr>
        <w:t xml:space="preserve"> </w:t>
      </w:r>
      <w:r w:rsidR="006D4C03">
        <w:rPr>
          <w:sz w:val="24"/>
          <w:szCs w:val="24"/>
        </w:rPr>
        <w:t xml:space="preserve">(в </w:t>
      </w:r>
      <w:r w:rsidR="006D4C03">
        <w:rPr>
          <w:spacing w:val="-10"/>
          <w:sz w:val="24"/>
          <w:szCs w:val="24"/>
          <w:lang w:val="en-US"/>
        </w:rPr>
        <w:t>I</w:t>
      </w:r>
      <w:r w:rsidR="007A14D0">
        <w:rPr>
          <w:spacing w:val="-10"/>
          <w:sz w:val="24"/>
          <w:szCs w:val="24"/>
          <w:lang w:val="en-US"/>
        </w:rPr>
        <w:t>I</w:t>
      </w:r>
      <w:r w:rsidR="006D4C03">
        <w:rPr>
          <w:spacing w:val="-10"/>
          <w:sz w:val="24"/>
          <w:szCs w:val="24"/>
        </w:rPr>
        <w:t xml:space="preserve"> квартале</w:t>
      </w:r>
      <w:r w:rsidR="0013458C">
        <w:rPr>
          <w:sz w:val="24"/>
          <w:szCs w:val="24"/>
        </w:rPr>
        <w:t xml:space="preserve"> 2024</w:t>
      </w:r>
      <w:r w:rsidR="006D4C03">
        <w:rPr>
          <w:sz w:val="24"/>
          <w:szCs w:val="24"/>
        </w:rPr>
        <w:t xml:space="preserve"> года -</w:t>
      </w:r>
      <w:r w:rsidR="007A14D0">
        <w:rPr>
          <w:b/>
          <w:sz w:val="24"/>
          <w:szCs w:val="24"/>
        </w:rPr>
        <w:t>10 (18,</w:t>
      </w:r>
      <w:r w:rsidR="007A14D0" w:rsidRPr="007A14D0">
        <w:rPr>
          <w:b/>
          <w:sz w:val="24"/>
          <w:szCs w:val="24"/>
        </w:rPr>
        <w:t>1</w:t>
      </w:r>
      <w:r>
        <w:rPr>
          <w:b/>
          <w:sz w:val="24"/>
          <w:szCs w:val="24"/>
        </w:rPr>
        <w:t>%</w:t>
      </w:r>
      <w:r w:rsidR="0013458C">
        <w:rPr>
          <w:sz w:val="24"/>
          <w:szCs w:val="24"/>
        </w:rPr>
        <w:t xml:space="preserve">), </w:t>
      </w:r>
      <w:r w:rsidR="0013458C" w:rsidRPr="00333A1B">
        <w:rPr>
          <w:spacing w:val="-10"/>
          <w:sz w:val="24"/>
          <w:szCs w:val="24"/>
          <w:lang w:val="en-US"/>
        </w:rPr>
        <w:t>II</w:t>
      </w:r>
      <w:r w:rsidR="007A14D0">
        <w:rPr>
          <w:spacing w:val="-10"/>
          <w:sz w:val="24"/>
          <w:szCs w:val="24"/>
          <w:lang w:val="en-US"/>
        </w:rPr>
        <w:t>I</w:t>
      </w:r>
      <w:r w:rsidR="0013458C" w:rsidRPr="00333A1B">
        <w:rPr>
          <w:spacing w:val="-10"/>
          <w:sz w:val="24"/>
          <w:szCs w:val="24"/>
        </w:rPr>
        <w:t xml:space="preserve"> квартале 2023г</w:t>
      </w:r>
      <w:r w:rsidR="007A14D0">
        <w:rPr>
          <w:b/>
          <w:spacing w:val="-10"/>
          <w:sz w:val="24"/>
          <w:szCs w:val="24"/>
        </w:rPr>
        <w:t>. -</w:t>
      </w:r>
      <w:proofErr w:type="gramStart"/>
      <w:r w:rsidR="007A14D0">
        <w:rPr>
          <w:b/>
          <w:spacing w:val="-10"/>
          <w:sz w:val="24"/>
          <w:szCs w:val="24"/>
        </w:rPr>
        <w:t>2  (</w:t>
      </w:r>
      <w:proofErr w:type="gramEnd"/>
      <w:r w:rsidR="007A14D0">
        <w:rPr>
          <w:b/>
          <w:spacing w:val="-10"/>
          <w:sz w:val="24"/>
          <w:szCs w:val="24"/>
        </w:rPr>
        <w:t>3,8</w:t>
      </w:r>
      <w:r w:rsidR="0013458C">
        <w:rPr>
          <w:b/>
          <w:spacing w:val="-10"/>
          <w:sz w:val="24"/>
          <w:szCs w:val="24"/>
        </w:rPr>
        <w:t>%</w:t>
      </w:r>
      <w:r w:rsidR="0013458C">
        <w:rPr>
          <w:b/>
          <w:sz w:val="24"/>
          <w:szCs w:val="24"/>
        </w:rPr>
        <w:t>))</w:t>
      </w:r>
      <w:r w:rsidR="0013458C">
        <w:rPr>
          <w:sz w:val="24"/>
          <w:szCs w:val="24"/>
        </w:rPr>
        <w:t>.</w:t>
      </w:r>
    </w:p>
    <w:p w:rsidR="00905763" w:rsidRPr="0078198E" w:rsidRDefault="00905763" w:rsidP="00905763">
      <w:pPr>
        <w:pStyle w:val="a3"/>
        <w:numPr>
          <w:ilvl w:val="0"/>
          <w:numId w:val="3"/>
        </w:numPr>
        <w:ind w:left="0" w:firstLine="0"/>
        <w:jc w:val="both"/>
        <w:outlineLvl w:val="0"/>
        <w:rPr>
          <w:color w:val="000000" w:themeColor="text1"/>
          <w:sz w:val="24"/>
          <w:szCs w:val="24"/>
        </w:rPr>
      </w:pPr>
      <w:r w:rsidRPr="00373753">
        <w:rPr>
          <w:color w:val="000000" w:themeColor="text1"/>
          <w:sz w:val="24"/>
          <w:szCs w:val="24"/>
        </w:rPr>
        <w:t xml:space="preserve">жалобы </w:t>
      </w:r>
      <w:r>
        <w:rPr>
          <w:color w:val="000000" w:themeColor="text1"/>
          <w:sz w:val="24"/>
          <w:szCs w:val="24"/>
        </w:rPr>
        <w:t>–</w:t>
      </w:r>
      <w:r w:rsidRPr="00373753">
        <w:rPr>
          <w:color w:val="000000" w:themeColor="text1"/>
          <w:sz w:val="24"/>
          <w:szCs w:val="24"/>
        </w:rPr>
        <w:t xml:space="preserve"> </w:t>
      </w:r>
      <w:r w:rsidR="007A14D0">
        <w:rPr>
          <w:b/>
          <w:color w:val="000000" w:themeColor="text1"/>
          <w:sz w:val="24"/>
          <w:szCs w:val="24"/>
        </w:rPr>
        <w:t>1 (1,8</w:t>
      </w:r>
      <w:r w:rsidRPr="00373753">
        <w:rPr>
          <w:b/>
          <w:color w:val="000000" w:themeColor="text1"/>
          <w:sz w:val="24"/>
          <w:szCs w:val="24"/>
        </w:rPr>
        <w:t>%)</w:t>
      </w:r>
      <w:r w:rsidR="00DE1931">
        <w:rPr>
          <w:b/>
          <w:color w:val="000000" w:themeColor="text1"/>
          <w:sz w:val="24"/>
          <w:szCs w:val="24"/>
        </w:rPr>
        <w:t>,</w:t>
      </w:r>
      <w:r>
        <w:rPr>
          <w:color w:val="000000" w:themeColor="text1"/>
          <w:sz w:val="24"/>
          <w:szCs w:val="24"/>
        </w:rPr>
        <w:t xml:space="preserve"> </w:t>
      </w:r>
      <w:r w:rsidR="006D4C03">
        <w:rPr>
          <w:sz w:val="24"/>
          <w:szCs w:val="24"/>
        </w:rPr>
        <w:t xml:space="preserve">(в </w:t>
      </w:r>
      <w:r w:rsidR="006D4C03">
        <w:rPr>
          <w:spacing w:val="-10"/>
          <w:sz w:val="24"/>
          <w:szCs w:val="24"/>
          <w:lang w:val="en-US"/>
        </w:rPr>
        <w:t>I</w:t>
      </w:r>
      <w:r w:rsidR="007A14D0">
        <w:rPr>
          <w:spacing w:val="-10"/>
          <w:sz w:val="24"/>
          <w:szCs w:val="24"/>
          <w:lang w:val="en-US"/>
        </w:rPr>
        <w:t>I</w:t>
      </w:r>
      <w:r w:rsidR="006D4C03">
        <w:rPr>
          <w:spacing w:val="-10"/>
          <w:sz w:val="24"/>
          <w:szCs w:val="24"/>
        </w:rPr>
        <w:t xml:space="preserve"> квартале</w:t>
      </w:r>
      <w:r w:rsidR="0013458C">
        <w:rPr>
          <w:sz w:val="24"/>
          <w:szCs w:val="24"/>
        </w:rPr>
        <w:t xml:space="preserve"> 2024</w:t>
      </w:r>
      <w:r w:rsidR="006D4C03">
        <w:rPr>
          <w:sz w:val="24"/>
          <w:szCs w:val="24"/>
        </w:rPr>
        <w:t xml:space="preserve"> года -</w:t>
      </w:r>
      <w:r w:rsidR="007A14D0">
        <w:rPr>
          <w:b/>
          <w:sz w:val="24"/>
          <w:szCs w:val="24"/>
        </w:rPr>
        <w:t>2 (3,6</w:t>
      </w:r>
      <w:r w:rsidR="00DE1931">
        <w:rPr>
          <w:b/>
          <w:sz w:val="24"/>
          <w:szCs w:val="24"/>
        </w:rPr>
        <w:t>%)</w:t>
      </w:r>
      <w:r w:rsidR="0013458C">
        <w:rPr>
          <w:sz w:val="24"/>
          <w:szCs w:val="24"/>
        </w:rPr>
        <w:t xml:space="preserve">, </w:t>
      </w:r>
      <w:r w:rsidR="0013458C" w:rsidRPr="00333A1B">
        <w:rPr>
          <w:spacing w:val="-10"/>
          <w:sz w:val="24"/>
          <w:szCs w:val="24"/>
          <w:lang w:val="en-US"/>
        </w:rPr>
        <w:t>II</w:t>
      </w:r>
      <w:r w:rsidR="007A14D0">
        <w:rPr>
          <w:spacing w:val="-10"/>
          <w:sz w:val="24"/>
          <w:szCs w:val="24"/>
          <w:lang w:val="en-US"/>
        </w:rPr>
        <w:t>I</w:t>
      </w:r>
      <w:r w:rsidR="0013458C" w:rsidRPr="00333A1B">
        <w:rPr>
          <w:spacing w:val="-10"/>
          <w:sz w:val="24"/>
          <w:szCs w:val="24"/>
        </w:rPr>
        <w:t xml:space="preserve"> квартале 2023г</w:t>
      </w:r>
      <w:r w:rsidR="0013458C">
        <w:rPr>
          <w:b/>
          <w:spacing w:val="-10"/>
          <w:sz w:val="24"/>
          <w:szCs w:val="24"/>
        </w:rPr>
        <w:t>. -</w:t>
      </w:r>
      <w:proofErr w:type="gramStart"/>
      <w:r w:rsidR="007A14D0">
        <w:rPr>
          <w:b/>
          <w:spacing w:val="-10"/>
          <w:sz w:val="24"/>
          <w:szCs w:val="24"/>
        </w:rPr>
        <w:t>7</w:t>
      </w:r>
      <w:r w:rsidR="0013458C">
        <w:rPr>
          <w:b/>
          <w:spacing w:val="-10"/>
          <w:sz w:val="24"/>
          <w:szCs w:val="24"/>
        </w:rPr>
        <w:t xml:space="preserve">  (</w:t>
      </w:r>
      <w:proofErr w:type="gramEnd"/>
      <w:r w:rsidR="007A14D0">
        <w:rPr>
          <w:b/>
          <w:spacing w:val="-10"/>
          <w:sz w:val="24"/>
          <w:szCs w:val="24"/>
        </w:rPr>
        <w:t>13,4</w:t>
      </w:r>
      <w:r w:rsidR="0013458C">
        <w:rPr>
          <w:b/>
          <w:spacing w:val="-10"/>
          <w:sz w:val="24"/>
          <w:szCs w:val="24"/>
        </w:rPr>
        <w:t>%</w:t>
      </w:r>
      <w:r w:rsidR="0013458C">
        <w:rPr>
          <w:b/>
          <w:sz w:val="24"/>
          <w:szCs w:val="24"/>
        </w:rPr>
        <w:t>))</w:t>
      </w:r>
      <w:r w:rsidR="0013458C">
        <w:rPr>
          <w:sz w:val="24"/>
          <w:szCs w:val="24"/>
        </w:rPr>
        <w:t>.</w:t>
      </w:r>
    </w:p>
    <w:p w:rsidR="00905763" w:rsidRPr="00BD03D4" w:rsidRDefault="00905763" w:rsidP="00905763">
      <w:pPr>
        <w:pStyle w:val="a3"/>
        <w:numPr>
          <w:ilvl w:val="0"/>
          <w:numId w:val="3"/>
        </w:numPr>
        <w:ind w:left="0" w:firstLine="0"/>
        <w:jc w:val="both"/>
        <w:outlineLvl w:val="0"/>
        <w:rPr>
          <w:color w:val="000000" w:themeColor="text1"/>
          <w:sz w:val="24"/>
          <w:szCs w:val="24"/>
        </w:rPr>
      </w:pPr>
      <w:r w:rsidRPr="0078198E">
        <w:rPr>
          <w:color w:val="000000" w:themeColor="text1"/>
          <w:sz w:val="24"/>
          <w:szCs w:val="24"/>
        </w:rPr>
        <w:t>предложения</w:t>
      </w:r>
      <w:r w:rsidR="00F4117D">
        <w:rPr>
          <w:b/>
          <w:color w:val="000000" w:themeColor="text1"/>
          <w:sz w:val="24"/>
          <w:szCs w:val="24"/>
        </w:rPr>
        <w:t xml:space="preserve"> – 5 (9,2</w:t>
      </w:r>
      <w:r w:rsidRPr="00373753">
        <w:rPr>
          <w:b/>
          <w:color w:val="000000" w:themeColor="text1"/>
          <w:sz w:val="24"/>
          <w:szCs w:val="24"/>
        </w:rPr>
        <w:t>%)</w:t>
      </w:r>
      <w:r w:rsidR="00DE1931">
        <w:rPr>
          <w:b/>
          <w:color w:val="000000" w:themeColor="text1"/>
          <w:sz w:val="24"/>
          <w:szCs w:val="24"/>
        </w:rPr>
        <w:t>,</w:t>
      </w:r>
      <w:r>
        <w:rPr>
          <w:color w:val="000000" w:themeColor="text1"/>
          <w:sz w:val="24"/>
          <w:szCs w:val="24"/>
        </w:rPr>
        <w:t xml:space="preserve"> </w:t>
      </w:r>
      <w:r w:rsidR="006D4C03">
        <w:rPr>
          <w:sz w:val="24"/>
          <w:szCs w:val="24"/>
        </w:rPr>
        <w:t xml:space="preserve">(в </w:t>
      </w:r>
      <w:r w:rsidR="00F4117D">
        <w:rPr>
          <w:sz w:val="24"/>
          <w:szCs w:val="24"/>
          <w:lang w:val="en-US"/>
        </w:rPr>
        <w:t>I</w:t>
      </w:r>
      <w:r w:rsidR="006D4C03">
        <w:rPr>
          <w:spacing w:val="-10"/>
          <w:sz w:val="24"/>
          <w:szCs w:val="24"/>
          <w:lang w:val="en-US"/>
        </w:rPr>
        <w:t>I</w:t>
      </w:r>
      <w:r w:rsidR="006D4C03">
        <w:rPr>
          <w:spacing w:val="-10"/>
          <w:sz w:val="24"/>
          <w:szCs w:val="24"/>
        </w:rPr>
        <w:t xml:space="preserve"> квартале</w:t>
      </w:r>
      <w:r w:rsidR="002E44C0">
        <w:rPr>
          <w:sz w:val="24"/>
          <w:szCs w:val="24"/>
        </w:rPr>
        <w:t xml:space="preserve"> 2024</w:t>
      </w:r>
      <w:r w:rsidR="006D4C03">
        <w:rPr>
          <w:sz w:val="24"/>
          <w:szCs w:val="24"/>
        </w:rPr>
        <w:t xml:space="preserve"> года -</w:t>
      </w:r>
      <w:r w:rsidR="00F4117D">
        <w:rPr>
          <w:b/>
          <w:sz w:val="24"/>
          <w:szCs w:val="24"/>
        </w:rPr>
        <w:t>3 (5,4</w:t>
      </w:r>
      <w:r w:rsidR="00DE1931">
        <w:rPr>
          <w:b/>
          <w:sz w:val="24"/>
          <w:szCs w:val="24"/>
        </w:rPr>
        <w:t>%)</w:t>
      </w:r>
      <w:r w:rsidR="002E44C0">
        <w:rPr>
          <w:sz w:val="24"/>
          <w:szCs w:val="24"/>
        </w:rPr>
        <w:t xml:space="preserve">, </w:t>
      </w:r>
      <w:r w:rsidR="002E44C0" w:rsidRPr="00333A1B">
        <w:rPr>
          <w:spacing w:val="-10"/>
          <w:sz w:val="24"/>
          <w:szCs w:val="24"/>
          <w:lang w:val="en-US"/>
        </w:rPr>
        <w:t>II</w:t>
      </w:r>
      <w:r w:rsidR="00F4117D">
        <w:rPr>
          <w:spacing w:val="-10"/>
          <w:sz w:val="24"/>
          <w:szCs w:val="24"/>
          <w:lang w:val="en-US"/>
        </w:rPr>
        <w:t>I</w:t>
      </w:r>
      <w:r w:rsidR="002E44C0" w:rsidRPr="00333A1B">
        <w:rPr>
          <w:spacing w:val="-10"/>
          <w:sz w:val="24"/>
          <w:szCs w:val="24"/>
        </w:rPr>
        <w:t xml:space="preserve"> квартале 2023г</w:t>
      </w:r>
      <w:r w:rsidR="00F4117D">
        <w:rPr>
          <w:b/>
          <w:spacing w:val="-10"/>
          <w:sz w:val="24"/>
          <w:szCs w:val="24"/>
        </w:rPr>
        <w:t>. -</w:t>
      </w:r>
      <w:proofErr w:type="gramStart"/>
      <w:r w:rsidR="00F4117D">
        <w:rPr>
          <w:b/>
          <w:spacing w:val="-10"/>
          <w:sz w:val="24"/>
          <w:szCs w:val="24"/>
        </w:rPr>
        <w:t>2  (</w:t>
      </w:r>
      <w:proofErr w:type="gramEnd"/>
      <w:r w:rsidR="00F4117D">
        <w:rPr>
          <w:b/>
          <w:spacing w:val="-10"/>
          <w:sz w:val="24"/>
          <w:szCs w:val="24"/>
        </w:rPr>
        <w:t>3,8</w:t>
      </w:r>
      <w:r w:rsidR="002E44C0">
        <w:rPr>
          <w:b/>
          <w:spacing w:val="-10"/>
          <w:sz w:val="24"/>
          <w:szCs w:val="24"/>
        </w:rPr>
        <w:t>%</w:t>
      </w:r>
      <w:r w:rsidR="002E44C0">
        <w:rPr>
          <w:b/>
          <w:sz w:val="24"/>
          <w:szCs w:val="24"/>
        </w:rPr>
        <w:t>))</w:t>
      </w:r>
      <w:r w:rsidR="002E44C0">
        <w:rPr>
          <w:sz w:val="24"/>
          <w:szCs w:val="24"/>
        </w:rPr>
        <w:t>.</w:t>
      </w:r>
    </w:p>
    <w:p w:rsidR="00905763" w:rsidRPr="00BD03D4" w:rsidRDefault="00905763" w:rsidP="00905763">
      <w:pPr>
        <w:pStyle w:val="a3"/>
        <w:numPr>
          <w:ilvl w:val="0"/>
          <w:numId w:val="3"/>
        </w:numPr>
        <w:ind w:left="0" w:firstLine="0"/>
        <w:jc w:val="both"/>
        <w:outlineLvl w:val="0"/>
        <w:rPr>
          <w:color w:val="000000" w:themeColor="text1"/>
          <w:sz w:val="24"/>
          <w:szCs w:val="24"/>
        </w:rPr>
      </w:pPr>
      <w:r w:rsidRPr="00BD03D4">
        <w:rPr>
          <w:color w:val="000000" w:themeColor="text1"/>
          <w:sz w:val="24"/>
          <w:szCs w:val="24"/>
        </w:rPr>
        <w:t xml:space="preserve">не обращение- </w:t>
      </w:r>
      <w:r w:rsidR="00F4117D">
        <w:rPr>
          <w:b/>
          <w:color w:val="000000" w:themeColor="text1"/>
          <w:sz w:val="24"/>
          <w:szCs w:val="24"/>
        </w:rPr>
        <w:t>1 (1,8</w:t>
      </w:r>
      <w:r w:rsidRPr="00373753">
        <w:rPr>
          <w:b/>
          <w:color w:val="000000" w:themeColor="text1"/>
          <w:sz w:val="24"/>
          <w:szCs w:val="24"/>
        </w:rPr>
        <w:t>%)</w:t>
      </w:r>
      <w:r w:rsidR="00DE1931">
        <w:rPr>
          <w:b/>
          <w:color w:val="000000" w:themeColor="text1"/>
          <w:sz w:val="24"/>
          <w:szCs w:val="24"/>
        </w:rPr>
        <w:t>,</w:t>
      </w:r>
      <w:r w:rsidR="006D4C03">
        <w:rPr>
          <w:color w:val="000000" w:themeColor="text1"/>
          <w:sz w:val="24"/>
          <w:szCs w:val="24"/>
        </w:rPr>
        <w:t xml:space="preserve"> </w:t>
      </w:r>
      <w:r w:rsidR="006D4C03">
        <w:rPr>
          <w:sz w:val="24"/>
          <w:szCs w:val="24"/>
        </w:rPr>
        <w:t xml:space="preserve">(в </w:t>
      </w:r>
      <w:r w:rsidR="006D4C03">
        <w:rPr>
          <w:spacing w:val="-10"/>
          <w:sz w:val="24"/>
          <w:szCs w:val="24"/>
          <w:lang w:val="en-US"/>
        </w:rPr>
        <w:t>I</w:t>
      </w:r>
      <w:r w:rsidR="00F4117D">
        <w:rPr>
          <w:spacing w:val="-10"/>
          <w:sz w:val="24"/>
          <w:szCs w:val="24"/>
          <w:lang w:val="en-US"/>
        </w:rPr>
        <w:t>I</w:t>
      </w:r>
      <w:r w:rsidR="006D4C03">
        <w:rPr>
          <w:spacing w:val="-10"/>
          <w:sz w:val="24"/>
          <w:szCs w:val="24"/>
        </w:rPr>
        <w:t xml:space="preserve"> квартале</w:t>
      </w:r>
      <w:r w:rsidR="002E44C0">
        <w:rPr>
          <w:sz w:val="24"/>
          <w:szCs w:val="24"/>
        </w:rPr>
        <w:t xml:space="preserve"> 2024</w:t>
      </w:r>
      <w:r w:rsidR="006D4C03">
        <w:rPr>
          <w:sz w:val="24"/>
          <w:szCs w:val="24"/>
        </w:rPr>
        <w:t xml:space="preserve"> года -</w:t>
      </w:r>
      <w:r w:rsidR="00F4117D">
        <w:rPr>
          <w:b/>
          <w:sz w:val="24"/>
          <w:szCs w:val="24"/>
        </w:rPr>
        <w:t>2 (3,6</w:t>
      </w:r>
      <w:r w:rsidR="00DE1931">
        <w:rPr>
          <w:b/>
          <w:sz w:val="24"/>
          <w:szCs w:val="24"/>
        </w:rPr>
        <w:t>%)</w:t>
      </w:r>
      <w:r w:rsidR="002E44C0">
        <w:rPr>
          <w:sz w:val="24"/>
          <w:szCs w:val="24"/>
        </w:rPr>
        <w:t xml:space="preserve">, </w:t>
      </w:r>
      <w:r w:rsidR="002E44C0" w:rsidRPr="00333A1B">
        <w:rPr>
          <w:spacing w:val="-10"/>
          <w:sz w:val="24"/>
          <w:szCs w:val="24"/>
          <w:lang w:val="en-US"/>
        </w:rPr>
        <w:t>II</w:t>
      </w:r>
      <w:r w:rsidR="00F4117D">
        <w:rPr>
          <w:spacing w:val="-10"/>
          <w:sz w:val="24"/>
          <w:szCs w:val="24"/>
          <w:lang w:val="en-US"/>
        </w:rPr>
        <w:t>I</w:t>
      </w:r>
      <w:r w:rsidR="002E44C0" w:rsidRPr="00333A1B">
        <w:rPr>
          <w:spacing w:val="-10"/>
          <w:sz w:val="24"/>
          <w:szCs w:val="24"/>
        </w:rPr>
        <w:t xml:space="preserve"> квартале 2023г</w:t>
      </w:r>
      <w:r w:rsidR="00F4117D">
        <w:rPr>
          <w:b/>
          <w:spacing w:val="-10"/>
          <w:sz w:val="24"/>
          <w:szCs w:val="24"/>
        </w:rPr>
        <w:t>. -</w:t>
      </w:r>
      <w:proofErr w:type="gramStart"/>
      <w:r w:rsidR="00F4117D">
        <w:rPr>
          <w:b/>
          <w:spacing w:val="-10"/>
          <w:sz w:val="24"/>
          <w:szCs w:val="24"/>
        </w:rPr>
        <w:t>1  (</w:t>
      </w:r>
      <w:proofErr w:type="gramEnd"/>
      <w:r w:rsidR="00F4117D">
        <w:rPr>
          <w:b/>
          <w:spacing w:val="-10"/>
          <w:sz w:val="24"/>
          <w:szCs w:val="24"/>
        </w:rPr>
        <w:t>1,9</w:t>
      </w:r>
      <w:r w:rsidR="002E44C0">
        <w:rPr>
          <w:b/>
          <w:spacing w:val="-10"/>
          <w:sz w:val="24"/>
          <w:szCs w:val="24"/>
        </w:rPr>
        <w:t>%</w:t>
      </w:r>
      <w:r w:rsidR="002E44C0">
        <w:rPr>
          <w:b/>
          <w:sz w:val="24"/>
          <w:szCs w:val="24"/>
        </w:rPr>
        <w:t>))</w:t>
      </w:r>
      <w:r w:rsidR="002E44C0">
        <w:rPr>
          <w:sz w:val="24"/>
          <w:szCs w:val="24"/>
        </w:rPr>
        <w:t>.</w:t>
      </w:r>
    </w:p>
    <w:p w:rsidR="00905763" w:rsidRPr="00B67C98" w:rsidRDefault="00905763" w:rsidP="00905763">
      <w:pPr>
        <w:jc w:val="both"/>
        <w:outlineLvl w:val="0"/>
        <w:rPr>
          <w:b/>
          <w:i/>
          <w:color w:val="000000" w:themeColor="text1"/>
          <w:sz w:val="24"/>
          <w:szCs w:val="24"/>
        </w:rPr>
      </w:pPr>
      <w:r w:rsidRPr="00B67C98">
        <w:rPr>
          <w:b/>
          <w:i/>
          <w:color w:val="000000" w:themeColor="text1"/>
          <w:sz w:val="24"/>
          <w:szCs w:val="24"/>
        </w:rPr>
        <w:t>По результатам рассмотрения письменных обращений:</w:t>
      </w:r>
    </w:p>
    <w:p w:rsidR="00905763" w:rsidRPr="00B67C98" w:rsidRDefault="00905763" w:rsidP="00905763">
      <w:pPr>
        <w:jc w:val="both"/>
        <w:outlineLvl w:val="0"/>
        <w:rPr>
          <w:color w:val="000000" w:themeColor="text1"/>
          <w:sz w:val="24"/>
          <w:szCs w:val="24"/>
        </w:rPr>
      </w:pPr>
      <w:r w:rsidRPr="00B67C98">
        <w:rPr>
          <w:color w:val="000000" w:themeColor="text1"/>
          <w:sz w:val="24"/>
          <w:szCs w:val="24"/>
        </w:rPr>
        <w:t xml:space="preserve">- даны разъяснения и консультации – </w:t>
      </w:r>
      <w:r w:rsidR="002E44C0">
        <w:rPr>
          <w:b/>
          <w:color w:val="000000" w:themeColor="text1"/>
          <w:sz w:val="24"/>
          <w:szCs w:val="24"/>
        </w:rPr>
        <w:t>51</w:t>
      </w:r>
      <w:r w:rsidRPr="00B67C98">
        <w:rPr>
          <w:b/>
          <w:color w:val="000000" w:themeColor="text1"/>
          <w:sz w:val="24"/>
          <w:szCs w:val="24"/>
        </w:rPr>
        <w:t xml:space="preserve"> (</w:t>
      </w:r>
      <w:r w:rsidR="002E44C0">
        <w:rPr>
          <w:b/>
          <w:color w:val="000000" w:themeColor="text1"/>
          <w:sz w:val="24"/>
          <w:szCs w:val="24"/>
        </w:rPr>
        <w:t>92,7</w:t>
      </w:r>
      <w:proofErr w:type="gramStart"/>
      <w:r w:rsidRPr="00B67C98">
        <w:rPr>
          <w:b/>
          <w:color w:val="000000" w:themeColor="text1"/>
          <w:sz w:val="24"/>
          <w:szCs w:val="24"/>
        </w:rPr>
        <w:t>%)</w:t>
      </w:r>
      <w:r w:rsidR="00DE1931">
        <w:rPr>
          <w:b/>
          <w:color w:val="000000" w:themeColor="text1"/>
          <w:sz w:val="24"/>
          <w:szCs w:val="24"/>
        </w:rPr>
        <w:t xml:space="preserve">, </w:t>
      </w:r>
      <w:r w:rsidRPr="00B67C98">
        <w:rPr>
          <w:color w:val="000000" w:themeColor="text1"/>
          <w:sz w:val="24"/>
          <w:szCs w:val="24"/>
        </w:rPr>
        <w:t xml:space="preserve"> </w:t>
      </w:r>
      <w:r w:rsidR="00DE1931">
        <w:rPr>
          <w:sz w:val="24"/>
          <w:szCs w:val="24"/>
        </w:rPr>
        <w:t>(</w:t>
      </w:r>
      <w:proofErr w:type="gramEnd"/>
      <w:r w:rsidR="00DE1931">
        <w:rPr>
          <w:sz w:val="24"/>
          <w:szCs w:val="24"/>
        </w:rPr>
        <w:t xml:space="preserve">в </w:t>
      </w:r>
      <w:r w:rsidR="00DE1931">
        <w:rPr>
          <w:spacing w:val="-10"/>
          <w:sz w:val="24"/>
          <w:szCs w:val="24"/>
          <w:lang w:val="en-US"/>
        </w:rPr>
        <w:t>I</w:t>
      </w:r>
      <w:r w:rsidR="00DE1931">
        <w:rPr>
          <w:spacing w:val="-10"/>
          <w:sz w:val="24"/>
          <w:szCs w:val="24"/>
        </w:rPr>
        <w:t xml:space="preserve"> квартале</w:t>
      </w:r>
      <w:r w:rsidR="002E44C0">
        <w:rPr>
          <w:sz w:val="24"/>
          <w:szCs w:val="24"/>
        </w:rPr>
        <w:t xml:space="preserve"> 2024</w:t>
      </w:r>
      <w:r w:rsidR="00DE1931">
        <w:rPr>
          <w:sz w:val="24"/>
          <w:szCs w:val="24"/>
        </w:rPr>
        <w:t xml:space="preserve"> года -</w:t>
      </w:r>
      <w:r w:rsidR="002E44C0">
        <w:rPr>
          <w:b/>
          <w:sz w:val="24"/>
          <w:szCs w:val="24"/>
        </w:rPr>
        <w:t>56 (98,2</w:t>
      </w:r>
      <w:r w:rsidR="00DE1931">
        <w:rPr>
          <w:b/>
          <w:sz w:val="24"/>
          <w:szCs w:val="24"/>
        </w:rPr>
        <w:t>%)</w:t>
      </w:r>
      <w:r w:rsidR="002E44C0">
        <w:rPr>
          <w:sz w:val="24"/>
          <w:szCs w:val="24"/>
        </w:rPr>
        <w:t xml:space="preserve">, </w:t>
      </w:r>
      <w:r w:rsidR="002E44C0" w:rsidRPr="00333A1B">
        <w:rPr>
          <w:spacing w:val="-10"/>
          <w:sz w:val="24"/>
          <w:szCs w:val="24"/>
          <w:lang w:val="en-US"/>
        </w:rPr>
        <w:t>II</w:t>
      </w:r>
      <w:r w:rsidR="002E44C0" w:rsidRPr="00333A1B">
        <w:rPr>
          <w:spacing w:val="-10"/>
          <w:sz w:val="24"/>
          <w:szCs w:val="24"/>
        </w:rPr>
        <w:t xml:space="preserve"> квартале 2023г</w:t>
      </w:r>
      <w:r w:rsidR="002E44C0">
        <w:rPr>
          <w:b/>
          <w:spacing w:val="-10"/>
          <w:sz w:val="24"/>
          <w:szCs w:val="24"/>
        </w:rPr>
        <w:t>. -51  (100%</w:t>
      </w:r>
      <w:r w:rsidR="002E44C0">
        <w:rPr>
          <w:b/>
          <w:sz w:val="24"/>
          <w:szCs w:val="24"/>
        </w:rPr>
        <w:t>))</w:t>
      </w:r>
      <w:r w:rsidR="002E44C0">
        <w:rPr>
          <w:sz w:val="24"/>
          <w:szCs w:val="24"/>
        </w:rPr>
        <w:t>.</w:t>
      </w:r>
    </w:p>
    <w:p w:rsidR="00905763" w:rsidRPr="00B67C98" w:rsidRDefault="00905763" w:rsidP="00905763">
      <w:pPr>
        <w:jc w:val="both"/>
        <w:outlineLvl w:val="0"/>
        <w:rPr>
          <w:b/>
          <w:color w:val="000000" w:themeColor="text1"/>
          <w:sz w:val="24"/>
          <w:szCs w:val="24"/>
        </w:rPr>
      </w:pPr>
      <w:r w:rsidRPr="00B67C98">
        <w:rPr>
          <w:color w:val="000000" w:themeColor="text1"/>
          <w:sz w:val="24"/>
          <w:szCs w:val="24"/>
        </w:rPr>
        <w:t>- поддержано, в том числе приняты меры</w:t>
      </w:r>
      <w:r w:rsidR="00DE1931">
        <w:rPr>
          <w:color w:val="000000" w:themeColor="text1"/>
          <w:sz w:val="24"/>
          <w:szCs w:val="24"/>
        </w:rPr>
        <w:t xml:space="preserve"> </w:t>
      </w:r>
      <w:r w:rsidR="002E44C0">
        <w:rPr>
          <w:color w:val="000000" w:themeColor="text1"/>
          <w:sz w:val="24"/>
          <w:szCs w:val="24"/>
          <w:lang w:val="en-US"/>
        </w:rPr>
        <w:t>II</w:t>
      </w:r>
      <w:r w:rsidR="00DE1931" w:rsidRPr="00DE1931">
        <w:rPr>
          <w:color w:val="000000" w:themeColor="text1"/>
          <w:sz w:val="24"/>
          <w:szCs w:val="24"/>
        </w:rPr>
        <w:t xml:space="preserve"> </w:t>
      </w:r>
      <w:r w:rsidR="00DE1931">
        <w:rPr>
          <w:color w:val="000000" w:themeColor="text1"/>
          <w:sz w:val="24"/>
          <w:szCs w:val="24"/>
        </w:rPr>
        <w:t>квартал</w:t>
      </w:r>
      <w:r>
        <w:rPr>
          <w:color w:val="000000" w:themeColor="text1"/>
          <w:sz w:val="24"/>
          <w:szCs w:val="24"/>
        </w:rPr>
        <w:t xml:space="preserve"> 2024</w:t>
      </w:r>
      <w:r w:rsidRPr="00B67C98">
        <w:rPr>
          <w:color w:val="000000" w:themeColor="text1"/>
          <w:sz w:val="24"/>
          <w:szCs w:val="24"/>
        </w:rPr>
        <w:t xml:space="preserve"> – </w:t>
      </w:r>
      <w:r w:rsidR="002E44C0">
        <w:rPr>
          <w:b/>
          <w:color w:val="000000" w:themeColor="text1"/>
          <w:sz w:val="24"/>
          <w:szCs w:val="24"/>
        </w:rPr>
        <w:t>4 (7,2</w:t>
      </w:r>
      <w:r>
        <w:rPr>
          <w:b/>
          <w:color w:val="000000" w:themeColor="text1"/>
          <w:sz w:val="24"/>
          <w:szCs w:val="24"/>
        </w:rPr>
        <w:t>%)</w:t>
      </w:r>
      <w:r w:rsidR="00DE1931">
        <w:rPr>
          <w:b/>
          <w:color w:val="000000" w:themeColor="text1"/>
          <w:sz w:val="24"/>
          <w:szCs w:val="24"/>
        </w:rPr>
        <w:t>,</w:t>
      </w:r>
      <w:r w:rsidRPr="00B67C98">
        <w:rPr>
          <w:color w:val="000000" w:themeColor="text1"/>
          <w:sz w:val="24"/>
          <w:szCs w:val="24"/>
        </w:rPr>
        <w:t xml:space="preserve"> </w:t>
      </w:r>
      <w:r w:rsidR="00DE1931">
        <w:rPr>
          <w:sz w:val="24"/>
          <w:szCs w:val="24"/>
        </w:rPr>
        <w:t xml:space="preserve">(в </w:t>
      </w:r>
      <w:r w:rsidR="00DE1931">
        <w:rPr>
          <w:spacing w:val="-10"/>
          <w:sz w:val="24"/>
          <w:szCs w:val="24"/>
          <w:lang w:val="en-US"/>
        </w:rPr>
        <w:t>I</w:t>
      </w:r>
      <w:r w:rsidR="00DE1931">
        <w:rPr>
          <w:spacing w:val="-10"/>
          <w:sz w:val="24"/>
          <w:szCs w:val="24"/>
        </w:rPr>
        <w:t xml:space="preserve"> квартале</w:t>
      </w:r>
      <w:r w:rsidR="00DE1931">
        <w:rPr>
          <w:sz w:val="24"/>
          <w:szCs w:val="24"/>
        </w:rPr>
        <w:t xml:space="preserve"> 202</w:t>
      </w:r>
      <w:r w:rsidR="002E44C0">
        <w:rPr>
          <w:sz w:val="24"/>
          <w:szCs w:val="24"/>
        </w:rPr>
        <w:t>4</w:t>
      </w:r>
      <w:r w:rsidR="00DE1931">
        <w:rPr>
          <w:sz w:val="24"/>
          <w:szCs w:val="24"/>
        </w:rPr>
        <w:t xml:space="preserve"> года -</w:t>
      </w:r>
      <w:r w:rsidR="002E44C0">
        <w:rPr>
          <w:b/>
          <w:sz w:val="24"/>
          <w:szCs w:val="24"/>
        </w:rPr>
        <w:t>1 (1,7</w:t>
      </w:r>
      <w:r w:rsidR="00DE1931">
        <w:rPr>
          <w:b/>
          <w:sz w:val="24"/>
          <w:szCs w:val="24"/>
        </w:rPr>
        <w:t>%)</w:t>
      </w:r>
      <w:r w:rsidR="002E44C0">
        <w:rPr>
          <w:sz w:val="24"/>
          <w:szCs w:val="24"/>
        </w:rPr>
        <w:t xml:space="preserve">, </w:t>
      </w:r>
      <w:r w:rsidR="002E44C0" w:rsidRPr="00333A1B">
        <w:rPr>
          <w:spacing w:val="-10"/>
          <w:sz w:val="24"/>
          <w:szCs w:val="24"/>
          <w:lang w:val="en-US"/>
        </w:rPr>
        <w:t>II</w:t>
      </w:r>
      <w:r w:rsidR="002E44C0" w:rsidRPr="00333A1B">
        <w:rPr>
          <w:spacing w:val="-10"/>
          <w:sz w:val="24"/>
          <w:szCs w:val="24"/>
        </w:rPr>
        <w:t xml:space="preserve"> квартале 2023г</w:t>
      </w:r>
      <w:r w:rsidR="002E44C0">
        <w:rPr>
          <w:b/>
          <w:spacing w:val="-10"/>
          <w:sz w:val="24"/>
          <w:szCs w:val="24"/>
        </w:rPr>
        <w:t>. -</w:t>
      </w:r>
      <w:proofErr w:type="gramStart"/>
      <w:r w:rsidR="002E44C0">
        <w:rPr>
          <w:b/>
          <w:spacing w:val="-10"/>
          <w:sz w:val="24"/>
          <w:szCs w:val="24"/>
        </w:rPr>
        <w:t>0  (</w:t>
      </w:r>
      <w:proofErr w:type="gramEnd"/>
      <w:r w:rsidR="002E44C0">
        <w:rPr>
          <w:b/>
          <w:spacing w:val="-10"/>
          <w:sz w:val="24"/>
          <w:szCs w:val="24"/>
        </w:rPr>
        <w:t>0%</w:t>
      </w:r>
      <w:r w:rsidR="002E44C0">
        <w:rPr>
          <w:b/>
          <w:sz w:val="24"/>
          <w:szCs w:val="24"/>
        </w:rPr>
        <w:t>))</w:t>
      </w:r>
      <w:r w:rsidR="002E44C0">
        <w:rPr>
          <w:sz w:val="24"/>
          <w:szCs w:val="24"/>
        </w:rPr>
        <w:t>.</w:t>
      </w:r>
    </w:p>
    <w:p w:rsidR="00905763" w:rsidRPr="00895F06" w:rsidRDefault="00905763" w:rsidP="00905763">
      <w:pPr>
        <w:jc w:val="both"/>
        <w:outlineLvl w:val="0"/>
        <w:rPr>
          <w:b/>
          <w:color w:val="000000" w:themeColor="text1"/>
          <w:sz w:val="24"/>
          <w:szCs w:val="24"/>
        </w:rPr>
      </w:pPr>
      <w:r w:rsidRPr="00895F06">
        <w:rPr>
          <w:b/>
          <w:color w:val="000000" w:themeColor="text1"/>
          <w:sz w:val="24"/>
          <w:szCs w:val="24"/>
        </w:rPr>
        <w:t>Обращения поступили:</w:t>
      </w:r>
    </w:p>
    <w:p w:rsidR="00905763" w:rsidRPr="00895F06" w:rsidRDefault="00905763" w:rsidP="00905763">
      <w:pPr>
        <w:jc w:val="both"/>
        <w:outlineLvl w:val="0"/>
        <w:rPr>
          <w:color w:val="000000" w:themeColor="text1"/>
          <w:sz w:val="24"/>
          <w:szCs w:val="24"/>
        </w:rPr>
      </w:pPr>
      <w:r w:rsidRPr="00895F06">
        <w:rPr>
          <w:b/>
          <w:color w:val="000000" w:themeColor="text1"/>
          <w:sz w:val="24"/>
          <w:szCs w:val="24"/>
        </w:rPr>
        <w:t xml:space="preserve">- на прямую в администрацию </w:t>
      </w:r>
      <w:proofErr w:type="spellStart"/>
      <w:r w:rsidRPr="00895F06">
        <w:rPr>
          <w:b/>
          <w:color w:val="000000" w:themeColor="text1"/>
          <w:sz w:val="24"/>
          <w:szCs w:val="24"/>
        </w:rPr>
        <w:t>Болотнинского</w:t>
      </w:r>
      <w:proofErr w:type="spellEnd"/>
      <w:r w:rsidRPr="00895F06">
        <w:rPr>
          <w:b/>
          <w:color w:val="000000" w:themeColor="text1"/>
          <w:sz w:val="24"/>
          <w:szCs w:val="24"/>
        </w:rPr>
        <w:t xml:space="preserve"> района Новосибирской области поступило обращений – </w:t>
      </w:r>
      <w:r w:rsidR="00F4117D">
        <w:rPr>
          <w:b/>
          <w:color w:val="000000" w:themeColor="text1"/>
          <w:sz w:val="24"/>
          <w:szCs w:val="24"/>
        </w:rPr>
        <w:t>7</w:t>
      </w:r>
      <w:r w:rsidRPr="00895F06">
        <w:rPr>
          <w:b/>
          <w:color w:val="000000" w:themeColor="text1"/>
          <w:sz w:val="24"/>
          <w:szCs w:val="24"/>
        </w:rPr>
        <w:t xml:space="preserve"> (</w:t>
      </w:r>
      <w:r w:rsidR="00F4117D">
        <w:rPr>
          <w:b/>
          <w:color w:val="000000" w:themeColor="text1"/>
          <w:sz w:val="24"/>
          <w:szCs w:val="24"/>
        </w:rPr>
        <w:t>12,9</w:t>
      </w:r>
      <w:r w:rsidRPr="00895F06">
        <w:rPr>
          <w:b/>
          <w:color w:val="000000" w:themeColor="text1"/>
          <w:sz w:val="24"/>
          <w:szCs w:val="24"/>
        </w:rPr>
        <w:t xml:space="preserve"> %), </w:t>
      </w:r>
      <w:r w:rsidR="00CA7FB0">
        <w:rPr>
          <w:sz w:val="24"/>
          <w:szCs w:val="24"/>
        </w:rPr>
        <w:t xml:space="preserve">(в </w:t>
      </w:r>
      <w:r w:rsidR="00F4117D">
        <w:rPr>
          <w:sz w:val="24"/>
          <w:szCs w:val="24"/>
          <w:lang w:val="en-US"/>
        </w:rPr>
        <w:t>I</w:t>
      </w:r>
      <w:r w:rsidR="00CA7FB0">
        <w:rPr>
          <w:spacing w:val="-10"/>
          <w:sz w:val="24"/>
          <w:szCs w:val="24"/>
          <w:lang w:val="en-US"/>
        </w:rPr>
        <w:t>I</w:t>
      </w:r>
      <w:r w:rsidR="00CA7FB0">
        <w:rPr>
          <w:spacing w:val="-10"/>
          <w:sz w:val="24"/>
          <w:szCs w:val="24"/>
        </w:rPr>
        <w:t xml:space="preserve"> квартале</w:t>
      </w:r>
      <w:r w:rsidR="002E44C0">
        <w:rPr>
          <w:sz w:val="24"/>
          <w:szCs w:val="24"/>
        </w:rPr>
        <w:t xml:space="preserve"> 2024</w:t>
      </w:r>
      <w:r w:rsidR="00CA7FB0">
        <w:rPr>
          <w:sz w:val="24"/>
          <w:szCs w:val="24"/>
        </w:rPr>
        <w:t xml:space="preserve"> года -</w:t>
      </w:r>
      <w:r w:rsidR="00F4117D">
        <w:rPr>
          <w:b/>
          <w:sz w:val="24"/>
          <w:szCs w:val="24"/>
        </w:rPr>
        <w:t>11 (20</w:t>
      </w:r>
      <w:r w:rsidR="00CA7FB0">
        <w:rPr>
          <w:b/>
          <w:sz w:val="24"/>
          <w:szCs w:val="24"/>
        </w:rPr>
        <w:t>%)</w:t>
      </w:r>
      <w:r w:rsidR="002E44C0">
        <w:rPr>
          <w:sz w:val="24"/>
          <w:szCs w:val="24"/>
        </w:rPr>
        <w:t xml:space="preserve">, </w:t>
      </w:r>
      <w:r w:rsidR="002E44C0" w:rsidRPr="00333A1B">
        <w:rPr>
          <w:spacing w:val="-10"/>
          <w:sz w:val="24"/>
          <w:szCs w:val="24"/>
          <w:lang w:val="en-US"/>
        </w:rPr>
        <w:t>II</w:t>
      </w:r>
      <w:r w:rsidR="00F4117D">
        <w:rPr>
          <w:spacing w:val="-10"/>
          <w:sz w:val="24"/>
          <w:szCs w:val="24"/>
          <w:lang w:val="en-US"/>
        </w:rPr>
        <w:t>I</w:t>
      </w:r>
      <w:r w:rsidR="002E44C0" w:rsidRPr="00333A1B">
        <w:rPr>
          <w:spacing w:val="-10"/>
          <w:sz w:val="24"/>
          <w:szCs w:val="24"/>
        </w:rPr>
        <w:t xml:space="preserve"> квартале 2023г</w:t>
      </w:r>
      <w:r w:rsidR="00F4117D">
        <w:rPr>
          <w:b/>
          <w:spacing w:val="-10"/>
          <w:sz w:val="24"/>
          <w:szCs w:val="24"/>
        </w:rPr>
        <w:t>. -</w:t>
      </w:r>
      <w:proofErr w:type="gramStart"/>
      <w:r w:rsidR="00F4117D">
        <w:rPr>
          <w:b/>
          <w:spacing w:val="-10"/>
          <w:sz w:val="24"/>
          <w:szCs w:val="24"/>
        </w:rPr>
        <w:t>18  (</w:t>
      </w:r>
      <w:proofErr w:type="gramEnd"/>
      <w:r w:rsidR="00F4117D">
        <w:rPr>
          <w:b/>
          <w:spacing w:val="-10"/>
          <w:sz w:val="24"/>
          <w:szCs w:val="24"/>
        </w:rPr>
        <w:t>34,6</w:t>
      </w:r>
      <w:r w:rsidR="002E44C0">
        <w:rPr>
          <w:b/>
          <w:spacing w:val="-10"/>
          <w:sz w:val="24"/>
          <w:szCs w:val="24"/>
        </w:rPr>
        <w:t>%</w:t>
      </w:r>
      <w:r w:rsidR="002E44C0">
        <w:rPr>
          <w:b/>
          <w:sz w:val="24"/>
          <w:szCs w:val="24"/>
        </w:rPr>
        <w:t>))</w:t>
      </w:r>
      <w:r w:rsidR="002E44C0">
        <w:rPr>
          <w:sz w:val="24"/>
          <w:szCs w:val="24"/>
        </w:rPr>
        <w:t>.</w:t>
      </w:r>
    </w:p>
    <w:p w:rsidR="00CA7FB0" w:rsidRDefault="00905763" w:rsidP="00905763">
      <w:pPr>
        <w:jc w:val="both"/>
        <w:outlineLvl w:val="0"/>
        <w:rPr>
          <w:b/>
          <w:color w:val="000000" w:themeColor="text1"/>
          <w:sz w:val="24"/>
          <w:szCs w:val="24"/>
        </w:rPr>
      </w:pPr>
      <w:r w:rsidRPr="00895F06">
        <w:rPr>
          <w:b/>
          <w:color w:val="000000" w:themeColor="text1"/>
          <w:sz w:val="24"/>
          <w:szCs w:val="24"/>
        </w:rPr>
        <w:t xml:space="preserve">- из общественной приемной Губернатора Новосибирской области – </w:t>
      </w:r>
      <w:r w:rsidR="00F4117D">
        <w:rPr>
          <w:b/>
          <w:color w:val="000000" w:themeColor="text1"/>
          <w:sz w:val="24"/>
          <w:szCs w:val="24"/>
        </w:rPr>
        <w:t>24 (44,4</w:t>
      </w:r>
      <w:proofErr w:type="gramStart"/>
      <w:r w:rsidRPr="00895F06">
        <w:rPr>
          <w:b/>
          <w:color w:val="000000" w:themeColor="text1"/>
          <w:sz w:val="24"/>
          <w:szCs w:val="24"/>
        </w:rPr>
        <w:t>%),</w:t>
      </w:r>
      <w:r w:rsidR="00CA7FB0">
        <w:rPr>
          <w:sz w:val="24"/>
          <w:szCs w:val="24"/>
        </w:rPr>
        <w:t>(</w:t>
      </w:r>
      <w:proofErr w:type="gramEnd"/>
      <w:r w:rsidR="00CA7FB0">
        <w:rPr>
          <w:sz w:val="24"/>
          <w:szCs w:val="24"/>
        </w:rPr>
        <w:t xml:space="preserve">в </w:t>
      </w:r>
      <w:r w:rsidR="00CA7FB0">
        <w:rPr>
          <w:spacing w:val="-10"/>
          <w:sz w:val="24"/>
          <w:szCs w:val="24"/>
          <w:lang w:val="en-US"/>
        </w:rPr>
        <w:t>I</w:t>
      </w:r>
      <w:r w:rsidR="00F4117D">
        <w:rPr>
          <w:spacing w:val="-10"/>
          <w:sz w:val="24"/>
          <w:szCs w:val="24"/>
          <w:lang w:val="en-US"/>
        </w:rPr>
        <w:t>I</w:t>
      </w:r>
      <w:r w:rsidR="00CA7FB0">
        <w:rPr>
          <w:spacing w:val="-10"/>
          <w:sz w:val="24"/>
          <w:szCs w:val="24"/>
        </w:rPr>
        <w:t xml:space="preserve"> квартале</w:t>
      </w:r>
      <w:r w:rsidR="002E44C0">
        <w:rPr>
          <w:sz w:val="24"/>
          <w:szCs w:val="24"/>
        </w:rPr>
        <w:t xml:space="preserve"> 2024</w:t>
      </w:r>
      <w:r w:rsidR="00CA7FB0">
        <w:rPr>
          <w:sz w:val="24"/>
          <w:szCs w:val="24"/>
        </w:rPr>
        <w:t xml:space="preserve"> года -</w:t>
      </w:r>
      <w:r w:rsidR="00F4117D">
        <w:rPr>
          <w:b/>
          <w:sz w:val="24"/>
          <w:szCs w:val="24"/>
        </w:rPr>
        <w:t>12 (21,8</w:t>
      </w:r>
      <w:r w:rsidR="00CA7FB0">
        <w:rPr>
          <w:b/>
          <w:sz w:val="24"/>
          <w:szCs w:val="24"/>
        </w:rPr>
        <w:t>%)</w:t>
      </w:r>
      <w:r w:rsidR="002E44C0">
        <w:rPr>
          <w:sz w:val="24"/>
          <w:szCs w:val="24"/>
        </w:rPr>
        <w:t xml:space="preserve">, </w:t>
      </w:r>
      <w:r w:rsidR="002E44C0" w:rsidRPr="00333A1B">
        <w:rPr>
          <w:spacing w:val="-10"/>
          <w:sz w:val="24"/>
          <w:szCs w:val="24"/>
          <w:lang w:val="en-US"/>
        </w:rPr>
        <w:t>II</w:t>
      </w:r>
      <w:r w:rsidR="00F4117D">
        <w:rPr>
          <w:spacing w:val="-10"/>
          <w:sz w:val="24"/>
          <w:szCs w:val="24"/>
          <w:lang w:val="en-US"/>
        </w:rPr>
        <w:t>I</w:t>
      </w:r>
      <w:r w:rsidR="002E44C0" w:rsidRPr="00333A1B">
        <w:rPr>
          <w:spacing w:val="-10"/>
          <w:sz w:val="24"/>
          <w:szCs w:val="24"/>
        </w:rPr>
        <w:t xml:space="preserve"> квартале 2023г</w:t>
      </w:r>
      <w:r w:rsidR="00F4117D">
        <w:rPr>
          <w:b/>
          <w:spacing w:val="-10"/>
          <w:sz w:val="24"/>
          <w:szCs w:val="24"/>
        </w:rPr>
        <w:t>. -21  (40</w:t>
      </w:r>
      <w:r w:rsidR="002E44C0">
        <w:rPr>
          <w:b/>
          <w:spacing w:val="-10"/>
          <w:sz w:val="24"/>
          <w:szCs w:val="24"/>
        </w:rPr>
        <w:t>,3%</w:t>
      </w:r>
      <w:r w:rsidR="002E44C0">
        <w:rPr>
          <w:b/>
          <w:sz w:val="24"/>
          <w:szCs w:val="24"/>
        </w:rPr>
        <w:t>))</w:t>
      </w:r>
      <w:r w:rsidR="002E44C0">
        <w:rPr>
          <w:sz w:val="24"/>
          <w:szCs w:val="24"/>
        </w:rPr>
        <w:t>.</w:t>
      </w:r>
    </w:p>
    <w:p w:rsidR="00905763" w:rsidRDefault="00905763" w:rsidP="00905763">
      <w:pPr>
        <w:jc w:val="both"/>
        <w:outlineLvl w:val="0"/>
        <w:rPr>
          <w:color w:val="000000" w:themeColor="text1"/>
          <w:sz w:val="24"/>
          <w:szCs w:val="24"/>
        </w:rPr>
      </w:pPr>
      <w:r w:rsidRPr="00895F06">
        <w:rPr>
          <w:b/>
          <w:color w:val="000000" w:themeColor="text1"/>
          <w:sz w:val="24"/>
          <w:szCs w:val="24"/>
        </w:rPr>
        <w:t xml:space="preserve"> - сайт –</w:t>
      </w:r>
      <w:r w:rsidR="00F4117D">
        <w:rPr>
          <w:b/>
          <w:color w:val="000000" w:themeColor="text1"/>
          <w:sz w:val="24"/>
          <w:szCs w:val="24"/>
        </w:rPr>
        <w:t>12 (22,2</w:t>
      </w:r>
      <w:r w:rsidR="00FB1F62">
        <w:rPr>
          <w:b/>
          <w:color w:val="000000" w:themeColor="text1"/>
          <w:sz w:val="24"/>
          <w:szCs w:val="24"/>
        </w:rPr>
        <w:t xml:space="preserve">%), </w:t>
      </w:r>
      <w:r w:rsidR="00CA7FB0">
        <w:rPr>
          <w:sz w:val="24"/>
          <w:szCs w:val="24"/>
        </w:rPr>
        <w:t xml:space="preserve">(в </w:t>
      </w:r>
      <w:r w:rsidR="00F4117D">
        <w:rPr>
          <w:sz w:val="24"/>
          <w:szCs w:val="24"/>
          <w:lang w:val="en-US"/>
        </w:rPr>
        <w:t>I</w:t>
      </w:r>
      <w:r w:rsidR="00CA7FB0">
        <w:rPr>
          <w:spacing w:val="-10"/>
          <w:sz w:val="24"/>
          <w:szCs w:val="24"/>
          <w:lang w:val="en-US"/>
        </w:rPr>
        <w:t>I</w:t>
      </w:r>
      <w:r w:rsidR="00CA7FB0">
        <w:rPr>
          <w:spacing w:val="-10"/>
          <w:sz w:val="24"/>
          <w:szCs w:val="24"/>
        </w:rPr>
        <w:t xml:space="preserve"> квартале</w:t>
      </w:r>
      <w:r w:rsidR="002E44C0">
        <w:rPr>
          <w:sz w:val="24"/>
          <w:szCs w:val="24"/>
        </w:rPr>
        <w:t xml:space="preserve"> 2024</w:t>
      </w:r>
      <w:r w:rsidR="00CA7FB0">
        <w:rPr>
          <w:sz w:val="24"/>
          <w:szCs w:val="24"/>
        </w:rPr>
        <w:t xml:space="preserve"> года -</w:t>
      </w:r>
      <w:r w:rsidR="00F4117D" w:rsidRPr="00F4117D">
        <w:rPr>
          <w:b/>
          <w:sz w:val="24"/>
          <w:szCs w:val="24"/>
        </w:rPr>
        <w:t>27</w:t>
      </w:r>
      <w:r w:rsidR="00F4117D">
        <w:rPr>
          <w:b/>
          <w:sz w:val="24"/>
          <w:szCs w:val="24"/>
        </w:rPr>
        <w:t xml:space="preserve"> (49</w:t>
      </w:r>
      <w:r w:rsidR="00CA7FB0">
        <w:rPr>
          <w:b/>
          <w:sz w:val="24"/>
          <w:szCs w:val="24"/>
        </w:rPr>
        <w:t>%)</w:t>
      </w:r>
      <w:r w:rsidR="002E44C0">
        <w:rPr>
          <w:sz w:val="24"/>
          <w:szCs w:val="24"/>
        </w:rPr>
        <w:t xml:space="preserve">, </w:t>
      </w:r>
      <w:r w:rsidR="002E44C0" w:rsidRPr="00333A1B">
        <w:rPr>
          <w:spacing w:val="-10"/>
          <w:sz w:val="24"/>
          <w:szCs w:val="24"/>
          <w:lang w:val="en-US"/>
        </w:rPr>
        <w:t>II</w:t>
      </w:r>
      <w:r w:rsidR="00F4117D">
        <w:rPr>
          <w:spacing w:val="-10"/>
          <w:sz w:val="24"/>
          <w:szCs w:val="24"/>
          <w:lang w:val="en-US"/>
        </w:rPr>
        <w:t>I</w:t>
      </w:r>
      <w:r w:rsidR="002E44C0" w:rsidRPr="00333A1B">
        <w:rPr>
          <w:spacing w:val="-10"/>
          <w:sz w:val="24"/>
          <w:szCs w:val="24"/>
        </w:rPr>
        <w:t xml:space="preserve"> квартале 2023г</w:t>
      </w:r>
      <w:r w:rsidR="002E44C0">
        <w:rPr>
          <w:b/>
          <w:spacing w:val="-10"/>
          <w:sz w:val="24"/>
          <w:szCs w:val="24"/>
        </w:rPr>
        <w:t>. -</w:t>
      </w:r>
      <w:proofErr w:type="gramStart"/>
      <w:r w:rsidR="00753D89">
        <w:rPr>
          <w:b/>
          <w:spacing w:val="-10"/>
          <w:sz w:val="24"/>
          <w:szCs w:val="24"/>
        </w:rPr>
        <w:t>12</w:t>
      </w:r>
      <w:r w:rsidR="002E44C0">
        <w:rPr>
          <w:b/>
          <w:spacing w:val="-10"/>
          <w:sz w:val="24"/>
          <w:szCs w:val="24"/>
        </w:rPr>
        <w:t xml:space="preserve">  (</w:t>
      </w:r>
      <w:proofErr w:type="gramEnd"/>
      <w:r w:rsidR="00F4117D">
        <w:rPr>
          <w:b/>
          <w:spacing w:val="-10"/>
          <w:sz w:val="24"/>
          <w:szCs w:val="24"/>
        </w:rPr>
        <w:t>23</w:t>
      </w:r>
      <w:r w:rsidR="002E44C0">
        <w:rPr>
          <w:b/>
          <w:spacing w:val="-10"/>
          <w:sz w:val="24"/>
          <w:szCs w:val="24"/>
        </w:rPr>
        <w:t>%</w:t>
      </w:r>
      <w:r w:rsidR="002E44C0">
        <w:rPr>
          <w:b/>
          <w:sz w:val="24"/>
          <w:szCs w:val="24"/>
        </w:rPr>
        <w:t>))</w:t>
      </w:r>
      <w:r w:rsidR="002E44C0">
        <w:rPr>
          <w:sz w:val="24"/>
          <w:szCs w:val="24"/>
        </w:rPr>
        <w:t>.</w:t>
      </w:r>
    </w:p>
    <w:p w:rsidR="00905763" w:rsidRDefault="00905763" w:rsidP="00905763">
      <w:pPr>
        <w:jc w:val="both"/>
        <w:outlineLvl w:val="0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lastRenderedPageBreak/>
        <w:t xml:space="preserve">- </w:t>
      </w:r>
      <w:r w:rsidRPr="00C77FC9">
        <w:rPr>
          <w:b/>
          <w:color w:val="000000" w:themeColor="text1"/>
          <w:sz w:val="24"/>
          <w:szCs w:val="24"/>
        </w:rPr>
        <w:t xml:space="preserve">Прокуратура </w:t>
      </w:r>
      <w:proofErr w:type="spellStart"/>
      <w:r w:rsidRPr="00C77FC9">
        <w:rPr>
          <w:b/>
          <w:color w:val="000000" w:themeColor="text1"/>
          <w:sz w:val="24"/>
          <w:szCs w:val="24"/>
        </w:rPr>
        <w:t>Болотнинского</w:t>
      </w:r>
      <w:proofErr w:type="spellEnd"/>
      <w:r w:rsidRPr="00C77FC9">
        <w:rPr>
          <w:b/>
          <w:color w:val="000000" w:themeColor="text1"/>
          <w:sz w:val="24"/>
          <w:szCs w:val="24"/>
        </w:rPr>
        <w:t xml:space="preserve"> района НСО</w:t>
      </w:r>
      <w:r>
        <w:rPr>
          <w:color w:val="000000" w:themeColor="text1"/>
          <w:sz w:val="24"/>
          <w:szCs w:val="24"/>
        </w:rPr>
        <w:t xml:space="preserve"> </w:t>
      </w:r>
      <w:r w:rsidR="00F4117D">
        <w:rPr>
          <w:b/>
          <w:color w:val="000000" w:themeColor="text1"/>
          <w:sz w:val="24"/>
          <w:szCs w:val="24"/>
        </w:rPr>
        <w:t>– 0 (0</w:t>
      </w:r>
      <w:r w:rsidRPr="00C77FC9">
        <w:rPr>
          <w:b/>
          <w:color w:val="000000" w:themeColor="text1"/>
          <w:sz w:val="24"/>
          <w:szCs w:val="24"/>
        </w:rPr>
        <w:t>%)</w:t>
      </w:r>
      <w:r w:rsidR="00FB1F62">
        <w:rPr>
          <w:b/>
          <w:color w:val="000000" w:themeColor="text1"/>
          <w:sz w:val="24"/>
          <w:szCs w:val="24"/>
        </w:rPr>
        <w:t>,</w:t>
      </w:r>
      <w:r>
        <w:rPr>
          <w:color w:val="000000" w:themeColor="text1"/>
          <w:sz w:val="24"/>
          <w:szCs w:val="24"/>
        </w:rPr>
        <w:t xml:space="preserve"> </w:t>
      </w:r>
      <w:r w:rsidR="00CA7FB0">
        <w:rPr>
          <w:sz w:val="24"/>
          <w:szCs w:val="24"/>
        </w:rPr>
        <w:t xml:space="preserve">(в </w:t>
      </w:r>
      <w:r w:rsidR="00CA7FB0">
        <w:rPr>
          <w:spacing w:val="-10"/>
          <w:sz w:val="24"/>
          <w:szCs w:val="24"/>
          <w:lang w:val="en-US"/>
        </w:rPr>
        <w:t>I</w:t>
      </w:r>
      <w:r w:rsidR="00F4117D">
        <w:rPr>
          <w:spacing w:val="-10"/>
          <w:sz w:val="24"/>
          <w:szCs w:val="24"/>
          <w:lang w:val="en-US"/>
        </w:rPr>
        <w:t>I</w:t>
      </w:r>
      <w:r w:rsidR="00CA7FB0">
        <w:rPr>
          <w:spacing w:val="-10"/>
          <w:sz w:val="24"/>
          <w:szCs w:val="24"/>
        </w:rPr>
        <w:t xml:space="preserve"> квартале</w:t>
      </w:r>
      <w:r w:rsidR="00753D89">
        <w:rPr>
          <w:sz w:val="24"/>
          <w:szCs w:val="24"/>
        </w:rPr>
        <w:t xml:space="preserve"> 2024</w:t>
      </w:r>
      <w:r w:rsidR="00CA7FB0">
        <w:rPr>
          <w:sz w:val="24"/>
          <w:szCs w:val="24"/>
        </w:rPr>
        <w:t xml:space="preserve"> года -</w:t>
      </w:r>
      <w:r w:rsidR="00F4117D">
        <w:rPr>
          <w:b/>
          <w:sz w:val="24"/>
          <w:szCs w:val="24"/>
        </w:rPr>
        <w:t>1 (1,8</w:t>
      </w:r>
      <w:r w:rsidR="00CA7FB0">
        <w:rPr>
          <w:b/>
          <w:sz w:val="24"/>
          <w:szCs w:val="24"/>
        </w:rPr>
        <w:t>%)</w:t>
      </w:r>
      <w:r w:rsidR="00753D89">
        <w:rPr>
          <w:sz w:val="24"/>
          <w:szCs w:val="24"/>
        </w:rPr>
        <w:t xml:space="preserve">, </w:t>
      </w:r>
      <w:r w:rsidR="00753D89" w:rsidRPr="00333A1B">
        <w:rPr>
          <w:spacing w:val="-10"/>
          <w:sz w:val="24"/>
          <w:szCs w:val="24"/>
          <w:lang w:val="en-US"/>
        </w:rPr>
        <w:t>II</w:t>
      </w:r>
      <w:r w:rsidR="00F4117D">
        <w:rPr>
          <w:spacing w:val="-10"/>
          <w:sz w:val="24"/>
          <w:szCs w:val="24"/>
          <w:lang w:val="en-US"/>
        </w:rPr>
        <w:t>I</w:t>
      </w:r>
      <w:r w:rsidR="00753D89" w:rsidRPr="00333A1B">
        <w:rPr>
          <w:spacing w:val="-10"/>
          <w:sz w:val="24"/>
          <w:szCs w:val="24"/>
        </w:rPr>
        <w:t xml:space="preserve"> квартале 2023г</w:t>
      </w:r>
      <w:r w:rsidR="00F4117D">
        <w:rPr>
          <w:b/>
          <w:spacing w:val="-10"/>
          <w:sz w:val="24"/>
          <w:szCs w:val="24"/>
        </w:rPr>
        <w:t>. -</w:t>
      </w:r>
      <w:proofErr w:type="gramStart"/>
      <w:r w:rsidR="00F4117D">
        <w:rPr>
          <w:b/>
          <w:spacing w:val="-10"/>
          <w:sz w:val="24"/>
          <w:szCs w:val="24"/>
        </w:rPr>
        <w:t>4  (</w:t>
      </w:r>
      <w:proofErr w:type="gramEnd"/>
      <w:r w:rsidR="00F4117D">
        <w:rPr>
          <w:b/>
          <w:spacing w:val="-10"/>
          <w:sz w:val="24"/>
          <w:szCs w:val="24"/>
        </w:rPr>
        <w:t>7,6</w:t>
      </w:r>
      <w:r w:rsidR="00753D89">
        <w:rPr>
          <w:b/>
          <w:spacing w:val="-10"/>
          <w:sz w:val="24"/>
          <w:szCs w:val="24"/>
        </w:rPr>
        <w:t>%</w:t>
      </w:r>
      <w:r w:rsidR="00753D89">
        <w:rPr>
          <w:b/>
          <w:sz w:val="24"/>
          <w:szCs w:val="24"/>
        </w:rPr>
        <w:t>))</w:t>
      </w:r>
      <w:r w:rsidR="00753D89">
        <w:rPr>
          <w:sz w:val="24"/>
          <w:szCs w:val="24"/>
        </w:rPr>
        <w:t>.</w:t>
      </w:r>
    </w:p>
    <w:p w:rsidR="00905763" w:rsidRDefault="00905763" w:rsidP="00905763">
      <w:pPr>
        <w:jc w:val="both"/>
        <w:outlineLvl w:val="0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- </w:t>
      </w:r>
      <w:r>
        <w:rPr>
          <w:b/>
          <w:color w:val="000000" w:themeColor="text1"/>
          <w:sz w:val="24"/>
          <w:szCs w:val="24"/>
        </w:rPr>
        <w:t xml:space="preserve">Уполномоченный по правам ребенка </w:t>
      </w:r>
      <w:r w:rsidR="00B545C6">
        <w:rPr>
          <w:color w:val="000000" w:themeColor="text1"/>
          <w:sz w:val="24"/>
          <w:szCs w:val="24"/>
        </w:rPr>
        <w:t>- 2</w:t>
      </w:r>
      <w:r w:rsidR="00B545C6">
        <w:rPr>
          <w:b/>
          <w:color w:val="000000" w:themeColor="text1"/>
          <w:sz w:val="24"/>
          <w:szCs w:val="24"/>
        </w:rPr>
        <w:t xml:space="preserve"> (3,7</w:t>
      </w:r>
      <w:r w:rsidRPr="00C77FC9">
        <w:rPr>
          <w:b/>
          <w:color w:val="000000" w:themeColor="text1"/>
          <w:sz w:val="24"/>
          <w:szCs w:val="24"/>
        </w:rPr>
        <w:t>%)</w:t>
      </w:r>
      <w:r w:rsidR="00FB1F62">
        <w:rPr>
          <w:b/>
          <w:color w:val="000000" w:themeColor="text1"/>
          <w:sz w:val="24"/>
          <w:szCs w:val="24"/>
        </w:rPr>
        <w:t xml:space="preserve">, </w:t>
      </w:r>
      <w:r w:rsidR="00CA7FB0">
        <w:rPr>
          <w:sz w:val="24"/>
          <w:szCs w:val="24"/>
        </w:rPr>
        <w:t xml:space="preserve">(в </w:t>
      </w:r>
      <w:r w:rsidR="00CA7FB0">
        <w:rPr>
          <w:spacing w:val="-10"/>
          <w:sz w:val="24"/>
          <w:szCs w:val="24"/>
          <w:lang w:val="en-US"/>
        </w:rPr>
        <w:t>I</w:t>
      </w:r>
      <w:r w:rsidR="00F4117D">
        <w:rPr>
          <w:spacing w:val="-10"/>
          <w:sz w:val="24"/>
          <w:szCs w:val="24"/>
          <w:lang w:val="en-US"/>
        </w:rPr>
        <w:t>I</w:t>
      </w:r>
      <w:r w:rsidR="00CA7FB0">
        <w:rPr>
          <w:spacing w:val="-10"/>
          <w:sz w:val="24"/>
          <w:szCs w:val="24"/>
        </w:rPr>
        <w:t xml:space="preserve"> квартале</w:t>
      </w:r>
      <w:r w:rsidR="00753D89">
        <w:rPr>
          <w:sz w:val="24"/>
          <w:szCs w:val="24"/>
        </w:rPr>
        <w:t xml:space="preserve"> 2024</w:t>
      </w:r>
      <w:r w:rsidR="00CA7FB0">
        <w:rPr>
          <w:sz w:val="24"/>
          <w:szCs w:val="24"/>
        </w:rPr>
        <w:t xml:space="preserve"> года -</w:t>
      </w:r>
      <w:r w:rsidR="00F4117D">
        <w:rPr>
          <w:b/>
          <w:sz w:val="24"/>
          <w:szCs w:val="24"/>
        </w:rPr>
        <w:t>0 (0</w:t>
      </w:r>
      <w:r w:rsidR="00CA7FB0">
        <w:rPr>
          <w:b/>
          <w:sz w:val="24"/>
          <w:szCs w:val="24"/>
        </w:rPr>
        <w:t>%)</w:t>
      </w:r>
      <w:r w:rsidR="00753D89">
        <w:rPr>
          <w:sz w:val="24"/>
          <w:szCs w:val="24"/>
        </w:rPr>
        <w:t xml:space="preserve">, </w:t>
      </w:r>
      <w:r w:rsidR="00753D89" w:rsidRPr="00333A1B">
        <w:rPr>
          <w:spacing w:val="-10"/>
          <w:sz w:val="24"/>
          <w:szCs w:val="24"/>
          <w:lang w:val="en-US"/>
        </w:rPr>
        <w:t>II</w:t>
      </w:r>
      <w:r w:rsidR="00F4117D">
        <w:rPr>
          <w:spacing w:val="-10"/>
          <w:sz w:val="24"/>
          <w:szCs w:val="24"/>
          <w:lang w:val="en-US"/>
        </w:rPr>
        <w:t>I</w:t>
      </w:r>
      <w:r w:rsidR="00753D89" w:rsidRPr="00333A1B">
        <w:rPr>
          <w:spacing w:val="-10"/>
          <w:sz w:val="24"/>
          <w:szCs w:val="24"/>
        </w:rPr>
        <w:t xml:space="preserve"> квартале 2023г</w:t>
      </w:r>
      <w:r w:rsidR="00753D89">
        <w:rPr>
          <w:b/>
          <w:spacing w:val="-10"/>
          <w:sz w:val="24"/>
          <w:szCs w:val="24"/>
        </w:rPr>
        <w:t>. -</w:t>
      </w:r>
      <w:proofErr w:type="gramStart"/>
      <w:r w:rsidR="00753D89">
        <w:rPr>
          <w:b/>
          <w:spacing w:val="-10"/>
          <w:sz w:val="24"/>
          <w:szCs w:val="24"/>
        </w:rPr>
        <w:t>0  (</w:t>
      </w:r>
      <w:proofErr w:type="gramEnd"/>
      <w:r w:rsidR="00753D89">
        <w:rPr>
          <w:b/>
          <w:spacing w:val="-10"/>
          <w:sz w:val="24"/>
          <w:szCs w:val="24"/>
        </w:rPr>
        <w:t>0%</w:t>
      </w:r>
      <w:r w:rsidR="00753D89">
        <w:rPr>
          <w:b/>
          <w:sz w:val="24"/>
          <w:szCs w:val="24"/>
        </w:rPr>
        <w:t>))</w:t>
      </w:r>
      <w:r w:rsidR="00753D89">
        <w:rPr>
          <w:sz w:val="24"/>
          <w:szCs w:val="24"/>
        </w:rPr>
        <w:t>.</w:t>
      </w:r>
    </w:p>
    <w:p w:rsidR="00753D89" w:rsidRDefault="00905763" w:rsidP="00753D89">
      <w:pPr>
        <w:jc w:val="both"/>
        <w:outlineLvl w:val="0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 -</w:t>
      </w:r>
      <w:r w:rsidRPr="00AA1E26">
        <w:rPr>
          <w:b/>
          <w:color w:val="000000" w:themeColor="text1"/>
          <w:sz w:val="24"/>
          <w:szCs w:val="24"/>
        </w:rPr>
        <w:t>Администрация города Болотное</w:t>
      </w:r>
      <w:r>
        <w:rPr>
          <w:color w:val="000000" w:themeColor="text1"/>
          <w:sz w:val="24"/>
          <w:szCs w:val="24"/>
        </w:rPr>
        <w:t xml:space="preserve"> </w:t>
      </w:r>
      <w:proofErr w:type="gramStart"/>
      <w:r>
        <w:rPr>
          <w:color w:val="000000" w:themeColor="text1"/>
          <w:sz w:val="24"/>
          <w:szCs w:val="24"/>
        </w:rPr>
        <w:t xml:space="preserve">– </w:t>
      </w:r>
      <w:r w:rsidR="00B545C6">
        <w:rPr>
          <w:b/>
          <w:color w:val="000000" w:themeColor="text1"/>
          <w:sz w:val="24"/>
          <w:szCs w:val="24"/>
        </w:rPr>
        <w:t xml:space="preserve"> 3</w:t>
      </w:r>
      <w:proofErr w:type="gramEnd"/>
      <w:r w:rsidR="00B545C6">
        <w:rPr>
          <w:b/>
          <w:color w:val="000000" w:themeColor="text1"/>
          <w:sz w:val="24"/>
          <w:szCs w:val="24"/>
        </w:rPr>
        <w:t xml:space="preserve"> (5,5</w:t>
      </w:r>
      <w:r w:rsidRPr="00AA1E26">
        <w:rPr>
          <w:b/>
          <w:color w:val="000000" w:themeColor="text1"/>
          <w:sz w:val="24"/>
          <w:szCs w:val="24"/>
        </w:rPr>
        <w:t>%),</w:t>
      </w:r>
      <w:r>
        <w:rPr>
          <w:color w:val="000000" w:themeColor="text1"/>
          <w:sz w:val="24"/>
          <w:szCs w:val="24"/>
        </w:rPr>
        <w:t xml:space="preserve"> </w:t>
      </w:r>
      <w:r w:rsidR="00CA7FB0">
        <w:rPr>
          <w:sz w:val="24"/>
          <w:szCs w:val="24"/>
        </w:rPr>
        <w:t xml:space="preserve">(в </w:t>
      </w:r>
      <w:r w:rsidR="00B545C6">
        <w:rPr>
          <w:sz w:val="24"/>
          <w:szCs w:val="24"/>
          <w:lang w:val="en-US"/>
        </w:rPr>
        <w:t>I</w:t>
      </w:r>
      <w:r w:rsidR="00CA7FB0">
        <w:rPr>
          <w:spacing w:val="-10"/>
          <w:sz w:val="24"/>
          <w:szCs w:val="24"/>
          <w:lang w:val="en-US"/>
        </w:rPr>
        <w:t>I</w:t>
      </w:r>
      <w:r w:rsidR="00CA7FB0">
        <w:rPr>
          <w:spacing w:val="-10"/>
          <w:sz w:val="24"/>
          <w:szCs w:val="24"/>
        </w:rPr>
        <w:t xml:space="preserve"> квартале</w:t>
      </w:r>
      <w:r w:rsidR="00753D89">
        <w:rPr>
          <w:sz w:val="24"/>
          <w:szCs w:val="24"/>
        </w:rPr>
        <w:t xml:space="preserve"> 2024</w:t>
      </w:r>
      <w:r w:rsidR="00CA7FB0">
        <w:rPr>
          <w:sz w:val="24"/>
          <w:szCs w:val="24"/>
        </w:rPr>
        <w:t xml:space="preserve"> года -</w:t>
      </w:r>
      <w:r w:rsidR="00B545C6">
        <w:rPr>
          <w:b/>
          <w:sz w:val="24"/>
          <w:szCs w:val="24"/>
        </w:rPr>
        <w:t>1 (1,8</w:t>
      </w:r>
      <w:r w:rsidR="00CA7FB0">
        <w:rPr>
          <w:b/>
          <w:sz w:val="24"/>
          <w:szCs w:val="24"/>
        </w:rPr>
        <w:t>%)</w:t>
      </w:r>
      <w:r w:rsidR="00753D89">
        <w:rPr>
          <w:sz w:val="24"/>
          <w:szCs w:val="24"/>
        </w:rPr>
        <w:t xml:space="preserve">, </w:t>
      </w:r>
      <w:r w:rsidR="00753D89" w:rsidRPr="00333A1B">
        <w:rPr>
          <w:spacing w:val="-10"/>
          <w:sz w:val="24"/>
          <w:szCs w:val="24"/>
          <w:lang w:val="en-US"/>
        </w:rPr>
        <w:t>II</w:t>
      </w:r>
      <w:r w:rsidR="00B545C6">
        <w:rPr>
          <w:spacing w:val="-10"/>
          <w:sz w:val="24"/>
          <w:szCs w:val="24"/>
          <w:lang w:val="en-US"/>
        </w:rPr>
        <w:t>I</w:t>
      </w:r>
      <w:r w:rsidR="00753D89" w:rsidRPr="00333A1B">
        <w:rPr>
          <w:spacing w:val="-10"/>
          <w:sz w:val="24"/>
          <w:szCs w:val="24"/>
        </w:rPr>
        <w:t xml:space="preserve"> квартале 2023г</w:t>
      </w:r>
      <w:r w:rsidR="00B545C6">
        <w:rPr>
          <w:b/>
          <w:spacing w:val="-10"/>
          <w:sz w:val="24"/>
          <w:szCs w:val="24"/>
        </w:rPr>
        <w:t>. -1  (1,9</w:t>
      </w:r>
      <w:r w:rsidR="00753D89">
        <w:rPr>
          <w:b/>
          <w:spacing w:val="-10"/>
          <w:sz w:val="24"/>
          <w:szCs w:val="24"/>
        </w:rPr>
        <w:t>%</w:t>
      </w:r>
      <w:r w:rsidR="00753D89">
        <w:rPr>
          <w:b/>
          <w:sz w:val="24"/>
          <w:szCs w:val="24"/>
        </w:rPr>
        <w:t>))</w:t>
      </w:r>
      <w:r w:rsidR="00753D89">
        <w:rPr>
          <w:sz w:val="24"/>
          <w:szCs w:val="24"/>
        </w:rPr>
        <w:t>.</w:t>
      </w:r>
    </w:p>
    <w:p w:rsidR="00FB1F62" w:rsidRDefault="00FB1F62" w:rsidP="00905763">
      <w:pPr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397C8C" w:rsidRPr="00397C8C">
        <w:rPr>
          <w:b/>
          <w:sz w:val="24"/>
          <w:szCs w:val="24"/>
        </w:rPr>
        <w:t>Министерство транспорта НСО</w:t>
      </w:r>
      <w:r w:rsidR="00205B0C">
        <w:rPr>
          <w:sz w:val="24"/>
          <w:szCs w:val="24"/>
        </w:rPr>
        <w:t xml:space="preserve"> – </w:t>
      </w:r>
      <w:r w:rsidR="00205B0C" w:rsidRPr="00205B0C">
        <w:rPr>
          <w:b/>
          <w:sz w:val="24"/>
          <w:szCs w:val="24"/>
        </w:rPr>
        <w:t>3 (5,5</w:t>
      </w:r>
      <w:r w:rsidR="00397C8C" w:rsidRPr="00205B0C">
        <w:rPr>
          <w:b/>
          <w:sz w:val="24"/>
          <w:szCs w:val="24"/>
        </w:rPr>
        <w:t>%),</w:t>
      </w:r>
      <w:r w:rsidR="00397C8C">
        <w:rPr>
          <w:sz w:val="24"/>
          <w:szCs w:val="24"/>
        </w:rPr>
        <w:t xml:space="preserve"> (в </w:t>
      </w:r>
      <w:r w:rsidR="00397C8C">
        <w:rPr>
          <w:spacing w:val="-10"/>
          <w:sz w:val="24"/>
          <w:szCs w:val="24"/>
          <w:lang w:val="en-US"/>
        </w:rPr>
        <w:t>I</w:t>
      </w:r>
      <w:r w:rsidR="00205B0C">
        <w:rPr>
          <w:spacing w:val="-10"/>
          <w:sz w:val="24"/>
          <w:szCs w:val="24"/>
          <w:lang w:val="en-US"/>
        </w:rPr>
        <w:t>I</w:t>
      </w:r>
      <w:r w:rsidR="00397C8C">
        <w:rPr>
          <w:spacing w:val="-10"/>
          <w:sz w:val="24"/>
          <w:szCs w:val="24"/>
        </w:rPr>
        <w:t xml:space="preserve"> квартале</w:t>
      </w:r>
      <w:r w:rsidR="00397C8C">
        <w:rPr>
          <w:sz w:val="24"/>
          <w:szCs w:val="24"/>
        </w:rPr>
        <w:t xml:space="preserve"> 2024 года -</w:t>
      </w:r>
      <w:r w:rsidR="00205B0C">
        <w:rPr>
          <w:b/>
          <w:sz w:val="24"/>
          <w:szCs w:val="24"/>
        </w:rPr>
        <w:t>1 (1,8</w:t>
      </w:r>
      <w:r w:rsidR="00397C8C">
        <w:rPr>
          <w:b/>
          <w:sz w:val="24"/>
          <w:szCs w:val="24"/>
        </w:rPr>
        <w:t>%)</w:t>
      </w:r>
      <w:r w:rsidR="00397C8C">
        <w:rPr>
          <w:sz w:val="24"/>
          <w:szCs w:val="24"/>
        </w:rPr>
        <w:t xml:space="preserve">, </w:t>
      </w:r>
      <w:r w:rsidR="00397C8C" w:rsidRPr="00333A1B">
        <w:rPr>
          <w:spacing w:val="-10"/>
          <w:sz w:val="24"/>
          <w:szCs w:val="24"/>
          <w:lang w:val="en-US"/>
        </w:rPr>
        <w:t>I</w:t>
      </w:r>
      <w:r w:rsidR="00205B0C">
        <w:rPr>
          <w:spacing w:val="-10"/>
          <w:sz w:val="24"/>
          <w:szCs w:val="24"/>
          <w:lang w:val="en-US"/>
        </w:rPr>
        <w:t>I</w:t>
      </w:r>
      <w:r w:rsidR="00397C8C">
        <w:rPr>
          <w:spacing w:val="-10"/>
          <w:sz w:val="24"/>
          <w:szCs w:val="24"/>
          <w:lang w:val="en-US"/>
        </w:rPr>
        <w:t>I</w:t>
      </w:r>
      <w:r w:rsidR="00397C8C" w:rsidRPr="00333A1B">
        <w:rPr>
          <w:spacing w:val="-10"/>
          <w:sz w:val="24"/>
          <w:szCs w:val="24"/>
        </w:rPr>
        <w:t xml:space="preserve"> квартале 2023г</w:t>
      </w:r>
      <w:r w:rsidR="00397C8C">
        <w:rPr>
          <w:b/>
          <w:spacing w:val="-10"/>
          <w:sz w:val="24"/>
          <w:szCs w:val="24"/>
        </w:rPr>
        <w:t>. -</w:t>
      </w:r>
      <w:proofErr w:type="gramStart"/>
      <w:r w:rsidR="00397C8C">
        <w:rPr>
          <w:b/>
          <w:spacing w:val="-10"/>
          <w:sz w:val="24"/>
          <w:szCs w:val="24"/>
        </w:rPr>
        <w:t>0  (</w:t>
      </w:r>
      <w:proofErr w:type="gramEnd"/>
      <w:r w:rsidR="00397C8C">
        <w:rPr>
          <w:b/>
          <w:spacing w:val="-10"/>
          <w:sz w:val="24"/>
          <w:szCs w:val="24"/>
        </w:rPr>
        <w:t>0%</w:t>
      </w:r>
      <w:r w:rsidR="00397C8C">
        <w:rPr>
          <w:b/>
          <w:sz w:val="24"/>
          <w:szCs w:val="24"/>
        </w:rPr>
        <w:t>))</w:t>
      </w:r>
      <w:r w:rsidR="00397C8C">
        <w:rPr>
          <w:sz w:val="24"/>
          <w:szCs w:val="24"/>
        </w:rPr>
        <w:t>.</w:t>
      </w:r>
    </w:p>
    <w:p w:rsidR="00205B0C" w:rsidRPr="00205B0C" w:rsidRDefault="00205B0C" w:rsidP="00905763">
      <w:pPr>
        <w:jc w:val="both"/>
        <w:outlineLvl w:val="0"/>
        <w:rPr>
          <w:sz w:val="24"/>
          <w:szCs w:val="24"/>
        </w:rPr>
      </w:pPr>
      <w:r w:rsidRPr="00205B0C">
        <w:rPr>
          <w:sz w:val="24"/>
          <w:szCs w:val="24"/>
        </w:rPr>
        <w:t xml:space="preserve">- </w:t>
      </w:r>
      <w:r w:rsidRPr="00205B0C">
        <w:rPr>
          <w:b/>
          <w:sz w:val="24"/>
          <w:szCs w:val="24"/>
        </w:rPr>
        <w:t>Министерство здравоохранения</w:t>
      </w:r>
      <w:r>
        <w:rPr>
          <w:sz w:val="24"/>
          <w:szCs w:val="24"/>
        </w:rPr>
        <w:t xml:space="preserve">- </w:t>
      </w:r>
      <w:r>
        <w:rPr>
          <w:sz w:val="24"/>
          <w:szCs w:val="24"/>
        </w:rPr>
        <w:t xml:space="preserve">– </w:t>
      </w:r>
      <w:r>
        <w:rPr>
          <w:b/>
          <w:sz w:val="24"/>
          <w:szCs w:val="24"/>
        </w:rPr>
        <w:t>1 (1б8</w:t>
      </w:r>
      <w:r w:rsidRPr="00205B0C">
        <w:rPr>
          <w:b/>
          <w:sz w:val="24"/>
          <w:szCs w:val="24"/>
        </w:rPr>
        <w:t>%),</w:t>
      </w:r>
      <w:r>
        <w:rPr>
          <w:sz w:val="24"/>
          <w:szCs w:val="24"/>
        </w:rPr>
        <w:t xml:space="preserve"> (в </w:t>
      </w:r>
      <w:r>
        <w:rPr>
          <w:spacing w:val="-10"/>
          <w:sz w:val="24"/>
          <w:szCs w:val="24"/>
          <w:lang w:val="en-US"/>
        </w:rPr>
        <w:t>II</w:t>
      </w:r>
      <w:r>
        <w:rPr>
          <w:spacing w:val="-10"/>
          <w:sz w:val="24"/>
          <w:szCs w:val="24"/>
        </w:rPr>
        <w:t xml:space="preserve"> квартале</w:t>
      </w:r>
      <w:r>
        <w:rPr>
          <w:sz w:val="24"/>
          <w:szCs w:val="24"/>
        </w:rPr>
        <w:t xml:space="preserve"> 2024 года -</w:t>
      </w:r>
      <w:r>
        <w:rPr>
          <w:b/>
          <w:sz w:val="24"/>
          <w:szCs w:val="24"/>
        </w:rPr>
        <w:t>0 (0</w:t>
      </w:r>
      <w:r>
        <w:rPr>
          <w:b/>
          <w:sz w:val="24"/>
          <w:szCs w:val="24"/>
        </w:rPr>
        <w:t>%)</w:t>
      </w:r>
      <w:r>
        <w:rPr>
          <w:sz w:val="24"/>
          <w:szCs w:val="24"/>
        </w:rPr>
        <w:t xml:space="preserve">, </w:t>
      </w:r>
      <w:r w:rsidRPr="00333A1B">
        <w:rPr>
          <w:spacing w:val="-10"/>
          <w:sz w:val="24"/>
          <w:szCs w:val="24"/>
          <w:lang w:val="en-US"/>
        </w:rPr>
        <w:t>I</w:t>
      </w:r>
      <w:r>
        <w:rPr>
          <w:spacing w:val="-10"/>
          <w:sz w:val="24"/>
          <w:szCs w:val="24"/>
          <w:lang w:val="en-US"/>
        </w:rPr>
        <w:t>II</w:t>
      </w:r>
      <w:r w:rsidRPr="00333A1B">
        <w:rPr>
          <w:spacing w:val="-10"/>
          <w:sz w:val="24"/>
          <w:szCs w:val="24"/>
        </w:rPr>
        <w:t xml:space="preserve"> квартале 2023г</w:t>
      </w:r>
      <w:r>
        <w:rPr>
          <w:b/>
          <w:spacing w:val="-10"/>
          <w:sz w:val="24"/>
          <w:szCs w:val="24"/>
        </w:rPr>
        <w:t>. -</w:t>
      </w:r>
      <w:proofErr w:type="gramStart"/>
      <w:r>
        <w:rPr>
          <w:b/>
          <w:spacing w:val="-10"/>
          <w:sz w:val="24"/>
          <w:szCs w:val="24"/>
        </w:rPr>
        <w:t>0  (</w:t>
      </w:r>
      <w:proofErr w:type="gramEnd"/>
      <w:r>
        <w:rPr>
          <w:b/>
          <w:spacing w:val="-10"/>
          <w:sz w:val="24"/>
          <w:szCs w:val="24"/>
        </w:rPr>
        <w:t>0%</w:t>
      </w:r>
      <w:r>
        <w:rPr>
          <w:b/>
          <w:sz w:val="24"/>
          <w:szCs w:val="24"/>
        </w:rPr>
        <w:t>))</w:t>
      </w:r>
      <w:r>
        <w:rPr>
          <w:sz w:val="24"/>
          <w:szCs w:val="24"/>
        </w:rPr>
        <w:t>.</w:t>
      </w:r>
    </w:p>
    <w:p w:rsidR="00397C8C" w:rsidRDefault="00205B0C" w:rsidP="00397C8C">
      <w:pPr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- </w:t>
      </w:r>
      <w:proofErr w:type="spellStart"/>
      <w:r>
        <w:rPr>
          <w:b/>
          <w:sz w:val="24"/>
          <w:szCs w:val="24"/>
        </w:rPr>
        <w:t>Роспотребнадзор</w:t>
      </w:r>
      <w:proofErr w:type="spellEnd"/>
      <w:r w:rsidR="00397C8C">
        <w:rPr>
          <w:sz w:val="24"/>
          <w:szCs w:val="24"/>
        </w:rPr>
        <w:t xml:space="preserve"> – </w:t>
      </w:r>
      <w:r w:rsidR="00397C8C" w:rsidRPr="00205B0C">
        <w:rPr>
          <w:b/>
          <w:sz w:val="24"/>
          <w:szCs w:val="24"/>
        </w:rPr>
        <w:t>1 (1,8</w:t>
      </w:r>
      <w:proofErr w:type="gramStart"/>
      <w:r w:rsidR="00397C8C" w:rsidRPr="00205B0C">
        <w:rPr>
          <w:b/>
          <w:sz w:val="24"/>
          <w:szCs w:val="24"/>
        </w:rPr>
        <w:t>%),</w:t>
      </w:r>
      <w:r w:rsidR="00397C8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(</w:t>
      </w:r>
      <w:proofErr w:type="gramEnd"/>
      <w:r>
        <w:rPr>
          <w:sz w:val="24"/>
          <w:szCs w:val="24"/>
        </w:rPr>
        <w:t xml:space="preserve">в </w:t>
      </w:r>
      <w:r>
        <w:rPr>
          <w:spacing w:val="-10"/>
          <w:sz w:val="24"/>
          <w:szCs w:val="24"/>
          <w:lang w:val="en-US"/>
        </w:rPr>
        <w:t>II</w:t>
      </w:r>
      <w:r>
        <w:rPr>
          <w:spacing w:val="-10"/>
          <w:sz w:val="24"/>
          <w:szCs w:val="24"/>
        </w:rPr>
        <w:t xml:space="preserve"> квартале</w:t>
      </w:r>
      <w:r>
        <w:rPr>
          <w:sz w:val="24"/>
          <w:szCs w:val="24"/>
        </w:rPr>
        <w:t xml:space="preserve"> 2024 года -</w:t>
      </w:r>
      <w:r>
        <w:rPr>
          <w:b/>
          <w:sz w:val="24"/>
          <w:szCs w:val="24"/>
        </w:rPr>
        <w:t>0 (0%)</w:t>
      </w:r>
      <w:r>
        <w:rPr>
          <w:sz w:val="24"/>
          <w:szCs w:val="24"/>
        </w:rPr>
        <w:t xml:space="preserve">, </w:t>
      </w:r>
      <w:r w:rsidRPr="00333A1B">
        <w:rPr>
          <w:spacing w:val="-10"/>
          <w:sz w:val="24"/>
          <w:szCs w:val="24"/>
          <w:lang w:val="en-US"/>
        </w:rPr>
        <w:t>I</w:t>
      </w:r>
      <w:r>
        <w:rPr>
          <w:spacing w:val="-10"/>
          <w:sz w:val="24"/>
          <w:szCs w:val="24"/>
          <w:lang w:val="en-US"/>
        </w:rPr>
        <w:t>II</w:t>
      </w:r>
      <w:r w:rsidRPr="00333A1B">
        <w:rPr>
          <w:spacing w:val="-10"/>
          <w:sz w:val="24"/>
          <w:szCs w:val="24"/>
        </w:rPr>
        <w:t xml:space="preserve"> квартале 2023г</w:t>
      </w:r>
      <w:r>
        <w:rPr>
          <w:b/>
          <w:spacing w:val="-10"/>
          <w:sz w:val="24"/>
          <w:szCs w:val="24"/>
        </w:rPr>
        <w:t>. -0  (0%</w:t>
      </w:r>
      <w:r>
        <w:rPr>
          <w:b/>
          <w:sz w:val="24"/>
          <w:szCs w:val="24"/>
        </w:rPr>
        <w:t>))</w:t>
      </w:r>
      <w:r>
        <w:rPr>
          <w:sz w:val="24"/>
          <w:szCs w:val="24"/>
        </w:rPr>
        <w:t>.</w:t>
      </w:r>
    </w:p>
    <w:p w:rsidR="00205B0C" w:rsidRDefault="00205B0C" w:rsidP="00205B0C">
      <w:pPr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05B0C">
        <w:rPr>
          <w:b/>
          <w:sz w:val="24"/>
          <w:szCs w:val="24"/>
        </w:rPr>
        <w:t>Мэрия г. Новосибирска</w:t>
      </w:r>
      <w:r>
        <w:rPr>
          <w:sz w:val="24"/>
          <w:szCs w:val="24"/>
        </w:rPr>
        <w:t xml:space="preserve"> - </w:t>
      </w:r>
      <w:r w:rsidRPr="00205B0C">
        <w:rPr>
          <w:b/>
          <w:sz w:val="24"/>
          <w:szCs w:val="24"/>
        </w:rPr>
        <w:t>1 (1,8</w:t>
      </w:r>
      <w:proofErr w:type="gramStart"/>
      <w:r w:rsidRPr="00205B0C">
        <w:rPr>
          <w:b/>
          <w:sz w:val="24"/>
          <w:szCs w:val="24"/>
        </w:rPr>
        <w:t>%),</w:t>
      </w:r>
      <w:r>
        <w:rPr>
          <w:sz w:val="24"/>
          <w:szCs w:val="24"/>
        </w:rPr>
        <w:t xml:space="preserve">  (</w:t>
      </w:r>
      <w:proofErr w:type="gramEnd"/>
      <w:r>
        <w:rPr>
          <w:sz w:val="24"/>
          <w:szCs w:val="24"/>
        </w:rPr>
        <w:t xml:space="preserve">в </w:t>
      </w:r>
      <w:r>
        <w:rPr>
          <w:spacing w:val="-10"/>
          <w:sz w:val="24"/>
          <w:szCs w:val="24"/>
          <w:lang w:val="en-US"/>
        </w:rPr>
        <w:t>II</w:t>
      </w:r>
      <w:r>
        <w:rPr>
          <w:spacing w:val="-10"/>
          <w:sz w:val="24"/>
          <w:szCs w:val="24"/>
        </w:rPr>
        <w:t xml:space="preserve"> квартале</w:t>
      </w:r>
      <w:r>
        <w:rPr>
          <w:sz w:val="24"/>
          <w:szCs w:val="24"/>
        </w:rPr>
        <w:t xml:space="preserve"> 2024 года -</w:t>
      </w:r>
      <w:r>
        <w:rPr>
          <w:b/>
          <w:sz w:val="24"/>
          <w:szCs w:val="24"/>
        </w:rPr>
        <w:t>0 (0%)</w:t>
      </w:r>
      <w:r>
        <w:rPr>
          <w:sz w:val="24"/>
          <w:szCs w:val="24"/>
        </w:rPr>
        <w:t xml:space="preserve">, </w:t>
      </w:r>
      <w:r w:rsidRPr="00333A1B">
        <w:rPr>
          <w:spacing w:val="-10"/>
          <w:sz w:val="24"/>
          <w:szCs w:val="24"/>
          <w:lang w:val="en-US"/>
        </w:rPr>
        <w:t>I</w:t>
      </w:r>
      <w:r>
        <w:rPr>
          <w:spacing w:val="-10"/>
          <w:sz w:val="24"/>
          <w:szCs w:val="24"/>
          <w:lang w:val="en-US"/>
        </w:rPr>
        <w:t>II</w:t>
      </w:r>
      <w:r w:rsidRPr="00333A1B">
        <w:rPr>
          <w:spacing w:val="-10"/>
          <w:sz w:val="24"/>
          <w:szCs w:val="24"/>
        </w:rPr>
        <w:t xml:space="preserve"> квартале 2023г</w:t>
      </w:r>
      <w:r>
        <w:rPr>
          <w:b/>
          <w:spacing w:val="-10"/>
          <w:sz w:val="24"/>
          <w:szCs w:val="24"/>
        </w:rPr>
        <w:t>. -0  (0%</w:t>
      </w:r>
      <w:r>
        <w:rPr>
          <w:b/>
          <w:sz w:val="24"/>
          <w:szCs w:val="24"/>
        </w:rPr>
        <w:t>))</w:t>
      </w:r>
      <w:r>
        <w:rPr>
          <w:sz w:val="24"/>
          <w:szCs w:val="24"/>
        </w:rPr>
        <w:t>.</w:t>
      </w:r>
    </w:p>
    <w:p w:rsidR="00397C8C" w:rsidRDefault="00397C8C" w:rsidP="00397C8C">
      <w:pPr>
        <w:jc w:val="both"/>
        <w:outlineLvl w:val="0"/>
        <w:rPr>
          <w:sz w:val="24"/>
          <w:szCs w:val="24"/>
        </w:rPr>
      </w:pPr>
    </w:p>
    <w:p w:rsidR="00FB1F62" w:rsidRDefault="00FB1F62" w:rsidP="00FB1F62">
      <w:pPr>
        <w:jc w:val="center"/>
        <w:outlineLvl w:val="0"/>
        <w:rPr>
          <w:b/>
          <w:sz w:val="24"/>
          <w:szCs w:val="24"/>
        </w:rPr>
      </w:pPr>
    </w:p>
    <w:p w:rsidR="00FB1F62" w:rsidRPr="00EA1DB7" w:rsidRDefault="00FB1F62" w:rsidP="00FB1F62">
      <w:pPr>
        <w:jc w:val="center"/>
        <w:outlineLvl w:val="0"/>
        <w:rPr>
          <w:b/>
          <w:sz w:val="24"/>
          <w:szCs w:val="24"/>
        </w:rPr>
      </w:pPr>
      <w:r w:rsidRPr="00EA1DB7">
        <w:rPr>
          <w:b/>
          <w:sz w:val="24"/>
          <w:szCs w:val="24"/>
        </w:rPr>
        <w:t>Личный прием граждан</w:t>
      </w:r>
    </w:p>
    <w:p w:rsidR="00FB1F62" w:rsidRDefault="00FB1F62" w:rsidP="00FB1F62">
      <w:p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 В </w:t>
      </w:r>
      <w:r w:rsidR="00397C8C">
        <w:rPr>
          <w:sz w:val="24"/>
          <w:szCs w:val="24"/>
          <w:lang w:val="en-US"/>
        </w:rPr>
        <w:t>I</w:t>
      </w:r>
      <w:r>
        <w:rPr>
          <w:sz w:val="24"/>
          <w:szCs w:val="24"/>
          <w:lang w:val="en-US"/>
        </w:rPr>
        <w:t>I</w:t>
      </w:r>
      <w:r w:rsidR="00205B0C">
        <w:rPr>
          <w:sz w:val="24"/>
          <w:szCs w:val="24"/>
          <w:lang w:val="en-US"/>
        </w:rPr>
        <w:t>I</w:t>
      </w:r>
      <w:r w:rsidRPr="00FB1F6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квартале 2024 года на личный прием к Главе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Новосибирской области обратилось </w:t>
      </w:r>
      <w:r w:rsidR="00205B0C">
        <w:rPr>
          <w:b/>
          <w:sz w:val="24"/>
          <w:szCs w:val="24"/>
        </w:rPr>
        <w:t>11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человек (в </w:t>
      </w:r>
      <w:r>
        <w:rPr>
          <w:spacing w:val="-10"/>
          <w:sz w:val="24"/>
          <w:szCs w:val="24"/>
          <w:lang w:val="en-US"/>
        </w:rPr>
        <w:t>I</w:t>
      </w:r>
      <w:r w:rsidR="00205B0C">
        <w:rPr>
          <w:spacing w:val="-10"/>
          <w:sz w:val="24"/>
          <w:szCs w:val="24"/>
          <w:lang w:val="en-US"/>
        </w:rPr>
        <w:t>I</w:t>
      </w:r>
      <w:r>
        <w:rPr>
          <w:spacing w:val="-10"/>
          <w:sz w:val="24"/>
          <w:szCs w:val="24"/>
        </w:rPr>
        <w:t xml:space="preserve"> квартале</w:t>
      </w:r>
      <w:r w:rsidR="00397C8C">
        <w:rPr>
          <w:sz w:val="24"/>
          <w:szCs w:val="24"/>
        </w:rPr>
        <w:t xml:space="preserve"> 2024</w:t>
      </w:r>
      <w:r>
        <w:rPr>
          <w:sz w:val="24"/>
          <w:szCs w:val="24"/>
        </w:rPr>
        <w:t xml:space="preserve"> года -</w:t>
      </w:r>
      <w:r w:rsidR="00205B0C">
        <w:rPr>
          <w:b/>
          <w:sz w:val="24"/>
          <w:szCs w:val="24"/>
        </w:rPr>
        <w:t>10</w:t>
      </w:r>
      <w:r w:rsidR="00397C8C">
        <w:rPr>
          <w:b/>
          <w:sz w:val="24"/>
          <w:szCs w:val="24"/>
        </w:rPr>
        <w:t xml:space="preserve">, </w:t>
      </w:r>
      <w:r w:rsidR="00397C8C" w:rsidRPr="00333A1B">
        <w:rPr>
          <w:spacing w:val="-10"/>
          <w:sz w:val="24"/>
          <w:szCs w:val="24"/>
          <w:lang w:val="en-US"/>
        </w:rPr>
        <w:t>I</w:t>
      </w:r>
      <w:r w:rsidR="00397C8C">
        <w:rPr>
          <w:spacing w:val="-10"/>
          <w:sz w:val="24"/>
          <w:szCs w:val="24"/>
          <w:lang w:val="en-US"/>
        </w:rPr>
        <w:t>I</w:t>
      </w:r>
      <w:r w:rsidR="00205B0C">
        <w:rPr>
          <w:spacing w:val="-10"/>
          <w:sz w:val="24"/>
          <w:szCs w:val="24"/>
          <w:lang w:val="en-US"/>
        </w:rPr>
        <w:t>I</w:t>
      </w:r>
      <w:r w:rsidR="00397C8C" w:rsidRPr="00333A1B">
        <w:rPr>
          <w:spacing w:val="-10"/>
          <w:sz w:val="24"/>
          <w:szCs w:val="24"/>
        </w:rPr>
        <w:t xml:space="preserve"> квартале 2023г</w:t>
      </w:r>
      <w:r w:rsidR="00205B0C">
        <w:rPr>
          <w:b/>
          <w:spacing w:val="-10"/>
          <w:sz w:val="24"/>
          <w:szCs w:val="24"/>
        </w:rPr>
        <w:t>. -7</w:t>
      </w:r>
      <w:r w:rsidR="00397C8C">
        <w:rPr>
          <w:b/>
          <w:spacing w:val="-10"/>
          <w:sz w:val="24"/>
          <w:szCs w:val="24"/>
        </w:rPr>
        <w:t xml:space="preserve">). </w:t>
      </w:r>
      <w:r>
        <w:rPr>
          <w:sz w:val="24"/>
          <w:szCs w:val="24"/>
        </w:rPr>
        <w:t xml:space="preserve"> По сравнению </w:t>
      </w:r>
      <w:r w:rsidR="00D36DD9">
        <w:rPr>
          <w:sz w:val="24"/>
          <w:szCs w:val="24"/>
        </w:rPr>
        <w:t>с I</w:t>
      </w:r>
      <w:r w:rsidR="00205B0C">
        <w:rPr>
          <w:sz w:val="24"/>
          <w:szCs w:val="24"/>
          <w:lang w:val="en-US"/>
        </w:rPr>
        <w:t>I</w:t>
      </w:r>
      <w:r w:rsidR="00D36DD9" w:rsidRPr="00430CCE">
        <w:rPr>
          <w:sz w:val="24"/>
          <w:szCs w:val="24"/>
        </w:rPr>
        <w:t xml:space="preserve"> </w:t>
      </w:r>
      <w:r w:rsidR="00D36DD9">
        <w:rPr>
          <w:sz w:val="24"/>
          <w:szCs w:val="24"/>
        </w:rPr>
        <w:t>кварталом</w:t>
      </w:r>
      <w:r w:rsidR="00731C8F">
        <w:rPr>
          <w:sz w:val="24"/>
          <w:szCs w:val="24"/>
        </w:rPr>
        <w:t xml:space="preserve"> 2024</w:t>
      </w:r>
      <w:r>
        <w:rPr>
          <w:sz w:val="24"/>
          <w:szCs w:val="24"/>
        </w:rPr>
        <w:t xml:space="preserve"> года общее количество граждан, принятых на личном приеме в </w:t>
      </w:r>
      <w:r w:rsidR="00D36DD9">
        <w:rPr>
          <w:sz w:val="24"/>
          <w:szCs w:val="24"/>
          <w:lang w:val="en-US"/>
        </w:rPr>
        <w:t>I</w:t>
      </w:r>
      <w:r w:rsidR="00205B0C">
        <w:rPr>
          <w:sz w:val="24"/>
          <w:szCs w:val="24"/>
          <w:lang w:val="en-US"/>
        </w:rPr>
        <w:t>I</w:t>
      </w:r>
      <w:r w:rsidR="00731C8F">
        <w:rPr>
          <w:sz w:val="24"/>
          <w:szCs w:val="24"/>
          <w:lang w:val="en-US"/>
        </w:rPr>
        <w:t>I</w:t>
      </w:r>
      <w:r w:rsidR="00D36DD9" w:rsidRPr="00430CCE">
        <w:rPr>
          <w:sz w:val="24"/>
          <w:szCs w:val="24"/>
        </w:rPr>
        <w:t xml:space="preserve"> </w:t>
      </w:r>
      <w:r w:rsidR="00D36DD9">
        <w:rPr>
          <w:sz w:val="24"/>
          <w:szCs w:val="24"/>
        </w:rPr>
        <w:t>квартале</w:t>
      </w:r>
      <w:r>
        <w:rPr>
          <w:sz w:val="24"/>
          <w:szCs w:val="24"/>
        </w:rPr>
        <w:t xml:space="preserve"> 2024 года </w:t>
      </w:r>
      <w:r w:rsidR="00731C8F">
        <w:rPr>
          <w:sz w:val="24"/>
          <w:szCs w:val="24"/>
        </w:rPr>
        <w:t>увеличилось</w:t>
      </w:r>
      <w:r w:rsidR="00D36DD9">
        <w:rPr>
          <w:sz w:val="24"/>
          <w:szCs w:val="24"/>
        </w:rPr>
        <w:t xml:space="preserve"> на</w:t>
      </w:r>
      <w:r w:rsidR="00205B0C">
        <w:rPr>
          <w:sz w:val="24"/>
          <w:szCs w:val="24"/>
        </w:rPr>
        <w:t xml:space="preserve"> 1 обращение (9</w:t>
      </w:r>
      <w:r w:rsidR="00430CCE">
        <w:rPr>
          <w:sz w:val="24"/>
          <w:szCs w:val="24"/>
        </w:rPr>
        <w:t>%)</w:t>
      </w:r>
    </w:p>
    <w:p w:rsidR="00FB1F62" w:rsidRDefault="00FB1F62" w:rsidP="00FB1F6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684E67FE" wp14:editId="22F87C61">
            <wp:extent cx="5514975" cy="2457450"/>
            <wp:effectExtent l="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FB1F62" w:rsidRDefault="00FB1F62" w:rsidP="00FB1F62">
      <w:pPr>
        <w:ind w:left="-426"/>
        <w:outlineLvl w:val="0"/>
        <w:rPr>
          <w:sz w:val="24"/>
          <w:szCs w:val="24"/>
        </w:rPr>
      </w:pPr>
    </w:p>
    <w:p w:rsidR="00FB1F62" w:rsidRDefault="00FB1F62" w:rsidP="00FB1F62">
      <w:pPr>
        <w:ind w:left="-426"/>
        <w:outlineLvl w:val="0"/>
        <w:rPr>
          <w:sz w:val="24"/>
          <w:szCs w:val="24"/>
        </w:rPr>
      </w:pPr>
      <w:r>
        <w:rPr>
          <w:sz w:val="24"/>
          <w:szCs w:val="24"/>
        </w:rPr>
        <w:t>По результатам рассмотрения обращений, поступивших в ходе личного приема:</w:t>
      </w:r>
    </w:p>
    <w:p w:rsidR="00731C8F" w:rsidRDefault="00FB1F62" w:rsidP="00731C8F">
      <w:pPr>
        <w:jc w:val="both"/>
        <w:outlineLvl w:val="0"/>
        <w:rPr>
          <w:sz w:val="24"/>
          <w:szCs w:val="24"/>
        </w:rPr>
      </w:pPr>
      <w:r w:rsidRPr="00DD5BA1">
        <w:rPr>
          <w:sz w:val="24"/>
          <w:szCs w:val="24"/>
        </w:rPr>
        <w:t>- даны</w:t>
      </w:r>
      <w:r>
        <w:rPr>
          <w:sz w:val="24"/>
          <w:szCs w:val="24"/>
        </w:rPr>
        <w:t xml:space="preserve"> разъяснения и консультации – </w:t>
      </w:r>
      <w:r w:rsidR="00731C8F">
        <w:rPr>
          <w:sz w:val="24"/>
          <w:szCs w:val="24"/>
        </w:rPr>
        <w:t>10</w:t>
      </w:r>
      <w:r>
        <w:rPr>
          <w:b/>
          <w:sz w:val="24"/>
          <w:szCs w:val="24"/>
        </w:rPr>
        <w:t xml:space="preserve"> (100</w:t>
      </w:r>
      <w:r w:rsidR="00430CCE">
        <w:rPr>
          <w:b/>
          <w:sz w:val="24"/>
          <w:szCs w:val="24"/>
        </w:rPr>
        <w:t xml:space="preserve">%), </w:t>
      </w:r>
      <w:r w:rsidR="00430CCE">
        <w:rPr>
          <w:b/>
          <w:color w:val="000000" w:themeColor="text1"/>
          <w:sz w:val="24"/>
          <w:szCs w:val="24"/>
        </w:rPr>
        <w:t>(</w:t>
      </w:r>
      <w:r w:rsidR="00430CCE">
        <w:rPr>
          <w:sz w:val="24"/>
          <w:szCs w:val="24"/>
        </w:rPr>
        <w:t xml:space="preserve">в </w:t>
      </w:r>
      <w:r w:rsidR="00205B0C">
        <w:rPr>
          <w:sz w:val="24"/>
          <w:szCs w:val="24"/>
          <w:lang w:val="en-US"/>
        </w:rPr>
        <w:t>I</w:t>
      </w:r>
      <w:r w:rsidR="00430CCE">
        <w:rPr>
          <w:spacing w:val="-10"/>
          <w:sz w:val="24"/>
          <w:szCs w:val="24"/>
          <w:lang w:val="en-US"/>
        </w:rPr>
        <w:t>I</w:t>
      </w:r>
      <w:r w:rsidR="00430CCE">
        <w:rPr>
          <w:spacing w:val="-10"/>
          <w:sz w:val="24"/>
          <w:szCs w:val="24"/>
        </w:rPr>
        <w:t xml:space="preserve"> квартале</w:t>
      </w:r>
      <w:r w:rsidR="00731C8F">
        <w:rPr>
          <w:sz w:val="24"/>
          <w:szCs w:val="24"/>
        </w:rPr>
        <w:t xml:space="preserve"> 2024</w:t>
      </w:r>
      <w:r w:rsidR="00430CCE">
        <w:rPr>
          <w:sz w:val="24"/>
          <w:szCs w:val="24"/>
        </w:rPr>
        <w:t xml:space="preserve"> года -</w:t>
      </w:r>
      <w:r w:rsidR="00205B0C">
        <w:rPr>
          <w:b/>
          <w:sz w:val="24"/>
          <w:szCs w:val="24"/>
        </w:rPr>
        <w:t>10</w:t>
      </w:r>
      <w:r w:rsidR="00731C8F">
        <w:rPr>
          <w:b/>
          <w:sz w:val="24"/>
          <w:szCs w:val="24"/>
        </w:rPr>
        <w:t xml:space="preserve"> (100</w:t>
      </w:r>
      <w:r w:rsidR="00430CCE">
        <w:rPr>
          <w:b/>
          <w:sz w:val="24"/>
          <w:szCs w:val="24"/>
        </w:rPr>
        <w:t>%)</w:t>
      </w:r>
      <w:r w:rsidR="00731C8F">
        <w:rPr>
          <w:sz w:val="24"/>
          <w:szCs w:val="24"/>
        </w:rPr>
        <w:t xml:space="preserve">, </w:t>
      </w:r>
      <w:r w:rsidR="00731C8F" w:rsidRPr="00333A1B">
        <w:rPr>
          <w:spacing w:val="-10"/>
          <w:sz w:val="24"/>
          <w:szCs w:val="24"/>
          <w:lang w:val="en-US"/>
        </w:rPr>
        <w:t>I</w:t>
      </w:r>
      <w:r w:rsidR="00731C8F">
        <w:rPr>
          <w:spacing w:val="-10"/>
          <w:sz w:val="24"/>
          <w:szCs w:val="24"/>
          <w:lang w:val="en-US"/>
        </w:rPr>
        <w:t>I</w:t>
      </w:r>
      <w:r w:rsidR="00205B0C">
        <w:rPr>
          <w:spacing w:val="-10"/>
          <w:sz w:val="24"/>
          <w:szCs w:val="24"/>
          <w:lang w:val="en-US"/>
        </w:rPr>
        <w:t>I</w:t>
      </w:r>
      <w:r w:rsidR="00731C8F" w:rsidRPr="00333A1B">
        <w:rPr>
          <w:spacing w:val="-10"/>
          <w:sz w:val="24"/>
          <w:szCs w:val="24"/>
        </w:rPr>
        <w:t xml:space="preserve"> квартале 2023г</w:t>
      </w:r>
      <w:r w:rsidR="00205B0C">
        <w:rPr>
          <w:b/>
          <w:spacing w:val="-10"/>
          <w:sz w:val="24"/>
          <w:szCs w:val="24"/>
        </w:rPr>
        <w:t>. -</w:t>
      </w:r>
      <w:proofErr w:type="gramStart"/>
      <w:r w:rsidR="00205B0C">
        <w:rPr>
          <w:b/>
          <w:spacing w:val="-10"/>
          <w:sz w:val="24"/>
          <w:szCs w:val="24"/>
        </w:rPr>
        <w:t>6  (</w:t>
      </w:r>
      <w:proofErr w:type="gramEnd"/>
      <w:r w:rsidR="00205B0C">
        <w:rPr>
          <w:b/>
          <w:spacing w:val="-10"/>
          <w:sz w:val="24"/>
          <w:szCs w:val="24"/>
        </w:rPr>
        <w:t>86</w:t>
      </w:r>
      <w:r w:rsidR="00731C8F">
        <w:rPr>
          <w:b/>
          <w:spacing w:val="-10"/>
          <w:sz w:val="24"/>
          <w:szCs w:val="24"/>
        </w:rPr>
        <w:t>%</w:t>
      </w:r>
      <w:r w:rsidR="00731C8F">
        <w:rPr>
          <w:b/>
          <w:sz w:val="24"/>
          <w:szCs w:val="24"/>
        </w:rPr>
        <w:t>))</w:t>
      </w:r>
      <w:r w:rsidR="00731C8F">
        <w:rPr>
          <w:sz w:val="24"/>
          <w:szCs w:val="24"/>
        </w:rPr>
        <w:t>.</w:t>
      </w:r>
    </w:p>
    <w:p w:rsidR="00430CCE" w:rsidRDefault="00FB1F62" w:rsidP="00430CCE">
      <w:pPr>
        <w:jc w:val="both"/>
        <w:outlineLvl w:val="0"/>
        <w:rPr>
          <w:color w:val="000000" w:themeColor="text1"/>
          <w:sz w:val="24"/>
          <w:szCs w:val="24"/>
        </w:rPr>
      </w:pPr>
      <w:r>
        <w:rPr>
          <w:sz w:val="24"/>
          <w:szCs w:val="24"/>
        </w:rPr>
        <w:t>- поддержано, в том числе приняты меры - 0</w:t>
      </w:r>
      <w:r>
        <w:rPr>
          <w:b/>
          <w:sz w:val="24"/>
          <w:szCs w:val="24"/>
        </w:rPr>
        <w:t xml:space="preserve"> (0</w:t>
      </w:r>
      <w:r w:rsidR="00430CCE">
        <w:rPr>
          <w:b/>
          <w:sz w:val="24"/>
          <w:szCs w:val="24"/>
        </w:rPr>
        <w:t xml:space="preserve">%), </w:t>
      </w:r>
      <w:r w:rsidR="00430CCE">
        <w:rPr>
          <w:b/>
          <w:color w:val="000000" w:themeColor="text1"/>
          <w:sz w:val="24"/>
          <w:szCs w:val="24"/>
        </w:rPr>
        <w:t>(</w:t>
      </w:r>
      <w:r w:rsidR="00430CCE">
        <w:rPr>
          <w:sz w:val="24"/>
          <w:szCs w:val="24"/>
        </w:rPr>
        <w:t xml:space="preserve">в </w:t>
      </w:r>
      <w:r w:rsidR="00430CCE">
        <w:rPr>
          <w:spacing w:val="-10"/>
          <w:sz w:val="24"/>
          <w:szCs w:val="24"/>
          <w:lang w:val="en-US"/>
        </w:rPr>
        <w:t>I</w:t>
      </w:r>
      <w:r w:rsidR="00205B0C">
        <w:rPr>
          <w:spacing w:val="-10"/>
          <w:sz w:val="24"/>
          <w:szCs w:val="24"/>
          <w:lang w:val="en-US"/>
        </w:rPr>
        <w:t>I</w:t>
      </w:r>
      <w:r w:rsidR="00430CCE">
        <w:rPr>
          <w:spacing w:val="-10"/>
          <w:sz w:val="24"/>
          <w:szCs w:val="24"/>
        </w:rPr>
        <w:t xml:space="preserve"> квартале</w:t>
      </w:r>
      <w:r w:rsidR="00731C8F">
        <w:rPr>
          <w:sz w:val="24"/>
          <w:szCs w:val="24"/>
        </w:rPr>
        <w:t xml:space="preserve"> 2024</w:t>
      </w:r>
      <w:r w:rsidR="00430CCE">
        <w:rPr>
          <w:sz w:val="24"/>
          <w:szCs w:val="24"/>
        </w:rPr>
        <w:t xml:space="preserve"> года -</w:t>
      </w:r>
      <w:r w:rsidR="00731C8F">
        <w:rPr>
          <w:b/>
          <w:sz w:val="24"/>
          <w:szCs w:val="24"/>
        </w:rPr>
        <w:t>0 (0</w:t>
      </w:r>
      <w:r w:rsidR="00430CCE">
        <w:rPr>
          <w:b/>
          <w:sz w:val="24"/>
          <w:szCs w:val="24"/>
        </w:rPr>
        <w:t>%)</w:t>
      </w:r>
      <w:r w:rsidR="00731C8F">
        <w:rPr>
          <w:sz w:val="24"/>
          <w:szCs w:val="24"/>
        </w:rPr>
        <w:t xml:space="preserve">, </w:t>
      </w:r>
      <w:r w:rsidR="00731C8F" w:rsidRPr="00333A1B">
        <w:rPr>
          <w:spacing w:val="-10"/>
          <w:sz w:val="24"/>
          <w:szCs w:val="24"/>
          <w:lang w:val="en-US"/>
        </w:rPr>
        <w:t>I</w:t>
      </w:r>
      <w:r w:rsidR="00205B0C">
        <w:rPr>
          <w:spacing w:val="-10"/>
          <w:sz w:val="24"/>
          <w:szCs w:val="24"/>
          <w:lang w:val="en-US"/>
        </w:rPr>
        <w:t>I</w:t>
      </w:r>
      <w:r w:rsidR="00731C8F">
        <w:rPr>
          <w:spacing w:val="-10"/>
          <w:sz w:val="24"/>
          <w:szCs w:val="24"/>
          <w:lang w:val="en-US"/>
        </w:rPr>
        <w:t>I</w:t>
      </w:r>
      <w:r w:rsidR="00731C8F" w:rsidRPr="00333A1B">
        <w:rPr>
          <w:spacing w:val="-10"/>
          <w:sz w:val="24"/>
          <w:szCs w:val="24"/>
        </w:rPr>
        <w:t xml:space="preserve"> квартале 2023г</w:t>
      </w:r>
      <w:r w:rsidR="00731C8F">
        <w:rPr>
          <w:b/>
          <w:spacing w:val="-10"/>
          <w:sz w:val="24"/>
          <w:szCs w:val="24"/>
        </w:rPr>
        <w:t>. -</w:t>
      </w:r>
      <w:proofErr w:type="gramStart"/>
      <w:r w:rsidR="00205B0C" w:rsidRPr="00205B0C">
        <w:rPr>
          <w:b/>
          <w:spacing w:val="-10"/>
          <w:sz w:val="24"/>
          <w:szCs w:val="24"/>
        </w:rPr>
        <w:t>1</w:t>
      </w:r>
      <w:r w:rsidR="00205B0C">
        <w:rPr>
          <w:b/>
          <w:spacing w:val="-10"/>
          <w:sz w:val="24"/>
          <w:szCs w:val="24"/>
        </w:rPr>
        <w:t xml:space="preserve">  (</w:t>
      </w:r>
      <w:proofErr w:type="gramEnd"/>
      <w:r w:rsidR="00205B0C">
        <w:rPr>
          <w:b/>
          <w:spacing w:val="-10"/>
          <w:sz w:val="24"/>
          <w:szCs w:val="24"/>
        </w:rPr>
        <w:t>14</w:t>
      </w:r>
      <w:r w:rsidR="00731C8F">
        <w:rPr>
          <w:b/>
          <w:spacing w:val="-10"/>
          <w:sz w:val="24"/>
          <w:szCs w:val="24"/>
        </w:rPr>
        <w:t>%</w:t>
      </w:r>
      <w:r w:rsidR="00731C8F">
        <w:rPr>
          <w:b/>
          <w:sz w:val="24"/>
          <w:szCs w:val="24"/>
        </w:rPr>
        <w:t>))</w:t>
      </w:r>
      <w:r w:rsidR="00731C8F">
        <w:rPr>
          <w:sz w:val="24"/>
          <w:szCs w:val="24"/>
        </w:rPr>
        <w:t>.</w:t>
      </w:r>
    </w:p>
    <w:p w:rsidR="00FB1F62" w:rsidRPr="00DD43FF" w:rsidRDefault="00FB1F62" w:rsidP="00FB1F62">
      <w:pPr>
        <w:outlineLvl w:val="0"/>
        <w:rPr>
          <w:b/>
          <w:sz w:val="24"/>
          <w:szCs w:val="24"/>
        </w:rPr>
      </w:pPr>
      <w:r w:rsidRPr="00DD43FF">
        <w:rPr>
          <w:b/>
          <w:sz w:val="24"/>
          <w:szCs w:val="24"/>
        </w:rPr>
        <w:t xml:space="preserve">Устные </w:t>
      </w:r>
      <w:r>
        <w:rPr>
          <w:b/>
          <w:sz w:val="24"/>
          <w:szCs w:val="24"/>
        </w:rPr>
        <w:t xml:space="preserve">запросы информации и сообщения, поступившие на справочный телефон и телефон для приема электронных сообщений в форме смс- сообщений </w:t>
      </w:r>
      <w:r w:rsidRPr="00DD43FF">
        <w:rPr>
          <w:b/>
          <w:sz w:val="24"/>
          <w:szCs w:val="24"/>
        </w:rPr>
        <w:t xml:space="preserve">к Главе </w:t>
      </w:r>
      <w:proofErr w:type="spellStart"/>
      <w:r w:rsidRPr="00DD43FF">
        <w:rPr>
          <w:b/>
          <w:sz w:val="24"/>
          <w:szCs w:val="24"/>
        </w:rPr>
        <w:t>Болотнинского</w:t>
      </w:r>
      <w:proofErr w:type="spellEnd"/>
      <w:r w:rsidRPr="00DD43FF">
        <w:rPr>
          <w:b/>
          <w:sz w:val="24"/>
          <w:szCs w:val="24"/>
        </w:rPr>
        <w:t xml:space="preserve"> района Новосибирской области</w:t>
      </w:r>
    </w:p>
    <w:p w:rsidR="00FB1F62" w:rsidRDefault="00FB1F62" w:rsidP="00FB1F62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Устных запросов и сообщений по</w:t>
      </w:r>
      <w:r w:rsidR="00430CCE">
        <w:rPr>
          <w:sz w:val="24"/>
          <w:szCs w:val="24"/>
        </w:rPr>
        <w:t xml:space="preserve"> справочному телефону в </w:t>
      </w:r>
      <w:r w:rsidR="00430CCE">
        <w:rPr>
          <w:sz w:val="24"/>
          <w:szCs w:val="24"/>
          <w:lang w:val="en-US"/>
        </w:rPr>
        <w:t>I</w:t>
      </w:r>
      <w:r w:rsidR="00731C8F">
        <w:rPr>
          <w:sz w:val="24"/>
          <w:szCs w:val="24"/>
          <w:lang w:val="en-US"/>
        </w:rPr>
        <w:t>I</w:t>
      </w:r>
      <w:r w:rsidR="00205B0C">
        <w:rPr>
          <w:sz w:val="24"/>
          <w:szCs w:val="24"/>
          <w:lang w:val="en-US"/>
        </w:rPr>
        <w:t>I</w:t>
      </w:r>
      <w:r w:rsidR="00430CCE">
        <w:rPr>
          <w:sz w:val="24"/>
          <w:szCs w:val="24"/>
        </w:rPr>
        <w:t xml:space="preserve"> </w:t>
      </w:r>
      <w:r w:rsidR="00091100">
        <w:rPr>
          <w:sz w:val="24"/>
          <w:szCs w:val="24"/>
        </w:rPr>
        <w:t>квартале 2024</w:t>
      </w:r>
      <w:r>
        <w:rPr>
          <w:sz w:val="24"/>
          <w:szCs w:val="24"/>
        </w:rPr>
        <w:t xml:space="preserve"> года поступило </w:t>
      </w:r>
      <w:r w:rsidR="00731C8F">
        <w:rPr>
          <w:b/>
          <w:sz w:val="24"/>
          <w:szCs w:val="24"/>
        </w:rPr>
        <w:t>0</w:t>
      </w:r>
      <w:r w:rsidRPr="00DD43FF">
        <w:rPr>
          <w:b/>
          <w:sz w:val="24"/>
          <w:szCs w:val="24"/>
        </w:rPr>
        <w:t xml:space="preserve"> </w:t>
      </w:r>
      <w:r w:rsidR="00731C8F">
        <w:rPr>
          <w:sz w:val="24"/>
          <w:szCs w:val="24"/>
        </w:rPr>
        <w:t>обращений</w:t>
      </w:r>
      <w:r>
        <w:rPr>
          <w:sz w:val="24"/>
          <w:szCs w:val="24"/>
        </w:rPr>
        <w:t xml:space="preserve"> </w:t>
      </w:r>
      <w:r w:rsidR="00430CCE">
        <w:rPr>
          <w:b/>
          <w:color w:val="000000" w:themeColor="text1"/>
          <w:sz w:val="24"/>
          <w:szCs w:val="24"/>
        </w:rPr>
        <w:t>(</w:t>
      </w:r>
      <w:r w:rsidR="00430CCE">
        <w:rPr>
          <w:sz w:val="24"/>
          <w:szCs w:val="24"/>
        </w:rPr>
        <w:t xml:space="preserve">в </w:t>
      </w:r>
      <w:r w:rsidR="00205B0C">
        <w:rPr>
          <w:sz w:val="24"/>
          <w:szCs w:val="24"/>
          <w:lang w:val="en-US"/>
        </w:rPr>
        <w:t>I</w:t>
      </w:r>
      <w:r w:rsidR="00430CCE">
        <w:rPr>
          <w:spacing w:val="-10"/>
          <w:sz w:val="24"/>
          <w:szCs w:val="24"/>
          <w:lang w:val="en-US"/>
        </w:rPr>
        <w:t>I</w:t>
      </w:r>
      <w:r w:rsidR="00430CCE">
        <w:rPr>
          <w:spacing w:val="-10"/>
          <w:sz w:val="24"/>
          <w:szCs w:val="24"/>
        </w:rPr>
        <w:t xml:space="preserve"> квартале</w:t>
      </w:r>
      <w:r w:rsidR="00731C8F">
        <w:rPr>
          <w:sz w:val="24"/>
          <w:szCs w:val="24"/>
        </w:rPr>
        <w:t xml:space="preserve"> 2024</w:t>
      </w:r>
      <w:r w:rsidR="00430CCE">
        <w:rPr>
          <w:sz w:val="24"/>
          <w:szCs w:val="24"/>
        </w:rPr>
        <w:t xml:space="preserve"> года -</w:t>
      </w:r>
      <w:r w:rsidR="00430CCE">
        <w:rPr>
          <w:b/>
          <w:sz w:val="24"/>
          <w:szCs w:val="24"/>
        </w:rPr>
        <w:t>0 (0</w:t>
      </w:r>
      <w:r w:rsidR="00091100">
        <w:rPr>
          <w:b/>
          <w:sz w:val="24"/>
          <w:szCs w:val="24"/>
        </w:rPr>
        <w:t>%)</w:t>
      </w:r>
      <w:r w:rsidR="00731C8F">
        <w:rPr>
          <w:sz w:val="24"/>
          <w:szCs w:val="24"/>
        </w:rPr>
        <w:t xml:space="preserve">, </w:t>
      </w:r>
      <w:r w:rsidR="00731C8F" w:rsidRPr="00333A1B">
        <w:rPr>
          <w:spacing w:val="-10"/>
          <w:sz w:val="24"/>
          <w:szCs w:val="24"/>
          <w:lang w:val="en-US"/>
        </w:rPr>
        <w:t>I</w:t>
      </w:r>
      <w:r w:rsidR="00731C8F">
        <w:rPr>
          <w:spacing w:val="-10"/>
          <w:sz w:val="24"/>
          <w:szCs w:val="24"/>
          <w:lang w:val="en-US"/>
        </w:rPr>
        <w:t>I</w:t>
      </w:r>
      <w:r w:rsidR="00205B0C">
        <w:rPr>
          <w:spacing w:val="-10"/>
          <w:sz w:val="24"/>
          <w:szCs w:val="24"/>
          <w:lang w:val="en-US"/>
        </w:rPr>
        <w:t>I</w:t>
      </w:r>
      <w:r w:rsidR="00731C8F" w:rsidRPr="00333A1B">
        <w:rPr>
          <w:spacing w:val="-10"/>
          <w:sz w:val="24"/>
          <w:szCs w:val="24"/>
        </w:rPr>
        <w:t xml:space="preserve"> квартале 2023г</w:t>
      </w:r>
      <w:r w:rsidR="00731C8F">
        <w:rPr>
          <w:b/>
          <w:spacing w:val="-10"/>
          <w:sz w:val="24"/>
          <w:szCs w:val="24"/>
        </w:rPr>
        <w:t>. -</w:t>
      </w:r>
      <w:proofErr w:type="gramStart"/>
      <w:r w:rsidR="00731C8F">
        <w:rPr>
          <w:b/>
          <w:spacing w:val="-10"/>
          <w:sz w:val="24"/>
          <w:szCs w:val="24"/>
        </w:rPr>
        <w:t>0  (</w:t>
      </w:r>
      <w:proofErr w:type="gramEnd"/>
      <w:r w:rsidR="00731C8F">
        <w:rPr>
          <w:b/>
          <w:spacing w:val="-10"/>
          <w:sz w:val="24"/>
          <w:szCs w:val="24"/>
        </w:rPr>
        <w:t>0%</w:t>
      </w:r>
      <w:r w:rsidR="00731C8F">
        <w:rPr>
          <w:b/>
          <w:sz w:val="24"/>
          <w:szCs w:val="24"/>
        </w:rPr>
        <w:t>))</w:t>
      </w:r>
      <w:r w:rsidR="00731C8F">
        <w:rPr>
          <w:sz w:val="24"/>
          <w:szCs w:val="24"/>
        </w:rPr>
        <w:t xml:space="preserve">. </w:t>
      </w:r>
      <w:r w:rsidR="00091100">
        <w:rPr>
          <w:sz w:val="24"/>
          <w:szCs w:val="24"/>
        </w:rPr>
        <w:t xml:space="preserve"> По</w:t>
      </w:r>
      <w:r>
        <w:rPr>
          <w:sz w:val="24"/>
          <w:szCs w:val="24"/>
        </w:rPr>
        <w:t xml:space="preserve"> телефону для приема электронных сообщений в форме смс-сообщений поступило </w:t>
      </w:r>
      <w:r w:rsidRPr="00DD43FF">
        <w:rPr>
          <w:b/>
          <w:sz w:val="24"/>
          <w:szCs w:val="24"/>
        </w:rPr>
        <w:t>0</w:t>
      </w:r>
      <w:r>
        <w:rPr>
          <w:sz w:val="24"/>
          <w:szCs w:val="24"/>
        </w:rPr>
        <w:t xml:space="preserve"> сообщений </w:t>
      </w:r>
      <w:r w:rsidR="00430CCE">
        <w:rPr>
          <w:b/>
          <w:color w:val="000000" w:themeColor="text1"/>
          <w:sz w:val="24"/>
          <w:szCs w:val="24"/>
        </w:rPr>
        <w:t>(</w:t>
      </w:r>
      <w:r w:rsidR="00430CCE">
        <w:rPr>
          <w:sz w:val="24"/>
          <w:szCs w:val="24"/>
        </w:rPr>
        <w:t xml:space="preserve">в </w:t>
      </w:r>
      <w:r w:rsidR="00205B0C">
        <w:rPr>
          <w:sz w:val="24"/>
          <w:szCs w:val="24"/>
          <w:lang w:val="en-US"/>
        </w:rPr>
        <w:t>I</w:t>
      </w:r>
      <w:r w:rsidR="00430CCE">
        <w:rPr>
          <w:spacing w:val="-10"/>
          <w:sz w:val="24"/>
          <w:szCs w:val="24"/>
          <w:lang w:val="en-US"/>
        </w:rPr>
        <w:t>I</w:t>
      </w:r>
      <w:r w:rsidR="00430CCE">
        <w:rPr>
          <w:spacing w:val="-10"/>
          <w:sz w:val="24"/>
          <w:szCs w:val="24"/>
        </w:rPr>
        <w:t xml:space="preserve"> квартале</w:t>
      </w:r>
      <w:r w:rsidR="00731C8F">
        <w:rPr>
          <w:sz w:val="24"/>
          <w:szCs w:val="24"/>
        </w:rPr>
        <w:t xml:space="preserve"> 2024</w:t>
      </w:r>
      <w:r w:rsidR="00430CCE">
        <w:rPr>
          <w:sz w:val="24"/>
          <w:szCs w:val="24"/>
        </w:rPr>
        <w:t xml:space="preserve"> года -</w:t>
      </w:r>
      <w:r w:rsidR="00430CCE">
        <w:rPr>
          <w:b/>
          <w:sz w:val="24"/>
          <w:szCs w:val="24"/>
        </w:rPr>
        <w:t>0 (0%)</w:t>
      </w:r>
      <w:r w:rsidR="00731C8F">
        <w:rPr>
          <w:sz w:val="24"/>
          <w:szCs w:val="24"/>
        </w:rPr>
        <w:t xml:space="preserve">, </w:t>
      </w:r>
      <w:r w:rsidR="00731C8F" w:rsidRPr="00333A1B">
        <w:rPr>
          <w:spacing w:val="-10"/>
          <w:sz w:val="24"/>
          <w:szCs w:val="24"/>
          <w:lang w:val="en-US"/>
        </w:rPr>
        <w:t>I</w:t>
      </w:r>
      <w:r w:rsidR="00205B0C">
        <w:rPr>
          <w:spacing w:val="-10"/>
          <w:sz w:val="24"/>
          <w:szCs w:val="24"/>
          <w:lang w:val="en-US"/>
        </w:rPr>
        <w:t>I</w:t>
      </w:r>
      <w:r w:rsidR="00731C8F">
        <w:rPr>
          <w:spacing w:val="-10"/>
          <w:sz w:val="24"/>
          <w:szCs w:val="24"/>
          <w:lang w:val="en-US"/>
        </w:rPr>
        <w:t>I</w:t>
      </w:r>
      <w:r w:rsidR="00731C8F" w:rsidRPr="00333A1B">
        <w:rPr>
          <w:spacing w:val="-10"/>
          <w:sz w:val="24"/>
          <w:szCs w:val="24"/>
        </w:rPr>
        <w:t xml:space="preserve"> квартале 2023г</w:t>
      </w:r>
      <w:r w:rsidR="00731C8F">
        <w:rPr>
          <w:b/>
          <w:spacing w:val="-10"/>
          <w:sz w:val="24"/>
          <w:szCs w:val="24"/>
        </w:rPr>
        <w:t>. -</w:t>
      </w:r>
      <w:proofErr w:type="gramStart"/>
      <w:r w:rsidR="00731C8F">
        <w:rPr>
          <w:b/>
          <w:spacing w:val="-10"/>
          <w:sz w:val="24"/>
          <w:szCs w:val="24"/>
        </w:rPr>
        <w:t>0  (</w:t>
      </w:r>
      <w:proofErr w:type="gramEnd"/>
      <w:r w:rsidR="00731C8F">
        <w:rPr>
          <w:b/>
          <w:spacing w:val="-10"/>
          <w:sz w:val="24"/>
          <w:szCs w:val="24"/>
        </w:rPr>
        <w:t>0%</w:t>
      </w:r>
      <w:r w:rsidR="00731C8F">
        <w:rPr>
          <w:b/>
          <w:sz w:val="24"/>
          <w:szCs w:val="24"/>
        </w:rPr>
        <w:t>))</w:t>
      </w:r>
      <w:r w:rsidR="00731C8F">
        <w:rPr>
          <w:sz w:val="24"/>
          <w:szCs w:val="24"/>
        </w:rPr>
        <w:t xml:space="preserve">.  </w:t>
      </w:r>
    </w:p>
    <w:p w:rsidR="00FB1F62" w:rsidRPr="00DD43FF" w:rsidRDefault="00FB1F62" w:rsidP="00FB1F62">
      <w:pPr>
        <w:pStyle w:val="a3"/>
        <w:ind w:left="-360"/>
        <w:jc w:val="center"/>
        <w:outlineLvl w:val="0"/>
        <w:rPr>
          <w:b/>
          <w:sz w:val="24"/>
          <w:szCs w:val="24"/>
        </w:rPr>
      </w:pPr>
    </w:p>
    <w:p w:rsidR="00FB1F62" w:rsidRDefault="00FB1F62" w:rsidP="00FB1F62">
      <w:pPr>
        <w:pStyle w:val="a3"/>
        <w:ind w:left="-360"/>
        <w:jc w:val="center"/>
        <w:outlineLvl w:val="0"/>
        <w:rPr>
          <w:b/>
          <w:sz w:val="24"/>
          <w:szCs w:val="24"/>
        </w:rPr>
      </w:pPr>
      <w:r w:rsidRPr="00DD43FF">
        <w:rPr>
          <w:b/>
          <w:sz w:val="24"/>
          <w:szCs w:val="24"/>
        </w:rPr>
        <w:t>Контроль за соблюдением законодательства о порядке рассмотрения обращений граждан</w:t>
      </w:r>
    </w:p>
    <w:p w:rsidR="00FB1F62" w:rsidRDefault="00FB1F62" w:rsidP="00FB1F62">
      <w:pPr>
        <w:pStyle w:val="a3"/>
        <w:ind w:left="-36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Организация работы с обращениями граждан в администрации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Новосибир</w:t>
      </w:r>
      <w:r w:rsidR="00430CCE">
        <w:rPr>
          <w:sz w:val="24"/>
          <w:szCs w:val="24"/>
        </w:rPr>
        <w:t xml:space="preserve">ской области позволила в </w:t>
      </w:r>
      <w:r w:rsidR="00430CCE">
        <w:rPr>
          <w:sz w:val="24"/>
          <w:szCs w:val="24"/>
          <w:lang w:val="en-US"/>
        </w:rPr>
        <w:t>I</w:t>
      </w:r>
      <w:r w:rsidR="00731C8F">
        <w:rPr>
          <w:sz w:val="24"/>
          <w:szCs w:val="24"/>
          <w:lang w:val="en-US"/>
        </w:rPr>
        <w:t>I</w:t>
      </w:r>
      <w:r w:rsidR="00205B0C">
        <w:rPr>
          <w:sz w:val="24"/>
          <w:szCs w:val="24"/>
          <w:lang w:val="en-US"/>
        </w:rPr>
        <w:t>I</w:t>
      </w:r>
      <w:bookmarkStart w:id="0" w:name="_GoBack"/>
      <w:bookmarkEnd w:id="0"/>
      <w:r w:rsidR="00430CCE" w:rsidRPr="00430CCE">
        <w:rPr>
          <w:sz w:val="24"/>
          <w:szCs w:val="24"/>
        </w:rPr>
        <w:t xml:space="preserve"> </w:t>
      </w:r>
      <w:r w:rsidR="00430CCE">
        <w:rPr>
          <w:sz w:val="24"/>
          <w:szCs w:val="24"/>
        </w:rPr>
        <w:t>квартале</w:t>
      </w:r>
      <w:r>
        <w:rPr>
          <w:sz w:val="24"/>
          <w:szCs w:val="24"/>
        </w:rPr>
        <w:t xml:space="preserve"> 2024 года обеспечить объективное, </w:t>
      </w:r>
      <w:r>
        <w:rPr>
          <w:sz w:val="24"/>
          <w:szCs w:val="24"/>
        </w:rPr>
        <w:lastRenderedPageBreak/>
        <w:t xml:space="preserve">всестороннее и своевременное рассмотрение обращение граждан, своевременно принимать меры, направленные на восстановление или защиту нарушенных прав, свобод и законных интересов граждан. </w:t>
      </w:r>
    </w:p>
    <w:p w:rsidR="00FB1F62" w:rsidRDefault="00FB1F62" w:rsidP="00FB1F62">
      <w:pPr>
        <w:pStyle w:val="a3"/>
        <w:ind w:left="-36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Состояние исполнительской дисциплины при рассмотрении обращений:</w:t>
      </w:r>
    </w:p>
    <w:p w:rsidR="00FB1F62" w:rsidRDefault="00FB1F62" w:rsidP="00FB1F62">
      <w:pPr>
        <w:pStyle w:val="a3"/>
        <w:ind w:left="-36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- нарушены сроки рассмотрения обращений – 0;</w:t>
      </w:r>
    </w:p>
    <w:p w:rsidR="00FB1F62" w:rsidRPr="00DD43FF" w:rsidRDefault="00FB1F62" w:rsidP="00FB1F62">
      <w:pPr>
        <w:pStyle w:val="a3"/>
        <w:ind w:left="-36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 – 0.</w:t>
      </w: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P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37DD"/>
    <w:rsid w:val="000060AA"/>
    <w:rsid w:val="00013330"/>
    <w:rsid w:val="000135CC"/>
    <w:rsid w:val="00021EE2"/>
    <w:rsid w:val="000220BF"/>
    <w:rsid w:val="000269E3"/>
    <w:rsid w:val="00026EB7"/>
    <w:rsid w:val="00030464"/>
    <w:rsid w:val="00033240"/>
    <w:rsid w:val="00040AED"/>
    <w:rsid w:val="000450E2"/>
    <w:rsid w:val="000518E9"/>
    <w:rsid w:val="000639A9"/>
    <w:rsid w:val="000739F0"/>
    <w:rsid w:val="0007536A"/>
    <w:rsid w:val="00082017"/>
    <w:rsid w:val="00090B6D"/>
    <w:rsid w:val="00091100"/>
    <w:rsid w:val="000B34A8"/>
    <w:rsid w:val="000C0E65"/>
    <w:rsid w:val="000C2D9A"/>
    <w:rsid w:val="000C7D8F"/>
    <w:rsid w:val="000D194D"/>
    <w:rsid w:val="000D241A"/>
    <w:rsid w:val="000E0416"/>
    <w:rsid w:val="000E19FD"/>
    <w:rsid w:val="000E3156"/>
    <w:rsid w:val="000F766F"/>
    <w:rsid w:val="00101DEA"/>
    <w:rsid w:val="00105BBB"/>
    <w:rsid w:val="0011765E"/>
    <w:rsid w:val="00122B37"/>
    <w:rsid w:val="00127EA3"/>
    <w:rsid w:val="0013458C"/>
    <w:rsid w:val="001379ED"/>
    <w:rsid w:val="00140D34"/>
    <w:rsid w:val="001419D1"/>
    <w:rsid w:val="0016556C"/>
    <w:rsid w:val="001720A0"/>
    <w:rsid w:val="00174550"/>
    <w:rsid w:val="0018284E"/>
    <w:rsid w:val="00183D7B"/>
    <w:rsid w:val="00186B6B"/>
    <w:rsid w:val="0018720F"/>
    <w:rsid w:val="001920A3"/>
    <w:rsid w:val="001A242D"/>
    <w:rsid w:val="001B3867"/>
    <w:rsid w:val="001C27CB"/>
    <w:rsid w:val="001D4C45"/>
    <w:rsid w:val="001D66B9"/>
    <w:rsid w:val="001E1B7C"/>
    <w:rsid w:val="001E3568"/>
    <w:rsid w:val="001E693F"/>
    <w:rsid w:val="001E6B3B"/>
    <w:rsid w:val="00201DB2"/>
    <w:rsid w:val="00205B0C"/>
    <w:rsid w:val="00216BD9"/>
    <w:rsid w:val="00225218"/>
    <w:rsid w:val="00225FBE"/>
    <w:rsid w:val="00226396"/>
    <w:rsid w:val="00230684"/>
    <w:rsid w:val="00240BDA"/>
    <w:rsid w:val="00241976"/>
    <w:rsid w:val="002420B5"/>
    <w:rsid w:val="0025098C"/>
    <w:rsid w:val="002534DF"/>
    <w:rsid w:val="00262909"/>
    <w:rsid w:val="00262A7D"/>
    <w:rsid w:val="00266B6D"/>
    <w:rsid w:val="00267C75"/>
    <w:rsid w:val="00271E87"/>
    <w:rsid w:val="00277782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A78F0"/>
    <w:rsid w:val="002C1381"/>
    <w:rsid w:val="002C5055"/>
    <w:rsid w:val="002D3E4E"/>
    <w:rsid w:val="002D4378"/>
    <w:rsid w:val="002E44C0"/>
    <w:rsid w:val="002F0B9F"/>
    <w:rsid w:val="002F2674"/>
    <w:rsid w:val="002F3F64"/>
    <w:rsid w:val="0030142B"/>
    <w:rsid w:val="00302CBF"/>
    <w:rsid w:val="003041AB"/>
    <w:rsid w:val="003051F4"/>
    <w:rsid w:val="00320F3E"/>
    <w:rsid w:val="0032341A"/>
    <w:rsid w:val="00333A1B"/>
    <w:rsid w:val="00337716"/>
    <w:rsid w:val="0034038D"/>
    <w:rsid w:val="00343317"/>
    <w:rsid w:val="00352A17"/>
    <w:rsid w:val="0037098F"/>
    <w:rsid w:val="00375177"/>
    <w:rsid w:val="0039127B"/>
    <w:rsid w:val="00392695"/>
    <w:rsid w:val="00395349"/>
    <w:rsid w:val="00397C8C"/>
    <w:rsid w:val="003A0FE2"/>
    <w:rsid w:val="003A5400"/>
    <w:rsid w:val="003B0EF6"/>
    <w:rsid w:val="003B1D25"/>
    <w:rsid w:val="003B7C7D"/>
    <w:rsid w:val="003B7F2D"/>
    <w:rsid w:val="003C562E"/>
    <w:rsid w:val="003D5E45"/>
    <w:rsid w:val="003D69BB"/>
    <w:rsid w:val="003D6CEB"/>
    <w:rsid w:val="003E0696"/>
    <w:rsid w:val="003E0D59"/>
    <w:rsid w:val="003E2927"/>
    <w:rsid w:val="003E5C4E"/>
    <w:rsid w:val="003F015C"/>
    <w:rsid w:val="003F0CFB"/>
    <w:rsid w:val="00403678"/>
    <w:rsid w:val="004226C4"/>
    <w:rsid w:val="00426741"/>
    <w:rsid w:val="00430CCE"/>
    <w:rsid w:val="00434592"/>
    <w:rsid w:val="00443F7A"/>
    <w:rsid w:val="00445F3E"/>
    <w:rsid w:val="004658F8"/>
    <w:rsid w:val="00465E66"/>
    <w:rsid w:val="00484C3A"/>
    <w:rsid w:val="00485881"/>
    <w:rsid w:val="0048634F"/>
    <w:rsid w:val="004948E8"/>
    <w:rsid w:val="00497A09"/>
    <w:rsid w:val="004A0475"/>
    <w:rsid w:val="004A4E3C"/>
    <w:rsid w:val="004C7DDD"/>
    <w:rsid w:val="004D514B"/>
    <w:rsid w:val="004E7B48"/>
    <w:rsid w:val="00510C97"/>
    <w:rsid w:val="005236FF"/>
    <w:rsid w:val="005425DB"/>
    <w:rsid w:val="005428E8"/>
    <w:rsid w:val="00543ECA"/>
    <w:rsid w:val="00544927"/>
    <w:rsid w:val="00554848"/>
    <w:rsid w:val="00562D00"/>
    <w:rsid w:val="00565739"/>
    <w:rsid w:val="005721D2"/>
    <w:rsid w:val="00573ABD"/>
    <w:rsid w:val="00575EA7"/>
    <w:rsid w:val="00576F4E"/>
    <w:rsid w:val="0058677F"/>
    <w:rsid w:val="005875E6"/>
    <w:rsid w:val="00593948"/>
    <w:rsid w:val="005957D2"/>
    <w:rsid w:val="005A2B3E"/>
    <w:rsid w:val="005A4ABB"/>
    <w:rsid w:val="005A77B9"/>
    <w:rsid w:val="005B385F"/>
    <w:rsid w:val="005D62F2"/>
    <w:rsid w:val="005E10B2"/>
    <w:rsid w:val="005F3AF8"/>
    <w:rsid w:val="006003AF"/>
    <w:rsid w:val="006018AA"/>
    <w:rsid w:val="006043A1"/>
    <w:rsid w:val="00606108"/>
    <w:rsid w:val="0061367D"/>
    <w:rsid w:val="00614669"/>
    <w:rsid w:val="00614C7D"/>
    <w:rsid w:val="00630A44"/>
    <w:rsid w:val="00644F00"/>
    <w:rsid w:val="00663533"/>
    <w:rsid w:val="00665D9F"/>
    <w:rsid w:val="00671084"/>
    <w:rsid w:val="006753A8"/>
    <w:rsid w:val="006766CF"/>
    <w:rsid w:val="006902DD"/>
    <w:rsid w:val="006A2807"/>
    <w:rsid w:val="006A7D70"/>
    <w:rsid w:val="006B0AA2"/>
    <w:rsid w:val="006B1219"/>
    <w:rsid w:val="006B1EED"/>
    <w:rsid w:val="006B2EF9"/>
    <w:rsid w:val="006B65E1"/>
    <w:rsid w:val="006C43D3"/>
    <w:rsid w:val="006D4C03"/>
    <w:rsid w:val="006D5DAE"/>
    <w:rsid w:val="006E4EF2"/>
    <w:rsid w:val="007007D8"/>
    <w:rsid w:val="00705F48"/>
    <w:rsid w:val="007073C0"/>
    <w:rsid w:val="007107D6"/>
    <w:rsid w:val="0071721D"/>
    <w:rsid w:val="00721922"/>
    <w:rsid w:val="00723C13"/>
    <w:rsid w:val="00731C8F"/>
    <w:rsid w:val="00736CE2"/>
    <w:rsid w:val="00737FC0"/>
    <w:rsid w:val="0074320F"/>
    <w:rsid w:val="00751B1A"/>
    <w:rsid w:val="00752061"/>
    <w:rsid w:val="00753D89"/>
    <w:rsid w:val="00764F8E"/>
    <w:rsid w:val="00765E83"/>
    <w:rsid w:val="007713EF"/>
    <w:rsid w:val="007747CB"/>
    <w:rsid w:val="00775713"/>
    <w:rsid w:val="007A14D0"/>
    <w:rsid w:val="007B02BB"/>
    <w:rsid w:val="007B1CB7"/>
    <w:rsid w:val="007C5130"/>
    <w:rsid w:val="007C7F24"/>
    <w:rsid w:val="007F2125"/>
    <w:rsid w:val="007F32D7"/>
    <w:rsid w:val="007F4D51"/>
    <w:rsid w:val="007F526E"/>
    <w:rsid w:val="00800783"/>
    <w:rsid w:val="00807005"/>
    <w:rsid w:val="00815500"/>
    <w:rsid w:val="00831D28"/>
    <w:rsid w:val="008339C1"/>
    <w:rsid w:val="00836DF2"/>
    <w:rsid w:val="00847487"/>
    <w:rsid w:val="00847E85"/>
    <w:rsid w:val="008609C8"/>
    <w:rsid w:val="00863372"/>
    <w:rsid w:val="008645B9"/>
    <w:rsid w:val="0087396C"/>
    <w:rsid w:val="008804C0"/>
    <w:rsid w:val="00882886"/>
    <w:rsid w:val="00886443"/>
    <w:rsid w:val="0088782C"/>
    <w:rsid w:val="008A7523"/>
    <w:rsid w:val="008B0518"/>
    <w:rsid w:val="008C5AF1"/>
    <w:rsid w:val="008C65AD"/>
    <w:rsid w:val="008D0568"/>
    <w:rsid w:val="008D1109"/>
    <w:rsid w:val="008D5193"/>
    <w:rsid w:val="008D6223"/>
    <w:rsid w:val="008E13AC"/>
    <w:rsid w:val="008F2A64"/>
    <w:rsid w:val="008F67AB"/>
    <w:rsid w:val="00904F37"/>
    <w:rsid w:val="00905763"/>
    <w:rsid w:val="009156D5"/>
    <w:rsid w:val="00925F17"/>
    <w:rsid w:val="00931C1F"/>
    <w:rsid w:val="0093365C"/>
    <w:rsid w:val="00936D09"/>
    <w:rsid w:val="00941B88"/>
    <w:rsid w:val="00944E7B"/>
    <w:rsid w:val="00947DA3"/>
    <w:rsid w:val="00952577"/>
    <w:rsid w:val="009643B2"/>
    <w:rsid w:val="009732D9"/>
    <w:rsid w:val="0097617C"/>
    <w:rsid w:val="009858EC"/>
    <w:rsid w:val="00994D53"/>
    <w:rsid w:val="009A66B7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31110"/>
    <w:rsid w:val="00A35C8F"/>
    <w:rsid w:val="00A363CE"/>
    <w:rsid w:val="00A45311"/>
    <w:rsid w:val="00A47E90"/>
    <w:rsid w:val="00A6084F"/>
    <w:rsid w:val="00A64184"/>
    <w:rsid w:val="00A66F80"/>
    <w:rsid w:val="00A71266"/>
    <w:rsid w:val="00A85144"/>
    <w:rsid w:val="00A879C5"/>
    <w:rsid w:val="00A93E9F"/>
    <w:rsid w:val="00A94EEF"/>
    <w:rsid w:val="00AA257B"/>
    <w:rsid w:val="00AB3D34"/>
    <w:rsid w:val="00AC362D"/>
    <w:rsid w:val="00AD3A5A"/>
    <w:rsid w:val="00AE0D06"/>
    <w:rsid w:val="00AE41D5"/>
    <w:rsid w:val="00AE4F48"/>
    <w:rsid w:val="00AF141C"/>
    <w:rsid w:val="00AF7083"/>
    <w:rsid w:val="00B034CB"/>
    <w:rsid w:val="00B0722D"/>
    <w:rsid w:val="00B13E33"/>
    <w:rsid w:val="00B24533"/>
    <w:rsid w:val="00B2785B"/>
    <w:rsid w:val="00B504D8"/>
    <w:rsid w:val="00B545C6"/>
    <w:rsid w:val="00B727FA"/>
    <w:rsid w:val="00B76BD7"/>
    <w:rsid w:val="00B77320"/>
    <w:rsid w:val="00B902C2"/>
    <w:rsid w:val="00BA3B9A"/>
    <w:rsid w:val="00BD6322"/>
    <w:rsid w:val="00BD6E24"/>
    <w:rsid w:val="00BE1731"/>
    <w:rsid w:val="00BE1CA1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750E"/>
    <w:rsid w:val="00C43921"/>
    <w:rsid w:val="00C50703"/>
    <w:rsid w:val="00C528C9"/>
    <w:rsid w:val="00C5470A"/>
    <w:rsid w:val="00C554D2"/>
    <w:rsid w:val="00C55AE2"/>
    <w:rsid w:val="00C74DA3"/>
    <w:rsid w:val="00C75AF9"/>
    <w:rsid w:val="00C76FAB"/>
    <w:rsid w:val="00C81E47"/>
    <w:rsid w:val="00C82B29"/>
    <w:rsid w:val="00C90EC2"/>
    <w:rsid w:val="00C9132D"/>
    <w:rsid w:val="00C962BF"/>
    <w:rsid w:val="00CA01D1"/>
    <w:rsid w:val="00CA6863"/>
    <w:rsid w:val="00CA7063"/>
    <w:rsid w:val="00CA7FB0"/>
    <w:rsid w:val="00CB5571"/>
    <w:rsid w:val="00CE1ED7"/>
    <w:rsid w:val="00CF6CBC"/>
    <w:rsid w:val="00D02E0B"/>
    <w:rsid w:val="00D063DA"/>
    <w:rsid w:val="00D173B5"/>
    <w:rsid w:val="00D251C4"/>
    <w:rsid w:val="00D36DD9"/>
    <w:rsid w:val="00D418E6"/>
    <w:rsid w:val="00D50462"/>
    <w:rsid w:val="00D5147C"/>
    <w:rsid w:val="00D52E36"/>
    <w:rsid w:val="00D62FC6"/>
    <w:rsid w:val="00D67BD1"/>
    <w:rsid w:val="00D8354E"/>
    <w:rsid w:val="00D83923"/>
    <w:rsid w:val="00D97DEF"/>
    <w:rsid w:val="00DA0F98"/>
    <w:rsid w:val="00DA14A8"/>
    <w:rsid w:val="00DD3A5E"/>
    <w:rsid w:val="00DD5BA1"/>
    <w:rsid w:val="00DD69BD"/>
    <w:rsid w:val="00DE1931"/>
    <w:rsid w:val="00DE665C"/>
    <w:rsid w:val="00DE6A5E"/>
    <w:rsid w:val="00DE7B21"/>
    <w:rsid w:val="00DF100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681E"/>
    <w:rsid w:val="00E77496"/>
    <w:rsid w:val="00E812F2"/>
    <w:rsid w:val="00E8401A"/>
    <w:rsid w:val="00E86681"/>
    <w:rsid w:val="00E87B68"/>
    <w:rsid w:val="00E956A2"/>
    <w:rsid w:val="00E97438"/>
    <w:rsid w:val="00EA3E3C"/>
    <w:rsid w:val="00EC6229"/>
    <w:rsid w:val="00EC6FCD"/>
    <w:rsid w:val="00ED3328"/>
    <w:rsid w:val="00ED45CB"/>
    <w:rsid w:val="00EE5980"/>
    <w:rsid w:val="00EE6D11"/>
    <w:rsid w:val="00EF59FD"/>
    <w:rsid w:val="00F054A5"/>
    <w:rsid w:val="00F06221"/>
    <w:rsid w:val="00F158EC"/>
    <w:rsid w:val="00F200CB"/>
    <w:rsid w:val="00F30152"/>
    <w:rsid w:val="00F36778"/>
    <w:rsid w:val="00F4117D"/>
    <w:rsid w:val="00F47FF1"/>
    <w:rsid w:val="00F666A6"/>
    <w:rsid w:val="00F66D57"/>
    <w:rsid w:val="00F80D5E"/>
    <w:rsid w:val="00F8217F"/>
    <w:rsid w:val="00F85260"/>
    <w:rsid w:val="00F85C47"/>
    <w:rsid w:val="00F86CF9"/>
    <w:rsid w:val="00F90857"/>
    <w:rsid w:val="00F916F1"/>
    <w:rsid w:val="00F96FB7"/>
    <w:rsid w:val="00F97364"/>
    <w:rsid w:val="00FA57EF"/>
    <w:rsid w:val="00FA7DD4"/>
    <w:rsid w:val="00FB1F62"/>
    <w:rsid w:val="00FB2419"/>
    <w:rsid w:val="00FB3147"/>
    <w:rsid w:val="00FD0B21"/>
    <w:rsid w:val="00FE2054"/>
    <w:rsid w:val="00FE78D7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bolotnoe.nso.ru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.xml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2.xml"/><Relationship Id="rId2" Type="http://schemas.microsoft.com/office/2011/relationships/chartColorStyle" Target="colors2.xml"/><Relationship Id="rId1" Type="http://schemas.microsoft.com/office/2011/relationships/chartStyle" Target="style2.xml"/><Relationship Id="rId4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3.xml"/><Relationship Id="rId2" Type="http://schemas.microsoft.com/office/2011/relationships/chartColorStyle" Target="colors3.xml"/><Relationship Id="rId1" Type="http://schemas.microsoft.com/office/2011/relationships/chartStyle" Target="style3.xml"/><Relationship Id="rId4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4.xml"/><Relationship Id="rId2" Type="http://schemas.microsoft.com/office/2011/relationships/chartColorStyle" Target="colors4.xml"/><Relationship Id="rId1" Type="http://schemas.microsoft.com/office/2011/relationships/chartStyle" Target="style4.xml"/><Relationship Id="rId4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Болотнинского района Новосибирской области в </a:t>
            </a:r>
            <a:r>
              <a:rPr lang="en-US" sz="1100" b="1" baseline="0"/>
              <a:t>III</a:t>
            </a:r>
            <a:r>
              <a:rPr lang="ru-RU" sz="1100" b="1" baseline="0"/>
              <a:t> квартале  2024 года в сравнении с </a:t>
            </a:r>
            <a:r>
              <a:rPr lang="en-US" sz="1100" b="1" baseline="0"/>
              <a:t>II </a:t>
            </a:r>
            <a:r>
              <a:rPr lang="ru-RU" sz="1100" b="1" baseline="0"/>
              <a:t>кварталом 2024 года и </a:t>
            </a:r>
            <a:r>
              <a:rPr lang="en-US" sz="1100" b="1" baseline="0"/>
              <a:t>III </a:t>
            </a:r>
            <a:r>
              <a:rPr lang="ru-RU" sz="1100" b="1" baseline="0"/>
              <a:t>кварталом 2023 года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III квартал 2024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 </c:v>
                </c:pt>
                <c:pt idx="2">
                  <c:v>личный прием</c:v>
                </c:pt>
                <c:pt idx="3">
                  <c:v>сообщения и запросы в справочную телефонную службу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65</c:v>
                </c:pt>
                <c:pt idx="1">
                  <c:v>54</c:v>
                </c:pt>
                <c:pt idx="2">
                  <c:v>11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C0E0-4540-9BC3-3D131ADB818A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II   квартал 2024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 </c:v>
                </c:pt>
                <c:pt idx="2">
                  <c:v>личный прием</c:v>
                </c:pt>
                <c:pt idx="3">
                  <c:v>сообщения и запросы в справочную телефонную службу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65</c:v>
                </c:pt>
                <c:pt idx="1">
                  <c:v>55</c:v>
                </c:pt>
                <c:pt idx="2">
                  <c:v>10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C0E0-4540-9BC3-3D131ADB818A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III квартал 2023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 </c:v>
                </c:pt>
                <c:pt idx="2">
                  <c:v>личный прием</c:v>
                </c:pt>
                <c:pt idx="3">
                  <c:v>сообщения и запросы в справочную телефонную службу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59</c:v>
                </c:pt>
                <c:pt idx="1">
                  <c:v>52</c:v>
                </c:pt>
                <c:pt idx="2">
                  <c:v>7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38568000"/>
        <c:axId val="300766368"/>
      </c:barChart>
      <c:catAx>
        <c:axId val="33856800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00766368"/>
        <c:crosses val="autoZero"/>
        <c:auto val="1"/>
        <c:lblAlgn val="ctr"/>
        <c:lblOffset val="100"/>
        <c:noMultiLvlLbl val="0"/>
      </c:catAx>
      <c:valAx>
        <c:axId val="30076636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856800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Структура вопросов, содержащихся в обращениях, поступивших в </a:t>
            </a:r>
            <a:r>
              <a:rPr lang="en-US"/>
              <a:t>III</a:t>
            </a:r>
            <a:r>
              <a:rPr lang="ru-RU" baseline="0"/>
              <a:t> квартале</a:t>
            </a:r>
            <a:r>
              <a:rPr lang="ru-RU"/>
              <a:t> 2024 года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III квартал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1-F978-43DA-A630-CB87187A3614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3-F978-43DA-A630-CB87187A3614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5-F978-43DA-A630-CB87187A3614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7-F978-43DA-A630-CB87187A3614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Лист1!$A$2:$A$6</c:f>
              <c:strCache>
                <c:ptCount val="5"/>
                <c:pt idx="0">
                  <c:v>Государство</c:v>
                </c:pt>
                <c:pt idx="1">
                  <c:v>Экономика</c:v>
                </c:pt>
                <c:pt idx="2">
                  <c:v>Социальная сфера</c:v>
                </c:pt>
                <c:pt idx="3">
                  <c:v>Жилищно-коммунальная сфера</c:v>
                </c:pt>
                <c:pt idx="4">
                  <c:v>Оборона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8</c:v>
                </c:pt>
                <c:pt idx="1">
                  <c:v>32</c:v>
                </c:pt>
                <c:pt idx="2">
                  <c:v>13</c:v>
                </c:pt>
                <c:pt idx="3">
                  <c:v>16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8-F978-43DA-A630-CB87187A361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baseline="0"/>
              <a:t>Количество письменных обращений, поступивших в адрес Главы Болотнинского района Новосибирской области в </a:t>
            </a:r>
            <a:r>
              <a:rPr lang="en-US" baseline="0"/>
              <a:t>III </a:t>
            </a:r>
            <a:r>
              <a:rPr lang="ru-RU" baseline="0"/>
              <a:t>квартале 2024 года в сравнении с </a:t>
            </a:r>
            <a:r>
              <a:rPr lang="en-US" baseline="0"/>
              <a:t>II</a:t>
            </a:r>
            <a:r>
              <a:rPr lang="ru-RU" baseline="0"/>
              <a:t> кварталом 202</a:t>
            </a:r>
            <a:r>
              <a:rPr lang="en-US" baseline="0"/>
              <a:t>4</a:t>
            </a:r>
            <a:r>
              <a:rPr lang="ru-RU" baseline="0"/>
              <a:t> года</a:t>
            </a:r>
            <a:r>
              <a:rPr lang="en-US" baseline="0"/>
              <a:t> </a:t>
            </a:r>
            <a:r>
              <a:rPr lang="ru-RU" baseline="0"/>
              <a:t>и  </a:t>
            </a:r>
            <a:r>
              <a:rPr lang="en-US" baseline="0"/>
              <a:t>III </a:t>
            </a:r>
            <a:r>
              <a:rPr lang="ru-RU" baseline="0"/>
              <a:t>кварталом 2023 года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III квартал 2024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2"/>
                <c:pt idx="0">
                  <c:v>Письменные обращения, поступившие в адрес Главы и в администрацию</c:v>
                </c:pt>
                <c:pt idx="1">
                  <c:v>Письменные обращения, поступившие из общественной приемной Губернатора Новосибирской области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30</c:v>
                </c:pt>
                <c:pt idx="1">
                  <c:v>24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2944-4520-9ACB-CED20D082A52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II  квартал 2024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2"/>
                <c:pt idx="0">
                  <c:v>Письменные обращения, поступившие в адрес Главы и в администрацию</c:v>
                </c:pt>
                <c:pt idx="1">
                  <c:v>Письменные обращения, поступившие из общественной приемной Губернатора Новосибирской области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43</c:v>
                </c:pt>
                <c:pt idx="1">
                  <c:v>12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2944-4520-9ACB-CED20D082A52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III квартал 2023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2"/>
                <c:pt idx="0">
                  <c:v>Письменные обращения, поступившие в адрес Главы и в администрацию</c:v>
                </c:pt>
                <c:pt idx="1">
                  <c:v>Письменные обращения, поступившие из общественной приемной Губернатора Новосибирской области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31</c:v>
                </c:pt>
                <c:pt idx="1">
                  <c:v>21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8376816"/>
        <c:axId val="358375696"/>
      </c:barChart>
      <c:catAx>
        <c:axId val="35837681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8375696"/>
        <c:crosses val="autoZero"/>
        <c:auto val="1"/>
        <c:lblAlgn val="ctr"/>
        <c:lblOffset val="100"/>
        <c:noMultiLvlLbl val="0"/>
      </c:catAx>
      <c:valAx>
        <c:axId val="35837569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837681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Болотнинского района Новосибирской области в </a:t>
            </a:r>
            <a:r>
              <a:rPr lang="en-US" sz="1000" b="1" baseline="0"/>
              <a:t> III </a:t>
            </a:r>
            <a:r>
              <a:rPr lang="ru-RU" sz="1000" b="1" baseline="0"/>
              <a:t> квартале</a:t>
            </a:r>
            <a:r>
              <a:rPr lang="ru-RU" sz="1000" b="1"/>
              <a:t> 2024 в сравнении с </a:t>
            </a:r>
            <a:r>
              <a:rPr lang="en-US" sz="1000" b="1"/>
              <a:t>II</a:t>
            </a:r>
            <a:r>
              <a:rPr lang="en-US" sz="1000" b="1" baseline="0"/>
              <a:t> </a:t>
            </a:r>
            <a:r>
              <a:rPr lang="ru-RU" sz="1000" b="1" baseline="0"/>
              <a:t> кварталом  202</a:t>
            </a:r>
            <a:r>
              <a:rPr lang="en-US" sz="1000" b="1" baseline="0"/>
              <a:t>4</a:t>
            </a:r>
            <a:r>
              <a:rPr lang="ru-RU" sz="1000" b="1" baseline="0"/>
              <a:t> года</a:t>
            </a:r>
            <a:r>
              <a:rPr lang="en-US" sz="1000" b="1" baseline="0"/>
              <a:t> </a:t>
            </a:r>
            <a:r>
              <a:rPr lang="ru-RU" sz="1000" b="1" baseline="0"/>
              <a:t>и </a:t>
            </a:r>
            <a:r>
              <a:rPr lang="en-US" sz="1000" b="1" baseline="0"/>
              <a:t>III </a:t>
            </a:r>
            <a:r>
              <a:rPr lang="ru-RU" sz="1000" b="1" baseline="0"/>
              <a:t>кварталом 2023 года</a:t>
            </a:r>
            <a:endParaRPr lang="ru-RU" sz="10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III квартал 2024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1"/>
                <c:pt idx="0">
                  <c:v>кол-во обращений на личном приеме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040D-4640-AB14-F95E78046CAA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 II квартал 2024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1"/>
                <c:pt idx="0">
                  <c:v>кол-во обращений на личном приеме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040D-4640-AB14-F95E78046CAA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III квартал 2023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1"/>
                <c:pt idx="0">
                  <c:v>кол-во обращений на личном приеме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88456560"/>
        <c:axId val="361483968"/>
      </c:barChart>
      <c:catAx>
        <c:axId val="28845656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61483968"/>
        <c:crosses val="autoZero"/>
        <c:auto val="1"/>
        <c:lblAlgn val="ctr"/>
        <c:lblOffset val="100"/>
        <c:noMultiLvlLbl val="0"/>
      </c:catAx>
      <c:valAx>
        <c:axId val="36148396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8845656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4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BC0DF6-6D88-4058-9687-414E4C3B70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648</TotalTime>
  <Pages>5</Pages>
  <Words>1122</Words>
  <Characters>6396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Сусленкова Ольга Леонидовна</cp:lastModifiedBy>
  <cp:revision>24</cp:revision>
  <cp:lastPrinted>2018-12-03T05:51:00Z</cp:lastPrinted>
  <dcterms:created xsi:type="dcterms:W3CDTF">2019-04-05T04:47:00Z</dcterms:created>
  <dcterms:modified xsi:type="dcterms:W3CDTF">2024-10-11T07:14:00Z</dcterms:modified>
</cp:coreProperties>
</file>