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7678" w:rsidRPr="00567678" w:rsidRDefault="00567678" w:rsidP="00567678">
      <w:pPr>
        <w:pStyle w:val="aa"/>
        <w:jc w:val="right"/>
        <w:rPr>
          <w:rFonts w:ascii="Arial" w:hAnsi="Arial" w:cs="Arial"/>
          <w:sz w:val="24"/>
          <w:szCs w:val="24"/>
        </w:rPr>
      </w:pPr>
      <w:r w:rsidRPr="00567678">
        <w:rPr>
          <w:rFonts w:ascii="Arial" w:hAnsi="Arial" w:cs="Arial"/>
          <w:sz w:val="24"/>
          <w:szCs w:val="24"/>
        </w:rPr>
        <w:t xml:space="preserve">ОПУБЛИКОВАНО </w:t>
      </w:r>
    </w:p>
    <w:p w:rsidR="00567678" w:rsidRPr="00567678" w:rsidRDefault="00567678" w:rsidP="00567678">
      <w:pPr>
        <w:pStyle w:val="aa"/>
        <w:jc w:val="right"/>
        <w:rPr>
          <w:rFonts w:ascii="Arial" w:hAnsi="Arial" w:cs="Arial"/>
          <w:sz w:val="24"/>
          <w:szCs w:val="24"/>
        </w:rPr>
      </w:pPr>
      <w:r w:rsidRPr="00567678">
        <w:rPr>
          <w:rFonts w:ascii="Arial" w:hAnsi="Arial" w:cs="Arial"/>
          <w:sz w:val="24"/>
          <w:szCs w:val="24"/>
        </w:rPr>
        <w:t xml:space="preserve"> «Официальный вестник </w:t>
      </w:r>
    </w:p>
    <w:p w:rsidR="00567678" w:rsidRPr="00567678" w:rsidRDefault="00567678" w:rsidP="00567678">
      <w:pPr>
        <w:pStyle w:val="aa"/>
        <w:jc w:val="right"/>
        <w:rPr>
          <w:rFonts w:ascii="Arial" w:hAnsi="Arial" w:cs="Arial"/>
          <w:sz w:val="24"/>
          <w:szCs w:val="24"/>
        </w:rPr>
      </w:pPr>
      <w:r w:rsidRPr="00567678">
        <w:rPr>
          <w:rFonts w:ascii="Arial" w:hAnsi="Arial" w:cs="Arial"/>
          <w:sz w:val="24"/>
          <w:szCs w:val="24"/>
        </w:rPr>
        <w:t>Болотнинского района» №24 от 08.12.2023</w:t>
      </w:r>
    </w:p>
    <w:p w:rsidR="00F7223A" w:rsidRPr="00567678" w:rsidRDefault="00F7223A" w:rsidP="00F7223A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F7223A" w:rsidRPr="00567678" w:rsidRDefault="00F7223A" w:rsidP="00F7223A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567678">
        <w:rPr>
          <w:rFonts w:ascii="Arial" w:eastAsia="Times New Roman" w:hAnsi="Arial" w:cs="Arial"/>
          <w:sz w:val="24"/>
          <w:szCs w:val="24"/>
          <w:lang w:eastAsia="ru-RU"/>
        </w:rPr>
        <w:t xml:space="preserve">АДМИНИСТРАЦИЯ </w:t>
      </w:r>
    </w:p>
    <w:p w:rsidR="00F7223A" w:rsidRPr="00567678" w:rsidRDefault="00F7223A" w:rsidP="00F7223A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567678">
        <w:rPr>
          <w:rFonts w:ascii="Arial" w:eastAsia="Times New Roman" w:hAnsi="Arial" w:cs="Arial"/>
          <w:sz w:val="24"/>
          <w:szCs w:val="24"/>
          <w:lang w:eastAsia="ru-RU"/>
        </w:rPr>
        <w:t>БОЛОТНИНСКОГО РАЙОНА НОВОСИБИРСКОЙ ОБЛАСТИ</w:t>
      </w:r>
    </w:p>
    <w:p w:rsidR="00F7223A" w:rsidRPr="00567678" w:rsidRDefault="00F7223A" w:rsidP="00F7223A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F7223A" w:rsidRPr="00567678" w:rsidRDefault="00F7223A" w:rsidP="00F7223A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F7223A" w:rsidRPr="00567678" w:rsidRDefault="00F7223A" w:rsidP="00F7223A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567678">
        <w:rPr>
          <w:rFonts w:ascii="Arial" w:eastAsia="Times New Roman" w:hAnsi="Arial" w:cs="Arial"/>
          <w:sz w:val="24"/>
          <w:szCs w:val="24"/>
          <w:lang w:eastAsia="ru-RU"/>
        </w:rPr>
        <w:t>ПОСТАНОВЛЕНИЕ</w:t>
      </w:r>
    </w:p>
    <w:p w:rsidR="00F7223A" w:rsidRPr="00567678" w:rsidRDefault="00F7223A" w:rsidP="00F7223A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F7223A" w:rsidRPr="00567678" w:rsidRDefault="0061288A" w:rsidP="00B52DCF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567678">
        <w:rPr>
          <w:rFonts w:ascii="Arial" w:eastAsia="Times New Roman" w:hAnsi="Arial" w:cs="Arial"/>
          <w:sz w:val="24"/>
          <w:szCs w:val="24"/>
          <w:lang w:eastAsia="ru-RU"/>
        </w:rPr>
        <w:t>От</w:t>
      </w:r>
      <w:r w:rsidR="00B52DCF" w:rsidRPr="00567678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3812C5" w:rsidRPr="00567678">
        <w:rPr>
          <w:rFonts w:ascii="Arial" w:eastAsia="Times New Roman" w:hAnsi="Arial" w:cs="Arial"/>
          <w:sz w:val="24"/>
          <w:szCs w:val="24"/>
          <w:lang w:eastAsia="ru-RU"/>
        </w:rPr>
        <w:t xml:space="preserve">22.11.2023 </w:t>
      </w:r>
      <w:r w:rsidRPr="00567678">
        <w:rPr>
          <w:rFonts w:ascii="Arial" w:eastAsia="Times New Roman" w:hAnsi="Arial" w:cs="Arial"/>
          <w:sz w:val="24"/>
          <w:szCs w:val="24"/>
          <w:lang w:eastAsia="ru-RU"/>
        </w:rPr>
        <w:t xml:space="preserve">№ </w:t>
      </w:r>
      <w:r w:rsidR="003812C5" w:rsidRPr="00567678">
        <w:rPr>
          <w:rFonts w:ascii="Arial" w:eastAsia="Times New Roman" w:hAnsi="Arial" w:cs="Arial"/>
          <w:sz w:val="24"/>
          <w:szCs w:val="24"/>
          <w:lang w:eastAsia="ru-RU"/>
        </w:rPr>
        <w:t>912</w:t>
      </w:r>
    </w:p>
    <w:p w:rsidR="00B52DCF" w:rsidRPr="00567678" w:rsidRDefault="00B52DCF" w:rsidP="00B52DCF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F7223A" w:rsidRPr="00567678" w:rsidRDefault="00F7223A" w:rsidP="00F7223A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567678">
        <w:rPr>
          <w:rFonts w:ascii="Arial" w:eastAsia="Times New Roman" w:hAnsi="Arial" w:cs="Arial"/>
          <w:sz w:val="24"/>
          <w:szCs w:val="24"/>
          <w:lang w:eastAsia="ru-RU"/>
        </w:rPr>
        <w:t>О внесении изменений в постановление администрации Болотнинского ра</w:t>
      </w:r>
      <w:r w:rsidR="00272D4E" w:rsidRPr="00567678">
        <w:rPr>
          <w:rFonts w:ascii="Arial" w:eastAsia="Times New Roman" w:hAnsi="Arial" w:cs="Arial"/>
          <w:sz w:val="24"/>
          <w:szCs w:val="24"/>
          <w:lang w:eastAsia="ru-RU"/>
        </w:rPr>
        <w:t xml:space="preserve">йона Новосибирской области от </w:t>
      </w:r>
      <w:r w:rsidR="00371AEE" w:rsidRPr="00567678">
        <w:rPr>
          <w:rFonts w:ascii="Arial" w:eastAsia="Times New Roman" w:hAnsi="Arial" w:cs="Arial"/>
          <w:sz w:val="24"/>
          <w:szCs w:val="24"/>
          <w:lang w:eastAsia="ru-RU"/>
        </w:rPr>
        <w:t>31</w:t>
      </w:r>
      <w:r w:rsidR="00272D4E" w:rsidRPr="00567678">
        <w:rPr>
          <w:rFonts w:ascii="Arial" w:eastAsia="Times New Roman" w:hAnsi="Arial" w:cs="Arial"/>
          <w:sz w:val="24"/>
          <w:szCs w:val="24"/>
          <w:lang w:eastAsia="ru-RU"/>
        </w:rPr>
        <w:t>.</w:t>
      </w:r>
      <w:r w:rsidR="00371AEE" w:rsidRPr="00567678">
        <w:rPr>
          <w:rFonts w:ascii="Arial" w:eastAsia="Times New Roman" w:hAnsi="Arial" w:cs="Arial"/>
          <w:sz w:val="24"/>
          <w:szCs w:val="24"/>
          <w:lang w:eastAsia="ru-RU"/>
        </w:rPr>
        <w:t>01</w:t>
      </w:r>
      <w:r w:rsidR="00272D4E" w:rsidRPr="00567678">
        <w:rPr>
          <w:rFonts w:ascii="Arial" w:eastAsia="Times New Roman" w:hAnsi="Arial" w:cs="Arial"/>
          <w:sz w:val="24"/>
          <w:szCs w:val="24"/>
          <w:lang w:eastAsia="ru-RU"/>
        </w:rPr>
        <w:t>.20</w:t>
      </w:r>
      <w:r w:rsidR="00371AEE" w:rsidRPr="00567678">
        <w:rPr>
          <w:rFonts w:ascii="Arial" w:eastAsia="Times New Roman" w:hAnsi="Arial" w:cs="Arial"/>
          <w:sz w:val="24"/>
          <w:szCs w:val="24"/>
          <w:lang w:eastAsia="ru-RU"/>
        </w:rPr>
        <w:t>22</w:t>
      </w:r>
      <w:r w:rsidRPr="00567678">
        <w:rPr>
          <w:rFonts w:ascii="Arial" w:eastAsia="Times New Roman" w:hAnsi="Arial" w:cs="Arial"/>
          <w:sz w:val="24"/>
          <w:szCs w:val="24"/>
          <w:lang w:eastAsia="ru-RU"/>
        </w:rPr>
        <w:t xml:space="preserve"> г. № </w:t>
      </w:r>
      <w:r w:rsidR="00371AEE" w:rsidRPr="00567678">
        <w:rPr>
          <w:rFonts w:ascii="Arial" w:eastAsia="Times New Roman" w:hAnsi="Arial" w:cs="Arial"/>
          <w:sz w:val="24"/>
          <w:szCs w:val="24"/>
          <w:lang w:eastAsia="ru-RU"/>
        </w:rPr>
        <w:t>54</w:t>
      </w:r>
      <w:r w:rsidRPr="00567678">
        <w:rPr>
          <w:rFonts w:ascii="Arial" w:eastAsia="Times New Roman" w:hAnsi="Arial" w:cs="Arial"/>
          <w:sz w:val="24"/>
          <w:szCs w:val="24"/>
          <w:lang w:eastAsia="ru-RU"/>
        </w:rPr>
        <w:t xml:space="preserve"> «Об утверждении муниципальной программы «Развитие культур</w:t>
      </w:r>
      <w:r w:rsidR="00272D4E" w:rsidRPr="00567678">
        <w:rPr>
          <w:rFonts w:ascii="Arial" w:eastAsia="Times New Roman" w:hAnsi="Arial" w:cs="Arial"/>
          <w:sz w:val="24"/>
          <w:szCs w:val="24"/>
          <w:lang w:eastAsia="ru-RU"/>
        </w:rPr>
        <w:t>ы   Болотнинского района на 20</w:t>
      </w:r>
      <w:r w:rsidR="00371AEE" w:rsidRPr="00567678">
        <w:rPr>
          <w:rFonts w:ascii="Arial" w:eastAsia="Times New Roman" w:hAnsi="Arial" w:cs="Arial"/>
          <w:sz w:val="24"/>
          <w:szCs w:val="24"/>
          <w:lang w:eastAsia="ru-RU"/>
        </w:rPr>
        <w:t>22</w:t>
      </w:r>
      <w:r w:rsidR="00272D4E" w:rsidRPr="00567678">
        <w:rPr>
          <w:rFonts w:ascii="Arial" w:eastAsia="Times New Roman" w:hAnsi="Arial" w:cs="Arial"/>
          <w:sz w:val="24"/>
          <w:szCs w:val="24"/>
          <w:lang w:eastAsia="ru-RU"/>
        </w:rPr>
        <w:t xml:space="preserve"> - 202</w:t>
      </w:r>
      <w:r w:rsidR="00371AEE" w:rsidRPr="00567678">
        <w:rPr>
          <w:rFonts w:ascii="Arial" w:eastAsia="Times New Roman" w:hAnsi="Arial" w:cs="Arial"/>
          <w:sz w:val="24"/>
          <w:szCs w:val="24"/>
          <w:lang w:eastAsia="ru-RU"/>
        </w:rPr>
        <w:t>4</w:t>
      </w:r>
      <w:r w:rsidRPr="00567678">
        <w:rPr>
          <w:rFonts w:ascii="Arial" w:eastAsia="Times New Roman" w:hAnsi="Arial" w:cs="Arial"/>
          <w:sz w:val="24"/>
          <w:szCs w:val="24"/>
          <w:lang w:eastAsia="ru-RU"/>
        </w:rPr>
        <w:t xml:space="preserve"> годы» </w:t>
      </w:r>
    </w:p>
    <w:p w:rsidR="00F7223A" w:rsidRPr="00567678" w:rsidRDefault="00F7223A" w:rsidP="00F7223A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567678">
        <w:rPr>
          <w:rFonts w:ascii="Arial" w:eastAsia="Times New Roman" w:hAnsi="Arial" w:cs="Arial"/>
          <w:sz w:val="24"/>
          <w:szCs w:val="24"/>
          <w:lang w:eastAsia="ru-RU"/>
        </w:rPr>
        <w:t xml:space="preserve">   </w:t>
      </w:r>
    </w:p>
    <w:p w:rsidR="00F7223A" w:rsidRPr="00567678" w:rsidRDefault="00F7223A" w:rsidP="00F7223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67678">
        <w:rPr>
          <w:rFonts w:ascii="Arial" w:eastAsia="Times New Roman" w:hAnsi="Arial" w:cs="Arial"/>
          <w:sz w:val="24"/>
          <w:szCs w:val="24"/>
          <w:lang w:eastAsia="ru-RU"/>
        </w:rPr>
        <w:t xml:space="preserve">     </w:t>
      </w:r>
      <w:r w:rsidRPr="00567678">
        <w:rPr>
          <w:rFonts w:ascii="Arial" w:eastAsia="Times New Roman" w:hAnsi="Arial" w:cs="Arial"/>
          <w:color w:val="000000"/>
          <w:spacing w:val="1"/>
          <w:sz w:val="24"/>
          <w:szCs w:val="24"/>
          <w:lang w:eastAsia="ru-RU"/>
        </w:rPr>
        <w:t xml:space="preserve">      В целях повышения качества оказания муниципальных услуг в сфере культуры и искусства на территории Болотнинского района Новосибирской области, </w:t>
      </w:r>
      <w:r w:rsidRPr="00567678">
        <w:rPr>
          <w:rFonts w:ascii="Arial" w:eastAsia="Times New Roman" w:hAnsi="Arial" w:cs="Arial"/>
          <w:sz w:val="24"/>
          <w:szCs w:val="24"/>
          <w:lang w:eastAsia="ru-RU"/>
        </w:rPr>
        <w:t xml:space="preserve">п о с </w:t>
      </w:r>
      <w:proofErr w:type="gramStart"/>
      <w:r w:rsidRPr="00567678">
        <w:rPr>
          <w:rFonts w:ascii="Arial" w:eastAsia="Times New Roman" w:hAnsi="Arial" w:cs="Arial"/>
          <w:sz w:val="24"/>
          <w:szCs w:val="24"/>
          <w:lang w:eastAsia="ru-RU"/>
        </w:rPr>
        <w:t>т</w:t>
      </w:r>
      <w:proofErr w:type="gramEnd"/>
      <w:r w:rsidRPr="00567678">
        <w:rPr>
          <w:rFonts w:ascii="Arial" w:eastAsia="Times New Roman" w:hAnsi="Arial" w:cs="Arial"/>
          <w:sz w:val="24"/>
          <w:szCs w:val="24"/>
          <w:lang w:eastAsia="ru-RU"/>
        </w:rPr>
        <w:t xml:space="preserve"> а н о в л я е т:</w:t>
      </w:r>
    </w:p>
    <w:p w:rsidR="00F7223A" w:rsidRPr="00567678" w:rsidRDefault="0028016F" w:rsidP="00DD54DF">
      <w:pPr>
        <w:shd w:val="clear" w:color="auto" w:fill="FFFFFF"/>
        <w:spacing w:line="240" w:lineRule="atLeast"/>
        <w:contextualSpacing/>
        <w:jc w:val="both"/>
        <w:rPr>
          <w:rFonts w:ascii="Arial" w:hAnsi="Arial" w:cs="Arial"/>
          <w:sz w:val="24"/>
          <w:szCs w:val="24"/>
        </w:rPr>
      </w:pPr>
      <w:r w:rsidRPr="00567678">
        <w:rPr>
          <w:rFonts w:ascii="Arial" w:eastAsia="Times New Roman" w:hAnsi="Arial" w:cs="Arial"/>
          <w:sz w:val="24"/>
          <w:szCs w:val="24"/>
          <w:lang w:eastAsia="ru-RU"/>
        </w:rPr>
        <w:t xml:space="preserve">  </w:t>
      </w:r>
      <w:r w:rsidRPr="00567678">
        <w:rPr>
          <w:rFonts w:ascii="Arial" w:hAnsi="Arial" w:cs="Arial"/>
          <w:sz w:val="24"/>
          <w:szCs w:val="24"/>
        </w:rPr>
        <w:t xml:space="preserve">       1. В муниципальную программу</w:t>
      </w:r>
      <w:r w:rsidR="00F7223A" w:rsidRPr="00567678">
        <w:rPr>
          <w:rFonts w:ascii="Arial" w:hAnsi="Arial" w:cs="Arial"/>
          <w:sz w:val="24"/>
          <w:szCs w:val="24"/>
        </w:rPr>
        <w:t xml:space="preserve"> «Развитие культуры Болотнинского</w:t>
      </w:r>
      <w:r w:rsidR="00272D4E" w:rsidRPr="00567678">
        <w:rPr>
          <w:rFonts w:ascii="Arial" w:hAnsi="Arial" w:cs="Arial"/>
          <w:sz w:val="24"/>
          <w:szCs w:val="24"/>
        </w:rPr>
        <w:t xml:space="preserve"> района на 20</w:t>
      </w:r>
      <w:r w:rsidR="00371AEE" w:rsidRPr="00567678">
        <w:rPr>
          <w:rFonts w:ascii="Arial" w:hAnsi="Arial" w:cs="Arial"/>
          <w:sz w:val="24"/>
          <w:szCs w:val="24"/>
        </w:rPr>
        <w:t>22</w:t>
      </w:r>
      <w:r w:rsidR="00272D4E" w:rsidRPr="00567678">
        <w:rPr>
          <w:rFonts w:ascii="Arial" w:hAnsi="Arial" w:cs="Arial"/>
          <w:sz w:val="24"/>
          <w:szCs w:val="24"/>
        </w:rPr>
        <w:t xml:space="preserve"> - 202</w:t>
      </w:r>
      <w:r w:rsidR="00371AEE" w:rsidRPr="00567678">
        <w:rPr>
          <w:rFonts w:ascii="Arial" w:hAnsi="Arial" w:cs="Arial"/>
          <w:sz w:val="24"/>
          <w:szCs w:val="24"/>
        </w:rPr>
        <w:t>4</w:t>
      </w:r>
      <w:r w:rsidRPr="00567678">
        <w:rPr>
          <w:rFonts w:ascii="Arial" w:hAnsi="Arial" w:cs="Arial"/>
          <w:sz w:val="24"/>
          <w:szCs w:val="24"/>
        </w:rPr>
        <w:t xml:space="preserve"> годы», утверждённую</w:t>
      </w:r>
      <w:r w:rsidR="00F7223A" w:rsidRPr="00567678">
        <w:rPr>
          <w:rFonts w:ascii="Arial" w:hAnsi="Arial" w:cs="Arial"/>
          <w:sz w:val="24"/>
          <w:szCs w:val="24"/>
        </w:rPr>
        <w:t xml:space="preserve"> постановлением администрации Болотнинского ра</w:t>
      </w:r>
      <w:r w:rsidR="00272D4E" w:rsidRPr="00567678">
        <w:rPr>
          <w:rFonts w:ascii="Arial" w:hAnsi="Arial" w:cs="Arial"/>
          <w:sz w:val="24"/>
          <w:szCs w:val="24"/>
        </w:rPr>
        <w:t xml:space="preserve">йона Новосибирской области от </w:t>
      </w:r>
      <w:r w:rsidR="00371AEE" w:rsidRPr="00567678">
        <w:rPr>
          <w:rFonts w:ascii="Arial" w:hAnsi="Arial" w:cs="Arial"/>
          <w:sz w:val="24"/>
          <w:szCs w:val="24"/>
        </w:rPr>
        <w:t>31.01.2022 г. № 54</w:t>
      </w:r>
      <w:r w:rsidRPr="00567678">
        <w:rPr>
          <w:rFonts w:ascii="Arial" w:hAnsi="Arial" w:cs="Arial"/>
          <w:sz w:val="24"/>
          <w:szCs w:val="24"/>
        </w:rPr>
        <w:t xml:space="preserve"> внести следующие изменения:</w:t>
      </w:r>
    </w:p>
    <w:p w:rsidR="00DD54DF" w:rsidRPr="00567678" w:rsidRDefault="00F02EA8" w:rsidP="00E63548">
      <w:pPr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567678">
        <w:rPr>
          <w:rFonts w:ascii="Arial" w:eastAsia="Times New Roman" w:hAnsi="Arial" w:cs="Arial"/>
          <w:sz w:val="24"/>
          <w:szCs w:val="24"/>
          <w:lang w:eastAsia="ru-RU"/>
        </w:rPr>
        <w:t xml:space="preserve">         </w:t>
      </w:r>
      <w:r w:rsidR="00E63548" w:rsidRPr="00567678">
        <w:rPr>
          <w:rFonts w:ascii="Arial" w:eastAsia="Times New Roman" w:hAnsi="Arial" w:cs="Arial"/>
          <w:sz w:val="24"/>
          <w:szCs w:val="24"/>
          <w:lang w:eastAsia="ru-RU"/>
        </w:rPr>
        <w:t>Приложение</w:t>
      </w:r>
      <w:r w:rsidR="00DD54DF" w:rsidRPr="00567678">
        <w:rPr>
          <w:rFonts w:ascii="Arial" w:eastAsia="Times New Roman" w:hAnsi="Arial" w:cs="Arial"/>
          <w:sz w:val="24"/>
          <w:szCs w:val="24"/>
          <w:lang w:eastAsia="ru-RU"/>
        </w:rPr>
        <w:t xml:space="preserve"> № </w:t>
      </w:r>
      <w:r w:rsidR="00D20BA4" w:rsidRPr="00567678">
        <w:rPr>
          <w:rFonts w:ascii="Arial" w:eastAsia="Times New Roman" w:hAnsi="Arial" w:cs="Arial"/>
          <w:sz w:val="24"/>
          <w:szCs w:val="24"/>
          <w:lang w:eastAsia="ru-RU"/>
        </w:rPr>
        <w:t>7 изложить в редакции, согласно приложению №1 к настоящему постановлению</w:t>
      </w:r>
      <w:r w:rsidR="00E63548" w:rsidRPr="00567678">
        <w:rPr>
          <w:rFonts w:ascii="Arial" w:eastAsia="Times New Roman" w:hAnsi="Arial" w:cs="Arial"/>
          <w:sz w:val="24"/>
          <w:szCs w:val="24"/>
          <w:lang w:eastAsia="ru-RU"/>
        </w:rPr>
        <w:t>.</w:t>
      </w:r>
      <w:r w:rsidR="00DD54DF" w:rsidRPr="00567678">
        <w:rPr>
          <w:rFonts w:ascii="Arial" w:eastAsia="Calibri" w:hAnsi="Arial" w:cs="Arial"/>
          <w:sz w:val="24"/>
          <w:szCs w:val="24"/>
        </w:rPr>
        <w:t xml:space="preserve"> </w:t>
      </w:r>
    </w:p>
    <w:p w:rsidR="00F7223A" w:rsidRPr="00567678" w:rsidRDefault="00F7223A" w:rsidP="00F7223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67678">
        <w:rPr>
          <w:rFonts w:ascii="Arial" w:eastAsia="Times New Roman" w:hAnsi="Arial" w:cs="Arial"/>
          <w:sz w:val="24"/>
          <w:szCs w:val="24"/>
          <w:lang w:eastAsia="ru-RU"/>
        </w:rPr>
        <w:t xml:space="preserve">        2. Контроль за исполнением данного постановления возложить на заместителя главы администрации Болотнинского района Новосибирской области</w:t>
      </w:r>
      <w:r w:rsidR="00E84C73" w:rsidRPr="00567678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371AEE" w:rsidRPr="00567678">
        <w:rPr>
          <w:rFonts w:ascii="Arial" w:eastAsia="Times New Roman" w:hAnsi="Arial" w:cs="Arial"/>
          <w:sz w:val="24"/>
          <w:szCs w:val="24"/>
          <w:lang w:eastAsia="ru-RU"/>
        </w:rPr>
        <w:t>В.И. Грибовского</w:t>
      </w:r>
      <w:r w:rsidRPr="00567678">
        <w:rPr>
          <w:rFonts w:ascii="Arial" w:eastAsia="Times New Roman" w:hAnsi="Arial" w:cs="Arial"/>
          <w:sz w:val="24"/>
          <w:szCs w:val="24"/>
          <w:lang w:eastAsia="ru-RU"/>
        </w:rPr>
        <w:t>.</w:t>
      </w:r>
    </w:p>
    <w:p w:rsidR="00F7223A" w:rsidRPr="00567678" w:rsidRDefault="00F7223A" w:rsidP="00F7223A">
      <w:pPr>
        <w:shd w:val="clear" w:color="auto" w:fill="FFFFFF"/>
        <w:tabs>
          <w:tab w:val="left" w:pos="720"/>
        </w:tabs>
        <w:spacing w:after="0" w:line="240" w:lineRule="auto"/>
        <w:jc w:val="both"/>
        <w:rPr>
          <w:rFonts w:ascii="Arial" w:eastAsia="Times New Roman" w:hAnsi="Arial" w:cs="Arial"/>
          <w:color w:val="000000"/>
          <w:spacing w:val="1"/>
          <w:sz w:val="24"/>
          <w:szCs w:val="24"/>
          <w:lang w:eastAsia="ru-RU"/>
        </w:rPr>
      </w:pPr>
    </w:p>
    <w:p w:rsidR="00125199" w:rsidRPr="00567678" w:rsidRDefault="00125199" w:rsidP="00F7223A">
      <w:pPr>
        <w:shd w:val="clear" w:color="auto" w:fill="FFFFFF"/>
        <w:tabs>
          <w:tab w:val="left" w:pos="720"/>
        </w:tabs>
        <w:spacing w:after="0" w:line="240" w:lineRule="auto"/>
        <w:jc w:val="both"/>
        <w:rPr>
          <w:rFonts w:ascii="Arial" w:eastAsia="Times New Roman" w:hAnsi="Arial" w:cs="Arial"/>
          <w:color w:val="000000"/>
          <w:spacing w:val="1"/>
          <w:sz w:val="24"/>
          <w:szCs w:val="24"/>
          <w:lang w:eastAsia="ru-RU"/>
        </w:rPr>
      </w:pPr>
    </w:p>
    <w:p w:rsidR="00125199" w:rsidRPr="00567678" w:rsidRDefault="00125199" w:rsidP="00F7223A">
      <w:pPr>
        <w:shd w:val="clear" w:color="auto" w:fill="FFFFFF"/>
        <w:tabs>
          <w:tab w:val="left" w:pos="720"/>
        </w:tabs>
        <w:spacing w:after="0" w:line="240" w:lineRule="auto"/>
        <w:jc w:val="both"/>
        <w:rPr>
          <w:rFonts w:ascii="Arial" w:eastAsia="Times New Roman" w:hAnsi="Arial" w:cs="Arial"/>
          <w:color w:val="000000"/>
          <w:spacing w:val="1"/>
          <w:sz w:val="24"/>
          <w:szCs w:val="24"/>
          <w:lang w:eastAsia="ru-RU"/>
        </w:rPr>
      </w:pPr>
    </w:p>
    <w:p w:rsidR="00125199" w:rsidRPr="00567678" w:rsidRDefault="00125199" w:rsidP="00F7223A">
      <w:pPr>
        <w:shd w:val="clear" w:color="auto" w:fill="FFFFFF"/>
        <w:tabs>
          <w:tab w:val="left" w:pos="720"/>
        </w:tabs>
        <w:spacing w:after="0" w:line="240" w:lineRule="auto"/>
        <w:jc w:val="both"/>
        <w:rPr>
          <w:rFonts w:ascii="Arial" w:eastAsia="Times New Roman" w:hAnsi="Arial" w:cs="Arial"/>
          <w:color w:val="000000"/>
          <w:spacing w:val="1"/>
          <w:sz w:val="24"/>
          <w:szCs w:val="24"/>
          <w:lang w:eastAsia="ru-RU"/>
        </w:rPr>
      </w:pPr>
    </w:p>
    <w:p w:rsidR="00F7223A" w:rsidRPr="00567678" w:rsidRDefault="00F7223A" w:rsidP="00F7223A">
      <w:pPr>
        <w:shd w:val="clear" w:color="auto" w:fill="FFFFFF"/>
        <w:tabs>
          <w:tab w:val="left" w:pos="720"/>
        </w:tabs>
        <w:spacing w:after="0" w:line="240" w:lineRule="auto"/>
        <w:jc w:val="both"/>
        <w:rPr>
          <w:rFonts w:ascii="Arial" w:eastAsia="Times New Roman" w:hAnsi="Arial" w:cs="Arial"/>
          <w:color w:val="000000"/>
          <w:spacing w:val="1"/>
          <w:sz w:val="24"/>
          <w:szCs w:val="24"/>
          <w:lang w:eastAsia="ru-RU"/>
        </w:rPr>
      </w:pPr>
    </w:p>
    <w:p w:rsidR="00F7223A" w:rsidRPr="00567678" w:rsidRDefault="0028016F" w:rsidP="00F7223A">
      <w:pPr>
        <w:shd w:val="clear" w:color="auto" w:fill="FFFFFF"/>
        <w:tabs>
          <w:tab w:val="left" w:pos="720"/>
        </w:tabs>
        <w:spacing w:after="0" w:line="240" w:lineRule="auto"/>
        <w:jc w:val="both"/>
        <w:rPr>
          <w:rFonts w:ascii="Arial" w:eastAsia="Times New Roman" w:hAnsi="Arial" w:cs="Arial"/>
          <w:color w:val="000000"/>
          <w:spacing w:val="1"/>
          <w:sz w:val="24"/>
          <w:szCs w:val="24"/>
          <w:lang w:eastAsia="ru-RU"/>
        </w:rPr>
      </w:pPr>
      <w:r w:rsidRPr="00567678">
        <w:rPr>
          <w:rFonts w:ascii="Arial" w:eastAsia="Times New Roman" w:hAnsi="Arial" w:cs="Arial"/>
          <w:color w:val="000000"/>
          <w:spacing w:val="1"/>
          <w:sz w:val="24"/>
          <w:szCs w:val="24"/>
          <w:lang w:eastAsia="ru-RU"/>
        </w:rPr>
        <w:t>Глава</w:t>
      </w:r>
      <w:r w:rsidR="00F7223A" w:rsidRPr="00567678">
        <w:rPr>
          <w:rFonts w:ascii="Arial" w:eastAsia="Times New Roman" w:hAnsi="Arial" w:cs="Arial"/>
          <w:color w:val="000000"/>
          <w:spacing w:val="1"/>
          <w:sz w:val="24"/>
          <w:szCs w:val="24"/>
          <w:lang w:eastAsia="ru-RU"/>
        </w:rPr>
        <w:t xml:space="preserve"> Болотнинского района                                     </w:t>
      </w:r>
      <w:r w:rsidR="002A079A" w:rsidRPr="00567678">
        <w:rPr>
          <w:rFonts w:ascii="Arial" w:eastAsia="Times New Roman" w:hAnsi="Arial" w:cs="Arial"/>
          <w:color w:val="000000"/>
          <w:spacing w:val="1"/>
          <w:sz w:val="24"/>
          <w:szCs w:val="24"/>
          <w:lang w:eastAsia="ru-RU"/>
        </w:rPr>
        <w:t xml:space="preserve">                      </w:t>
      </w:r>
      <w:r w:rsidR="0061288A" w:rsidRPr="00567678">
        <w:rPr>
          <w:rFonts w:ascii="Arial" w:eastAsia="Times New Roman" w:hAnsi="Arial" w:cs="Arial"/>
          <w:color w:val="000000"/>
          <w:spacing w:val="1"/>
          <w:sz w:val="24"/>
          <w:szCs w:val="24"/>
          <w:lang w:eastAsia="ru-RU"/>
        </w:rPr>
        <w:t xml:space="preserve"> </w:t>
      </w:r>
      <w:r w:rsidRPr="00567678">
        <w:rPr>
          <w:rFonts w:ascii="Arial" w:eastAsia="Times New Roman" w:hAnsi="Arial" w:cs="Arial"/>
          <w:color w:val="000000"/>
          <w:spacing w:val="1"/>
          <w:sz w:val="24"/>
          <w:szCs w:val="24"/>
          <w:lang w:eastAsia="ru-RU"/>
        </w:rPr>
        <w:t>О.В. Королёв</w:t>
      </w:r>
    </w:p>
    <w:p w:rsidR="00F7223A" w:rsidRPr="00567678" w:rsidRDefault="00F7223A" w:rsidP="00F7223A">
      <w:pPr>
        <w:shd w:val="clear" w:color="auto" w:fill="FFFFFF"/>
        <w:tabs>
          <w:tab w:val="left" w:pos="720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67678">
        <w:rPr>
          <w:rFonts w:ascii="Arial" w:eastAsia="Times New Roman" w:hAnsi="Arial" w:cs="Arial"/>
          <w:sz w:val="24"/>
          <w:szCs w:val="24"/>
          <w:lang w:eastAsia="ru-RU"/>
        </w:rPr>
        <w:t>Новосибирской области</w:t>
      </w:r>
    </w:p>
    <w:p w:rsidR="00E63548" w:rsidRPr="00567678" w:rsidRDefault="00E63548" w:rsidP="00F7223A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E63548" w:rsidRPr="00567678" w:rsidRDefault="00E63548" w:rsidP="00F7223A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E63548" w:rsidRPr="00567678" w:rsidRDefault="00E63548" w:rsidP="00F7223A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E63548" w:rsidRPr="00567678" w:rsidRDefault="00E63548" w:rsidP="00F7223A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E63548" w:rsidRPr="00567678" w:rsidRDefault="00E63548" w:rsidP="00F7223A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F7223A" w:rsidRPr="00567678" w:rsidRDefault="00F7223A" w:rsidP="00F7223A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125199" w:rsidRPr="00567678" w:rsidRDefault="00125199" w:rsidP="00F7223A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125199" w:rsidRPr="00567678" w:rsidRDefault="00125199" w:rsidP="00F7223A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371AEE" w:rsidRPr="00567678" w:rsidRDefault="00371AEE" w:rsidP="00F7223A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F7223A" w:rsidRPr="00567678" w:rsidRDefault="00F7223A" w:rsidP="00F7223A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F7223A" w:rsidRPr="00567678" w:rsidRDefault="00F7223A" w:rsidP="00F7223A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  <w:sectPr w:rsidR="00F7223A" w:rsidRPr="00567678" w:rsidSect="00B70C9C">
          <w:pgSz w:w="11906" w:h="16838"/>
          <w:pgMar w:top="1134" w:right="707" w:bottom="1134" w:left="1418" w:header="709" w:footer="709" w:gutter="0"/>
          <w:cols w:space="708"/>
          <w:docGrid w:linePitch="360"/>
        </w:sectPr>
      </w:pPr>
    </w:p>
    <w:p w:rsidR="00E63548" w:rsidRPr="00D012EA" w:rsidRDefault="006F5857" w:rsidP="00E63548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D012EA">
        <w:rPr>
          <w:rFonts w:ascii="Arial" w:eastAsia="Times New Roman" w:hAnsi="Arial" w:cs="Arial"/>
          <w:sz w:val="24"/>
          <w:szCs w:val="24"/>
          <w:lang w:eastAsia="ru-RU"/>
        </w:rPr>
        <w:t>ПРИЛОЖЕНИЕ</w:t>
      </w:r>
      <w:r w:rsidR="00E63548" w:rsidRPr="00D012EA">
        <w:rPr>
          <w:rFonts w:ascii="Arial" w:eastAsia="Times New Roman" w:hAnsi="Arial" w:cs="Arial"/>
          <w:sz w:val="24"/>
          <w:szCs w:val="24"/>
          <w:lang w:eastAsia="ru-RU"/>
        </w:rPr>
        <w:t xml:space="preserve"> №1</w:t>
      </w:r>
      <w:r w:rsidRPr="00D012EA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</w:t>
      </w:r>
      <w:r w:rsidR="00923A3B" w:rsidRPr="00D012EA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</w:t>
      </w:r>
      <w:proofErr w:type="gramStart"/>
      <w:r w:rsidR="00923A3B" w:rsidRPr="00D012EA">
        <w:rPr>
          <w:rFonts w:ascii="Arial" w:eastAsia="Times New Roman" w:hAnsi="Arial" w:cs="Arial"/>
          <w:sz w:val="24"/>
          <w:szCs w:val="24"/>
          <w:lang w:eastAsia="ru-RU"/>
        </w:rPr>
        <w:t xml:space="preserve">   </w:t>
      </w:r>
      <w:r w:rsidR="00E63548" w:rsidRPr="00D012EA">
        <w:rPr>
          <w:rFonts w:ascii="Arial" w:eastAsia="Times New Roman" w:hAnsi="Arial" w:cs="Arial"/>
          <w:sz w:val="24"/>
          <w:szCs w:val="24"/>
          <w:lang w:eastAsia="ru-RU"/>
        </w:rPr>
        <w:t>«</w:t>
      </w:r>
      <w:proofErr w:type="gramEnd"/>
      <w:r w:rsidR="00E63548" w:rsidRPr="00D012EA">
        <w:rPr>
          <w:rFonts w:ascii="Arial" w:eastAsia="Times New Roman" w:hAnsi="Arial" w:cs="Arial"/>
          <w:sz w:val="24"/>
          <w:szCs w:val="24"/>
          <w:lang w:eastAsia="ru-RU"/>
        </w:rPr>
        <w:t>Приложение № 7</w:t>
      </w:r>
    </w:p>
    <w:p w:rsidR="00E63548" w:rsidRPr="00D012EA" w:rsidRDefault="00E63548" w:rsidP="00E63548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D012EA">
        <w:rPr>
          <w:rFonts w:ascii="Arial" w:eastAsia="Times New Roman" w:hAnsi="Arial" w:cs="Arial"/>
          <w:sz w:val="24"/>
          <w:szCs w:val="24"/>
          <w:lang w:eastAsia="ru-RU"/>
        </w:rPr>
        <w:t xml:space="preserve">к муниципальной Программе </w:t>
      </w:r>
    </w:p>
    <w:p w:rsidR="00E63548" w:rsidRPr="00D012EA" w:rsidRDefault="001E3E6C" w:rsidP="00E63548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«Развитие</w:t>
      </w:r>
      <w:bookmarkStart w:id="0" w:name="_GoBack"/>
      <w:bookmarkEnd w:id="0"/>
      <w:r w:rsidR="00E63548" w:rsidRPr="00D012EA">
        <w:rPr>
          <w:rFonts w:ascii="Arial" w:eastAsia="Times New Roman" w:hAnsi="Arial" w:cs="Arial"/>
          <w:sz w:val="24"/>
          <w:szCs w:val="24"/>
          <w:lang w:eastAsia="ru-RU"/>
        </w:rPr>
        <w:t xml:space="preserve"> культуры   </w:t>
      </w:r>
    </w:p>
    <w:p w:rsidR="00E63548" w:rsidRPr="00D012EA" w:rsidRDefault="00E63548" w:rsidP="00E63548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D012EA">
        <w:rPr>
          <w:rFonts w:ascii="Arial" w:eastAsia="Times New Roman" w:hAnsi="Arial" w:cs="Arial"/>
          <w:sz w:val="24"/>
          <w:szCs w:val="24"/>
          <w:lang w:eastAsia="ru-RU"/>
        </w:rPr>
        <w:t xml:space="preserve">Болотнинского района на 2022 – 2024 годы», </w:t>
      </w:r>
    </w:p>
    <w:p w:rsidR="00E63548" w:rsidRPr="00D012EA" w:rsidRDefault="00E63548" w:rsidP="00E63548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D012EA">
        <w:rPr>
          <w:rFonts w:ascii="Arial" w:eastAsia="Times New Roman" w:hAnsi="Arial" w:cs="Arial"/>
          <w:sz w:val="24"/>
          <w:szCs w:val="24"/>
          <w:lang w:eastAsia="ru-RU"/>
        </w:rPr>
        <w:t xml:space="preserve">утверждённой постановлением </w:t>
      </w:r>
    </w:p>
    <w:p w:rsidR="00E63548" w:rsidRPr="00D012EA" w:rsidRDefault="00E63548" w:rsidP="00E63548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D012EA">
        <w:rPr>
          <w:rFonts w:ascii="Arial" w:eastAsia="Times New Roman" w:hAnsi="Arial" w:cs="Arial"/>
          <w:sz w:val="24"/>
          <w:szCs w:val="24"/>
          <w:lang w:eastAsia="ru-RU"/>
        </w:rPr>
        <w:t>администрации Болотнинского района</w:t>
      </w:r>
    </w:p>
    <w:p w:rsidR="00E63548" w:rsidRPr="00D012EA" w:rsidRDefault="00E63548" w:rsidP="00E63548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D012EA">
        <w:rPr>
          <w:rFonts w:ascii="Arial" w:eastAsia="Times New Roman" w:hAnsi="Arial" w:cs="Arial"/>
          <w:sz w:val="24"/>
          <w:szCs w:val="24"/>
          <w:lang w:eastAsia="ru-RU"/>
        </w:rPr>
        <w:t>Новосибирской области</w:t>
      </w:r>
    </w:p>
    <w:p w:rsidR="006F5857" w:rsidRPr="00D012EA" w:rsidRDefault="00E63548" w:rsidP="00E63548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D012EA">
        <w:rPr>
          <w:rFonts w:ascii="Arial" w:eastAsia="Times New Roman" w:hAnsi="Arial" w:cs="Arial"/>
          <w:sz w:val="24"/>
          <w:szCs w:val="24"/>
          <w:lang w:eastAsia="ru-RU"/>
        </w:rPr>
        <w:t>от 31.01.2022 №54</w:t>
      </w:r>
    </w:p>
    <w:p w:rsidR="002D6E22" w:rsidRPr="00D012EA" w:rsidRDefault="00E84C73" w:rsidP="001428BC">
      <w:pPr>
        <w:rPr>
          <w:rFonts w:ascii="Arial" w:hAnsi="Arial" w:cs="Arial"/>
          <w:sz w:val="24"/>
          <w:szCs w:val="24"/>
        </w:rPr>
      </w:pPr>
      <w:r w:rsidRPr="00D012EA">
        <w:rPr>
          <w:rFonts w:ascii="Arial" w:eastAsia="Calibri" w:hAnsi="Arial" w:cs="Arial"/>
          <w:b/>
          <w:sz w:val="24"/>
          <w:szCs w:val="24"/>
        </w:rPr>
        <w:t xml:space="preserve">                                                      </w:t>
      </w:r>
    </w:p>
    <w:p w:rsidR="002D6E22" w:rsidRPr="00D012EA" w:rsidRDefault="00171994" w:rsidP="001428B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D012EA">
        <w:rPr>
          <w:rFonts w:ascii="Arial" w:hAnsi="Arial" w:cs="Arial"/>
          <w:b/>
          <w:sz w:val="24"/>
          <w:szCs w:val="24"/>
        </w:rPr>
        <w:t xml:space="preserve">                                </w:t>
      </w:r>
      <w:r w:rsidR="002D6E22" w:rsidRPr="00D012EA">
        <w:rPr>
          <w:rFonts w:ascii="Arial" w:hAnsi="Arial" w:cs="Arial"/>
          <w:b/>
          <w:sz w:val="24"/>
          <w:szCs w:val="24"/>
        </w:rPr>
        <w:t>Перечень мероприятий муниципальной программы</w:t>
      </w:r>
    </w:p>
    <w:p w:rsidR="002D6E22" w:rsidRPr="00D012EA" w:rsidRDefault="002D6E22" w:rsidP="002D6E2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</w:p>
    <w:p w:rsidR="00171994" w:rsidRPr="00D012EA" w:rsidRDefault="00171994" w:rsidP="001719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</w:p>
    <w:tbl>
      <w:tblPr>
        <w:tblW w:w="11483" w:type="dxa"/>
        <w:tblInd w:w="-289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851"/>
        <w:gridCol w:w="2127"/>
        <w:gridCol w:w="1701"/>
        <w:gridCol w:w="992"/>
        <w:gridCol w:w="1134"/>
        <w:gridCol w:w="709"/>
        <w:gridCol w:w="708"/>
        <w:gridCol w:w="709"/>
        <w:gridCol w:w="1559"/>
        <w:gridCol w:w="284"/>
        <w:gridCol w:w="709"/>
      </w:tblGrid>
      <w:tr w:rsidR="00171994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664" w:firstLine="664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N п/п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Цель, задача, мероприятие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Показатель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Единица измерения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Период реализации муниципальной программы по годам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Всего по муниципальной программе</w:t>
            </w:r>
          </w:p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(тыс.руб.)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Исполнитель</w:t>
            </w:r>
          </w:p>
        </w:tc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Срок исполнения мероприятия</w:t>
            </w:r>
          </w:p>
        </w:tc>
      </w:tr>
      <w:tr w:rsidR="00171994" w:rsidRPr="00D012EA" w:rsidTr="00567678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994" w:rsidRPr="00D012EA" w:rsidRDefault="00171994" w:rsidP="0017199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994" w:rsidRPr="00D012EA" w:rsidRDefault="00171994" w:rsidP="0017199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994" w:rsidRPr="00D012EA" w:rsidRDefault="00171994" w:rsidP="0017199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994" w:rsidRPr="00D012EA" w:rsidRDefault="00171994" w:rsidP="0017199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2022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2023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2024</w:t>
            </w: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994" w:rsidRPr="00D012EA" w:rsidRDefault="00171994" w:rsidP="0017199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994" w:rsidRPr="00D012EA" w:rsidRDefault="00171994" w:rsidP="0017199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994" w:rsidRPr="00D012EA" w:rsidRDefault="00171994" w:rsidP="0017199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171994" w:rsidRPr="00D012EA" w:rsidTr="0056767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10</w:t>
            </w:r>
          </w:p>
        </w:tc>
      </w:tr>
      <w:tr w:rsidR="00171994" w:rsidRPr="00D012EA" w:rsidTr="00567678">
        <w:tc>
          <w:tcPr>
            <w:tcW w:w="1148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D012EA">
              <w:rPr>
                <w:rFonts w:ascii="Arial" w:hAnsi="Arial" w:cs="Arial"/>
                <w:b/>
                <w:sz w:val="24"/>
                <w:szCs w:val="24"/>
              </w:rPr>
              <w:t>Подпрограмма 1. «Музейное дело»</w:t>
            </w:r>
          </w:p>
        </w:tc>
      </w:tr>
      <w:tr w:rsidR="00171994" w:rsidRPr="00D012EA" w:rsidTr="00567678">
        <w:tc>
          <w:tcPr>
            <w:tcW w:w="1148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Цель 1. Развитие муниципального музея и выставочной деятельности</w:t>
            </w:r>
          </w:p>
        </w:tc>
      </w:tr>
      <w:tr w:rsidR="00171994" w:rsidRPr="00D012EA" w:rsidTr="00567678">
        <w:tc>
          <w:tcPr>
            <w:tcW w:w="1148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Arial" w:eastAsia="Times New Roman" w:hAnsi="Arial" w:cs="Arial"/>
                <w:sz w:val="24"/>
                <w:szCs w:val="24"/>
              </w:rPr>
            </w:pPr>
            <w:bookmarkStart w:id="1" w:name="Par313"/>
            <w:bookmarkEnd w:id="1"/>
            <w:r w:rsidRPr="00D012EA">
              <w:rPr>
                <w:rFonts w:ascii="Arial" w:hAnsi="Arial" w:cs="Arial"/>
                <w:sz w:val="24"/>
                <w:szCs w:val="24"/>
              </w:rPr>
              <w:t>Задача 1. Повышение уровня доступности и сохранение историко – культурного и художественного наследия</w:t>
            </w:r>
          </w:p>
        </w:tc>
      </w:tr>
      <w:tr w:rsidR="00171994" w:rsidRPr="00D012EA" w:rsidTr="00567678">
        <w:tc>
          <w:tcPr>
            <w:tcW w:w="1148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1.1.Укрепление материально-технической базы музея</w:t>
            </w:r>
          </w:p>
        </w:tc>
      </w:tr>
      <w:tr w:rsidR="00171994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1.1.1.</w:t>
            </w:r>
          </w:p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Текущий ремонт фондохранилища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МКУК «БРИКМ»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</w:tc>
      </w:tr>
      <w:tr w:rsidR="00171994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171994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</w:t>
            </w:r>
            <w:proofErr w:type="gramStart"/>
            <w:r w:rsidRPr="00D012EA">
              <w:rPr>
                <w:rFonts w:ascii="Arial" w:hAnsi="Arial" w:cs="Arial"/>
                <w:sz w:val="24"/>
                <w:szCs w:val="24"/>
              </w:rPr>
              <w:t>затрат,в</w:t>
            </w:r>
            <w:proofErr w:type="gramEnd"/>
            <w:r w:rsidRPr="00D012EA">
              <w:rPr>
                <w:rFonts w:ascii="Arial" w:hAnsi="Arial" w:cs="Arial"/>
                <w:sz w:val="24"/>
                <w:szCs w:val="24"/>
              </w:rPr>
              <w:t xml:space="preserve">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171994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 xml:space="preserve">тыс.руб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171994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171994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Бюджет </w:t>
            </w:r>
            <w:r w:rsidRPr="00D012EA">
              <w:rPr>
                <w:rFonts w:ascii="Arial" w:hAnsi="Arial" w:cs="Arial"/>
                <w:sz w:val="24"/>
                <w:szCs w:val="24"/>
              </w:rPr>
              <w:lastRenderedPageBreak/>
              <w:t>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171994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171994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1.1.2.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Комплектование музея экспонатами, отражающими историю, культуру и быт народов Сибири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460795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460795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МКУК «БРИКМ»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2022</w:t>
            </w:r>
          </w:p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171994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460795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23992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32,9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20,0-30,0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171994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</w:t>
            </w:r>
            <w:proofErr w:type="gramStart"/>
            <w:r w:rsidRPr="00D012EA">
              <w:rPr>
                <w:rFonts w:ascii="Arial" w:hAnsi="Arial" w:cs="Arial"/>
                <w:sz w:val="24"/>
                <w:szCs w:val="24"/>
              </w:rPr>
              <w:t>затрат,в</w:t>
            </w:r>
            <w:proofErr w:type="gramEnd"/>
            <w:r w:rsidRPr="00D012EA">
              <w:rPr>
                <w:rFonts w:ascii="Arial" w:hAnsi="Arial" w:cs="Arial"/>
                <w:sz w:val="24"/>
                <w:szCs w:val="24"/>
              </w:rPr>
              <w:t xml:space="preserve">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23992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32,9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23992" w:rsidP="006D04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122,9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highlight w:val="yellow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171994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tabs>
                <w:tab w:val="left" w:pos="67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ab/>
              <w:t>-</w:t>
            </w:r>
          </w:p>
        </w:tc>
      </w:tr>
      <w:tr w:rsidR="00171994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  <w:p w:rsidR="00171994" w:rsidRPr="00D012EA" w:rsidRDefault="00171994" w:rsidP="00171994">
            <w:pPr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123992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23992" w:rsidRPr="00D012EA" w:rsidRDefault="00123992" w:rsidP="001239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23992" w:rsidRPr="00D012EA" w:rsidRDefault="00123992" w:rsidP="001239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23992" w:rsidRPr="00D012EA" w:rsidRDefault="00123992" w:rsidP="001239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23992" w:rsidRPr="00D012EA" w:rsidRDefault="00123992" w:rsidP="001239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23992" w:rsidRPr="00D012EA" w:rsidRDefault="00123992" w:rsidP="001239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23992" w:rsidRPr="00D012EA" w:rsidRDefault="00123992" w:rsidP="001239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32,9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23992" w:rsidRPr="00D012EA" w:rsidRDefault="00123992" w:rsidP="001239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23992" w:rsidRPr="00D012EA" w:rsidRDefault="00123992" w:rsidP="001239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122,9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23992" w:rsidRPr="00D012EA" w:rsidRDefault="00123992" w:rsidP="001239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23992" w:rsidRPr="00D012EA" w:rsidRDefault="00123992" w:rsidP="001239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171994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171994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1.1.3.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Оформление экспозиционных залов и экспозиций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МКУК «БРИКМ»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171994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171994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</w:t>
            </w:r>
            <w:proofErr w:type="gramStart"/>
            <w:r w:rsidRPr="00D012EA">
              <w:rPr>
                <w:rFonts w:ascii="Arial" w:hAnsi="Arial" w:cs="Arial"/>
                <w:sz w:val="24"/>
                <w:szCs w:val="24"/>
              </w:rPr>
              <w:t>затрат,в</w:t>
            </w:r>
            <w:proofErr w:type="gramEnd"/>
            <w:r w:rsidRPr="00D012EA">
              <w:rPr>
                <w:rFonts w:ascii="Arial" w:hAnsi="Arial" w:cs="Arial"/>
                <w:sz w:val="24"/>
                <w:szCs w:val="24"/>
              </w:rPr>
              <w:t xml:space="preserve">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171994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171994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171994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171994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171994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1.1.4.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Оснащение техническими средствами и оборудованием экспозиционных залов музея и фондохранилища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460795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460795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МКУК «БРИКМ»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2022</w:t>
            </w:r>
          </w:p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171994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571618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40</w:t>
            </w:r>
            <w:r w:rsidR="00171994" w:rsidRPr="00D012EA">
              <w:rPr>
                <w:rFonts w:ascii="Arial" w:eastAsia="Times New Roman" w:hAnsi="Arial" w:cs="Arial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171994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</w:t>
            </w:r>
            <w:proofErr w:type="gramStart"/>
            <w:r w:rsidRPr="00D012EA">
              <w:rPr>
                <w:rFonts w:ascii="Arial" w:hAnsi="Arial" w:cs="Arial"/>
                <w:sz w:val="24"/>
                <w:szCs w:val="24"/>
              </w:rPr>
              <w:t>затрат,в</w:t>
            </w:r>
            <w:proofErr w:type="gramEnd"/>
            <w:r w:rsidRPr="00D012EA">
              <w:rPr>
                <w:rFonts w:ascii="Arial" w:hAnsi="Arial" w:cs="Arial"/>
                <w:sz w:val="24"/>
                <w:szCs w:val="24"/>
              </w:rPr>
              <w:t xml:space="preserve">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3744E9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</w:t>
            </w:r>
            <w:r w:rsidR="00171994"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</w:t>
            </w:r>
            <w:r w:rsidR="003744E9" w:rsidRPr="00D012EA">
              <w:rPr>
                <w:rFonts w:ascii="Arial" w:eastAsia="Times New Roman" w:hAnsi="Arial" w:cs="Arial"/>
                <w:sz w:val="24"/>
                <w:szCs w:val="24"/>
              </w:rPr>
              <w:t>2</w:t>
            </w: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171994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171994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171994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3744E9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</w:t>
            </w:r>
            <w:r w:rsidR="00171994"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</w:t>
            </w:r>
            <w:r w:rsidR="003744E9" w:rsidRPr="00D012EA">
              <w:rPr>
                <w:rFonts w:ascii="Arial" w:eastAsia="Times New Roman" w:hAnsi="Arial" w:cs="Arial"/>
                <w:sz w:val="24"/>
                <w:szCs w:val="24"/>
              </w:rPr>
              <w:t>2</w:t>
            </w: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171994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994" w:rsidRPr="00D012EA" w:rsidRDefault="00171994" w:rsidP="001719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1994" w:rsidRPr="00D012EA" w:rsidRDefault="00171994" w:rsidP="00171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3744E9" w:rsidRPr="00D012EA" w:rsidTr="00567678"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1.1.5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Оснащение музея новогодним оформлением и освещением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МКУК «БРИКМ»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2022</w:t>
            </w:r>
          </w:p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3744E9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3744E9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</w:t>
            </w:r>
            <w:proofErr w:type="gramStart"/>
            <w:r w:rsidRPr="00D012EA">
              <w:rPr>
                <w:rFonts w:ascii="Arial" w:hAnsi="Arial" w:cs="Arial"/>
                <w:sz w:val="24"/>
                <w:szCs w:val="24"/>
              </w:rPr>
              <w:t>затрат,в</w:t>
            </w:r>
            <w:proofErr w:type="gramEnd"/>
            <w:r w:rsidRPr="00D012EA">
              <w:rPr>
                <w:rFonts w:ascii="Arial" w:hAnsi="Arial" w:cs="Arial"/>
                <w:sz w:val="24"/>
                <w:szCs w:val="24"/>
              </w:rPr>
              <w:t xml:space="preserve">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3744E9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3744E9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3744E9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3744E9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3744E9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3744E9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Итого затрат по подпункту 1.1: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Бюджет Болотнинског</w:t>
            </w: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123992" w:rsidP="006D04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147,9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120,0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123992" w:rsidP="006D04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377,9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3744E9" w:rsidRPr="00D012EA" w:rsidTr="00567678">
        <w:tc>
          <w:tcPr>
            <w:tcW w:w="1148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1.2.Обеспечение сохранности музейных коллекций</w:t>
            </w:r>
          </w:p>
        </w:tc>
      </w:tr>
      <w:tr w:rsidR="003744E9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1.2.1.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Приобретение оборудования для оцифровки фондов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МКУК «БРИКМ»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3744E9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20,0-40,0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3744E9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</w:t>
            </w:r>
            <w:proofErr w:type="gramStart"/>
            <w:r w:rsidRPr="00D012EA">
              <w:rPr>
                <w:rFonts w:ascii="Arial" w:hAnsi="Arial" w:cs="Arial"/>
                <w:sz w:val="24"/>
                <w:szCs w:val="24"/>
              </w:rPr>
              <w:t>затрат,в</w:t>
            </w:r>
            <w:proofErr w:type="gramEnd"/>
            <w:r w:rsidRPr="00D012EA">
              <w:rPr>
                <w:rFonts w:ascii="Arial" w:hAnsi="Arial" w:cs="Arial"/>
                <w:sz w:val="24"/>
                <w:szCs w:val="24"/>
              </w:rPr>
              <w:t xml:space="preserve">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60,0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60,0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3744E9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3744E9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3744E9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60,0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60,0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3744E9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3744E9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Итого затрат по подпункту 1.2: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60,0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60,0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3744E9" w:rsidRPr="00D012EA" w:rsidTr="00567678">
        <w:tc>
          <w:tcPr>
            <w:tcW w:w="1148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1.3. Обеспечение пожарной безопасности</w:t>
            </w:r>
          </w:p>
        </w:tc>
      </w:tr>
      <w:tr w:rsidR="003744E9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1.3.1.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Приобретение противопожарного оборудования, зарядка огнетушителей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МКУК «БРИКМ»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3744E9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123992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3744E9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</w:t>
            </w:r>
            <w:proofErr w:type="gramStart"/>
            <w:r w:rsidRPr="00D012EA">
              <w:rPr>
                <w:rFonts w:ascii="Arial" w:hAnsi="Arial" w:cs="Arial"/>
                <w:sz w:val="24"/>
                <w:szCs w:val="24"/>
              </w:rPr>
              <w:t>затрат,в</w:t>
            </w:r>
            <w:proofErr w:type="gramEnd"/>
            <w:r w:rsidRPr="00D012EA">
              <w:rPr>
                <w:rFonts w:ascii="Arial" w:hAnsi="Arial" w:cs="Arial"/>
                <w:sz w:val="24"/>
                <w:szCs w:val="24"/>
              </w:rPr>
              <w:t xml:space="preserve">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123992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123992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8,1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3744E9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3744E9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123992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23992" w:rsidRPr="00D012EA" w:rsidRDefault="00123992" w:rsidP="001239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23992" w:rsidRPr="00D012EA" w:rsidRDefault="00123992" w:rsidP="001239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23992" w:rsidRPr="00D012EA" w:rsidRDefault="00123992" w:rsidP="001239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23992" w:rsidRPr="00D012EA" w:rsidRDefault="00123992" w:rsidP="001239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23992" w:rsidRPr="00D012EA" w:rsidRDefault="00123992" w:rsidP="001239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23992" w:rsidRPr="00D012EA" w:rsidRDefault="00123992" w:rsidP="001239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23992" w:rsidRPr="00D012EA" w:rsidRDefault="00123992" w:rsidP="001239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23992" w:rsidRPr="00D012EA" w:rsidRDefault="00123992" w:rsidP="001239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8,1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23992" w:rsidRPr="00D012EA" w:rsidRDefault="00123992" w:rsidP="001239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23992" w:rsidRPr="00D012EA" w:rsidRDefault="00123992" w:rsidP="001239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3744E9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3744E9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1.3.2.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Обучение по программе противопожарной безопасности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чел.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6D047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МКУК «БРИКМ»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3744E9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6D047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3744E9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</w:t>
            </w:r>
            <w:proofErr w:type="gramStart"/>
            <w:r w:rsidRPr="00D012EA">
              <w:rPr>
                <w:rFonts w:ascii="Arial" w:hAnsi="Arial" w:cs="Arial"/>
                <w:sz w:val="24"/>
                <w:szCs w:val="24"/>
              </w:rPr>
              <w:t>затрат,в</w:t>
            </w:r>
            <w:proofErr w:type="gramEnd"/>
            <w:r w:rsidRPr="00D012EA">
              <w:rPr>
                <w:rFonts w:ascii="Arial" w:hAnsi="Arial" w:cs="Arial"/>
                <w:sz w:val="24"/>
                <w:szCs w:val="24"/>
              </w:rPr>
              <w:t xml:space="preserve">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6D047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6D047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</w:t>
            </w:r>
            <w:r w:rsidR="003744E9" w:rsidRPr="00D012EA">
              <w:rPr>
                <w:rFonts w:ascii="Arial" w:eastAsia="Times New Roman" w:hAnsi="Arial" w:cs="Arial"/>
                <w:sz w:val="24"/>
                <w:szCs w:val="24"/>
              </w:rPr>
              <w:t>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3744E9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3744E9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3744E9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6D047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6D047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</w:t>
            </w:r>
            <w:r w:rsidR="003744E9" w:rsidRPr="00D012EA">
              <w:rPr>
                <w:rFonts w:ascii="Arial" w:eastAsia="Times New Roman" w:hAnsi="Arial" w:cs="Arial"/>
                <w:sz w:val="24"/>
                <w:szCs w:val="24"/>
              </w:rPr>
              <w:t>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3744E9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3744E9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1.3.3.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Противопожарная пропитка крыши музея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МКУК «БРИКМ»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2022</w:t>
            </w:r>
          </w:p>
        </w:tc>
      </w:tr>
      <w:tr w:rsidR="003744E9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3744E9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</w:t>
            </w:r>
            <w:proofErr w:type="gramStart"/>
            <w:r w:rsidRPr="00D012EA">
              <w:rPr>
                <w:rFonts w:ascii="Arial" w:hAnsi="Arial" w:cs="Arial"/>
                <w:sz w:val="24"/>
                <w:szCs w:val="24"/>
              </w:rPr>
              <w:t>затрат,в</w:t>
            </w:r>
            <w:proofErr w:type="gramEnd"/>
            <w:r w:rsidRPr="00D012EA">
              <w:rPr>
                <w:rFonts w:ascii="Arial" w:hAnsi="Arial" w:cs="Arial"/>
                <w:sz w:val="24"/>
                <w:szCs w:val="24"/>
              </w:rPr>
              <w:t xml:space="preserve">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35,0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3744E9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3744E9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3744E9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35,0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3744E9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44E9" w:rsidRPr="00D012EA" w:rsidRDefault="003744E9" w:rsidP="003744E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744E9" w:rsidRPr="00D012EA" w:rsidRDefault="003744E9" w:rsidP="003744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6D0479" w:rsidRPr="00D012EA" w:rsidTr="00567678"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D0479" w:rsidRPr="00D012EA" w:rsidRDefault="006D0479" w:rsidP="006D047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1.3.4.</w:t>
            </w:r>
          </w:p>
        </w:tc>
        <w:tc>
          <w:tcPr>
            <w:tcW w:w="212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D0479" w:rsidRPr="00D012EA" w:rsidRDefault="006D0479" w:rsidP="006D047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 xml:space="preserve">Проведение специальной </w:t>
            </w: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оценки условий труда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D0479" w:rsidRPr="00D012EA" w:rsidRDefault="006D0479" w:rsidP="006D04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lastRenderedPageBreak/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D0479" w:rsidRPr="00D012EA" w:rsidRDefault="006D0479" w:rsidP="006D04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D0479" w:rsidRPr="00D012EA" w:rsidRDefault="006D0479" w:rsidP="006D04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D0479" w:rsidRPr="00D012EA" w:rsidRDefault="006D0479" w:rsidP="006D04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D0479" w:rsidRPr="00D012EA" w:rsidRDefault="006D0479" w:rsidP="006D04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D0479" w:rsidRPr="00D012EA" w:rsidRDefault="006D0479" w:rsidP="006D04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D0479" w:rsidRPr="00D012EA" w:rsidRDefault="006D0479" w:rsidP="006D04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МКУК «БРИКМ»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D0479" w:rsidRPr="00D012EA" w:rsidRDefault="006D0479" w:rsidP="006D04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</w:tc>
      </w:tr>
      <w:tr w:rsidR="006D0479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D0479" w:rsidRPr="00D012EA" w:rsidRDefault="006D0479" w:rsidP="006D047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D0479" w:rsidRPr="00D012EA" w:rsidRDefault="006D0479" w:rsidP="006D047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D0479" w:rsidRPr="00D012EA" w:rsidRDefault="006D0479" w:rsidP="006D04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Стоимость </w:t>
            </w:r>
            <w:r w:rsidRPr="00D012EA">
              <w:rPr>
                <w:rFonts w:ascii="Arial" w:hAnsi="Arial" w:cs="Arial"/>
                <w:sz w:val="24"/>
                <w:szCs w:val="24"/>
              </w:rPr>
              <w:lastRenderedPageBreak/>
              <w:t>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D0479" w:rsidRPr="00D012EA" w:rsidRDefault="006D0479" w:rsidP="006D04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D0479" w:rsidRPr="00D012EA" w:rsidRDefault="003810B7" w:rsidP="006D04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D0479" w:rsidRPr="00D012EA" w:rsidRDefault="003810B7" w:rsidP="001239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</w:t>
            </w:r>
            <w:r w:rsidR="00123992" w:rsidRPr="00D012EA">
              <w:rPr>
                <w:rFonts w:ascii="Arial" w:eastAsia="Times New Roman" w:hAnsi="Arial" w:cs="Arial"/>
                <w:sz w:val="24"/>
                <w:szCs w:val="24"/>
              </w:rPr>
              <w:t>3</w:t>
            </w: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D0479" w:rsidRPr="00D012EA" w:rsidRDefault="003810B7" w:rsidP="006D04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D0479" w:rsidRPr="00D012EA" w:rsidRDefault="003810B7" w:rsidP="001239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</w:t>
            </w:r>
            <w:r w:rsidR="00123992" w:rsidRPr="00D012EA">
              <w:rPr>
                <w:rFonts w:ascii="Arial" w:eastAsia="Times New Roman" w:hAnsi="Arial" w:cs="Arial"/>
                <w:sz w:val="24"/>
                <w:szCs w:val="24"/>
              </w:rPr>
              <w:t>3</w:t>
            </w: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D0479" w:rsidRPr="00D012EA" w:rsidRDefault="003810B7" w:rsidP="006D04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D0479" w:rsidRPr="00D012EA" w:rsidRDefault="003810B7" w:rsidP="006D04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3810B7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10B7" w:rsidRPr="00D012EA" w:rsidRDefault="003810B7" w:rsidP="003810B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10B7" w:rsidRPr="00D012EA" w:rsidRDefault="003810B7" w:rsidP="003810B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10B7" w:rsidRPr="00D012EA" w:rsidRDefault="003810B7" w:rsidP="003810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</w:t>
            </w:r>
            <w:proofErr w:type="gramStart"/>
            <w:r w:rsidRPr="00D012EA">
              <w:rPr>
                <w:rFonts w:ascii="Arial" w:hAnsi="Arial" w:cs="Arial"/>
                <w:sz w:val="24"/>
                <w:szCs w:val="24"/>
              </w:rPr>
              <w:t>затрат,в</w:t>
            </w:r>
            <w:proofErr w:type="gramEnd"/>
            <w:r w:rsidRPr="00D012EA">
              <w:rPr>
                <w:rFonts w:ascii="Arial" w:hAnsi="Arial" w:cs="Arial"/>
                <w:sz w:val="24"/>
                <w:szCs w:val="24"/>
              </w:rPr>
              <w:t xml:space="preserve">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10B7" w:rsidRPr="00D012EA" w:rsidRDefault="003810B7" w:rsidP="003810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10B7" w:rsidRPr="00D012EA" w:rsidRDefault="003810B7" w:rsidP="003810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10B7" w:rsidRPr="00D012EA" w:rsidRDefault="003810B7" w:rsidP="001239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</w:t>
            </w:r>
            <w:r w:rsidR="00123992" w:rsidRPr="00D012EA">
              <w:rPr>
                <w:rFonts w:ascii="Arial" w:eastAsia="Times New Roman" w:hAnsi="Arial" w:cs="Arial"/>
                <w:sz w:val="24"/>
                <w:szCs w:val="24"/>
              </w:rPr>
              <w:t>3</w:t>
            </w: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10B7" w:rsidRPr="00D012EA" w:rsidRDefault="003810B7" w:rsidP="003810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10B7" w:rsidRPr="00D012EA" w:rsidRDefault="003810B7" w:rsidP="001239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</w:t>
            </w:r>
            <w:r w:rsidR="00123992" w:rsidRPr="00D012EA">
              <w:rPr>
                <w:rFonts w:ascii="Arial" w:eastAsia="Times New Roman" w:hAnsi="Arial" w:cs="Arial"/>
                <w:sz w:val="24"/>
                <w:szCs w:val="24"/>
              </w:rPr>
              <w:t>3</w:t>
            </w: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10B7" w:rsidRPr="00D012EA" w:rsidRDefault="003810B7" w:rsidP="003810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10B7" w:rsidRPr="00D012EA" w:rsidRDefault="003810B7" w:rsidP="003810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3810B7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10B7" w:rsidRPr="00D012EA" w:rsidRDefault="003810B7" w:rsidP="003810B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10B7" w:rsidRPr="00D012EA" w:rsidRDefault="003810B7" w:rsidP="003810B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10B7" w:rsidRPr="00D012EA" w:rsidRDefault="003810B7" w:rsidP="003810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10B7" w:rsidRPr="00D012EA" w:rsidRDefault="003810B7" w:rsidP="003810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10B7" w:rsidRPr="00D012EA" w:rsidRDefault="003810B7" w:rsidP="003810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10B7" w:rsidRPr="00D012EA" w:rsidRDefault="003810B7" w:rsidP="003810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10B7" w:rsidRPr="00D012EA" w:rsidRDefault="003810B7" w:rsidP="003810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10B7" w:rsidRPr="00D012EA" w:rsidRDefault="003810B7" w:rsidP="003810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10B7" w:rsidRPr="00D012EA" w:rsidRDefault="003810B7" w:rsidP="003810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10B7" w:rsidRPr="00D012EA" w:rsidRDefault="003810B7" w:rsidP="003810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3810B7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10B7" w:rsidRPr="00D012EA" w:rsidRDefault="003810B7" w:rsidP="003810B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10B7" w:rsidRPr="00D012EA" w:rsidRDefault="003810B7" w:rsidP="003810B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10B7" w:rsidRPr="00D012EA" w:rsidRDefault="003810B7" w:rsidP="003810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10B7" w:rsidRPr="00D012EA" w:rsidRDefault="003810B7" w:rsidP="003810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10B7" w:rsidRPr="00D012EA" w:rsidRDefault="003810B7" w:rsidP="003810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10B7" w:rsidRPr="00D012EA" w:rsidRDefault="003810B7" w:rsidP="003810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10B7" w:rsidRPr="00D012EA" w:rsidRDefault="003810B7" w:rsidP="003810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10B7" w:rsidRPr="00D012EA" w:rsidRDefault="003810B7" w:rsidP="003810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10B7" w:rsidRPr="00D012EA" w:rsidRDefault="003810B7" w:rsidP="003810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10B7" w:rsidRPr="00D012EA" w:rsidRDefault="003810B7" w:rsidP="003810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3810B7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10B7" w:rsidRPr="00D012EA" w:rsidRDefault="003810B7" w:rsidP="003810B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10B7" w:rsidRPr="00D012EA" w:rsidRDefault="003810B7" w:rsidP="003810B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10B7" w:rsidRPr="00D012EA" w:rsidRDefault="003810B7" w:rsidP="003810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10B7" w:rsidRPr="00D012EA" w:rsidRDefault="003810B7" w:rsidP="003810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10B7" w:rsidRPr="00D012EA" w:rsidRDefault="003810B7" w:rsidP="003810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10B7" w:rsidRPr="00D012EA" w:rsidRDefault="003810B7" w:rsidP="001239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</w:t>
            </w:r>
            <w:r w:rsidR="00123992" w:rsidRPr="00D012EA">
              <w:rPr>
                <w:rFonts w:ascii="Arial" w:eastAsia="Times New Roman" w:hAnsi="Arial" w:cs="Arial"/>
                <w:sz w:val="24"/>
                <w:szCs w:val="24"/>
              </w:rPr>
              <w:t>3</w:t>
            </w: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10B7" w:rsidRPr="00D012EA" w:rsidRDefault="003810B7" w:rsidP="003810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10B7" w:rsidRPr="00D012EA" w:rsidRDefault="003810B7" w:rsidP="001239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</w:t>
            </w:r>
            <w:r w:rsidR="00123992" w:rsidRPr="00D012EA">
              <w:rPr>
                <w:rFonts w:ascii="Arial" w:eastAsia="Times New Roman" w:hAnsi="Arial" w:cs="Arial"/>
                <w:sz w:val="24"/>
                <w:szCs w:val="24"/>
              </w:rPr>
              <w:t>3</w:t>
            </w: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10B7" w:rsidRPr="00D012EA" w:rsidRDefault="003810B7" w:rsidP="003810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10B7" w:rsidRPr="00D012EA" w:rsidRDefault="003810B7" w:rsidP="003810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3810B7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10B7" w:rsidRPr="00D012EA" w:rsidRDefault="003810B7" w:rsidP="003810B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10B7" w:rsidRPr="00D012EA" w:rsidRDefault="003810B7" w:rsidP="003810B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10B7" w:rsidRPr="00D012EA" w:rsidRDefault="003810B7" w:rsidP="003810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10B7" w:rsidRPr="00D012EA" w:rsidRDefault="003810B7" w:rsidP="003810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10B7" w:rsidRPr="00D012EA" w:rsidRDefault="003810B7" w:rsidP="003810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10B7" w:rsidRPr="00D012EA" w:rsidRDefault="003810B7" w:rsidP="003810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10B7" w:rsidRPr="00D012EA" w:rsidRDefault="003810B7" w:rsidP="003810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10B7" w:rsidRPr="00D012EA" w:rsidRDefault="003810B7" w:rsidP="003810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10B7" w:rsidRPr="00D012EA" w:rsidRDefault="003810B7" w:rsidP="003810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10B7" w:rsidRPr="00D012EA" w:rsidRDefault="003810B7" w:rsidP="003810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1.3.5</w:t>
            </w:r>
          </w:p>
        </w:tc>
        <w:tc>
          <w:tcPr>
            <w:tcW w:w="212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61AB3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Выполнение научно-исследовательских работ по нормированию труда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МКУК «БРИКМ»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1,1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</w:t>
            </w:r>
            <w:proofErr w:type="gramStart"/>
            <w:r w:rsidRPr="00D012EA">
              <w:rPr>
                <w:rFonts w:ascii="Arial" w:hAnsi="Arial" w:cs="Arial"/>
                <w:sz w:val="24"/>
                <w:szCs w:val="24"/>
              </w:rPr>
              <w:t>затрат,в</w:t>
            </w:r>
            <w:proofErr w:type="gramEnd"/>
            <w:r w:rsidRPr="00D012EA">
              <w:rPr>
                <w:rFonts w:ascii="Arial" w:hAnsi="Arial" w:cs="Arial"/>
                <w:sz w:val="24"/>
                <w:szCs w:val="24"/>
              </w:rPr>
              <w:t xml:space="preserve">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11,0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11,0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Итого затрат по подпункту 1.3: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72,1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1148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1.4.Развитие музейного дела</w:t>
            </w:r>
          </w:p>
        </w:tc>
      </w:tr>
      <w:tr w:rsidR="00F86450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1.4.1.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 xml:space="preserve">Организация и проведение мероприятий, посвящённых </w:t>
            </w: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памятным и знаменательны датам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lastRenderedPageBreak/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МКУК «БРИКМ»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2022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Стоимость </w:t>
            </w:r>
            <w:r w:rsidRPr="00D012EA">
              <w:rPr>
                <w:rFonts w:ascii="Arial" w:hAnsi="Arial" w:cs="Arial"/>
                <w:sz w:val="24"/>
                <w:szCs w:val="24"/>
              </w:rPr>
              <w:lastRenderedPageBreak/>
              <w:t>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</w:t>
            </w:r>
            <w:proofErr w:type="gramStart"/>
            <w:r w:rsidRPr="00D012EA">
              <w:rPr>
                <w:rFonts w:ascii="Arial" w:hAnsi="Arial" w:cs="Arial"/>
                <w:sz w:val="24"/>
                <w:szCs w:val="24"/>
              </w:rPr>
              <w:t>затрат,в</w:t>
            </w:r>
            <w:proofErr w:type="gramEnd"/>
            <w:r w:rsidRPr="00D012EA">
              <w:rPr>
                <w:rFonts w:ascii="Arial" w:hAnsi="Arial" w:cs="Arial"/>
                <w:sz w:val="24"/>
                <w:szCs w:val="24"/>
              </w:rPr>
              <w:t xml:space="preserve">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130,0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130,0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Итого затрат по подпункту 1.4: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130,0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b/>
                <w:sz w:val="24"/>
                <w:szCs w:val="24"/>
              </w:rPr>
              <w:t>ВСЕГО</w:t>
            </w:r>
          </w:p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b/>
                <w:sz w:val="24"/>
                <w:szCs w:val="24"/>
              </w:rPr>
              <w:t>ПО РАЗДЕЛУ 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b/>
                <w:sz w:val="24"/>
                <w:szCs w:val="24"/>
              </w:rPr>
              <w:t>190,0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b/>
                <w:sz w:val="24"/>
                <w:szCs w:val="24"/>
              </w:rPr>
              <w:t>210,0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b/>
                <w:sz w:val="24"/>
                <w:szCs w:val="24"/>
              </w:rPr>
              <w:t>240,0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b/>
                <w:sz w:val="24"/>
                <w:szCs w:val="24"/>
              </w:rPr>
              <w:t>640,0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1148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b/>
                <w:sz w:val="24"/>
                <w:szCs w:val="24"/>
              </w:rPr>
              <w:t>Подпрограмма 2. «Библиотечное дело»</w:t>
            </w:r>
          </w:p>
        </w:tc>
      </w:tr>
      <w:tr w:rsidR="00F86450" w:rsidRPr="00D012EA" w:rsidTr="00567678">
        <w:tc>
          <w:tcPr>
            <w:tcW w:w="1148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Цель 2. Развитие библиотечного дела</w:t>
            </w:r>
          </w:p>
        </w:tc>
      </w:tr>
      <w:tr w:rsidR="00F86450" w:rsidRPr="00D012EA" w:rsidTr="00567678">
        <w:tc>
          <w:tcPr>
            <w:tcW w:w="1148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Задача 2.Обеспечение доступа населения Болотнинского района к информационно-библиотечным ресурсам и сохранность библиотечных фондов</w:t>
            </w:r>
          </w:p>
        </w:tc>
      </w:tr>
      <w:tr w:rsidR="00F86450" w:rsidRPr="00D012EA" w:rsidTr="00567678">
        <w:tc>
          <w:tcPr>
            <w:tcW w:w="1148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 xml:space="preserve">2.1. </w:t>
            </w:r>
            <w:r w:rsidRPr="00D012EA">
              <w:rPr>
                <w:rFonts w:ascii="Arial" w:hAnsi="Arial" w:cs="Arial"/>
                <w:sz w:val="24"/>
                <w:szCs w:val="24"/>
              </w:rPr>
              <w:t xml:space="preserve">Совершенствование библиотечной </w:t>
            </w:r>
            <w:proofErr w:type="gramStart"/>
            <w:r w:rsidRPr="00D012EA">
              <w:rPr>
                <w:rFonts w:ascii="Arial" w:hAnsi="Arial" w:cs="Arial"/>
                <w:sz w:val="24"/>
                <w:szCs w:val="24"/>
              </w:rPr>
              <w:t>сети  путем</w:t>
            </w:r>
            <w:proofErr w:type="gramEnd"/>
            <w:r w:rsidRPr="00D012EA">
              <w:rPr>
                <w:rFonts w:ascii="Arial" w:hAnsi="Arial" w:cs="Arial"/>
                <w:sz w:val="24"/>
                <w:szCs w:val="24"/>
              </w:rPr>
              <w:t xml:space="preserve"> укрепления материально-технической базы библиотек</w:t>
            </w:r>
          </w:p>
        </w:tc>
      </w:tr>
      <w:tr w:rsidR="00F86450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2.1.1.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Текущий ремонт помещений библиотек – структурных подразделений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 xml:space="preserve">МКУК «Болотнинская 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ЦБС»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</w:t>
            </w:r>
            <w:proofErr w:type="gramStart"/>
            <w:r w:rsidRPr="00D012EA">
              <w:rPr>
                <w:rFonts w:ascii="Arial" w:hAnsi="Arial" w:cs="Arial"/>
                <w:sz w:val="24"/>
                <w:szCs w:val="24"/>
              </w:rPr>
              <w:t>затрат,в</w:t>
            </w:r>
            <w:proofErr w:type="gramEnd"/>
            <w:r w:rsidRPr="00D012EA">
              <w:rPr>
                <w:rFonts w:ascii="Arial" w:hAnsi="Arial" w:cs="Arial"/>
                <w:sz w:val="24"/>
                <w:szCs w:val="24"/>
              </w:rPr>
              <w:t xml:space="preserve">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400,0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Бюджет </w:t>
            </w:r>
            <w:r w:rsidRPr="00D012EA">
              <w:rPr>
                <w:rFonts w:ascii="Arial" w:hAnsi="Arial" w:cs="Arial"/>
                <w:sz w:val="24"/>
                <w:szCs w:val="24"/>
              </w:rPr>
              <w:lastRenderedPageBreak/>
              <w:t>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200,</w:t>
            </w: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200,</w:t>
            </w: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400,</w:t>
            </w: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2.1.2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Приобретение библиотечного оборудования (стеллажи, выставочные шкафы, витрины, столы, стулья)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 xml:space="preserve">МКУК «Болотнинская 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ЦБС»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10,0-12,0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10,0-12,0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</w:t>
            </w:r>
            <w:proofErr w:type="gramStart"/>
            <w:r w:rsidRPr="00D012EA">
              <w:rPr>
                <w:rFonts w:ascii="Arial" w:hAnsi="Arial" w:cs="Arial"/>
                <w:sz w:val="24"/>
                <w:szCs w:val="24"/>
              </w:rPr>
              <w:t>затрат,в</w:t>
            </w:r>
            <w:proofErr w:type="gramEnd"/>
            <w:r w:rsidRPr="00D012EA">
              <w:rPr>
                <w:rFonts w:ascii="Arial" w:hAnsi="Arial" w:cs="Arial"/>
                <w:sz w:val="24"/>
                <w:szCs w:val="24"/>
              </w:rPr>
              <w:t xml:space="preserve">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300,0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300,0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2.1.3.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proofErr w:type="gramStart"/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Приобретение  оборудования</w:t>
            </w:r>
            <w:proofErr w:type="gramEnd"/>
            <w:r w:rsidRPr="00D012EA">
              <w:rPr>
                <w:rFonts w:ascii="Arial" w:eastAsia="Times New Roman" w:hAnsi="Arial" w:cs="Arial"/>
                <w:sz w:val="24"/>
                <w:szCs w:val="24"/>
              </w:rPr>
              <w:t xml:space="preserve"> для  комфортного обслуживания читателей (шторы, светильники, пуфы, мягкая мебель, ковровое покрытие)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61AB3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61AB3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 xml:space="preserve">МКУК «Болотнинская 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ЦБС»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61AB3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10-20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5,0-10,0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</w:t>
            </w:r>
            <w:proofErr w:type="gramStart"/>
            <w:r w:rsidRPr="00D012EA">
              <w:rPr>
                <w:rFonts w:ascii="Arial" w:hAnsi="Arial" w:cs="Arial"/>
                <w:sz w:val="24"/>
                <w:szCs w:val="24"/>
              </w:rPr>
              <w:t>затрат,в</w:t>
            </w:r>
            <w:proofErr w:type="gramEnd"/>
            <w:r w:rsidRPr="00D012EA">
              <w:rPr>
                <w:rFonts w:ascii="Arial" w:hAnsi="Arial" w:cs="Arial"/>
                <w:sz w:val="24"/>
                <w:szCs w:val="24"/>
              </w:rPr>
              <w:t xml:space="preserve">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61AB3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44,8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61AB3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144,8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61AB3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61AB3" w:rsidRPr="00D012EA" w:rsidRDefault="00F61AB3" w:rsidP="00F61AB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61AB3" w:rsidRPr="00D012EA" w:rsidRDefault="00F61AB3" w:rsidP="00F61AB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1AB3" w:rsidRPr="00D012EA" w:rsidRDefault="00F61AB3" w:rsidP="00F61A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1AB3" w:rsidRPr="00D012EA" w:rsidRDefault="00F61AB3" w:rsidP="00F61A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1AB3" w:rsidRPr="00D012EA" w:rsidRDefault="00F61AB3" w:rsidP="00F61A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1AB3" w:rsidRPr="00D012EA" w:rsidRDefault="00F61AB3" w:rsidP="00F61A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44,8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1AB3" w:rsidRPr="00D012EA" w:rsidRDefault="00F61AB3" w:rsidP="00F61A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1AB3" w:rsidRPr="00D012EA" w:rsidRDefault="00F61AB3" w:rsidP="00F61A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144,8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1AB3" w:rsidRPr="00D012EA" w:rsidRDefault="00F61AB3" w:rsidP="00F61A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61AB3" w:rsidRPr="00D012EA" w:rsidRDefault="00F61AB3" w:rsidP="00F61A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Внебюджетн</w:t>
            </w:r>
            <w:r w:rsidRPr="00D012EA">
              <w:rPr>
                <w:rFonts w:ascii="Arial" w:hAnsi="Arial" w:cs="Arial"/>
                <w:sz w:val="24"/>
                <w:szCs w:val="24"/>
              </w:rPr>
              <w:lastRenderedPageBreak/>
              <w:t xml:space="preserve">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2.1.4.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 xml:space="preserve">Установка энергосберегающих ламп в библиотеках-структурных подразделениях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 xml:space="preserve">МКУК «Болотнинская 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ЦБС»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2,0-2,5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2,0-2,5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</w:t>
            </w:r>
            <w:proofErr w:type="gramStart"/>
            <w:r w:rsidRPr="00D012EA">
              <w:rPr>
                <w:rFonts w:ascii="Arial" w:hAnsi="Arial" w:cs="Arial"/>
                <w:sz w:val="24"/>
                <w:szCs w:val="24"/>
              </w:rPr>
              <w:t>затрат,в</w:t>
            </w:r>
            <w:proofErr w:type="gramEnd"/>
            <w:r w:rsidRPr="00D012EA">
              <w:rPr>
                <w:rFonts w:ascii="Arial" w:hAnsi="Arial" w:cs="Arial"/>
                <w:sz w:val="24"/>
                <w:szCs w:val="24"/>
              </w:rPr>
              <w:t xml:space="preserve">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40,0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40,0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2.1.5.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Оформление Программы в области энергосбережения с учётом обязательного расчета и утверждения целевого уровня снижения потребления энергоресурсов по зданиям библиотек-структурных подразделений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 xml:space="preserve">МКУК «Болотнинская 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ЦБС»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61AB3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9</w:t>
            </w:r>
            <w:r w:rsidR="00F86450" w:rsidRPr="00D012EA">
              <w:rPr>
                <w:rFonts w:ascii="Arial" w:eastAsia="Times New Roman" w:hAnsi="Arial" w:cs="Arial"/>
                <w:sz w:val="24"/>
                <w:szCs w:val="24"/>
              </w:rPr>
              <w:t>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</w:t>
            </w:r>
            <w:proofErr w:type="gramStart"/>
            <w:r w:rsidRPr="00D012EA">
              <w:rPr>
                <w:rFonts w:ascii="Arial" w:hAnsi="Arial" w:cs="Arial"/>
                <w:sz w:val="24"/>
                <w:szCs w:val="24"/>
              </w:rPr>
              <w:t>затрат,в</w:t>
            </w:r>
            <w:proofErr w:type="gramEnd"/>
            <w:r w:rsidRPr="00D012EA">
              <w:rPr>
                <w:rFonts w:ascii="Arial" w:hAnsi="Arial" w:cs="Arial"/>
                <w:sz w:val="24"/>
                <w:szCs w:val="24"/>
              </w:rPr>
              <w:t xml:space="preserve">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61AB3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9</w:t>
            </w:r>
            <w:r w:rsidR="00F86450" w:rsidRPr="00D012EA">
              <w:rPr>
                <w:rFonts w:ascii="Arial" w:eastAsia="Times New Roman" w:hAnsi="Arial" w:cs="Arial"/>
                <w:sz w:val="24"/>
                <w:szCs w:val="24"/>
              </w:rPr>
              <w:t>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61AB3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9</w:t>
            </w:r>
            <w:r w:rsidR="00F86450" w:rsidRPr="00D012EA">
              <w:rPr>
                <w:rFonts w:ascii="Arial" w:eastAsia="Times New Roman" w:hAnsi="Arial" w:cs="Arial"/>
                <w:sz w:val="24"/>
                <w:szCs w:val="24"/>
              </w:rPr>
              <w:t>,0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61AB3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9</w:t>
            </w:r>
            <w:r w:rsidR="00F86450" w:rsidRPr="00D012EA">
              <w:rPr>
                <w:rFonts w:ascii="Arial" w:eastAsia="Times New Roman" w:hAnsi="Arial" w:cs="Arial"/>
                <w:sz w:val="24"/>
                <w:szCs w:val="24"/>
              </w:rPr>
              <w:t>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61AB3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9</w:t>
            </w:r>
            <w:r w:rsidR="00F86450" w:rsidRPr="00D012EA">
              <w:rPr>
                <w:rFonts w:ascii="Arial" w:eastAsia="Times New Roman" w:hAnsi="Arial" w:cs="Arial"/>
                <w:sz w:val="24"/>
                <w:szCs w:val="24"/>
              </w:rPr>
              <w:t>,0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Итого затрат по подпункту 2.1: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Бюджет Болотнинског</w:t>
            </w: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61AB3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363,8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530,0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6E348D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893,8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1148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2.2. Создание условий для обеспечения сохранности библиотечных фондов, пополнение их традиционными и современными носителями информации</w:t>
            </w:r>
          </w:p>
        </w:tc>
      </w:tr>
      <w:tr w:rsidR="00F86450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2.2.1.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Комплектование библиотечного фонда современной, классическо, научно-познавательной, учебной литературой, справочными изданиями согласно действующим стандартам и нормам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770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 xml:space="preserve">МКУК «Болотнинская 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ЦБС»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2022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0,3-0,8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0,3-0,8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0,3-0,8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</w:t>
            </w:r>
            <w:proofErr w:type="gramStart"/>
            <w:r w:rsidRPr="00D012EA">
              <w:rPr>
                <w:rFonts w:ascii="Arial" w:hAnsi="Arial" w:cs="Arial"/>
                <w:sz w:val="24"/>
                <w:szCs w:val="24"/>
              </w:rPr>
              <w:t>затрат,в</w:t>
            </w:r>
            <w:proofErr w:type="gramEnd"/>
            <w:r w:rsidRPr="00D012EA">
              <w:rPr>
                <w:rFonts w:ascii="Arial" w:hAnsi="Arial" w:cs="Arial"/>
                <w:sz w:val="24"/>
                <w:szCs w:val="24"/>
              </w:rPr>
              <w:t xml:space="preserve">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180,0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280,0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560,0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180,0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280,0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560,0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2.2.2.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Приобретение бибтехники (католожные разделители, книги суммарного учёта, регистрационные карточки читателей, формуляры, дневники для учёта состава читателей)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 xml:space="preserve">МКУК «Болотнинская 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ЦБС»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0,01-0,1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0,01-0,1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Х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</w:t>
            </w:r>
            <w:proofErr w:type="gramStart"/>
            <w:r w:rsidRPr="00D012EA">
              <w:rPr>
                <w:rFonts w:ascii="Arial" w:hAnsi="Arial" w:cs="Arial"/>
                <w:sz w:val="24"/>
                <w:szCs w:val="24"/>
              </w:rPr>
              <w:t>затрат,в</w:t>
            </w:r>
            <w:proofErr w:type="gramEnd"/>
            <w:r w:rsidRPr="00D012EA">
              <w:rPr>
                <w:rFonts w:ascii="Arial" w:hAnsi="Arial" w:cs="Arial"/>
                <w:sz w:val="24"/>
                <w:szCs w:val="24"/>
              </w:rPr>
              <w:t xml:space="preserve">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Х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Х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F86450" w:rsidRPr="00D012EA" w:rsidTr="00567678"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Внебюджетн</w:t>
            </w:r>
            <w:r w:rsidRPr="00D012EA">
              <w:rPr>
                <w:rFonts w:ascii="Arial" w:hAnsi="Arial" w:cs="Arial"/>
                <w:sz w:val="24"/>
                <w:szCs w:val="24"/>
              </w:rPr>
              <w:lastRenderedPageBreak/>
              <w:t xml:space="preserve">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тыс.руб</w:t>
            </w: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Х</w:t>
            </w:r>
          </w:p>
        </w:tc>
      </w:tr>
      <w:tr w:rsidR="00F86450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2.2.3.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 xml:space="preserve">Обеспечение сохранности библиотечных фондов за счёт приобретения средств пожаротушения, сигнализации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 xml:space="preserve">МКУК «Болотнинская 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ЦБС»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2022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0,8-1,2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0,8-1,2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</w:t>
            </w:r>
            <w:proofErr w:type="gramStart"/>
            <w:r w:rsidRPr="00D012EA">
              <w:rPr>
                <w:rFonts w:ascii="Arial" w:hAnsi="Arial" w:cs="Arial"/>
                <w:sz w:val="24"/>
                <w:szCs w:val="24"/>
              </w:rPr>
              <w:t>затрат,в</w:t>
            </w:r>
            <w:proofErr w:type="gramEnd"/>
            <w:r w:rsidRPr="00D012EA">
              <w:rPr>
                <w:rFonts w:ascii="Arial" w:hAnsi="Arial" w:cs="Arial"/>
                <w:sz w:val="24"/>
                <w:szCs w:val="24"/>
              </w:rPr>
              <w:t xml:space="preserve">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2.2.4.</w:t>
            </w:r>
          </w:p>
        </w:tc>
        <w:tc>
          <w:tcPr>
            <w:tcW w:w="212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 xml:space="preserve">Модернизация библиотек в части комплектования книжных фондов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650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650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 xml:space="preserve">МКУК «Болотнинская 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ЦБС»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2022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0,5-0,6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</w:t>
            </w:r>
            <w:proofErr w:type="gramStart"/>
            <w:r w:rsidRPr="00D012EA">
              <w:rPr>
                <w:rFonts w:ascii="Arial" w:hAnsi="Arial" w:cs="Arial"/>
                <w:sz w:val="24"/>
                <w:szCs w:val="24"/>
              </w:rPr>
              <w:t>затрат,в</w:t>
            </w:r>
            <w:proofErr w:type="gramEnd"/>
            <w:r w:rsidRPr="00D012EA">
              <w:rPr>
                <w:rFonts w:ascii="Arial" w:hAnsi="Arial" w:cs="Arial"/>
                <w:sz w:val="24"/>
                <w:szCs w:val="24"/>
              </w:rPr>
              <w:t xml:space="preserve">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348,3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348,3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267,3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267,3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75,4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75,4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5,6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Итого затрат по подпункту 2.2: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</w:t>
            </w:r>
            <w:proofErr w:type="gramStart"/>
            <w:r w:rsidRPr="00D012EA">
              <w:rPr>
                <w:rFonts w:ascii="Arial" w:hAnsi="Arial" w:cs="Arial"/>
                <w:sz w:val="24"/>
                <w:szCs w:val="24"/>
              </w:rPr>
              <w:t>затрат,в</w:t>
            </w:r>
            <w:proofErr w:type="gramEnd"/>
            <w:r w:rsidRPr="00D012EA">
              <w:rPr>
                <w:rFonts w:ascii="Arial" w:hAnsi="Arial" w:cs="Arial"/>
                <w:sz w:val="24"/>
                <w:szCs w:val="24"/>
              </w:rPr>
              <w:t xml:space="preserve">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448,3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320,0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968,3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1148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2.3. Совершенствование иформационно-блиотечного обслуживания людей с ограниченными возможностями в жизнедеятельности</w:t>
            </w:r>
          </w:p>
        </w:tc>
      </w:tr>
      <w:tr w:rsidR="00F86450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2.3.1.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Оснащение библиотек специализированным оборудованием для обслуживания инвалидов, тактильной продукцией со шрифтом Брайля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6E348D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6E348D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 xml:space="preserve">МКУК «Болотнинская 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ЦБС»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2022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6E348D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1,5-3,0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</w:t>
            </w:r>
            <w:proofErr w:type="gramStart"/>
            <w:r w:rsidRPr="00D012EA">
              <w:rPr>
                <w:rFonts w:ascii="Arial" w:hAnsi="Arial" w:cs="Arial"/>
                <w:sz w:val="24"/>
                <w:szCs w:val="24"/>
              </w:rPr>
              <w:t>затрат,в</w:t>
            </w:r>
            <w:proofErr w:type="gramEnd"/>
            <w:r w:rsidRPr="00D012EA">
              <w:rPr>
                <w:rFonts w:ascii="Arial" w:hAnsi="Arial" w:cs="Arial"/>
                <w:sz w:val="24"/>
                <w:szCs w:val="24"/>
              </w:rPr>
              <w:t xml:space="preserve">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6E348D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6E348D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25</w:t>
            </w:r>
            <w:r w:rsidR="00F86450" w:rsidRPr="00D012EA">
              <w:rPr>
                <w:rFonts w:ascii="Arial" w:eastAsia="Times New Roman" w:hAnsi="Arial" w:cs="Arial"/>
                <w:sz w:val="24"/>
                <w:szCs w:val="24"/>
              </w:rPr>
              <w:t>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6E348D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6E348D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25</w:t>
            </w:r>
            <w:r w:rsidR="00F86450" w:rsidRPr="00D012EA">
              <w:rPr>
                <w:rFonts w:ascii="Arial" w:eastAsia="Times New Roman" w:hAnsi="Arial" w:cs="Arial"/>
                <w:sz w:val="24"/>
                <w:szCs w:val="24"/>
              </w:rPr>
              <w:t>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Итого затрат по подпункту 2.3: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1148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2.4. Информатизация библиотеки Болотнинского района</w:t>
            </w:r>
          </w:p>
        </w:tc>
      </w:tr>
      <w:tr w:rsidR="00F86450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2.4.1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Техническое сопровождение web-сайта ЦБС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6E348D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6E348D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 xml:space="preserve">МКУК «Болотнинская 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ЦБС»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2022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6E348D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E348D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E348D" w:rsidRPr="00D012EA" w:rsidRDefault="006E348D" w:rsidP="006E3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E348D" w:rsidRPr="00D012EA" w:rsidRDefault="006E348D" w:rsidP="006E3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48D" w:rsidRPr="00D012EA" w:rsidRDefault="006E348D" w:rsidP="006E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</w:t>
            </w:r>
            <w:proofErr w:type="gramStart"/>
            <w:r w:rsidRPr="00D012EA">
              <w:rPr>
                <w:rFonts w:ascii="Arial" w:hAnsi="Arial" w:cs="Arial"/>
                <w:sz w:val="24"/>
                <w:szCs w:val="24"/>
              </w:rPr>
              <w:t>затрат,в</w:t>
            </w:r>
            <w:proofErr w:type="gramEnd"/>
            <w:r w:rsidRPr="00D012EA">
              <w:rPr>
                <w:rFonts w:ascii="Arial" w:hAnsi="Arial" w:cs="Arial"/>
                <w:sz w:val="24"/>
                <w:szCs w:val="24"/>
              </w:rPr>
              <w:t xml:space="preserve">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48D" w:rsidRPr="00D012EA" w:rsidRDefault="006E348D" w:rsidP="006E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48D" w:rsidRPr="00D012EA" w:rsidRDefault="006E348D" w:rsidP="006E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48D" w:rsidRPr="00D012EA" w:rsidRDefault="006E348D" w:rsidP="006E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48D" w:rsidRPr="00D012EA" w:rsidRDefault="006E348D" w:rsidP="006E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48D" w:rsidRPr="00D012EA" w:rsidRDefault="006E348D" w:rsidP="006E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48D" w:rsidRPr="00D012EA" w:rsidRDefault="006E348D" w:rsidP="006E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48D" w:rsidRPr="00D012EA" w:rsidRDefault="006E348D" w:rsidP="006E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Областной бюджет </w:t>
            </w:r>
            <w:r w:rsidRPr="00D012EA">
              <w:rPr>
                <w:rFonts w:ascii="Arial" w:hAnsi="Arial" w:cs="Arial"/>
                <w:sz w:val="24"/>
                <w:szCs w:val="24"/>
              </w:rPr>
              <w:lastRenderedPageBreak/>
              <w:t>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6E348D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E348D" w:rsidRPr="00D012EA" w:rsidRDefault="006E348D" w:rsidP="006E3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E348D" w:rsidRPr="00D012EA" w:rsidRDefault="006E348D" w:rsidP="006E3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48D" w:rsidRPr="00D012EA" w:rsidRDefault="006E348D" w:rsidP="006E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48D" w:rsidRPr="00D012EA" w:rsidRDefault="006E348D" w:rsidP="006E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48D" w:rsidRPr="00D012EA" w:rsidRDefault="006E348D" w:rsidP="006E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48D" w:rsidRPr="00D012EA" w:rsidRDefault="006E348D" w:rsidP="006E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48D" w:rsidRPr="00D012EA" w:rsidRDefault="006E348D" w:rsidP="006E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48D" w:rsidRPr="00D012EA" w:rsidRDefault="006E348D" w:rsidP="006E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48D" w:rsidRPr="00D012EA" w:rsidRDefault="006E348D" w:rsidP="006E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48D" w:rsidRPr="00D012EA" w:rsidRDefault="006E348D" w:rsidP="006E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2.4.2.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 xml:space="preserve">Создание автоматизированных рабочих мест </w:t>
            </w:r>
            <w:proofErr w:type="gramStart"/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для  пользователей</w:t>
            </w:r>
            <w:proofErr w:type="gramEnd"/>
            <w:r w:rsidRPr="00D012EA">
              <w:rPr>
                <w:rFonts w:ascii="Arial" w:eastAsia="Times New Roman" w:hAnsi="Arial" w:cs="Arial"/>
                <w:sz w:val="24"/>
                <w:szCs w:val="24"/>
              </w:rPr>
              <w:t xml:space="preserve"> библиотек</w:t>
            </w:r>
          </w:p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 xml:space="preserve"> (с интернетом)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 xml:space="preserve">МКУК «Болотнинская 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ЦБС»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20,0-40,0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20,0-40,0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затрат,в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80,0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180,0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80,0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180,0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2.4.3.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 xml:space="preserve">Внедрение современных информационных технологий, оснащение библиотек специальным компьютерным оборудованием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 xml:space="preserve">МКУК «Болотнинская 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ЦБС»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2022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45,0-55,0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45,0-50,0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45,0-50,0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затрат,в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150,0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305,0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150,0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305,0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2.4.4.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Приобретение и установка лицензионных компьютерных программ (Гарант, Консультант +, и др.)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 xml:space="preserve">МКУК «Болотнинская 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ЦБС»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25,0-30,0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затрат,в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2.4.5.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Обслуживание компьютерной техники, ремонт оборудования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 xml:space="preserve">МКУК «Болотнинская 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ЦБС»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1,0-5,0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1,0-5,0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Х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затрат,в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70,0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Х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Х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</w:t>
            </w:r>
            <w:r w:rsidRPr="00D012EA">
              <w:rPr>
                <w:rFonts w:ascii="Arial" w:hAnsi="Arial" w:cs="Arial"/>
                <w:sz w:val="24"/>
                <w:szCs w:val="24"/>
              </w:rPr>
              <w:lastRenderedPageBreak/>
              <w:t>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70,0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Х</w:t>
            </w:r>
          </w:p>
        </w:tc>
      </w:tr>
      <w:tr w:rsidR="00F86450" w:rsidRPr="00D012EA" w:rsidTr="0056767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Итого затрат по подпункту 2.4: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6E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21</w:t>
            </w:r>
            <w:r w:rsidR="006E348D" w:rsidRPr="00D012EA">
              <w:rPr>
                <w:rFonts w:ascii="Arial" w:eastAsia="Times New Roman" w:hAnsi="Arial" w:cs="Arial"/>
                <w:sz w:val="24"/>
                <w:szCs w:val="24"/>
              </w:rPr>
              <w:t>0</w:t>
            </w: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6E348D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355</w:t>
            </w:r>
            <w:r w:rsidR="00F86450" w:rsidRPr="00D012EA">
              <w:rPr>
                <w:rFonts w:ascii="Arial" w:eastAsia="Times New Roman" w:hAnsi="Arial" w:cs="Arial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6E348D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620</w:t>
            </w:r>
            <w:r w:rsidR="00F86450" w:rsidRPr="00D012EA">
              <w:rPr>
                <w:rFonts w:ascii="Arial" w:eastAsia="Times New Roman" w:hAnsi="Arial" w:cs="Arial"/>
                <w:sz w:val="24"/>
                <w:szCs w:val="24"/>
              </w:rPr>
              <w:t>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1148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2.5. Совершенствование кадрового состава</w:t>
            </w:r>
          </w:p>
        </w:tc>
      </w:tr>
      <w:tr w:rsidR="00F86450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2.5.1.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 xml:space="preserve">Оганизация конкурсов профессионального мастерства библиотечных работников, стимулирование инновационной деятельности библиотеки, научной деятельности молодых специалистов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 xml:space="preserve">МКУК «Болотнинская 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ЦБС»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затрат,в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2.5.2.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Повышение квалификации персонала библиотек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чел.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 xml:space="preserve">МКУК «Болотнинская 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ЦБС»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2,5-5,0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затрат,в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2.5.3.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Создание необходимых безопасных условий труда для работников библиотек, аттестация рабочих мест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сотрудников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чел.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37,0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37,0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37,0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 xml:space="preserve">МКУК «Болотнинская 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ЦБС»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0,5-2,5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0,5-2,5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Х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затрат,в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6E348D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6E348D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60,2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Х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Х</w:t>
            </w:r>
          </w:p>
        </w:tc>
      </w:tr>
      <w:tr w:rsidR="006E348D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E348D" w:rsidRPr="00D012EA" w:rsidRDefault="006E348D" w:rsidP="006E3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E348D" w:rsidRPr="00D012EA" w:rsidRDefault="006E348D" w:rsidP="006E3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48D" w:rsidRPr="00D012EA" w:rsidRDefault="006E348D" w:rsidP="006E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48D" w:rsidRPr="00D012EA" w:rsidRDefault="006E348D" w:rsidP="006E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48D" w:rsidRPr="00D012EA" w:rsidRDefault="006E348D" w:rsidP="006E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48D" w:rsidRPr="00D012EA" w:rsidRDefault="006E348D" w:rsidP="006E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48D" w:rsidRPr="00D012EA" w:rsidRDefault="006E348D" w:rsidP="006E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48D" w:rsidRPr="00D012EA" w:rsidRDefault="006E348D" w:rsidP="006E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60,2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48D" w:rsidRPr="00D012EA" w:rsidRDefault="006E348D" w:rsidP="006E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48D" w:rsidRPr="00D012EA" w:rsidRDefault="006E348D" w:rsidP="006E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  <w:p w:rsidR="006E348D" w:rsidRPr="00D012EA" w:rsidRDefault="006E348D" w:rsidP="006E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Х</w:t>
            </w:r>
          </w:p>
        </w:tc>
      </w:tr>
      <w:tr w:rsidR="00F86450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2.5.4.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Методическая проверка и практическая помощь в организации библиотечных фондов сельских библиотек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 xml:space="preserve">МКУК «Болотнинская 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ЦБС»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2022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5,0-6,0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8,0-10,0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8,0-12,0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затрат,в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6E348D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6E348D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105,0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E348D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E348D" w:rsidRPr="00D012EA" w:rsidRDefault="006E348D" w:rsidP="006E3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E348D" w:rsidRPr="00D012EA" w:rsidRDefault="006E348D" w:rsidP="006E3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48D" w:rsidRPr="00D012EA" w:rsidRDefault="006E348D" w:rsidP="006E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</w:t>
            </w:r>
            <w:r w:rsidRPr="00D012EA">
              <w:rPr>
                <w:rFonts w:ascii="Arial" w:hAnsi="Arial" w:cs="Arial"/>
                <w:sz w:val="24"/>
                <w:szCs w:val="24"/>
              </w:rPr>
              <w:lastRenderedPageBreak/>
              <w:t>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48D" w:rsidRPr="00D012EA" w:rsidRDefault="006E348D" w:rsidP="006E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48D" w:rsidRPr="00D012EA" w:rsidRDefault="006E348D" w:rsidP="006E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48D" w:rsidRPr="00D012EA" w:rsidRDefault="006E348D" w:rsidP="006E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48D" w:rsidRPr="00D012EA" w:rsidRDefault="006E348D" w:rsidP="006E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48D" w:rsidRPr="00D012EA" w:rsidRDefault="006E348D" w:rsidP="006E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105,0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48D" w:rsidRPr="00D012EA" w:rsidRDefault="006E348D" w:rsidP="006E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48D" w:rsidRPr="00D012EA" w:rsidRDefault="006E348D" w:rsidP="006E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Итого затрат по подпункту 2.5: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6E348D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40,2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120,0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6E348D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192,2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1148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2.6. Совершенствование культурно-просветительской деятельности библиотек района по продвижению книги и чтения</w:t>
            </w:r>
          </w:p>
        </w:tc>
      </w:tr>
      <w:tr w:rsidR="00F86450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2.6.1.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Организация и проведение библиотечных  мероприятий по пропаганде книги и чтения, районных конкурсов (план мероприятий прилается)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6E348D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6E348D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</w:t>
            </w:r>
            <w:r w:rsidR="00F86450" w:rsidRPr="00D012EA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 xml:space="preserve">МКУК «Болотнинская 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ЦБС»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2022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2,0-3,0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2,0-3,0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2,0-3,0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затрат,в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60,0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6E348D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76,0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6E348D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166,0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E348D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E348D" w:rsidRPr="00D012EA" w:rsidRDefault="006E348D" w:rsidP="006E3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E348D" w:rsidRPr="00D012EA" w:rsidRDefault="006E348D" w:rsidP="006E3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48D" w:rsidRPr="00D012EA" w:rsidRDefault="006E348D" w:rsidP="006E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48D" w:rsidRPr="00D012EA" w:rsidRDefault="006E348D" w:rsidP="006E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48D" w:rsidRPr="00D012EA" w:rsidRDefault="006E348D" w:rsidP="006E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60,0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48D" w:rsidRPr="00D012EA" w:rsidRDefault="006E348D" w:rsidP="006E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76,0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48D" w:rsidRPr="00D012EA" w:rsidRDefault="006E348D" w:rsidP="006E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48D" w:rsidRPr="00D012EA" w:rsidRDefault="006E348D" w:rsidP="006E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166,0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48D" w:rsidRPr="00D012EA" w:rsidRDefault="006E348D" w:rsidP="006E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348D" w:rsidRPr="00D012EA" w:rsidRDefault="006E348D" w:rsidP="006E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2.6.2.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Выпуск печатной продукции (буклетов, рекомендованных списков, информационных листков, дайджестов)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 xml:space="preserve">МКУК «Болотнинская 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ЦБС»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2022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0,2-2,0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0,2-2,0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затрат,в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45,0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</w:t>
            </w:r>
            <w:r w:rsidRPr="00D012EA">
              <w:rPr>
                <w:rFonts w:ascii="Arial" w:hAnsi="Arial" w:cs="Arial"/>
                <w:sz w:val="24"/>
                <w:szCs w:val="24"/>
              </w:rPr>
              <w:lastRenderedPageBreak/>
              <w:t>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45,0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Итого затрат по подпункту 2.6: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60,0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6E348D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96</w:t>
            </w:r>
            <w:r w:rsidR="00F86450" w:rsidRPr="00D012EA">
              <w:rPr>
                <w:rFonts w:ascii="Arial" w:eastAsia="Times New Roman" w:hAnsi="Arial" w:cs="Arial"/>
                <w:sz w:val="24"/>
                <w:szCs w:val="24"/>
              </w:rPr>
              <w:t>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6E348D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211</w:t>
            </w:r>
            <w:r w:rsidR="00F86450" w:rsidRPr="00D012EA">
              <w:rPr>
                <w:rFonts w:ascii="Arial" w:eastAsia="Times New Roman" w:hAnsi="Arial" w:cs="Arial"/>
                <w:sz w:val="24"/>
                <w:szCs w:val="24"/>
              </w:rPr>
              <w:t>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b/>
                <w:sz w:val="24"/>
                <w:szCs w:val="24"/>
              </w:rPr>
              <w:t>ВСЕГО</w:t>
            </w:r>
          </w:p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b/>
                <w:sz w:val="24"/>
                <w:szCs w:val="24"/>
              </w:rPr>
              <w:t>ПО РАЗДЕЛУ 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b/>
                <w:sz w:val="24"/>
                <w:szCs w:val="24"/>
              </w:rPr>
              <w:t>593,3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b/>
                <w:sz w:val="24"/>
                <w:szCs w:val="24"/>
              </w:rPr>
              <w:t>910,0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b/>
                <w:sz w:val="24"/>
                <w:szCs w:val="24"/>
              </w:rPr>
              <w:t>1290,0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b/>
                <w:sz w:val="24"/>
                <w:szCs w:val="24"/>
              </w:rPr>
              <w:t>2793,3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1148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D012EA">
              <w:rPr>
                <w:rFonts w:ascii="Arial" w:hAnsi="Arial" w:cs="Arial"/>
                <w:b/>
                <w:sz w:val="24"/>
                <w:szCs w:val="24"/>
              </w:rPr>
              <w:t>Подпрограмма 3. «Дополнительное  образование в сфере культуры»</w:t>
            </w:r>
          </w:p>
        </w:tc>
      </w:tr>
      <w:tr w:rsidR="00F86450" w:rsidRPr="00D012EA" w:rsidTr="00567678">
        <w:tc>
          <w:tcPr>
            <w:tcW w:w="1148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Цель 3. Повышение доступности и качества дополнительного образования в сфере культуры</w:t>
            </w:r>
          </w:p>
        </w:tc>
      </w:tr>
      <w:tr w:rsidR="00F86450" w:rsidRPr="00D012EA" w:rsidTr="00567678">
        <w:tc>
          <w:tcPr>
            <w:tcW w:w="1148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 xml:space="preserve">Задача 3. Обеспечение условий для реализации программ дополнительного образования в области культуры и искусства </w:t>
            </w:r>
          </w:p>
        </w:tc>
      </w:tr>
      <w:tr w:rsidR="00F86450" w:rsidRPr="00D012EA" w:rsidTr="00567678">
        <w:tc>
          <w:tcPr>
            <w:tcW w:w="1148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 xml:space="preserve">3.1. Укрепление материально-технической базы </w:t>
            </w:r>
          </w:p>
        </w:tc>
      </w:tr>
      <w:tr w:rsidR="00F86450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3.1.1.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Приобретение музыкальных инструментов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МБУ ДО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ДШИ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затрат,в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3.1.2.</w:t>
            </w:r>
          </w:p>
        </w:tc>
        <w:tc>
          <w:tcPr>
            <w:tcW w:w="212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Приобретение копировальной техники для библиотеки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МБУ ДО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ДШИ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2022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</w:t>
            </w:r>
            <w:r w:rsidRPr="00D012EA">
              <w:rPr>
                <w:rFonts w:ascii="Arial" w:hAnsi="Arial" w:cs="Arial"/>
                <w:sz w:val="24"/>
                <w:szCs w:val="24"/>
              </w:rPr>
              <w:lastRenderedPageBreak/>
              <w:t xml:space="preserve">затрат,в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тыс.руб</w:t>
            </w: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20,0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3.1.3.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Текущий ремонт помещения (классы, коридоры)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МБУ ДО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ДШИ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затрат,в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292C2E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</w:t>
            </w:r>
            <w:r w:rsidR="00F86450"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292C2E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6</w:t>
            </w:r>
            <w:r w:rsidR="00F86450" w:rsidRPr="00D012EA">
              <w:rPr>
                <w:rFonts w:ascii="Arial" w:eastAsia="Times New Roman" w:hAnsi="Arial" w:cs="Arial"/>
                <w:sz w:val="24"/>
                <w:szCs w:val="24"/>
              </w:rPr>
              <w:t>5,0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292C2E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92C2E" w:rsidRPr="00D012EA" w:rsidRDefault="00292C2E" w:rsidP="00292C2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92C2E" w:rsidRPr="00D012EA" w:rsidRDefault="00292C2E" w:rsidP="00292C2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2C2E" w:rsidRPr="00D012EA" w:rsidRDefault="00292C2E" w:rsidP="00292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2C2E" w:rsidRPr="00D012EA" w:rsidRDefault="00292C2E" w:rsidP="00292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2C2E" w:rsidRPr="00D012EA" w:rsidRDefault="00292C2E" w:rsidP="00292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2C2E" w:rsidRPr="00D012EA" w:rsidRDefault="00292C2E" w:rsidP="00292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2C2E" w:rsidRPr="00D012EA" w:rsidRDefault="00292C2E" w:rsidP="00292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2C2E" w:rsidRPr="00D012EA" w:rsidRDefault="00292C2E" w:rsidP="00292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65,0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2C2E" w:rsidRPr="00D012EA" w:rsidRDefault="00292C2E" w:rsidP="00292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2C2E" w:rsidRPr="00D012EA" w:rsidRDefault="00292C2E" w:rsidP="00292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3.1.4.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Текущий ремонт музыкальных инструментов, настройка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МБУ ДО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ДШИ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2022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F86450" w:rsidRPr="00D012EA" w:rsidTr="00567678">
        <w:trPr>
          <w:trHeight w:val="876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затрат,в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90,0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Федеральный </w:t>
            </w:r>
            <w:r w:rsidRPr="00D012EA">
              <w:rPr>
                <w:rFonts w:ascii="Arial" w:hAnsi="Arial" w:cs="Arial"/>
                <w:sz w:val="24"/>
                <w:szCs w:val="24"/>
              </w:rPr>
              <w:lastRenderedPageBreak/>
              <w:t>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тыс.руб</w:t>
            </w: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90,0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3.1.5.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Приобретение методической, научной и нотной литературы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МБУ ДО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ДШИ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2022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затрат,в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125,0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125,0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3.1.6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Приобретение материалов для нужд хореографической и художественной специализаций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МБУ ДО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ДШИ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2022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затрат,в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64,0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Областной бюджет </w:t>
            </w:r>
            <w:r w:rsidRPr="00D012EA">
              <w:rPr>
                <w:rFonts w:ascii="Arial" w:hAnsi="Arial" w:cs="Arial"/>
                <w:sz w:val="24"/>
                <w:szCs w:val="24"/>
              </w:rPr>
              <w:lastRenderedPageBreak/>
              <w:t>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64,0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Итого затрат по подпункту 3.1: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114,0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292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</w:t>
            </w:r>
            <w:r w:rsidR="00292C2E" w:rsidRPr="00D012EA">
              <w:rPr>
                <w:rFonts w:ascii="Arial" w:eastAsia="Times New Roman" w:hAnsi="Arial" w:cs="Arial"/>
                <w:sz w:val="24"/>
                <w:szCs w:val="24"/>
              </w:rPr>
              <w:t>4</w:t>
            </w: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305,0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292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</w:t>
            </w:r>
            <w:r w:rsidR="00292C2E" w:rsidRPr="00D012EA">
              <w:rPr>
                <w:rFonts w:ascii="Arial" w:eastAsia="Times New Roman" w:hAnsi="Arial" w:cs="Arial"/>
                <w:sz w:val="24"/>
                <w:szCs w:val="24"/>
              </w:rPr>
              <w:t>6</w:t>
            </w: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1148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3.2. Развитие конкурсов культурно-досуговой деятельности</w:t>
            </w:r>
          </w:p>
        </w:tc>
      </w:tr>
      <w:tr w:rsidR="00F86450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3.2.1.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Проведение районных конкурсов для одарённых детей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МБУ ДО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ДШИ,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МАУ «ОК»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затрат,в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областитыс.руб.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3.2.2.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Поддержка юных дарований (выплат стипендий главы района)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МБУ ДО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ДШИ,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администрация Болотнинского района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2022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</w:t>
            </w:r>
            <w:r w:rsidRPr="00D012EA">
              <w:rPr>
                <w:rFonts w:ascii="Arial" w:hAnsi="Arial" w:cs="Arial"/>
                <w:sz w:val="24"/>
                <w:szCs w:val="24"/>
              </w:rPr>
              <w:lastRenderedPageBreak/>
              <w:t xml:space="preserve">затрат,в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тыс.руб</w:t>
            </w: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90,0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270,</w:t>
            </w: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90,0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270,0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3.2.3.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Участие в международных, Всероссийских, областных конкурсах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МБУ ДО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ДШИ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2022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затрат,в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292C2E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</w:t>
            </w:r>
            <w:r w:rsidR="00F86450"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292C2E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6</w:t>
            </w:r>
            <w:r w:rsidR="00F86450"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292C2E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</w:t>
            </w:r>
            <w:r w:rsidR="00F86450"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292C2E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6</w:t>
            </w:r>
            <w:r w:rsidR="00F86450"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3.2.4.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Посещение учащимися концертных выставочных залов, музеев, филармоний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МБУ ДО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ДШИ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2022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затрат,в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70,0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Федеральный </w:t>
            </w:r>
            <w:r w:rsidRPr="00D012EA">
              <w:rPr>
                <w:rFonts w:ascii="Arial" w:hAnsi="Arial" w:cs="Arial"/>
                <w:sz w:val="24"/>
                <w:szCs w:val="24"/>
              </w:rPr>
              <w:lastRenderedPageBreak/>
              <w:t>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тыс.руб</w:t>
            </w: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70,0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Итого затрат по подпункту 3.2: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120,0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292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</w:t>
            </w:r>
            <w:r w:rsidR="00292C2E" w:rsidRPr="00D012EA">
              <w:rPr>
                <w:rFonts w:ascii="Arial" w:eastAsia="Times New Roman" w:hAnsi="Arial" w:cs="Arial"/>
                <w:sz w:val="24"/>
                <w:szCs w:val="24"/>
              </w:rPr>
              <w:t>1</w:t>
            </w: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170,0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292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</w:t>
            </w:r>
            <w:r w:rsidR="00292C2E" w:rsidRPr="00D012EA">
              <w:rPr>
                <w:rFonts w:ascii="Arial" w:eastAsia="Times New Roman" w:hAnsi="Arial" w:cs="Arial"/>
                <w:sz w:val="24"/>
                <w:szCs w:val="24"/>
              </w:rPr>
              <w:t>0</w:t>
            </w: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1148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3.3. Охрана труда и обеспечение пожарной безопасности</w:t>
            </w:r>
          </w:p>
        </w:tc>
      </w:tr>
      <w:tr w:rsidR="00F86450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3.3.1.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Приобретение и монтаж периметрального освещения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МБУ ДО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ДШИ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2022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затрат,в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3.3.2.</w:t>
            </w:r>
          </w:p>
        </w:tc>
        <w:tc>
          <w:tcPr>
            <w:tcW w:w="212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Замена освещения в концертном зале. Приобретение светильников, монтаж, установка</w:t>
            </w:r>
          </w:p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lastRenderedPageBreak/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3,5-4,0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затрат,в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3.3.3</w:t>
            </w:r>
          </w:p>
        </w:tc>
        <w:tc>
          <w:tcPr>
            <w:tcW w:w="212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Приобретение материалов и оборудования для содержания и обследования имущества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затрат,в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Итого затрат по подпункту 3.3: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70,0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b/>
                <w:sz w:val="24"/>
                <w:szCs w:val="24"/>
              </w:rPr>
              <w:t>ВСЕГО</w:t>
            </w:r>
          </w:p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b/>
                <w:sz w:val="24"/>
                <w:szCs w:val="24"/>
              </w:rPr>
              <w:t>ПО РАЗДЕЛУ 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b/>
                <w:sz w:val="24"/>
                <w:szCs w:val="24"/>
              </w:rPr>
              <w:t>284,0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b/>
                <w:sz w:val="24"/>
                <w:szCs w:val="24"/>
              </w:rPr>
              <w:t>275,0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b/>
                <w:sz w:val="24"/>
                <w:szCs w:val="24"/>
              </w:rPr>
              <w:t>475,0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b/>
                <w:sz w:val="24"/>
                <w:szCs w:val="24"/>
              </w:rPr>
              <w:t>1034,0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1148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b/>
                <w:sz w:val="24"/>
                <w:szCs w:val="24"/>
              </w:rPr>
              <w:t>Подпрограмма 4. «Досуг населения, развитие и поддержка народного творчества»</w:t>
            </w:r>
          </w:p>
        </w:tc>
      </w:tr>
      <w:tr w:rsidR="00F86450" w:rsidRPr="00D012EA" w:rsidTr="00567678">
        <w:tc>
          <w:tcPr>
            <w:tcW w:w="1148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Цель 4.Организация досуга и расширение участия населения в культурной жизни района</w:t>
            </w:r>
          </w:p>
        </w:tc>
      </w:tr>
      <w:tr w:rsidR="00F86450" w:rsidRPr="00D012EA" w:rsidTr="00567678">
        <w:tc>
          <w:tcPr>
            <w:tcW w:w="1148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Задача 4. Развитие муниципальных Домов культуры</w:t>
            </w:r>
          </w:p>
        </w:tc>
      </w:tr>
      <w:tr w:rsidR="00F86450" w:rsidRPr="00D012EA" w:rsidTr="00567678">
        <w:tc>
          <w:tcPr>
            <w:tcW w:w="1148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4.1.</w:t>
            </w:r>
            <w:r w:rsidRPr="00D012EA">
              <w:rPr>
                <w:rFonts w:ascii="Arial" w:eastAsia="Times New Roman" w:hAnsi="Arial" w:cs="Arial"/>
                <w:sz w:val="24"/>
                <w:szCs w:val="24"/>
              </w:rPr>
              <w:t xml:space="preserve"> Укрепление материально-технической базы</w:t>
            </w:r>
          </w:p>
        </w:tc>
      </w:tr>
      <w:tr w:rsidR="00F86450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4.1.1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 xml:space="preserve">Развитие сети кружковой художественной самодеятельности, любительских объединений, </w:t>
            </w: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клубов по интересам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lastRenderedPageBreak/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МАУК «РДК им.Кирова»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2022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</w:t>
            </w:r>
            <w:r w:rsidRPr="00D012EA">
              <w:rPr>
                <w:rFonts w:ascii="Arial" w:hAnsi="Arial" w:cs="Arial"/>
                <w:sz w:val="24"/>
                <w:szCs w:val="24"/>
              </w:rPr>
              <w:lastRenderedPageBreak/>
              <w:t xml:space="preserve">затрат,в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тыс.руб</w:t>
            </w: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100,</w:t>
            </w: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4.1.2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 xml:space="preserve">Приобретение компьютерной техники, внедрение современных технологий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МАУК «РДК им.Кирова»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2022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затрат,в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4.1.3.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Приобретение мебели для проведения камерных мероприятий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МАУК «РДК им.Кирова»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70,0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затрат,в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70,0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750,0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820,0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Федеральный </w:t>
            </w:r>
            <w:r w:rsidRPr="00D012EA">
              <w:rPr>
                <w:rFonts w:ascii="Arial" w:hAnsi="Arial" w:cs="Arial"/>
                <w:sz w:val="24"/>
                <w:szCs w:val="24"/>
              </w:rPr>
              <w:lastRenderedPageBreak/>
              <w:t>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тыс.руб</w:t>
            </w: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70,0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750,0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820,0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4.1.4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Приобретение музыкальных инструментов и светового оборудования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МАУК «РДК им.Кирова»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53,3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затрат,в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160,0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160,0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160,0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160,0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4.1.5.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 xml:space="preserve">Приобретение торговых палаток для выездных мероприятий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МАУ «ОК»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затрат,в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90,0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</w:t>
            </w:r>
            <w:r w:rsidRPr="00D012EA">
              <w:rPr>
                <w:rFonts w:ascii="Arial" w:hAnsi="Arial" w:cs="Arial"/>
                <w:sz w:val="24"/>
                <w:szCs w:val="24"/>
              </w:rPr>
              <w:lastRenderedPageBreak/>
              <w:t>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90,0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4.1.6.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Приобретение посуды для камерных мероприятий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МАУК «РДК им.Кирова»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затрат,в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30,0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4.1.7.</w:t>
            </w:r>
          </w:p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4.1.8.</w:t>
            </w:r>
          </w:p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Приобретение костюмов  для камерных мероприятий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МАУК «РДК им.Кирова»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12,5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затрат,в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</w:t>
            </w:r>
            <w:r w:rsidRPr="00D012EA">
              <w:rPr>
                <w:rFonts w:ascii="Arial" w:hAnsi="Arial" w:cs="Arial"/>
                <w:sz w:val="24"/>
                <w:szCs w:val="24"/>
              </w:rPr>
              <w:lastRenderedPageBreak/>
              <w:t>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Организация бесплатных мероприятий для семей с детьми и поддержка детей, находящихся в трудной жизненной ситуации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МАУК «РДК им.Кирова»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2022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затрат,в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Итого затрат по подпункту 4.1: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410,0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1130,0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1640,0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1148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Задача 5.Повышение доступности и качества культурно-массовых мероприятий</w:t>
            </w:r>
          </w:p>
        </w:tc>
      </w:tr>
      <w:tr w:rsidR="00F86450" w:rsidRPr="00D012EA" w:rsidTr="00567678">
        <w:tc>
          <w:tcPr>
            <w:tcW w:w="1148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5.1.Совершенствование подготовки и повышения квалификации кадров</w:t>
            </w:r>
          </w:p>
        </w:tc>
      </w:tr>
      <w:tr w:rsidR="00F86450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5.1.1.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Обучение на курсах повышения квалификации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МАУ «ОК»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затрат,в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40,0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5.1.2.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Участие творческих коллективов в международных, Всероссийских, областных конкурсах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МАУ «ОК»</w:t>
            </w:r>
          </w:p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50,0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Сумма затрат,в том числе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12EA">
              <w:rPr>
                <w:rFonts w:ascii="Arial" w:hAnsi="Arial" w:cs="Arial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-</w:t>
            </w:r>
          </w:p>
        </w:tc>
      </w:tr>
      <w:tr w:rsidR="00F86450" w:rsidRPr="00D012EA" w:rsidTr="0056767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Итого затрат по подпункту 5.1: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140,0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sz w:val="24"/>
                <w:szCs w:val="24"/>
              </w:rPr>
              <w:t>140,0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b/>
                <w:sz w:val="24"/>
                <w:szCs w:val="24"/>
              </w:rPr>
              <w:t>ВСЕГО</w:t>
            </w:r>
          </w:p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b/>
                <w:sz w:val="24"/>
                <w:szCs w:val="24"/>
              </w:rPr>
              <w:t>ПО РАЗДЕЛУ 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b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b/>
                <w:sz w:val="24"/>
                <w:szCs w:val="24"/>
              </w:rPr>
              <w:t>410,0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b/>
                <w:sz w:val="24"/>
                <w:szCs w:val="24"/>
              </w:rPr>
              <w:t>1270,0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b/>
                <w:sz w:val="24"/>
                <w:szCs w:val="24"/>
              </w:rPr>
              <w:t>1780,0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highlight w:val="yellow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86450" w:rsidRPr="00D012EA" w:rsidTr="0056767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450" w:rsidRPr="00D012EA" w:rsidRDefault="00F86450" w:rsidP="00F8645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b/>
                <w:sz w:val="24"/>
                <w:szCs w:val="24"/>
              </w:rPr>
              <w:t>Итого по программе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b/>
                <w:sz w:val="24"/>
                <w:szCs w:val="24"/>
              </w:rPr>
              <w:t>1167,3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b/>
                <w:sz w:val="24"/>
                <w:szCs w:val="24"/>
              </w:rPr>
              <w:t>1805,0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b/>
                <w:sz w:val="24"/>
                <w:szCs w:val="24"/>
              </w:rPr>
              <w:t>3275,0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D012EA">
              <w:rPr>
                <w:rFonts w:ascii="Arial" w:eastAsia="Times New Roman" w:hAnsi="Arial" w:cs="Arial"/>
                <w:b/>
                <w:sz w:val="24"/>
                <w:szCs w:val="24"/>
              </w:rPr>
              <w:t>6247,3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highlight w:val="yellow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86450" w:rsidRPr="00D012EA" w:rsidRDefault="00F86450" w:rsidP="00F864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</w:tbl>
    <w:p w:rsidR="00171994" w:rsidRPr="00D012EA" w:rsidRDefault="00E63548" w:rsidP="00171994">
      <w:pPr>
        <w:jc w:val="right"/>
        <w:rPr>
          <w:rFonts w:ascii="Arial" w:hAnsi="Arial" w:cs="Arial"/>
          <w:b/>
          <w:sz w:val="24"/>
          <w:szCs w:val="24"/>
        </w:rPr>
      </w:pPr>
      <w:r w:rsidRPr="00D012EA">
        <w:rPr>
          <w:rFonts w:ascii="Arial" w:hAnsi="Arial" w:cs="Arial"/>
          <w:b/>
          <w:sz w:val="24"/>
          <w:szCs w:val="24"/>
        </w:rPr>
        <w:t xml:space="preserve">     ».</w:t>
      </w:r>
    </w:p>
    <w:p w:rsidR="00125199" w:rsidRPr="00D012EA" w:rsidRDefault="00125199" w:rsidP="002D6E2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</w:p>
    <w:p w:rsidR="00125199" w:rsidRPr="00D012EA" w:rsidRDefault="00125199" w:rsidP="002D6E2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</w:p>
    <w:p w:rsidR="00125199" w:rsidRPr="00D012EA" w:rsidRDefault="00125199" w:rsidP="002D6E2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</w:p>
    <w:p w:rsidR="00125199" w:rsidRPr="00D012EA" w:rsidRDefault="00125199" w:rsidP="002D6E2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</w:p>
    <w:sectPr w:rsidR="00125199" w:rsidRPr="00D012EA" w:rsidSect="00B70C9C">
      <w:pgSz w:w="11906" w:h="16838"/>
      <w:pgMar w:top="1134" w:right="1418" w:bottom="1134" w:left="567" w:header="624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67678" w:rsidRDefault="00567678" w:rsidP="00567678">
      <w:pPr>
        <w:spacing w:after="0" w:line="240" w:lineRule="auto"/>
      </w:pPr>
      <w:r>
        <w:separator/>
      </w:r>
    </w:p>
  </w:endnote>
  <w:endnote w:type="continuationSeparator" w:id="0">
    <w:p w:rsidR="00567678" w:rsidRDefault="00567678" w:rsidP="005676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altName w:val="Courier New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67678" w:rsidRDefault="00567678" w:rsidP="00567678">
      <w:pPr>
        <w:spacing w:after="0" w:line="240" w:lineRule="auto"/>
      </w:pPr>
      <w:r>
        <w:separator/>
      </w:r>
    </w:p>
  </w:footnote>
  <w:footnote w:type="continuationSeparator" w:id="0">
    <w:p w:rsidR="00567678" w:rsidRDefault="00567678" w:rsidP="0056767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5C2EB5"/>
    <w:multiLevelType w:val="hybridMultilevel"/>
    <w:tmpl w:val="45844E06"/>
    <w:lvl w:ilvl="0" w:tplc="49B89270">
      <w:start w:val="2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 w15:restartNumberingAfterBreak="0">
    <w:nsid w:val="36855CB7"/>
    <w:multiLevelType w:val="hybridMultilevel"/>
    <w:tmpl w:val="29FCF60A"/>
    <w:lvl w:ilvl="0" w:tplc="99DE886C">
      <w:start w:val="1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2" w15:restartNumberingAfterBreak="0">
    <w:nsid w:val="3B4A3393"/>
    <w:multiLevelType w:val="hybridMultilevel"/>
    <w:tmpl w:val="9D403DC8"/>
    <w:lvl w:ilvl="0" w:tplc="A2E6BB36">
      <w:start w:val="2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 w15:restartNumberingAfterBreak="0">
    <w:nsid w:val="400E18D6"/>
    <w:multiLevelType w:val="hybridMultilevel"/>
    <w:tmpl w:val="20DE43CA"/>
    <w:lvl w:ilvl="0" w:tplc="4AC0102E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4" w15:restartNumberingAfterBreak="0">
    <w:nsid w:val="7EA95F45"/>
    <w:multiLevelType w:val="hybridMultilevel"/>
    <w:tmpl w:val="F7422CB0"/>
    <w:lvl w:ilvl="0" w:tplc="A1AEF900">
      <w:start w:val="3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1E1A"/>
    <w:rsid w:val="000045B1"/>
    <w:rsid w:val="0001046F"/>
    <w:rsid w:val="00013BA0"/>
    <w:rsid w:val="000141E7"/>
    <w:rsid w:val="000371BC"/>
    <w:rsid w:val="00060AC7"/>
    <w:rsid w:val="00065D56"/>
    <w:rsid w:val="00072D04"/>
    <w:rsid w:val="000D6713"/>
    <w:rsid w:val="00103E2B"/>
    <w:rsid w:val="001062E1"/>
    <w:rsid w:val="00123992"/>
    <w:rsid w:val="00125199"/>
    <w:rsid w:val="00131DA3"/>
    <w:rsid w:val="001428BC"/>
    <w:rsid w:val="00171994"/>
    <w:rsid w:val="00181266"/>
    <w:rsid w:val="001B33A1"/>
    <w:rsid w:val="001E3E6C"/>
    <w:rsid w:val="001F2814"/>
    <w:rsid w:val="002052E4"/>
    <w:rsid w:val="0021234D"/>
    <w:rsid w:val="002501CF"/>
    <w:rsid w:val="00272D4E"/>
    <w:rsid w:val="0027566D"/>
    <w:rsid w:val="00275847"/>
    <w:rsid w:val="002768B1"/>
    <w:rsid w:val="00276CDA"/>
    <w:rsid w:val="0028016F"/>
    <w:rsid w:val="0028430F"/>
    <w:rsid w:val="00292C2E"/>
    <w:rsid w:val="00294401"/>
    <w:rsid w:val="002A079A"/>
    <w:rsid w:val="002A1BE6"/>
    <w:rsid w:val="002C1599"/>
    <w:rsid w:val="002C1793"/>
    <w:rsid w:val="002C5CD8"/>
    <w:rsid w:val="002D6E22"/>
    <w:rsid w:val="002E0B4B"/>
    <w:rsid w:val="002E3909"/>
    <w:rsid w:val="002F0C27"/>
    <w:rsid w:val="002F4EC1"/>
    <w:rsid w:val="002F7F7C"/>
    <w:rsid w:val="00364B07"/>
    <w:rsid w:val="00371AEE"/>
    <w:rsid w:val="003744E9"/>
    <w:rsid w:val="003752DA"/>
    <w:rsid w:val="003809FA"/>
    <w:rsid w:val="003810B7"/>
    <w:rsid w:val="003812C5"/>
    <w:rsid w:val="003852F0"/>
    <w:rsid w:val="003C5D11"/>
    <w:rsid w:val="003D3029"/>
    <w:rsid w:val="003E32D1"/>
    <w:rsid w:val="003F2F73"/>
    <w:rsid w:val="0042402B"/>
    <w:rsid w:val="00460795"/>
    <w:rsid w:val="00472A40"/>
    <w:rsid w:val="00474FBF"/>
    <w:rsid w:val="004A3AED"/>
    <w:rsid w:val="004C3D53"/>
    <w:rsid w:val="004D2ADE"/>
    <w:rsid w:val="004E1B4E"/>
    <w:rsid w:val="004E659E"/>
    <w:rsid w:val="00517421"/>
    <w:rsid w:val="00523270"/>
    <w:rsid w:val="00565BDE"/>
    <w:rsid w:val="00567678"/>
    <w:rsid w:val="00571618"/>
    <w:rsid w:val="00594C6C"/>
    <w:rsid w:val="005B67BB"/>
    <w:rsid w:val="005C1E1A"/>
    <w:rsid w:val="005D1AB6"/>
    <w:rsid w:val="005D25CE"/>
    <w:rsid w:val="005E48FF"/>
    <w:rsid w:val="00601C59"/>
    <w:rsid w:val="0061288A"/>
    <w:rsid w:val="006309A6"/>
    <w:rsid w:val="0063347E"/>
    <w:rsid w:val="00633936"/>
    <w:rsid w:val="006531C6"/>
    <w:rsid w:val="00672E64"/>
    <w:rsid w:val="006754FA"/>
    <w:rsid w:val="0069504C"/>
    <w:rsid w:val="0069759F"/>
    <w:rsid w:val="006B7482"/>
    <w:rsid w:val="006D0479"/>
    <w:rsid w:val="006D6703"/>
    <w:rsid w:val="006E348D"/>
    <w:rsid w:val="006F270A"/>
    <w:rsid w:val="006F5857"/>
    <w:rsid w:val="00701A0C"/>
    <w:rsid w:val="00705094"/>
    <w:rsid w:val="007162FB"/>
    <w:rsid w:val="00716A62"/>
    <w:rsid w:val="007243F1"/>
    <w:rsid w:val="00752E7C"/>
    <w:rsid w:val="0078004B"/>
    <w:rsid w:val="00781227"/>
    <w:rsid w:val="00786775"/>
    <w:rsid w:val="007B5671"/>
    <w:rsid w:val="007C38CA"/>
    <w:rsid w:val="007F2A9F"/>
    <w:rsid w:val="0080260A"/>
    <w:rsid w:val="008030B9"/>
    <w:rsid w:val="00803646"/>
    <w:rsid w:val="00847BE2"/>
    <w:rsid w:val="008574AE"/>
    <w:rsid w:val="00880DA1"/>
    <w:rsid w:val="00884924"/>
    <w:rsid w:val="008A0EA2"/>
    <w:rsid w:val="008A154B"/>
    <w:rsid w:val="008B274A"/>
    <w:rsid w:val="008D0F33"/>
    <w:rsid w:val="008D158E"/>
    <w:rsid w:val="008E5C8B"/>
    <w:rsid w:val="008F2DBD"/>
    <w:rsid w:val="00900B93"/>
    <w:rsid w:val="00911DD3"/>
    <w:rsid w:val="00911F84"/>
    <w:rsid w:val="00923A3B"/>
    <w:rsid w:val="00942A50"/>
    <w:rsid w:val="009663AD"/>
    <w:rsid w:val="00970948"/>
    <w:rsid w:val="00996F33"/>
    <w:rsid w:val="009B7633"/>
    <w:rsid w:val="009C321B"/>
    <w:rsid w:val="009C4DEF"/>
    <w:rsid w:val="009E5957"/>
    <w:rsid w:val="00A26731"/>
    <w:rsid w:val="00A335E7"/>
    <w:rsid w:val="00A4538A"/>
    <w:rsid w:val="00A71AA4"/>
    <w:rsid w:val="00A85D33"/>
    <w:rsid w:val="00AA721E"/>
    <w:rsid w:val="00AB64FC"/>
    <w:rsid w:val="00AC7767"/>
    <w:rsid w:val="00B12D60"/>
    <w:rsid w:val="00B317DD"/>
    <w:rsid w:val="00B52DCF"/>
    <w:rsid w:val="00B6179B"/>
    <w:rsid w:val="00B70C9C"/>
    <w:rsid w:val="00B7355C"/>
    <w:rsid w:val="00BE3934"/>
    <w:rsid w:val="00C62B24"/>
    <w:rsid w:val="00C87F14"/>
    <w:rsid w:val="00CB67F9"/>
    <w:rsid w:val="00CD7A7D"/>
    <w:rsid w:val="00CF42FA"/>
    <w:rsid w:val="00D012EA"/>
    <w:rsid w:val="00D134BD"/>
    <w:rsid w:val="00D13FB0"/>
    <w:rsid w:val="00D20BA4"/>
    <w:rsid w:val="00D65515"/>
    <w:rsid w:val="00DA31CC"/>
    <w:rsid w:val="00DB2AEB"/>
    <w:rsid w:val="00DD526E"/>
    <w:rsid w:val="00DD54DF"/>
    <w:rsid w:val="00DF2853"/>
    <w:rsid w:val="00E06979"/>
    <w:rsid w:val="00E57200"/>
    <w:rsid w:val="00E63548"/>
    <w:rsid w:val="00E84C73"/>
    <w:rsid w:val="00E9507B"/>
    <w:rsid w:val="00EA5648"/>
    <w:rsid w:val="00EC52EF"/>
    <w:rsid w:val="00F00D19"/>
    <w:rsid w:val="00F02EA8"/>
    <w:rsid w:val="00F06330"/>
    <w:rsid w:val="00F31328"/>
    <w:rsid w:val="00F41B4C"/>
    <w:rsid w:val="00F61AB3"/>
    <w:rsid w:val="00F66B4A"/>
    <w:rsid w:val="00F7223A"/>
    <w:rsid w:val="00F86450"/>
    <w:rsid w:val="00FA2A40"/>
    <w:rsid w:val="00FB4688"/>
    <w:rsid w:val="00FB71A0"/>
    <w:rsid w:val="00FC3B57"/>
    <w:rsid w:val="00FC5A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E70A55DD-2070-413A-B87D-419FAC6B22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F2F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F7223A"/>
  </w:style>
  <w:style w:type="paragraph" w:customStyle="1" w:styleId="ConsPlusNonformat">
    <w:name w:val="ConsPlusNonformat"/>
    <w:rsid w:val="00F7223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7223A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4">
    <w:name w:val="Текст выноски Знак"/>
    <w:basedOn w:val="a0"/>
    <w:link w:val="a3"/>
    <w:uiPriority w:val="99"/>
    <w:semiHidden/>
    <w:rsid w:val="00F7223A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F7223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59"/>
    <w:rsid w:val="00F72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F7223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0">
    <w:name w:val="Абзац списка1"/>
    <w:basedOn w:val="a"/>
    <w:rsid w:val="00EC52EF"/>
    <w:pPr>
      <w:spacing w:after="200" w:line="276" w:lineRule="auto"/>
      <w:ind w:left="720"/>
    </w:pPr>
    <w:rPr>
      <w:rFonts w:ascii="Calibri" w:eastAsia="Times New Roman" w:hAnsi="Calibri" w:cs="Times New Roman"/>
    </w:rPr>
  </w:style>
  <w:style w:type="paragraph" w:customStyle="1" w:styleId="2">
    <w:name w:val="Абзац списка2"/>
    <w:basedOn w:val="a"/>
    <w:rsid w:val="00EC52EF"/>
    <w:pPr>
      <w:spacing w:after="200" w:line="276" w:lineRule="auto"/>
      <w:ind w:left="720"/>
    </w:pPr>
    <w:rPr>
      <w:rFonts w:ascii="Calibri" w:eastAsia="Times New Roman" w:hAnsi="Calibri" w:cs="Times New Roman"/>
    </w:rPr>
  </w:style>
  <w:style w:type="paragraph" w:styleId="a7">
    <w:name w:val="Normal (Web)"/>
    <w:basedOn w:val="a"/>
    <w:unhideWhenUsed/>
    <w:rsid w:val="00EC52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semiHidden/>
    <w:unhideWhenUsed/>
    <w:rsid w:val="00EC52EF"/>
    <w:rPr>
      <w:color w:val="0000FF"/>
      <w:u w:val="single"/>
    </w:rPr>
  </w:style>
  <w:style w:type="character" w:styleId="a9">
    <w:name w:val="FollowedHyperlink"/>
    <w:basedOn w:val="a0"/>
    <w:uiPriority w:val="99"/>
    <w:semiHidden/>
    <w:unhideWhenUsed/>
    <w:rsid w:val="003D3029"/>
    <w:rPr>
      <w:color w:val="954F72" w:themeColor="followedHyperlink"/>
      <w:u w:val="single"/>
    </w:rPr>
  </w:style>
  <w:style w:type="paragraph" w:styleId="aa">
    <w:name w:val="No Spacing"/>
    <w:uiPriority w:val="1"/>
    <w:qFormat/>
    <w:rsid w:val="00567678"/>
    <w:pPr>
      <w:spacing w:after="0" w:line="240" w:lineRule="auto"/>
    </w:pPr>
  </w:style>
  <w:style w:type="paragraph" w:styleId="ab">
    <w:name w:val="header"/>
    <w:basedOn w:val="a"/>
    <w:link w:val="ac"/>
    <w:uiPriority w:val="99"/>
    <w:unhideWhenUsed/>
    <w:rsid w:val="005676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567678"/>
  </w:style>
  <w:style w:type="paragraph" w:styleId="ad">
    <w:name w:val="footer"/>
    <w:basedOn w:val="a"/>
    <w:link w:val="ae"/>
    <w:uiPriority w:val="99"/>
    <w:unhideWhenUsed/>
    <w:rsid w:val="005676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5676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744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22C9D7-80F0-4E74-A736-D071F5F5A1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31</Pages>
  <Words>4682</Words>
  <Characters>26690</Characters>
  <Application>Microsoft Office Word</Application>
  <DocSecurity>0</DocSecurity>
  <Lines>222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Барсегян Ксения Григоровна</dc:creator>
  <cp:keywords/>
  <dc:description/>
  <cp:lastModifiedBy>Чугайнов Артем Сергеевич</cp:lastModifiedBy>
  <cp:revision>3</cp:revision>
  <cp:lastPrinted>2023-11-22T01:30:00Z</cp:lastPrinted>
  <dcterms:created xsi:type="dcterms:W3CDTF">2023-12-11T08:51:00Z</dcterms:created>
  <dcterms:modified xsi:type="dcterms:W3CDTF">2023-12-11T09:10:00Z</dcterms:modified>
</cp:coreProperties>
</file>