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5D82" w:rsidRDefault="00BD233A">
      <w:r>
        <w:rPr>
          <w:noProof/>
          <w:lang w:eastAsia="ru-RU"/>
        </w:rPr>
        <w:drawing>
          <wp:inline distT="0" distB="0" distL="0" distR="0">
            <wp:extent cx="5851792" cy="4404575"/>
            <wp:effectExtent l="19050" t="0" r="0" b="0"/>
            <wp:docPr id="1" name="Рисунок 1" descr="https://cson26.ru/wp-content/uploads/2022/02/punkt-prokata-ts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son26.ru/wp-content/uploads/2022/02/punkt-prokata-tsr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r="1496" b="15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1792" cy="4404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D233A" w:rsidRDefault="00BD233A" w:rsidP="00BD233A">
      <w:pPr>
        <w:pStyle w:val="a5"/>
        <w:widowControl w:val="0"/>
        <w:jc w:val="both"/>
        <w:rPr>
          <w:rFonts w:eastAsia="Calibri"/>
          <w:b w:val="0"/>
          <w:lang w:eastAsia="en-US"/>
        </w:rPr>
      </w:pPr>
      <w:r w:rsidRPr="00864B3A">
        <w:rPr>
          <w:b w:val="0"/>
        </w:rPr>
        <w:t>С</w:t>
      </w:r>
      <w:r w:rsidRPr="00864092">
        <w:t xml:space="preserve"> </w:t>
      </w:r>
      <w:r w:rsidRPr="00864B3A">
        <w:rPr>
          <w:b w:val="0"/>
        </w:rPr>
        <w:t>января 2020 года</w:t>
      </w:r>
      <w:r>
        <w:rPr>
          <w:b w:val="0"/>
        </w:rPr>
        <w:t xml:space="preserve"> на территории </w:t>
      </w:r>
      <w:r w:rsidRPr="00864B3A">
        <w:rPr>
          <w:b w:val="0"/>
        </w:rPr>
        <w:t xml:space="preserve"> Болотнинского района </w:t>
      </w:r>
      <w:r w:rsidRPr="00B36348">
        <w:rPr>
          <w:b w:val="0"/>
        </w:rPr>
        <w:t xml:space="preserve"> реализ</w:t>
      </w:r>
      <w:r>
        <w:rPr>
          <w:b w:val="0"/>
        </w:rPr>
        <w:t>уется</w:t>
      </w:r>
      <w:r w:rsidRPr="00B36348">
        <w:rPr>
          <w:b w:val="0"/>
        </w:rPr>
        <w:t xml:space="preserve"> </w:t>
      </w:r>
      <w:proofErr w:type="spellStart"/>
      <w:r>
        <w:rPr>
          <w:rFonts w:eastAsia="Calibri"/>
          <w:b w:val="0"/>
          <w:lang w:eastAsia="en-US"/>
        </w:rPr>
        <w:t>пилотный</w:t>
      </w:r>
      <w:proofErr w:type="spellEnd"/>
      <w:r w:rsidRPr="00B36348">
        <w:rPr>
          <w:rFonts w:eastAsia="Calibri"/>
          <w:b w:val="0"/>
          <w:lang w:eastAsia="en-US"/>
        </w:rPr>
        <w:t xml:space="preserve"> проект по созданию системы долговременного ухода   за гражданами пожилого возраста и инвалидами </w:t>
      </w:r>
      <w:r w:rsidRPr="0027269E">
        <w:rPr>
          <w:rFonts w:eastAsia="Calibri"/>
          <w:b w:val="0"/>
          <w:lang w:eastAsia="en-US"/>
        </w:rPr>
        <w:t>в рамках федерального проекта</w:t>
      </w:r>
    </w:p>
    <w:p w:rsidR="00BD233A" w:rsidRDefault="00BD233A" w:rsidP="00BD233A">
      <w:pPr>
        <w:pStyle w:val="a5"/>
        <w:widowControl w:val="0"/>
        <w:jc w:val="both"/>
        <w:rPr>
          <w:rFonts w:eastAsia="Calibri"/>
          <w:b w:val="0"/>
          <w:lang w:eastAsia="en-US"/>
        </w:rPr>
      </w:pPr>
      <w:r w:rsidRPr="0027269E">
        <w:rPr>
          <w:rFonts w:eastAsia="Calibri"/>
          <w:b w:val="0"/>
          <w:lang w:eastAsia="en-US"/>
        </w:rPr>
        <w:t xml:space="preserve"> «Старшее поколение» национального проекта «Демография» </w:t>
      </w:r>
      <w:r>
        <w:rPr>
          <w:rFonts w:eastAsia="Calibri"/>
          <w:b w:val="0"/>
          <w:lang w:eastAsia="en-US"/>
        </w:rPr>
        <w:t>.</w:t>
      </w:r>
    </w:p>
    <w:p w:rsidR="00BD233A" w:rsidRPr="008D730B" w:rsidRDefault="00BD233A" w:rsidP="00BD233A">
      <w:pPr>
        <w:pStyle w:val="a7"/>
        <w:shd w:val="clear" w:color="auto" w:fill="FFFFFF"/>
        <w:spacing w:before="96" w:beforeAutospacing="0" w:after="192" w:afterAutospacing="0"/>
        <w:contextualSpacing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</w:t>
      </w:r>
      <w:r w:rsidRPr="008D730B">
        <w:rPr>
          <w:bCs/>
          <w:sz w:val="28"/>
          <w:szCs w:val="28"/>
        </w:rPr>
        <w:t xml:space="preserve">ткрытие в январе 2021года пункта проката при отделении срочной социальной помощи </w:t>
      </w:r>
      <w:r>
        <w:rPr>
          <w:bCs/>
          <w:sz w:val="28"/>
          <w:szCs w:val="28"/>
        </w:rPr>
        <w:t>–явилось важным</w:t>
      </w:r>
      <w:r w:rsidRPr="008D730B">
        <w:rPr>
          <w:bCs/>
          <w:sz w:val="28"/>
          <w:szCs w:val="28"/>
        </w:rPr>
        <w:t xml:space="preserve"> элемент</w:t>
      </w:r>
      <w:r>
        <w:rPr>
          <w:bCs/>
          <w:sz w:val="28"/>
          <w:szCs w:val="28"/>
        </w:rPr>
        <w:t>ом</w:t>
      </w:r>
      <w:r w:rsidRPr="008D730B">
        <w:rPr>
          <w:bCs/>
          <w:sz w:val="28"/>
          <w:szCs w:val="28"/>
        </w:rPr>
        <w:t xml:space="preserve"> системы поддержания жизнедеятельности </w:t>
      </w:r>
      <w:proofErr w:type="spellStart"/>
      <w:r w:rsidRPr="008D730B">
        <w:rPr>
          <w:bCs/>
          <w:sz w:val="28"/>
          <w:szCs w:val="28"/>
        </w:rPr>
        <w:t>маломобильных</w:t>
      </w:r>
      <w:proofErr w:type="spellEnd"/>
      <w:r w:rsidRPr="008D730B">
        <w:rPr>
          <w:bCs/>
          <w:sz w:val="28"/>
          <w:szCs w:val="28"/>
        </w:rPr>
        <w:t xml:space="preserve"> категорий граждан, не имеющих по каким-либо причинам необходимых средств реабилитации. </w:t>
      </w:r>
    </w:p>
    <w:p w:rsidR="00BD233A" w:rsidRPr="00E3758D" w:rsidRDefault="00BD233A" w:rsidP="00E3758D">
      <w:pPr>
        <w:pStyle w:val="a7"/>
        <w:shd w:val="clear" w:color="auto" w:fill="FFFFFF"/>
        <w:spacing w:before="96" w:beforeAutospacing="0" w:after="192" w:afterAutospacing="0"/>
        <w:contextualSpacing/>
        <w:jc w:val="both"/>
        <w:rPr>
          <w:bCs/>
          <w:sz w:val="20"/>
          <w:szCs w:val="20"/>
        </w:rPr>
      </w:pPr>
      <w:r>
        <w:rPr>
          <w:bCs/>
          <w:sz w:val="28"/>
          <w:szCs w:val="28"/>
        </w:rPr>
        <w:t xml:space="preserve">      За</w:t>
      </w:r>
      <w:r w:rsidRPr="00FF66E6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период реализации проекта </w:t>
      </w:r>
      <w:r w:rsidRPr="00FF66E6">
        <w:rPr>
          <w:bCs/>
          <w:sz w:val="28"/>
          <w:szCs w:val="28"/>
        </w:rPr>
        <w:t xml:space="preserve">услугами проката воспользовалось </w:t>
      </w:r>
      <w:r>
        <w:rPr>
          <w:bCs/>
          <w:sz w:val="28"/>
          <w:szCs w:val="28"/>
        </w:rPr>
        <w:t xml:space="preserve"> более 150</w:t>
      </w:r>
      <w:r w:rsidRPr="00FF66E6">
        <w:rPr>
          <w:bCs/>
          <w:sz w:val="28"/>
          <w:szCs w:val="28"/>
        </w:rPr>
        <w:t xml:space="preserve"> человек.</w:t>
      </w:r>
      <w:r>
        <w:rPr>
          <w:bCs/>
          <w:sz w:val="28"/>
          <w:szCs w:val="28"/>
        </w:rPr>
        <w:t xml:space="preserve"> Эффективность использования оборудования составила 75%.</w:t>
      </w:r>
      <w:r w:rsidRPr="00FF66E6">
        <w:rPr>
          <w:bCs/>
          <w:sz w:val="28"/>
          <w:szCs w:val="28"/>
        </w:rPr>
        <w:t xml:space="preserve"> Технические средства реабилитации выдаются гражданам бесплатно во временное пользование </w:t>
      </w:r>
      <w:r>
        <w:rPr>
          <w:bCs/>
          <w:sz w:val="28"/>
          <w:szCs w:val="28"/>
        </w:rPr>
        <w:t xml:space="preserve"> </w:t>
      </w:r>
      <w:r w:rsidRPr="00FF66E6">
        <w:rPr>
          <w:bCs/>
          <w:sz w:val="28"/>
          <w:szCs w:val="28"/>
        </w:rPr>
        <w:t>(с возможностью продления срока пользования), что позволяет за счет обеспечения их вспомогательными приспособлениями и реабилитационными средствами</w:t>
      </w:r>
      <w:r>
        <w:rPr>
          <w:bCs/>
          <w:sz w:val="28"/>
          <w:szCs w:val="28"/>
        </w:rPr>
        <w:t>,</w:t>
      </w:r>
      <w:r w:rsidRPr="00FF66E6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улучшить их качество жизни     </w:t>
      </w:r>
    </w:p>
    <w:p w:rsidR="00E3758D" w:rsidRDefault="00E3758D" w:rsidP="00E3758D">
      <w:pPr>
        <w:pStyle w:val="rtecenter"/>
        <w:shd w:val="clear" w:color="auto" w:fill="FFFFFF"/>
        <w:spacing w:before="0" w:beforeAutospacing="0" w:after="254" w:afterAutospacing="0"/>
        <w:contextualSpacing/>
        <w:jc w:val="center"/>
        <w:rPr>
          <w:rStyle w:val="a8"/>
          <w:rFonts w:ascii="Inter" w:hAnsi="Inter"/>
          <w:color w:val="212529"/>
        </w:rPr>
      </w:pPr>
      <w:r>
        <w:rPr>
          <w:rStyle w:val="a8"/>
          <w:rFonts w:ascii="Inter" w:hAnsi="Inter"/>
          <w:color w:val="212529"/>
        </w:rPr>
        <w:t xml:space="preserve">Пункт проката находиться по  адресу: </w:t>
      </w:r>
    </w:p>
    <w:p w:rsidR="00E3758D" w:rsidRDefault="00E3758D" w:rsidP="00E3758D">
      <w:pPr>
        <w:pStyle w:val="rtecenter"/>
        <w:shd w:val="clear" w:color="auto" w:fill="FFFFFF"/>
        <w:spacing w:before="0" w:beforeAutospacing="0" w:after="254" w:afterAutospacing="0"/>
        <w:contextualSpacing/>
        <w:jc w:val="center"/>
        <w:rPr>
          <w:rFonts w:ascii="Inter" w:hAnsi="Inter"/>
          <w:color w:val="212529"/>
          <w:sz w:val="16"/>
          <w:szCs w:val="16"/>
        </w:rPr>
      </w:pPr>
      <w:r>
        <w:rPr>
          <w:rStyle w:val="a8"/>
          <w:rFonts w:ascii="Inter" w:hAnsi="Inter"/>
          <w:color w:val="212529"/>
        </w:rPr>
        <w:t xml:space="preserve">г. Болотное, </w:t>
      </w:r>
      <w:proofErr w:type="spellStart"/>
      <w:r>
        <w:rPr>
          <w:rStyle w:val="a8"/>
          <w:rFonts w:ascii="Inter" w:hAnsi="Inter"/>
          <w:color w:val="212529"/>
        </w:rPr>
        <w:t>ул</w:t>
      </w:r>
      <w:proofErr w:type="spellEnd"/>
      <w:r>
        <w:rPr>
          <w:rStyle w:val="a8"/>
          <w:rFonts w:ascii="Inter" w:hAnsi="Inter"/>
          <w:color w:val="212529"/>
        </w:rPr>
        <w:t xml:space="preserve"> Советская 2  </w:t>
      </w:r>
      <w:proofErr w:type="spellStart"/>
      <w:r>
        <w:rPr>
          <w:rStyle w:val="a8"/>
          <w:rFonts w:ascii="Inter" w:hAnsi="Inter"/>
          <w:color w:val="212529"/>
        </w:rPr>
        <w:t>каб</w:t>
      </w:r>
      <w:proofErr w:type="spellEnd"/>
      <w:r>
        <w:rPr>
          <w:rStyle w:val="a8"/>
          <w:rFonts w:ascii="Inter" w:hAnsi="Inter"/>
          <w:color w:val="212529"/>
        </w:rPr>
        <w:t>. № 10</w:t>
      </w:r>
    </w:p>
    <w:p w:rsidR="00955074" w:rsidRDefault="00E3758D" w:rsidP="00E3758D">
      <w:pPr>
        <w:pStyle w:val="a7"/>
        <w:shd w:val="clear" w:color="auto" w:fill="FFFFFF"/>
        <w:spacing w:before="0" w:beforeAutospacing="0" w:after="254" w:afterAutospacing="0"/>
        <w:contextualSpacing/>
        <w:jc w:val="center"/>
        <w:rPr>
          <w:rStyle w:val="a8"/>
          <w:rFonts w:ascii="Inter" w:hAnsi="Inter"/>
          <w:color w:val="212529"/>
        </w:rPr>
      </w:pPr>
      <w:r>
        <w:rPr>
          <w:rStyle w:val="a8"/>
          <w:rFonts w:ascii="Inter" w:hAnsi="Inter"/>
          <w:color w:val="212529"/>
        </w:rPr>
        <w:t xml:space="preserve">Режим работы:  понедельник- </w:t>
      </w:r>
      <w:r w:rsidR="00955074">
        <w:rPr>
          <w:rStyle w:val="a8"/>
          <w:rFonts w:ascii="Inter" w:hAnsi="Inter"/>
          <w:color w:val="212529"/>
        </w:rPr>
        <w:t>четверг</w:t>
      </w:r>
    </w:p>
    <w:p w:rsidR="00F004A9" w:rsidRDefault="00F004A9" w:rsidP="00E3758D">
      <w:pPr>
        <w:pStyle w:val="a7"/>
        <w:shd w:val="clear" w:color="auto" w:fill="FFFFFF"/>
        <w:spacing w:before="0" w:beforeAutospacing="0" w:after="254" w:afterAutospacing="0"/>
        <w:contextualSpacing/>
        <w:jc w:val="center"/>
        <w:rPr>
          <w:rStyle w:val="a8"/>
          <w:rFonts w:ascii="Inter" w:hAnsi="Inter"/>
          <w:color w:val="212529"/>
        </w:rPr>
      </w:pPr>
      <w:r>
        <w:rPr>
          <w:rStyle w:val="a8"/>
          <w:rFonts w:ascii="Inter" w:hAnsi="Inter"/>
          <w:color w:val="212529"/>
        </w:rPr>
        <w:t xml:space="preserve">с 08.00-17.00 час. </w:t>
      </w:r>
    </w:p>
    <w:p w:rsidR="00955074" w:rsidRDefault="00955074" w:rsidP="00955074">
      <w:pPr>
        <w:pStyle w:val="a7"/>
        <w:shd w:val="clear" w:color="auto" w:fill="FFFFFF"/>
        <w:spacing w:before="0" w:beforeAutospacing="0" w:after="254" w:afterAutospacing="0"/>
        <w:contextualSpacing/>
        <w:jc w:val="center"/>
        <w:rPr>
          <w:rFonts w:ascii="Inter" w:hAnsi="Inter"/>
          <w:color w:val="212529"/>
          <w:sz w:val="16"/>
          <w:szCs w:val="16"/>
        </w:rPr>
      </w:pPr>
      <w:r>
        <w:rPr>
          <w:rStyle w:val="a8"/>
          <w:rFonts w:ascii="Inter" w:hAnsi="Inter"/>
          <w:color w:val="212529"/>
        </w:rPr>
        <w:t>перерыв на обед с 13.00-13.45 час</w:t>
      </w:r>
    </w:p>
    <w:p w:rsidR="00955074" w:rsidRDefault="00955074" w:rsidP="00E3758D">
      <w:pPr>
        <w:pStyle w:val="a7"/>
        <w:shd w:val="clear" w:color="auto" w:fill="FFFFFF"/>
        <w:spacing w:before="0" w:beforeAutospacing="0" w:after="254" w:afterAutospacing="0"/>
        <w:contextualSpacing/>
        <w:jc w:val="center"/>
        <w:rPr>
          <w:rStyle w:val="a8"/>
          <w:rFonts w:ascii="Inter" w:hAnsi="Inter"/>
          <w:color w:val="212529"/>
        </w:rPr>
      </w:pPr>
    </w:p>
    <w:p w:rsidR="00955074" w:rsidRDefault="00955074" w:rsidP="00E3758D">
      <w:pPr>
        <w:pStyle w:val="a7"/>
        <w:shd w:val="clear" w:color="auto" w:fill="FFFFFF"/>
        <w:spacing w:before="0" w:beforeAutospacing="0" w:after="254" w:afterAutospacing="0"/>
        <w:contextualSpacing/>
        <w:jc w:val="center"/>
        <w:rPr>
          <w:rStyle w:val="a8"/>
          <w:rFonts w:ascii="Inter" w:hAnsi="Inter"/>
          <w:color w:val="212529"/>
        </w:rPr>
      </w:pPr>
      <w:r>
        <w:rPr>
          <w:rStyle w:val="a8"/>
          <w:rFonts w:ascii="Inter" w:hAnsi="Inter"/>
          <w:color w:val="212529"/>
        </w:rPr>
        <w:t xml:space="preserve">пятница с 8.00-15.00 без  </w:t>
      </w:r>
      <w:r w:rsidR="00F004A9">
        <w:rPr>
          <w:rStyle w:val="a8"/>
          <w:rFonts w:ascii="Inter" w:hAnsi="Inter"/>
          <w:color w:val="212529"/>
        </w:rPr>
        <w:t xml:space="preserve"> перерыва на обед</w:t>
      </w:r>
    </w:p>
    <w:p w:rsidR="00E3758D" w:rsidRDefault="00F004A9" w:rsidP="00E3758D">
      <w:pPr>
        <w:pStyle w:val="a7"/>
        <w:shd w:val="clear" w:color="auto" w:fill="FFFFFF"/>
        <w:spacing w:before="0" w:beforeAutospacing="0" w:after="254" w:afterAutospacing="0"/>
        <w:contextualSpacing/>
        <w:jc w:val="center"/>
        <w:rPr>
          <w:rStyle w:val="a8"/>
          <w:rFonts w:ascii="Inter" w:hAnsi="Inter"/>
          <w:color w:val="212529"/>
        </w:rPr>
      </w:pPr>
      <w:r>
        <w:rPr>
          <w:rStyle w:val="a8"/>
          <w:rFonts w:ascii="Inter" w:hAnsi="Inter"/>
          <w:color w:val="212529"/>
        </w:rPr>
        <w:t>С</w:t>
      </w:r>
      <w:r w:rsidR="00E3758D">
        <w:rPr>
          <w:rStyle w:val="a8"/>
          <w:rFonts w:ascii="Inter" w:hAnsi="Inter"/>
          <w:color w:val="212529"/>
        </w:rPr>
        <w:t>правки по телефону 8 (38349)21-314; </w:t>
      </w:r>
    </w:p>
    <w:p w:rsidR="00E3758D" w:rsidRDefault="00E3758D" w:rsidP="00E3758D">
      <w:pPr>
        <w:pStyle w:val="a7"/>
        <w:shd w:val="clear" w:color="auto" w:fill="FFFFFF"/>
        <w:spacing w:before="0" w:beforeAutospacing="0" w:after="254" w:afterAutospacing="0"/>
        <w:jc w:val="center"/>
        <w:rPr>
          <w:rStyle w:val="a8"/>
          <w:rFonts w:ascii="Inter" w:hAnsi="Inter"/>
          <w:color w:val="212529"/>
        </w:rPr>
      </w:pPr>
      <w:r>
        <w:rPr>
          <w:rStyle w:val="a8"/>
          <w:rFonts w:ascii="Inter" w:hAnsi="Inter"/>
          <w:color w:val="212529"/>
        </w:rPr>
        <w:lastRenderedPageBreak/>
        <w:t xml:space="preserve">  Более  полную информацию  можно найти на сайте</w:t>
      </w:r>
    </w:p>
    <w:p w:rsidR="00E3758D" w:rsidRDefault="00E3758D" w:rsidP="00E3758D">
      <w:pPr>
        <w:pStyle w:val="a7"/>
        <w:shd w:val="clear" w:color="auto" w:fill="FFFFFF"/>
        <w:spacing w:before="0" w:beforeAutospacing="0" w:after="254" w:afterAutospacing="0"/>
        <w:jc w:val="center"/>
        <w:rPr>
          <w:rStyle w:val="a8"/>
          <w:rFonts w:ascii="Inter" w:hAnsi="Inter"/>
          <w:color w:val="212529"/>
        </w:rPr>
      </w:pPr>
      <w:r>
        <w:rPr>
          <w:rStyle w:val="a8"/>
          <w:rFonts w:ascii="Inter" w:hAnsi="Inter"/>
          <w:color w:val="212529"/>
        </w:rPr>
        <w:t>МБУ " КЦСОН Болотнинского района НСО"</w:t>
      </w:r>
    </w:p>
    <w:p w:rsidR="00955074" w:rsidRPr="00955074" w:rsidRDefault="00955074" w:rsidP="00E3758D">
      <w:pPr>
        <w:pStyle w:val="a7"/>
        <w:shd w:val="clear" w:color="auto" w:fill="FFFFFF"/>
        <w:spacing w:before="0" w:beforeAutospacing="0" w:after="254" w:afterAutospacing="0"/>
        <w:jc w:val="center"/>
        <w:rPr>
          <w:color w:val="212529"/>
          <w:sz w:val="32"/>
          <w:szCs w:val="32"/>
        </w:rPr>
      </w:pPr>
      <w:hyperlink r:id="rId5" w:history="1">
        <w:r w:rsidRPr="00955074">
          <w:rPr>
            <w:rStyle w:val="a9"/>
            <w:sz w:val="32"/>
            <w:szCs w:val="32"/>
          </w:rPr>
          <w:t>https://bltk</w:t>
        </w:r>
        <w:r w:rsidRPr="00955074">
          <w:rPr>
            <w:rStyle w:val="a9"/>
            <w:sz w:val="32"/>
            <w:szCs w:val="32"/>
          </w:rPr>
          <w:t>cson.nso.ru/</w:t>
        </w:r>
        <w:r w:rsidRPr="00955074">
          <w:rPr>
            <w:rStyle w:val="a9"/>
            <w:sz w:val="32"/>
            <w:szCs w:val="32"/>
          </w:rPr>
          <w:t>page/745</w:t>
        </w:r>
      </w:hyperlink>
    </w:p>
    <w:p w:rsidR="00BD233A" w:rsidRPr="00B36348" w:rsidRDefault="00BD233A" w:rsidP="00BD233A">
      <w:pPr>
        <w:pStyle w:val="a5"/>
        <w:widowControl w:val="0"/>
        <w:jc w:val="both"/>
        <w:rPr>
          <w:rFonts w:eastAsia="Calibri"/>
          <w:b w:val="0"/>
          <w:lang w:eastAsia="en-US"/>
        </w:rPr>
      </w:pPr>
    </w:p>
    <w:p w:rsidR="00BD233A" w:rsidRDefault="00BD233A" w:rsidP="00BD233A">
      <w:pPr>
        <w:jc w:val="both"/>
      </w:pPr>
    </w:p>
    <w:p w:rsidR="00BD233A" w:rsidRDefault="00BD233A">
      <w:pPr>
        <w:jc w:val="both"/>
      </w:pPr>
    </w:p>
    <w:sectPr w:rsidR="00BD233A" w:rsidSect="00855D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/>
  <w:defaultTabStop w:val="708"/>
  <w:characterSpacingControl w:val="doNotCompress"/>
  <w:savePreviewPicture/>
  <w:compat/>
  <w:rsids>
    <w:rsidRoot w:val="00BD233A"/>
    <w:rsid w:val="000025BD"/>
    <w:rsid w:val="000E2081"/>
    <w:rsid w:val="00293AD7"/>
    <w:rsid w:val="00855D82"/>
    <w:rsid w:val="00955074"/>
    <w:rsid w:val="00AA5C75"/>
    <w:rsid w:val="00BD233A"/>
    <w:rsid w:val="00E3758D"/>
    <w:rsid w:val="00F004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5D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23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233A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rsid w:val="00BD233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6">
    <w:name w:val="Основной текст Знак"/>
    <w:basedOn w:val="a0"/>
    <w:link w:val="a5"/>
    <w:rsid w:val="00BD233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7">
    <w:name w:val="Normal (Web)"/>
    <w:basedOn w:val="a"/>
    <w:uiPriority w:val="99"/>
    <w:unhideWhenUsed/>
    <w:rsid w:val="00BD2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E375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E3758D"/>
    <w:rPr>
      <w:b/>
      <w:bCs/>
    </w:rPr>
  </w:style>
  <w:style w:type="character" w:styleId="a9">
    <w:name w:val="Hyperlink"/>
    <w:basedOn w:val="a0"/>
    <w:uiPriority w:val="99"/>
    <w:unhideWhenUsed/>
    <w:rsid w:val="00955074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955074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32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bltkcson.nso.ru/page/745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МБУ "КЦСОН Болотнинского района НСО"</Company>
  <LinksUpToDate>false</LinksUpToDate>
  <CharactersWithSpaces>1346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zam</cp:lastModifiedBy>
  <cp:revision>7</cp:revision>
  <dcterms:created xsi:type="dcterms:W3CDTF">2023-11-22T07:32:00Z</dcterms:created>
  <dcterms:modified xsi:type="dcterms:W3CDTF">2023-11-22T08:30:00Z</dcterms:modified>
</cp:coreProperties>
</file>