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3530" w:rsidRPr="00937607" w:rsidRDefault="00983530" w:rsidP="00937607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333333"/>
          <w:sz w:val="28"/>
          <w:szCs w:val="28"/>
        </w:rPr>
      </w:pPr>
    </w:p>
    <w:p w:rsidR="00937607" w:rsidRPr="00937607" w:rsidRDefault="00937607" w:rsidP="009376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7607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640080" cy="81089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24000"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080" cy="81089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7607" w:rsidRPr="00937607" w:rsidRDefault="00937607" w:rsidP="009376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7607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</w:p>
    <w:p w:rsidR="00937607" w:rsidRPr="00937607" w:rsidRDefault="00937607" w:rsidP="009376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7607">
        <w:rPr>
          <w:rFonts w:ascii="Times New Roman" w:hAnsi="Times New Roman" w:cs="Times New Roman"/>
          <w:b/>
          <w:sz w:val="28"/>
          <w:szCs w:val="28"/>
        </w:rPr>
        <w:t>БОЛОТНИНСКОГО РАЙОНА НОВОСИБИРСКОЙ ОБЛАСТИ</w:t>
      </w:r>
    </w:p>
    <w:p w:rsidR="00937607" w:rsidRPr="00937607" w:rsidRDefault="00937607" w:rsidP="009376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7607" w:rsidRPr="00937607" w:rsidRDefault="00937607" w:rsidP="009376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37607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37607" w:rsidRPr="00937607" w:rsidRDefault="00937607" w:rsidP="009376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37607" w:rsidRPr="00937607" w:rsidRDefault="00937607" w:rsidP="009376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7607">
        <w:rPr>
          <w:rFonts w:ascii="Times New Roman" w:hAnsi="Times New Roman" w:cs="Times New Roman"/>
          <w:sz w:val="28"/>
          <w:szCs w:val="28"/>
        </w:rPr>
        <w:t>От</w:t>
      </w:r>
      <w:r w:rsidR="009D4F25">
        <w:rPr>
          <w:rFonts w:ascii="Times New Roman" w:hAnsi="Times New Roman" w:cs="Times New Roman"/>
          <w:sz w:val="28"/>
          <w:szCs w:val="28"/>
        </w:rPr>
        <w:t xml:space="preserve"> </w:t>
      </w:r>
      <w:r w:rsidR="0040603B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E42C78">
        <w:rPr>
          <w:rFonts w:ascii="Times New Roman" w:hAnsi="Times New Roman" w:cs="Times New Roman"/>
          <w:sz w:val="28"/>
          <w:szCs w:val="28"/>
        </w:rPr>
        <w:t>26.06.2023</w:t>
      </w:r>
      <w:r w:rsidR="0040603B">
        <w:rPr>
          <w:rFonts w:ascii="Times New Roman" w:hAnsi="Times New Roman" w:cs="Times New Roman"/>
          <w:sz w:val="28"/>
          <w:szCs w:val="28"/>
        </w:rPr>
        <w:t xml:space="preserve">  </w:t>
      </w:r>
      <w:r w:rsidRPr="00937607">
        <w:rPr>
          <w:rFonts w:ascii="Times New Roman" w:hAnsi="Times New Roman" w:cs="Times New Roman"/>
          <w:sz w:val="28"/>
          <w:szCs w:val="28"/>
        </w:rPr>
        <w:t>№</w:t>
      </w:r>
      <w:proofErr w:type="gramEnd"/>
      <w:r w:rsidR="009D4F25">
        <w:rPr>
          <w:rFonts w:ascii="Times New Roman" w:hAnsi="Times New Roman" w:cs="Times New Roman"/>
          <w:sz w:val="28"/>
          <w:szCs w:val="28"/>
        </w:rPr>
        <w:t xml:space="preserve"> </w:t>
      </w:r>
      <w:r w:rsidR="00E42C78">
        <w:rPr>
          <w:rFonts w:ascii="Times New Roman" w:hAnsi="Times New Roman" w:cs="Times New Roman"/>
          <w:sz w:val="28"/>
          <w:szCs w:val="28"/>
        </w:rPr>
        <w:t>503</w:t>
      </w:r>
    </w:p>
    <w:p w:rsidR="00937607" w:rsidRPr="00937607" w:rsidRDefault="00937607" w:rsidP="0093760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B4EDE" w:rsidRDefault="00937607" w:rsidP="009376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37607">
        <w:rPr>
          <w:rFonts w:ascii="Times New Roman" w:hAnsi="Times New Roman" w:cs="Times New Roman"/>
          <w:sz w:val="28"/>
          <w:szCs w:val="28"/>
        </w:rPr>
        <w:t xml:space="preserve">Об утверждении Положения </w:t>
      </w:r>
      <w:r w:rsidR="00FB4EDE" w:rsidRPr="00323E09">
        <w:rPr>
          <w:rFonts w:ascii="Times New Roman" w:hAnsi="Times New Roman" w:cs="Times New Roman"/>
          <w:sz w:val="28"/>
          <w:szCs w:val="28"/>
        </w:rPr>
        <w:t xml:space="preserve">о районном </w:t>
      </w:r>
    </w:p>
    <w:p w:rsidR="00937607" w:rsidRDefault="00FB4EDE" w:rsidP="009376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23E09">
        <w:rPr>
          <w:rFonts w:ascii="Times New Roman" w:hAnsi="Times New Roman" w:cs="Times New Roman"/>
          <w:sz w:val="28"/>
          <w:szCs w:val="28"/>
        </w:rPr>
        <w:t xml:space="preserve">родительском </w:t>
      </w:r>
      <w:r w:rsidR="00864926">
        <w:rPr>
          <w:rFonts w:ascii="Times New Roman" w:hAnsi="Times New Roman" w:cs="Times New Roman"/>
          <w:sz w:val="28"/>
          <w:szCs w:val="28"/>
        </w:rPr>
        <w:t>совете</w:t>
      </w:r>
      <w:r w:rsidRPr="00323E09">
        <w:rPr>
          <w:rFonts w:ascii="Times New Roman" w:hAnsi="Times New Roman" w:cs="Times New Roman"/>
          <w:sz w:val="28"/>
          <w:szCs w:val="28"/>
        </w:rPr>
        <w:t xml:space="preserve"> Болотнинского района</w:t>
      </w:r>
      <w:r w:rsidR="0019654E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:rsidR="00864926" w:rsidRPr="00937607" w:rsidRDefault="00864926" w:rsidP="009376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37607" w:rsidRPr="00323E09" w:rsidRDefault="00EE0932" w:rsidP="00EE09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5AD3">
        <w:rPr>
          <w:rFonts w:ascii="Times New Roman" w:hAnsi="Times New Roman" w:cs="Times New Roman"/>
          <w:sz w:val="28"/>
          <w:szCs w:val="28"/>
        </w:rPr>
        <w:t>В соответст</w:t>
      </w:r>
      <w:r>
        <w:rPr>
          <w:rFonts w:ascii="Times New Roman" w:hAnsi="Times New Roman" w:cs="Times New Roman"/>
          <w:sz w:val="28"/>
          <w:szCs w:val="28"/>
        </w:rPr>
        <w:t>вии с Федеральным законом от 29.12.</w:t>
      </w:r>
      <w:r w:rsidRPr="00675AD3">
        <w:rPr>
          <w:rFonts w:ascii="Times New Roman" w:hAnsi="Times New Roman" w:cs="Times New Roman"/>
          <w:sz w:val="28"/>
          <w:szCs w:val="28"/>
        </w:rPr>
        <w:t xml:space="preserve">2012 № 273-ФЗ «Об образовании в Российской Федерации», Федеральным законом от </w:t>
      </w:r>
      <w:r>
        <w:rPr>
          <w:rFonts w:ascii="Times New Roman" w:hAnsi="Times New Roman" w:cs="Times New Roman"/>
          <w:sz w:val="28"/>
          <w:szCs w:val="28"/>
        </w:rPr>
        <w:t>06.10.</w:t>
      </w:r>
      <w:r w:rsidRPr="00675AD3">
        <w:rPr>
          <w:rFonts w:ascii="Times New Roman" w:hAnsi="Times New Roman" w:cs="Times New Roman"/>
          <w:sz w:val="28"/>
          <w:szCs w:val="28"/>
        </w:rPr>
        <w:t xml:space="preserve">2003 № 131-ФЗ «Об общих принципах организации местного самоуправления в Российской Федерации», а также в целях эффективного взаимодействия с родительской общественностью образовательных организаций </w:t>
      </w:r>
      <w:r>
        <w:rPr>
          <w:rFonts w:ascii="Times New Roman" w:hAnsi="Times New Roman" w:cs="Times New Roman"/>
          <w:sz w:val="28"/>
          <w:szCs w:val="28"/>
        </w:rPr>
        <w:t>Болотнинского района Новосибирской области</w:t>
      </w:r>
      <w:r w:rsidRPr="00675AD3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r>
        <w:rPr>
          <w:rFonts w:ascii="Times New Roman" w:hAnsi="Times New Roman" w:cs="Times New Roman"/>
          <w:sz w:val="28"/>
          <w:szCs w:val="28"/>
        </w:rPr>
        <w:t>Болотнинского</w:t>
      </w:r>
      <w:r w:rsidRPr="00675AD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323E09" w:rsidRPr="00323E09">
        <w:rPr>
          <w:rFonts w:ascii="Times New Roman" w:hAnsi="Times New Roman" w:cs="Times New Roman"/>
          <w:sz w:val="28"/>
          <w:szCs w:val="28"/>
        </w:rPr>
        <w:t xml:space="preserve"> </w:t>
      </w:r>
      <w:r w:rsidR="0073544E" w:rsidRPr="0073544E">
        <w:rPr>
          <w:rFonts w:ascii="Times New Roman" w:hAnsi="Times New Roman" w:cs="Times New Roman"/>
          <w:b/>
          <w:sz w:val="28"/>
          <w:szCs w:val="28"/>
        </w:rPr>
        <w:t xml:space="preserve">п о с т а н о в л я е </w:t>
      </w:r>
      <w:proofErr w:type="gramStart"/>
      <w:r w:rsidR="0073544E" w:rsidRPr="0073544E">
        <w:rPr>
          <w:rFonts w:ascii="Times New Roman" w:hAnsi="Times New Roman" w:cs="Times New Roman"/>
          <w:b/>
          <w:sz w:val="28"/>
          <w:szCs w:val="28"/>
        </w:rPr>
        <w:t xml:space="preserve">т </w:t>
      </w:r>
      <w:r w:rsidR="00937607" w:rsidRPr="0073544E">
        <w:rPr>
          <w:rFonts w:ascii="Times New Roman" w:hAnsi="Times New Roman" w:cs="Times New Roman"/>
          <w:b/>
          <w:sz w:val="28"/>
          <w:szCs w:val="28"/>
        </w:rPr>
        <w:t>:</w:t>
      </w:r>
      <w:proofErr w:type="gramEnd"/>
    </w:p>
    <w:p w:rsidR="00937607" w:rsidRPr="00323E09" w:rsidRDefault="00937607" w:rsidP="00694345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3E09">
        <w:rPr>
          <w:rFonts w:ascii="Times New Roman" w:hAnsi="Times New Roman" w:cs="Times New Roman"/>
          <w:sz w:val="28"/>
          <w:szCs w:val="28"/>
        </w:rPr>
        <w:t xml:space="preserve">Утвердить Положение о районном родительском </w:t>
      </w:r>
      <w:r w:rsidR="00694345">
        <w:rPr>
          <w:rFonts w:ascii="Times New Roman" w:hAnsi="Times New Roman" w:cs="Times New Roman"/>
          <w:sz w:val="28"/>
          <w:szCs w:val="28"/>
        </w:rPr>
        <w:t>совете</w:t>
      </w:r>
      <w:r w:rsidRPr="00323E09">
        <w:rPr>
          <w:rFonts w:ascii="Times New Roman" w:hAnsi="Times New Roman" w:cs="Times New Roman"/>
          <w:sz w:val="28"/>
          <w:szCs w:val="28"/>
        </w:rPr>
        <w:t xml:space="preserve"> Болотнинского района</w:t>
      </w:r>
      <w:r w:rsidR="0006439B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323E09">
        <w:rPr>
          <w:rFonts w:ascii="Times New Roman" w:hAnsi="Times New Roman" w:cs="Times New Roman"/>
          <w:sz w:val="28"/>
          <w:szCs w:val="28"/>
        </w:rPr>
        <w:t xml:space="preserve"> (приложение).</w:t>
      </w:r>
    </w:p>
    <w:p w:rsidR="00937607" w:rsidRPr="00694345" w:rsidRDefault="00937607" w:rsidP="00694345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4345">
        <w:rPr>
          <w:rFonts w:ascii="Times New Roman" w:hAnsi="Times New Roman" w:cs="Times New Roman"/>
          <w:sz w:val="28"/>
          <w:szCs w:val="28"/>
        </w:rPr>
        <w:t xml:space="preserve">Управлению </w:t>
      </w:r>
      <w:r w:rsidR="00694345" w:rsidRPr="00694345">
        <w:rPr>
          <w:rFonts w:ascii="Times New Roman" w:hAnsi="Times New Roman" w:cs="Times New Roman"/>
          <w:sz w:val="28"/>
          <w:szCs w:val="28"/>
        </w:rPr>
        <w:t xml:space="preserve">образования и молодежной политики </w:t>
      </w:r>
      <w:r w:rsidRPr="00694345">
        <w:rPr>
          <w:rFonts w:ascii="Times New Roman" w:hAnsi="Times New Roman" w:cs="Times New Roman"/>
          <w:sz w:val="28"/>
          <w:szCs w:val="28"/>
        </w:rPr>
        <w:t xml:space="preserve">администрации Болотнинского района Новосибирской области (Е.А.Плотникова) обеспечить формирование и деятельность районного родительского </w:t>
      </w:r>
      <w:r w:rsidR="00694345">
        <w:rPr>
          <w:rFonts w:ascii="Times New Roman" w:hAnsi="Times New Roman" w:cs="Times New Roman"/>
          <w:sz w:val="28"/>
          <w:szCs w:val="28"/>
        </w:rPr>
        <w:t>совета</w:t>
      </w:r>
      <w:r w:rsidRPr="00694345">
        <w:rPr>
          <w:rFonts w:ascii="Times New Roman" w:hAnsi="Times New Roman" w:cs="Times New Roman"/>
          <w:sz w:val="28"/>
          <w:szCs w:val="28"/>
        </w:rPr>
        <w:t xml:space="preserve"> Болотнинского района</w:t>
      </w:r>
      <w:r w:rsidR="0006439B" w:rsidRPr="00694345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694345">
        <w:rPr>
          <w:rFonts w:ascii="Times New Roman" w:hAnsi="Times New Roman" w:cs="Times New Roman"/>
          <w:sz w:val="28"/>
          <w:szCs w:val="28"/>
        </w:rPr>
        <w:t>.</w:t>
      </w:r>
    </w:p>
    <w:p w:rsidR="00937607" w:rsidRPr="009F53F3" w:rsidRDefault="00937607" w:rsidP="00786C99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53F3">
        <w:rPr>
          <w:rFonts w:ascii="Times New Roman" w:hAnsi="Times New Roman" w:cs="Times New Roman"/>
          <w:sz w:val="28"/>
          <w:szCs w:val="28"/>
        </w:rPr>
        <w:t>Опубликовать постановление на официальном сайте администрации</w:t>
      </w:r>
      <w:r w:rsidR="009F53F3">
        <w:rPr>
          <w:rFonts w:ascii="Times New Roman" w:hAnsi="Times New Roman" w:cs="Times New Roman"/>
          <w:sz w:val="28"/>
          <w:szCs w:val="28"/>
        </w:rPr>
        <w:t xml:space="preserve"> </w:t>
      </w:r>
      <w:r w:rsidRPr="009F53F3">
        <w:rPr>
          <w:rFonts w:ascii="Times New Roman" w:hAnsi="Times New Roman" w:cs="Times New Roman"/>
          <w:sz w:val="28"/>
          <w:szCs w:val="28"/>
        </w:rPr>
        <w:t>Болотнинского района</w:t>
      </w:r>
      <w:r w:rsidR="0006439B" w:rsidRPr="009F53F3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9F53F3">
        <w:rPr>
          <w:rFonts w:ascii="Times New Roman" w:hAnsi="Times New Roman" w:cs="Times New Roman"/>
          <w:sz w:val="28"/>
          <w:szCs w:val="28"/>
        </w:rPr>
        <w:t>.</w:t>
      </w:r>
    </w:p>
    <w:p w:rsidR="00937607" w:rsidRDefault="00937607" w:rsidP="00694345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23E09">
        <w:rPr>
          <w:rFonts w:ascii="Times New Roman" w:hAnsi="Times New Roman" w:cs="Times New Roman"/>
          <w:sz w:val="28"/>
          <w:szCs w:val="28"/>
        </w:rPr>
        <w:t>Контроль за исполнением данного постановления оставляю за собой.</w:t>
      </w:r>
    </w:p>
    <w:p w:rsidR="00694345" w:rsidRPr="00323E09" w:rsidRDefault="00694345" w:rsidP="00694345">
      <w:pPr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Признать утратившим силу постановление администрации Болотнинского района Новосибирской области от 29.11.2016 № 683 «Об утверждении Положения о районном родительском комитете Болотнинского района Новосибирской области».</w:t>
      </w:r>
    </w:p>
    <w:p w:rsidR="00937607" w:rsidRPr="00323E09" w:rsidRDefault="00937607" w:rsidP="009376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7607" w:rsidRPr="00937607" w:rsidRDefault="00937607" w:rsidP="009376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7607" w:rsidRPr="00937607" w:rsidRDefault="00864926" w:rsidP="009376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937607" w:rsidRPr="00937607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937607" w:rsidRPr="00937607">
        <w:rPr>
          <w:rFonts w:ascii="Times New Roman" w:hAnsi="Times New Roman" w:cs="Times New Roman"/>
          <w:sz w:val="28"/>
          <w:szCs w:val="28"/>
        </w:rPr>
        <w:t xml:space="preserve"> Болотнинского района </w:t>
      </w:r>
    </w:p>
    <w:p w:rsidR="00937607" w:rsidRPr="00937607" w:rsidRDefault="00937607" w:rsidP="009376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7607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</w:t>
      </w:r>
      <w:r w:rsidR="00694345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937607">
        <w:rPr>
          <w:rFonts w:ascii="Times New Roman" w:hAnsi="Times New Roman" w:cs="Times New Roman"/>
          <w:sz w:val="28"/>
          <w:szCs w:val="28"/>
        </w:rPr>
        <w:t xml:space="preserve"> </w:t>
      </w:r>
      <w:r w:rsidR="00864926">
        <w:rPr>
          <w:rFonts w:ascii="Times New Roman" w:hAnsi="Times New Roman" w:cs="Times New Roman"/>
          <w:sz w:val="28"/>
          <w:szCs w:val="28"/>
        </w:rPr>
        <w:t>О.В. Королёв</w:t>
      </w:r>
    </w:p>
    <w:p w:rsidR="00937607" w:rsidRPr="00937607" w:rsidRDefault="00937607" w:rsidP="009376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7607" w:rsidRDefault="00937607" w:rsidP="009376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F53F3" w:rsidRDefault="009F53F3" w:rsidP="0093760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37607" w:rsidRPr="00937607" w:rsidRDefault="0040603B" w:rsidP="0093760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Стукач М.А.</w:t>
      </w:r>
    </w:p>
    <w:p w:rsidR="00937607" w:rsidRDefault="00937607" w:rsidP="0093760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37607">
        <w:rPr>
          <w:rFonts w:ascii="Times New Roman" w:hAnsi="Times New Roman" w:cs="Times New Roman"/>
          <w:sz w:val="20"/>
          <w:szCs w:val="20"/>
        </w:rPr>
        <w:t>21-648</w:t>
      </w:r>
    </w:p>
    <w:p w:rsidR="00694345" w:rsidRDefault="00694345" w:rsidP="0093760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694345" w:rsidRDefault="00694345" w:rsidP="00694345">
      <w:pPr>
        <w:spacing w:after="0" w:line="240" w:lineRule="auto"/>
        <w:jc w:val="right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lastRenderedPageBreak/>
        <w:t xml:space="preserve">Утверждено </w:t>
      </w:r>
    </w:p>
    <w:p w:rsidR="00694345" w:rsidRDefault="00694345" w:rsidP="00694345">
      <w:pPr>
        <w:spacing w:after="0" w:line="240" w:lineRule="auto"/>
        <w:jc w:val="right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постановлением администрации</w:t>
      </w:r>
    </w:p>
    <w:p w:rsidR="00694345" w:rsidRDefault="00694345" w:rsidP="00694345">
      <w:pPr>
        <w:spacing w:after="0" w:line="240" w:lineRule="auto"/>
        <w:jc w:val="right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Болотнинского района </w:t>
      </w:r>
    </w:p>
    <w:p w:rsidR="00694345" w:rsidRDefault="00694345" w:rsidP="00694345">
      <w:pPr>
        <w:spacing w:after="0" w:line="240" w:lineRule="auto"/>
        <w:jc w:val="right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Новосибирской области</w:t>
      </w:r>
    </w:p>
    <w:p w:rsidR="00694345" w:rsidRPr="00694345" w:rsidRDefault="00694345" w:rsidP="00694345">
      <w:pPr>
        <w:spacing w:after="0" w:line="240" w:lineRule="auto"/>
        <w:jc w:val="right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от </w:t>
      </w:r>
      <w:r w:rsidR="00E42C7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26.06.2023</w:t>
      </w: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№</w:t>
      </w:r>
      <w:r w:rsidR="00E42C78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503</w:t>
      </w:r>
      <w:bookmarkStart w:id="0" w:name="_GoBack"/>
      <w:bookmarkEnd w:id="0"/>
    </w:p>
    <w:p w:rsidR="00694345" w:rsidRPr="00644761" w:rsidRDefault="00694345" w:rsidP="0069434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44761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ПОЛОЖЕНИЕ</w:t>
      </w:r>
    </w:p>
    <w:p w:rsidR="00694345" w:rsidRPr="00644761" w:rsidRDefault="00694345" w:rsidP="00694345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о муниципальном </w:t>
      </w:r>
      <w:r w:rsidRPr="00644761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родительском </w:t>
      </w:r>
      <w:r w:rsidRPr="0073544E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совете Б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олотнинского района </w:t>
      </w:r>
      <w:r w:rsidRPr="00644761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Новосибирской области при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Управлении</w:t>
      </w:r>
      <w:r w:rsidRPr="00644761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образования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и молодежной политики администрации Болотнинского района </w:t>
      </w:r>
      <w:r w:rsidRPr="00644761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Новосибирской области</w:t>
      </w:r>
    </w:p>
    <w:p w:rsidR="00694345" w:rsidRPr="00644761" w:rsidRDefault="00694345" w:rsidP="00694345">
      <w:pPr>
        <w:tabs>
          <w:tab w:val="left" w:pos="426"/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4345" w:rsidRPr="00644761" w:rsidRDefault="00694345" w:rsidP="00694345">
      <w:pPr>
        <w:numPr>
          <w:ilvl w:val="0"/>
          <w:numId w:val="11"/>
        </w:numPr>
        <w:tabs>
          <w:tab w:val="left" w:pos="426"/>
          <w:tab w:val="left" w:pos="993"/>
          <w:tab w:val="left" w:pos="1276"/>
        </w:tabs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644761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Общие положения</w:t>
      </w:r>
    </w:p>
    <w:p w:rsidR="00694345" w:rsidRPr="00644761" w:rsidRDefault="00694345" w:rsidP="00694345">
      <w:pPr>
        <w:pStyle w:val="a7"/>
        <w:numPr>
          <w:ilvl w:val="1"/>
          <w:numId w:val="13"/>
        </w:numPr>
        <w:tabs>
          <w:tab w:val="left" w:pos="426"/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Настоящее Положение определяет цели, задачи, функции и права муниципального родительского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Б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олотнинского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при Управлении образования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 молодежной политики 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администрации Б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олотнинского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 Новосибирской области (далее -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Управление образования).</w:t>
      </w:r>
    </w:p>
    <w:p w:rsidR="00694345" w:rsidRPr="00644761" w:rsidRDefault="00694345" w:rsidP="00694345">
      <w:pPr>
        <w:pStyle w:val="a7"/>
        <w:numPr>
          <w:ilvl w:val="1"/>
          <w:numId w:val="13"/>
        </w:numPr>
        <w:tabs>
          <w:tab w:val="left" w:pos="426"/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является коллегиальным, совещательным органом при Управлении образования.</w:t>
      </w:r>
    </w:p>
    <w:p w:rsidR="00694345" w:rsidRPr="00644761" w:rsidRDefault="00694345" w:rsidP="00694345">
      <w:pPr>
        <w:pStyle w:val="a7"/>
        <w:numPr>
          <w:ilvl w:val="1"/>
          <w:numId w:val="13"/>
        </w:numPr>
        <w:tabs>
          <w:tab w:val="left" w:pos="426"/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руководствуется в своей деятельности действующим законодательством, а также настоящим Положением.</w:t>
      </w:r>
    </w:p>
    <w:p w:rsidR="00694345" w:rsidRPr="00644761" w:rsidRDefault="00694345" w:rsidP="00694345">
      <w:pPr>
        <w:pStyle w:val="a7"/>
        <w:numPr>
          <w:ilvl w:val="1"/>
          <w:numId w:val="13"/>
        </w:numPr>
        <w:tabs>
          <w:tab w:val="left" w:pos="426"/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Решения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носят рекомендательный характер.</w:t>
      </w:r>
    </w:p>
    <w:p w:rsidR="00694345" w:rsidRPr="00644761" w:rsidRDefault="00694345" w:rsidP="00694345">
      <w:pPr>
        <w:pStyle w:val="a7"/>
        <w:numPr>
          <w:ilvl w:val="1"/>
          <w:numId w:val="13"/>
        </w:numPr>
        <w:tabs>
          <w:tab w:val="left" w:pos="426"/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формируется на основе добровольного участия.</w:t>
      </w:r>
    </w:p>
    <w:p w:rsidR="00694345" w:rsidRPr="00644761" w:rsidRDefault="00694345" w:rsidP="00694345">
      <w:pPr>
        <w:pStyle w:val="a7"/>
        <w:numPr>
          <w:ilvl w:val="1"/>
          <w:numId w:val="13"/>
        </w:numPr>
        <w:tabs>
          <w:tab w:val="left" w:pos="426"/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Члены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исполняют свои обязанности на общественных началах.</w:t>
      </w:r>
    </w:p>
    <w:p w:rsidR="00694345" w:rsidRDefault="00694345" w:rsidP="00694345">
      <w:pPr>
        <w:pStyle w:val="a7"/>
        <w:numPr>
          <w:ilvl w:val="1"/>
          <w:numId w:val="13"/>
        </w:numPr>
        <w:tabs>
          <w:tab w:val="left" w:pos="426"/>
          <w:tab w:val="left" w:pos="993"/>
          <w:tab w:val="left" w:pos="1276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Деятельность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осуществляется на основе свободного обсуждения всех вопросов и коллективного принятия решений.</w:t>
      </w:r>
    </w:p>
    <w:p w:rsidR="00694345" w:rsidRPr="00644761" w:rsidRDefault="00694345" w:rsidP="00694345">
      <w:pPr>
        <w:pStyle w:val="a7"/>
        <w:tabs>
          <w:tab w:val="left" w:pos="426"/>
          <w:tab w:val="left" w:pos="993"/>
          <w:tab w:val="left" w:pos="1276"/>
        </w:tabs>
        <w:spacing w:after="0" w:line="240" w:lineRule="auto"/>
        <w:ind w:left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94345" w:rsidRDefault="00694345" w:rsidP="00694345">
      <w:pPr>
        <w:numPr>
          <w:ilvl w:val="0"/>
          <w:numId w:val="11"/>
        </w:num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644761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Цели и задачи </w:t>
      </w:r>
      <w:r w:rsidRPr="00C52F77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Совета</w:t>
      </w:r>
    </w:p>
    <w:p w:rsidR="00694345" w:rsidRPr="00644761" w:rsidRDefault="00694345" w:rsidP="00694345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694345" w:rsidRPr="00644761" w:rsidRDefault="00694345" w:rsidP="00694345">
      <w:pPr>
        <w:pStyle w:val="a7"/>
        <w:numPr>
          <w:ilvl w:val="1"/>
          <w:numId w:val="1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Совет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формируется в целях обеспечения взаимодействия родительской общественности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Болотнинского района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Управлением образования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для учета мнения обучающихся, родителей (законных представителей) несовершеннолетних обучающихся в решении вопросов обучения и воспитания несовершеннолетних жителей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Болотнинского района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обеспечения принципов открытости и доступности информации о системе образования Новосибирской области.</w:t>
      </w:r>
    </w:p>
    <w:p w:rsidR="00694345" w:rsidRPr="00644761" w:rsidRDefault="00694345" w:rsidP="00694345">
      <w:pPr>
        <w:pStyle w:val="a7"/>
        <w:numPr>
          <w:ilvl w:val="1"/>
          <w:numId w:val="12"/>
        </w:numPr>
        <w:spacing w:after="0" w:line="240" w:lineRule="auto"/>
        <w:ind w:left="0" w:firstLine="709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Основными задачами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являются:</w:t>
      </w:r>
    </w:p>
    <w:p w:rsidR="00694345" w:rsidRPr="00644761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выявление и поддержка инициативы представителей родительской общественности, направленной на улучшение качества образования 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Болотнинском районе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694345" w:rsidRPr="00644761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создание условий для реализации общественных инициатив, социально значимых проектов и программ, направленных на решение задач в сфере образования;</w:t>
      </w:r>
    </w:p>
    <w:p w:rsidR="00694345" w:rsidRPr="007A5004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подготовка предложений по внесению изменений в нормативные правовые акты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Болотнинского района</w:t>
      </w:r>
      <w:r w:rsidRPr="0064476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затрагивающие интересы обучающихся образовательных организаций, расположенных на территории Новосибирской области;</w:t>
      </w:r>
    </w:p>
    <w:p w:rsidR="00694345" w:rsidRPr="00AD116B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D116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пропаганда, распространение позитивного опыта развития сферы образования и информирование родительской общественности о деятельности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Управления образования</w:t>
      </w:r>
      <w:r w:rsidRPr="00AD116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системы образования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Болотнинского района</w:t>
      </w:r>
      <w:r w:rsidRPr="00AD116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;</w:t>
      </w:r>
    </w:p>
    <w:p w:rsidR="00694345" w:rsidRPr="00AD116B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116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общественный контроль за эффективной реализацией прав граждан в сфере образования на территории Б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олотнинск</w:t>
      </w:r>
      <w:r w:rsidRPr="00AD116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ого района.</w:t>
      </w:r>
    </w:p>
    <w:p w:rsidR="00694345" w:rsidRPr="00AD116B" w:rsidRDefault="00694345" w:rsidP="00694345">
      <w:pPr>
        <w:pStyle w:val="a7"/>
        <w:spacing w:after="0" w:line="240" w:lineRule="auto"/>
        <w:ind w:left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4345" w:rsidRDefault="00694345" w:rsidP="00694345">
      <w:pPr>
        <w:numPr>
          <w:ilvl w:val="0"/>
          <w:numId w:val="12"/>
        </w:numPr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644761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Функции и права </w:t>
      </w:r>
      <w:r w:rsidRPr="00C52F77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Совета</w:t>
      </w:r>
    </w:p>
    <w:p w:rsidR="00694345" w:rsidRPr="00644761" w:rsidRDefault="00694345" w:rsidP="00694345">
      <w:pPr>
        <w:spacing w:after="0" w:line="240" w:lineRule="auto"/>
        <w:ind w:left="360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694345" w:rsidRPr="00AD116B" w:rsidRDefault="00694345" w:rsidP="00694345">
      <w:pPr>
        <w:pStyle w:val="a7"/>
        <w:numPr>
          <w:ilvl w:val="1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</w:t>
      </w:r>
      <w:r w:rsidRPr="00AD116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для выполнения основных задач исполняет следующие функции:</w:t>
      </w:r>
    </w:p>
    <w:p w:rsidR="00694345" w:rsidRPr="00AD116B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D116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Содействие развитию государственно-общественного управления в сфере образования Б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олотнинского</w:t>
      </w:r>
      <w:r w:rsidRPr="00AD116B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694345" w:rsidRPr="00F603C5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603C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Формирование предложений рекомендательного характера, направленных на улучшение состояния системы образования на территории Б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олотнинского</w:t>
      </w:r>
      <w:r w:rsidRPr="00F603C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района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694345" w:rsidRPr="00F603C5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603C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Содействие укреплению связи семьи, образовательной организации (школы, сады), общественности в целях обеспечения единства воспитательного взаимодействия на обучение и повышение его результативности.</w:t>
      </w:r>
    </w:p>
    <w:p w:rsidR="00694345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F603C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Осуществление связи между родительской общественностью и Управлением образования в целях реализации 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защиты</w:t>
      </w:r>
      <w:r w:rsidRPr="00F603C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конституционных прав граждан на получение доступного качественного образования, обеспечение безопасности и сохранности здоровья детей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694345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Содействие повышению авторитета педагога, образовательного учреждения, семьи и воспитание детей.</w:t>
      </w:r>
    </w:p>
    <w:p w:rsidR="00694345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Повышение ответственности родителей (законных представителей) за воспитание своих детей.</w:t>
      </w:r>
    </w:p>
    <w:p w:rsidR="00694345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03C5">
        <w:rPr>
          <w:rFonts w:ascii="Times New Roman" w:eastAsia="Times New Roman" w:hAnsi="Times New Roman"/>
          <w:sz w:val="28"/>
          <w:szCs w:val="28"/>
          <w:lang w:eastAsia="ru-RU"/>
        </w:rPr>
        <w:t xml:space="preserve">Участие </w:t>
      </w:r>
      <w:r w:rsidRPr="00644761">
        <w:rPr>
          <w:rFonts w:ascii="Times New Roman" w:eastAsia="Times New Roman" w:hAnsi="Times New Roman"/>
          <w:sz w:val="28"/>
          <w:szCs w:val="28"/>
          <w:lang w:eastAsia="ru-RU"/>
        </w:rPr>
        <w:t>в формировании общественной оценки результатов деятельности системы образования на территории</w:t>
      </w:r>
      <w:r w:rsidRPr="00F603C5">
        <w:rPr>
          <w:rFonts w:ascii="Times New Roman" w:eastAsia="Times New Roman" w:hAnsi="Times New Roman"/>
          <w:sz w:val="28"/>
          <w:szCs w:val="28"/>
          <w:lang w:eastAsia="ru-RU"/>
        </w:rPr>
        <w:t xml:space="preserve"> Б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олотнинского</w:t>
      </w:r>
      <w:r w:rsidRPr="00F603C5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района.</w:t>
      </w:r>
    </w:p>
    <w:p w:rsidR="00694345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Оказание помощи образовательным учреждениям по профилактике вредных привычек у детей и подростков, детской безопасности, беспризорности и правонарушений.</w:t>
      </w:r>
    </w:p>
    <w:p w:rsidR="00694345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Участие в районных мероприятиях, направленных на формирование у школьников гражданственности и патриотизма, сознательной дисциплины, культуры поведения, заботливого отношения к родителям и старшему поколению, сознательного отношения к труду, ответственности, организованности и дисциплинированности.</w:t>
      </w:r>
    </w:p>
    <w:p w:rsidR="00694345" w:rsidRPr="00F603C5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Активное участие в просвещении родителей, организации педагогического всеобуча.</w:t>
      </w:r>
    </w:p>
    <w:p w:rsidR="00694345" w:rsidRPr="00F603C5" w:rsidRDefault="00694345" w:rsidP="00694345">
      <w:pPr>
        <w:pStyle w:val="a7"/>
        <w:numPr>
          <w:ilvl w:val="1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03C5">
        <w:rPr>
          <w:rFonts w:ascii="Times New Roman" w:eastAsia="Times New Roman" w:hAnsi="Times New Roman"/>
          <w:sz w:val="28"/>
          <w:szCs w:val="28"/>
          <w:lang w:eastAsia="ru-RU"/>
        </w:rPr>
        <w:t xml:space="preserve">При выполнении функций, указанных в пункте 3.1. настоящего Положения,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</w:t>
      </w:r>
      <w:r w:rsidRPr="00F603C5">
        <w:rPr>
          <w:rFonts w:ascii="Times New Roman" w:eastAsia="Times New Roman" w:hAnsi="Times New Roman"/>
          <w:sz w:val="28"/>
          <w:szCs w:val="28"/>
          <w:lang w:eastAsia="ru-RU"/>
        </w:rPr>
        <w:t xml:space="preserve"> имеет право:</w:t>
      </w:r>
    </w:p>
    <w:p w:rsidR="00694345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603C5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рассматривать инициативы родительской общественности в сфере образования, и вносить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Управление образования</w:t>
      </w:r>
      <w:r w:rsidRPr="00F603C5">
        <w:rPr>
          <w:rFonts w:ascii="Times New Roman" w:eastAsia="Times New Roman" w:hAnsi="Times New Roman"/>
          <w:sz w:val="28"/>
          <w:szCs w:val="28"/>
          <w:lang w:eastAsia="ru-RU"/>
        </w:rPr>
        <w:t xml:space="preserve"> предложения по их реализации;</w:t>
      </w:r>
    </w:p>
    <w:p w:rsidR="00694345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Создавать, вносить изменения и организовывать работу по 4 секторам (приложение) для решения возникших проблем (инициативные рабочие группы из числа представителей родительской общественности школьных округов Болотнинского района):</w:t>
      </w:r>
    </w:p>
    <w:p w:rsidR="00694345" w:rsidRPr="00E967D4" w:rsidRDefault="00694345" w:rsidP="00694345">
      <w:pPr>
        <w:pStyle w:val="a7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E967D4">
        <w:rPr>
          <w:rFonts w:ascii="Times New Roman" w:eastAsia="Times New Roman" w:hAnsi="Times New Roman"/>
          <w:sz w:val="28"/>
          <w:szCs w:val="28"/>
          <w:lang w:eastAsia="ru-RU"/>
        </w:rPr>
        <w:t xml:space="preserve">- </w:t>
      </w:r>
      <w:r w:rsidRPr="00E967D4">
        <w:rPr>
          <w:rFonts w:ascii="Times New Roman" w:hAnsi="Times New Roman"/>
          <w:sz w:val="28"/>
          <w:szCs w:val="28"/>
        </w:rPr>
        <w:t>«Образование»</w:t>
      </w:r>
    </w:p>
    <w:p w:rsidR="00694345" w:rsidRPr="00E967D4" w:rsidRDefault="00694345" w:rsidP="00694345">
      <w:pPr>
        <w:pStyle w:val="a7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E967D4">
        <w:rPr>
          <w:rFonts w:ascii="Times New Roman" w:hAnsi="Times New Roman"/>
          <w:sz w:val="28"/>
          <w:szCs w:val="28"/>
        </w:rPr>
        <w:t>- «Воспитание»</w:t>
      </w:r>
    </w:p>
    <w:p w:rsidR="00694345" w:rsidRPr="00E967D4" w:rsidRDefault="00694345" w:rsidP="00694345">
      <w:pPr>
        <w:pStyle w:val="a7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E967D4">
        <w:rPr>
          <w:rFonts w:ascii="Times New Roman" w:hAnsi="Times New Roman"/>
          <w:sz w:val="28"/>
          <w:szCs w:val="28"/>
        </w:rPr>
        <w:t>- «Талант»</w:t>
      </w:r>
    </w:p>
    <w:p w:rsidR="00694345" w:rsidRDefault="00694345" w:rsidP="00694345">
      <w:pPr>
        <w:pStyle w:val="a7"/>
        <w:spacing w:after="0" w:line="240" w:lineRule="auto"/>
        <w:ind w:left="709"/>
        <w:jc w:val="both"/>
        <w:rPr>
          <w:rFonts w:ascii="Times New Roman" w:hAnsi="Times New Roman"/>
          <w:sz w:val="28"/>
          <w:szCs w:val="28"/>
        </w:rPr>
      </w:pPr>
      <w:r w:rsidRPr="00E967D4">
        <w:rPr>
          <w:rFonts w:ascii="Times New Roman" w:hAnsi="Times New Roman"/>
          <w:sz w:val="28"/>
          <w:szCs w:val="28"/>
        </w:rPr>
        <w:t>- «Безопасность»</w:t>
      </w:r>
    </w:p>
    <w:p w:rsidR="00694345" w:rsidRDefault="00694345" w:rsidP="00694345">
      <w:pPr>
        <w:pStyle w:val="a7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Каждый сектор возглавляет и координируют члены Муниципального родительского комитета, план работы секторов утверждается председателем Совета, по согласованию с начальником Управления образования. Период работы секторов 2 года.</w:t>
      </w:r>
    </w:p>
    <w:p w:rsidR="00694345" w:rsidRPr="00E967D4" w:rsidRDefault="00694345" w:rsidP="00694345">
      <w:pPr>
        <w:pStyle w:val="a7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По окончанию учебного года каждый сектор предоставляет и озвучивает отчет о проделанной работе на итоговом заседании Совета.</w:t>
      </w:r>
    </w:p>
    <w:p w:rsidR="00694345" w:rsidRPr="00E967D4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967D4">
        <w:rPr>
          <w:rFonts w:ascii="Times New Roman" w:eastAsia="Times New Roman" w:hAnsi="Times New Roman"/>
          <w:sz w:val="28"/>
          <w:szCs w:val="28"/>
          <w:lang w:eastAsia="ru-RU"/>
        </w:rPr>
        <w:t>Изучать и анализировать мнения родительской общественности по вопроса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м образования.</w:t>
      </w:r>
    </w:p>
    <w:p w:rsidR="00694345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3C1366">
        <w:rPr>
          <w:rFonts w:ascii="Times New Roman" w:eastAsia="Times New Roman" w:hAnsi="Times New Roman"/>
          <w:sz w:val="28"/>
          <w:szCs w:val="28"/>
          <w:lang w:eastAsia="ru-RU"/>
        </w:rPr>
        <w:t>бращаться в органы местного самоуправления, общественные объединения и иные организации независимо от форм собственности по вопросам содействия и оказания помощи образовательным организациям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94345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Pr="003C1366">
        <w:rPr>
          <w:rFonts w:ascii="Times New Roman" w:eastAsia="Times New Roman" w:hAnsi="Times New Roman"/>
          <w:sz w:val="28"/>
          <w:szCs w:val="28"/>
          <w:lang w:eastAsia="ru-RU"/>
        </w:rPr>
        <w:t>ринимать участие в деятельности различных общественных советов по вопросам обучения и воспитания (по согласованию)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94345" w:rsidRPr="003C1366" w:rsidRDefault="00694345" w:rsidP="00694345">
      <w:pPr>
        <w:pStyle w:val="a7"/>
        <w:numPr>
          <w:ilvl w:val="2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C1366">
        <w:rPr>
          <w:rFonts w:ascii="Times New Roman" w:eastAsia="Times New Roman" w:hAnsi="Times New Roman"/>
          <w:sz w:val="28"/>
          <w:szCs w:val="28"/>
          <w:lang w:eastAsia="ru-RU"/>
        </w:rPr>
        <w:t>Организовывать работу по выявлению, обобщению и анализу общественного мнения о качестве работы системы образования на территории Новосибирской области.</w:t>
      </w:r>
    </w:p>
    <w:p w:rsidR="00694345" w:rsidRPr="00644761" w:rsidRDefault="00694345" w:rsidP="00694345">
      <w:pPr>
        <w:spacing w:after="0" w:line="240" w:lineRule="auto"/>
        <w:ind w:left="360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:rsidR="00694345" w:rsidRPr="003C1366" w:rsidRDefault="00694345" w:rsidP="00694345">
      <w:pPr>
        <w:pStyle w:val="a7"/>
        <w:numPr>
          <w:ilvl w:val="0"/>
          <w:numId w:val="14"/>
        </w:num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C1366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Состав, структура и порядок работы </w:t>
      </w:r>
      <w:r w:rsidRPr="004D5660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Совета</w:t>
      </w:r>
    </w:p>
    <w:p w:rsidR="00694345" w:rsidRPr="00644761" w:rsidRDefault="00694345" w:rsidP="00694345">
      <w:pPr>
        <w:spacing w:after="0" w:line="240" w:lineRule="auto"/>
        <w:ind w:left="36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694345" w:rsidRPr="003C1366" w:rsidRDefault="00694345" w:rsidP="00694345">
      <w:pPr>
        <w:pStyle w:val="a7"/>
        <w:numPr>
          <w:ilvl w:val="1"/>
          <w:numId w:val="1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C1366">
        <w:rPr>
          <w:rFonts w:ascii="Times New Roman" w:eastAsia="Times New Roman" w:hAnsi="Times New Roman"/>
          <w:sz w:val="28"/>
          <w:szCs w:val="28"/>
          <w:lang w:eastAsia="ru-RU"/>
        </w:rPr>
        <w:t xml:space="preserve">Состав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C1366">
        <w:rPr>
          <w:rFonts w:ascii="Times New Roman" w:eastAsia="Times New Roman" w:hAnsi="Times New Roman"/>
          <w:sz w:val="28"/>
          <w:szCs w:val="28"/>
          <w:lang w:eastAsia="ru-RU"/>
        </w:rPr>
        <w:t xml:space="preserve"> формируется в количестве не более 20 человек и утверждается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Управлением</w:t>
      </w:r>
      <w:r w:rsidRPr="003C1366">
        <w:rPr>
          <w:rFonts w:ascii="Times New Roman" w:eastAsia="Times New Roman" w:hAnsi="Times New Roman"/>
          <w:sz w:val="28"/>
          <w:szCs w:val="28"/>
          <w:lang w:eastAsia="ru-RU"/>
        </w:rPr>
        <w:t xml:space="preserve"> образования сроком на два года.</w:t>
      </w:r>
    </w:p>
    <w:p w:rsidR="00694345" w:rsidRPr="003C1366" w:rsidRDefault="00694345" w:rsidP="00694345">
      <w:pPr>
        <w:pStyle w:val="a7"/>
        <w:numPr>
          <w:ilvl w:val="1"/>
          <w:numId w:val="1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C1366">
        <w:rPr>
          <w:rFonts w:ascii="Times New Roman" w:eastAsia="Times New Roman" w:hAnsi="Times New Roman"/>
          <w:sz w:val="28"/>
          <w:szCs w:val="28"/>
          <w:lang w:eastAsia="ru-RU"/>
        </w:rPr>
        <w:t xml:space="preserve">В состав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C1366">
        <w:rPr>
          <w:rFonts w:ascii="Times New Roman" w:eastAsia="Times New Roman" w:hAnsi="Times New Roman"/>
          <w:sz w:val="28"/>
          <w:szCs w:val="28"/>
          <w:lang w:eastAsia="ru-RU"/>
        </w:rPr>
        <w:t xml:space="preserve"> включаются представители из родительских комитетов.</w:t>
      </w:r>
    </w:p>
    <w:p w:rsidR="00694345" w:rsidRPr="00F010EF" w:rsidRDefault="00694345" w:rsidP="00694345">
      <w:pPr>
        <w:pStyle w:val="a7"/>
        <w:numPr>
          <w:ilvl w:val="1"/>
          <w:numId w:val="1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C1366">
        <w:rPr>
          <w:rFonts w:ascii="Times New Roman" w:eastAsia="Times New Roman" w:hAnsi="Times New Roman"/>
          <w:sz w:val="28"/>
          <w:szCs w:val="28"/>
          <w:lang w:eastAsia="ru-RU"/>
        </w:rPr>
        <w:t xml:space="preserve">Заседания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C1366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проводятся по мере необходимости, но не реже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двух раз в год</w:t>
      </w:r>
      <w:r w:rsidRPr="003C1366">
        <w:rPr>
          <w:rFonts w:ascii="Times New Roman" w:eastAsia="Times New Roman" w:hAnsi="Times New Roman"/>
          <w:sz w:val="28"/>
          <w:szCs w:val="28"/>
          <w:lang w:eastAsia="ru-RU"/>
        </w:rPr>
        <w:t xml:space="preserve">. По решению председателя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C1366">
        <w:rPr>
          <w:rFonts w:ascii="Times New Roman" w:eastAsia="Times New Roman" w:hAnsi="Times New Roman"/>
          <w:sz w:val="28"/>
          <w:szCs w:val="28"/>
          <w:lang w:eastAsia="ru-RU"/>
        </w:rPr>
        <w:t xml:space="preserve"> может быть проведено внеочередное заседание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C1366">
        <w:rPr>
          <w:rFonts w:ascii="Times New Roman" w:eastAsia="Times New Roman" w:hAnsi="Times New Roman"/>
          <w:sz w:val="28"/>
          <w:szCs w:val="28"/>
          <w:lang w:eastAsia="ru-RU"/>
        </w:rPr>
        <w:t xml:space="preserve">, а также заседание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C1366">
        <w:rPr>
          <w:rFonts w:ascii="Times New Roman" w:eastAsia="Times New Roman" w:hAnsi="Times New Roman"/>
          <w:sz w:val="28"/>
          <w:szCs w:val="28"/>
          <w:lang w:eastAsia="ru-RU"/>
        </w:rPr>
        <w:t xml:space="preserve"> в </w:t>
      </w:r>
      <w:r w:rsidRPr="00F010EF">
        <w:rPr>
          <w:rFonts w:ascii="Times New Roman" w:eastAsia="Times New Roman" w:hAnsi="Times New Roman"/>
          <w:sz w:val="28"/>
          <w:szCs w:val="28"/>
          <w:lang w:eastAsia="ru-RU"/>
        </w:rPr>
        <w:t>заочной форме путем опросного голосования.</w:t>
      </w:r>
    </w:p>
    <w:p w:rsidR="00694345" w:rsidRPr="00F010EF" w:rsidRDefault="00694345" w:rsidP="00694345">
      <w:pPr>
        <w:pStyle w:val="a7"/>
        <w:numPr>
          <w:ilvl w:val="1"/>
          <w:numId w:val="1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F010EF"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F010EF">
        <w:rPr>
          <w:rFonts w:ascii="Times New Roman" w:eastAsia="Times New Roman" w:hAnsi="Times New Roman"/>
          <w:sz w:val="28"/>
          <w:szCs w:val="28"/>
          <w:lang w:eastAsia="ru-RU"/>
        </w:rPr>
        <w:t>, его заместитель (заместители) и секретарь</w:t>
      </w:r>
    </w:p>
    <w:p w:rsidR="00694345" w:rsidRPr="00F010EF" w:rsidRDefault="00694345" w:rsidP="0069434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644761">
        <w:rPr>
          <w:rFonts w:ascii="Times New Roman" w:eastAsia="Times New Roman" w:hAnsi="Times New Roman"/>
          <w:sz w:val="28"/>
          <w:szCs w:val="28"/>
          <w:lang w:eastAsia="ru-RU"/>
        </w:rPr>
        <w:t xml:space="preserve"> избираются открытым голосованием на организационном заседании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644761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94345" w:rsidRDefault="00694345" w:rsidP="00694345">
      <w:pPr>
        <w:pStyle w:val="a7"/>
        <w:numPr>
          <w:ilvl w:val="1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 оформляются в виде протоколов, которые подписывает председатель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:rsidR="00694345" w:rsidRPr="003375C3" w:rsidRDefault="00694345" w:rsidP="00694345">
      <w:pPr>
        <w:pStyle w:val="a7"/>
        <w:numPr>
          <w:ilvl w:val="1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Деятельность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 регламентируется планом работы на год, утверждаемым на заседании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94345" w:rsidRDefault="00694345" w:rsidP="00694345">
      <w:pPr>
        <w:pStyle w:val="a7"/>
        <w:numPr>
          <w:ilvl w:val="1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010EF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Заседания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F010EF">
        <w:rPr>
          <w:rFonts w:ascii="Times New Roman" w:eastAsia="Times New Roman" w:hAnsi="Times New Roman"/>
          <w:sz w:val="28"/>
          <w:szCs w:val="28"/>
          <w:lang w:eastAsia="ru-RU"/>
        </w:rPr>
        <w:t xml:space="preserve"> считаются правомочными, если на них присутствуют не менее 2/3 его членов.</w:t>
      </w:r>
    </w:p>
    <w:p w:rsidR="00694345" w:rsidRDefault="00694345" w:rsidP="00694345">
      <w:pPr>
        <w:pStyle w:val="a7"/>
        <w:numPr>
          <w:ilvl w:val="1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010EF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F010EF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принимаются простым большинством голосов и 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F010EF">
        <w:rPr>
          <w:rFonts w:ascii="Times New Roman" w:eastAsia="Times New Roman" w:hAnsi="Times New Roman"/>
          <w:sz w:val="28"/>
          <w:szCs w:val="28"/>
          <w:lang w:eastAsia="ru-RU"/>
        </w:rPr>
        <w:t>сят рекомендательный характер.</w:t>
      </w:r>
    </w:p>
    <w:p w:rsidR="00694345" w:rsidRPr="003375C3" w:rsidRDefault="00694345" w:rsidP="00694345">
      <w:pPr>
        <w:pStyle w:val="a7"/>
        <w:numPr>
          <w:ilvl w:val="1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3375C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Председатель </w:t>
      </w:r>
      <w:r w:rsidRPr="004D5660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Совета</w:t>
      </w:r>
      <w:r w:rsidRPr="004D5660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:</w:t>
      </w:r>
    </w:p>
    <w:p w:rsidR="00694345" w:rsidRPr="003375C3" w:rsidRDefault="00694345" w:rsidP="00694345">
      <w:pPr>
        <w:pStyle w:val="a7"/>
        <w:numPr>
          <w:ilvl w:val="2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определяет приоритетные направления деятельности, координирует выполнение возложенных на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</w:t>
      </w: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 задач;</w:t>
      </w:r>
    </w:p>
    <w:p w:rsidR="00694345" w:rsidRPr="003375C3" w:rsidRDefault="00694345" w:rsidP="00694345">
      <w:pPr>
        <w:pStyle w:val="a7"/>
        <w:numPr>
          <w:ilvl w:val="2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руководит деятельностью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</w:t>
      </w: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94345" w:rsidRDefault="00694345" w:rsidP="00694345">
      <w:pPr>
        <w:pStyle w:val="a7"/>
        <w:numPr>
          <w:ilvl w:val="2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формирует повестку заседания с учетом предложений Управления образования и членов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, назначает дату, время проведения заседания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94345" w:rsidRPr="003375C3" w:rsidRDefault="00694345" w:rsidP="00694345">
      <w:pPr>
        <w:pStyle w:val="a7"/>
        <w:numPr>
          <w:ilvl w:val="2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проводит заседания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94345" w:rsidRPr="003375C3" w:rsidRDefault="00694345" w:rsidP="00694345">
      <w:pPr>
        <w:pStyle w:val="a7"/>
        <w:numPr>
          <w:ilvl w:val="2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осуществляет контроль за выполнением решений, принятых на заседаниях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94345" w:rsidRPr="003375C3" w:rsidRDefault="00694345" w:rsidP="00694345">
      <w:pPr>
        <w:pStyle w:val="a7"/>
        <w:numPr>
          <w:ilvl w:val="1"/>
          <w:numId w:val="14"/>
        </w:numPr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В случае отсутствия председателя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, его обязанности исполняет заместитель председателя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94345" w:rsidRPr="003375C3" w:rsidRDefault="00694345" w:rsidP="00694345">
      <w:pPr>
        <w:pStyle w:val="a7"/>
        <w:numPr>
          <w:ilvl w:val="1"/>
          <w:numId w:val="14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3375C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Секретарь </w:t>
      </w:r>
      <w:r w:rsidRPr="004D5660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Совета</w:t>
      </w:r>
      <w:r w:rsidRPr="003375C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:</w:t>
      </w:r>
    </w:p>
    <w:p w:rsidR="00694345" w:rsidRPr="003375C3" w:rsidRDefault="00694345" w:rsidP="00694345">
      <w:pPr>
        <w:pStyle w:val="a7"/>
        <w:numPr>
          <w:ilvl w:val="2"/>
          <w:numId w:val="14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ведет протоколы заседаний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94345" w:rsidRPr="003375C3" w:rsidRDefault="00694345" w:rsidP="00694345">
      <w:pPr>
        <w:pStyle w:val="a7"/>
        <w:numPr>
          <w:ilvl w:val="2"/>
          <w:numId w:val="14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информирует членов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 о времени, месте и повестке заседания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, а также об утвержденных планах работы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694345" w:rsidRPr="003375C3" w:rsidRDefault="00694345" w:rsidP="00694345">
      <w:pPr>
        <w:pStyle w:val="a7"/>
        <w:numPr>
          <w:ilvl w:val="2"/>
          <w:numId w:val="14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обеспечивает во взаимодействии с членами Собрания подготовку </w:t>
      </w:r>
      <w:r w:rsidRPr="00644761">
        <w:rPr>
          <w:rFonts w:ascii="Times New Roman" w:eastAsia="Times New Roman" w:hAnsi="Times New Roman"/>
          <w:sz w:val="28"/>
          <w:szCs w:val="28"/>
          <w:lang w:eastAsia="ru-RU"/>
        </w:rPr>
        <w:t xml:space="preserve">информационно-аналитических материалов к заседанию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644761">
        <w:rPr>
          <w:rFonts w:ascii="Times New Roman" w:eastAsia="Times New Roman" w:hAnsi="Times New Roman"/>
          <w:sz w:val="28"/>
          <w:szCs w:val="28"/>
          <w:lang w:eastAsia="ru-RU"/>
        </w:rPr>
        <w:t xml:space="preserve"> по вопросам, включенным в повестку дня;</w:t>
      </w:r>
    </w:p>
    <w:p w:rsidR="00694345" w:rsidRPr="003375C3" w:rsidRDefault="00694345" w:rsidP="00694345">
      <w:pPr>
        <w:pStyle w:val="a7"/>
        <w:numPr>
          <w:ilvl w:val="2"/>
          <w:numId w:val="14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 xml:space="preserve">ведет делопроизводство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3375C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94345" w:rsidRPr="003375C3" w:rsidRDefault="00694345" w:rsidP="00694345">
      <w:pPr>
        <w:pStyle w:val="a7"/>
        <w:numPr>
          <w:ilvl w:val="1"/>
          <w:numId w:val="14"/>
        </w:numPr>
        <w:spacing w:after="0" w:line="240" w:lineRule="auto"/>
        <w:ind w:left="0" w:firstLine="709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3375C3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Члены </w:t>
      </w:r>
      <w:r w:rsidRPr="004D5660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Совета</w:t>
      </w:r>
      <w:r w:rsidRPr="004D5660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:</w:t>
      </w:r>
    </w:p>
    <w:p w:rsidR="00694345" w:rsidRPr="001A6894" w:rsidRDefault="00694345" w:rsidP="00694345">
      <w:pPr>
        <w:pStyle w:val="a7"/>
        <w:numPr>
          <w:ilvl w:val="2"/>
          <w:numId w:val="14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1A6894">
        <w:rPr>
          <w:rFonts w:ascii="Times New Roman" w:eastAsia="Times New Roman" w:hAnsi="Times New Roman"/>
          <w:sz w:val="28"/>
          <w:szCs w:val="28"/>
          <w:lang w:eastAsia="ru-RU"/>
        </w:rPr>
        <w:t xml:space="preserve">частвуют в работе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1A6894">
        <w:rPr>
          <w:rFonts w:ascii="Times New Roman" w:eastAsia="Times New Roman" w:hAnsi="Times New Roman"/>
          <w:sz w:val="28"/>
          <w:szCs w:val="28"/>
          <w:lang w:eastAsia="ru-RU"/>
        </w:rPr>
        <w:t xml:space="preserve">, в мероприятиях, проводимых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Советом</w:t>
      </w:r>
      <w:r w:rsidRPr="001A6894">
        <w:rPr>
          <w:rFonts w:ascii="Times New Roman" w:eastAsia="Times New Roman" w:hAnsi="Times New Roman"/>
          <w:sz w:val="28"/>
          <w:szCs w:val="28"/>
          <w:lang w:eastAsia="ru-RU"/>
        </w:rPr>
        <w:t>, а также в подготовке материа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лов по рассматриваемым вопросам.</w:t>
      </w:r>
    </w:p>
    <w:p w:rsidR="00694345" w:rsidRPr="001A6894" w:rsidRDefault="00694345" w:rsidP="00694345">
      <w:pPr>
        <w:pStyle w:val="a7"/>
        <w:numPr>
          <w:ilvl w:val="2"/>
          <w:numId w:val="14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1A6894">
        <w:rPr>
          <w:rFonts w:ascii="Times New Roman" w:eastAsia="Times New Roman" w:hAnsi="Times New Roman"/>
          <w:sz w:val="28"/>
          <w:szCs w:val="28"/>
          <w:lang w:eastAsia="ru-RU"/>
        </w:rPr>
        <w:t>бладают равными правами при обсуждении вопросов и голосовании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94345" w:rsidRPr="001A6894" w:rsidRDefault="00694345" w:rsidP="00694345">
      <w:pPr>
        <w:pStyle w:val="a7"/>
        <w:numPr>
          <w:ilvl w:val="2"/>
          <w:numId w:val="14"/>
        </w:numPr>
        <w:tabs>
          <w:tab w:val="left" w:pos="1418"/>
          <w:tab w:val="left" w:pos="1701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6894">
        <w:rPr>
          <w:rFonts w:ascii="Times New Roman" w:eastAsia="Times New Roman" w:hAnsi="Times New Roman"/>
          <w:sz w:val="28"/>
          <w:szCs w:val="28"/>
          <w:lang w:eastAsia="ru-RU"/>
        </w:rPr>
        <w:t xml:space="preserve">Члены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1A6894">
        <w:rPr>
          <w:rFonts w:ascii="Times New Roman" w:eastAsia="Times New Roman" w:hAnsi="Times New Roman"/>
          <w:sz w:val="28"/>
          <w:szCs w:val="28"/>
          <w:lang w:eastAsia="ru-RU"/>
        </w:rPr>
        <w:t xml:space="preserve">, не принимающие участие в его работе без уважительных причин, решением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Совета</w:t>
      </w:r>
      <w:r w:rsidRPr="001A6894">
        <w:rPr>
          <w:rFonts w:ascii="Times New Roman" w:eastAsia="Times New Roman" w:hAnsi="Times New Roman"/>
          <w:sz w:val="28"/>
          <w:szCs w:val="28"/>
          <w:lang w:eastAsia="ru-RU"/>
        </w:rPr>
        <w:t xml:space="preserve"> исключаются из его состава.</w:t>
      </w:r>
    </w:p>
    <w:p w:rsidR="00694345" w:rsidRPr="001A6894" w:rsidRDefault="00694345" w:rsidP="00694345">
      <w:pPr>
        <w:pStyle w:val="a7"/>
        <w:tabs>
          <w:tab w:val="left" w:pos="1418"/>
          <w:tab w:val="left" w:pos="1701"/>
        </w:tabs>
        <w:spacing w:after="0" w:line="240" w:lineRule="auto"/>
        <w:ind w:left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94345" w:rsidRPr="00F603C5" w:rsidRDefault="00694345" w:rsidP="00694345">
      <w:pPr>
        <w:rPr>
          <w:color w:val="FF0000"/>
          <w:sz w:val="28"/>
          <w:szCs w:val="28"/>
        </w:rPr>
      </w:pPr>
    </w:p>
    <w:p w:rsidR="00694345" w:rsidRDefault="00694345" w:rsidP="00694345">
      <w:pPr>
        <w:rPr>
          <w:color w:val="FF0000"/>
          <w:sz w:val="28"/>
          <w:szCs w:val="28"/>
        </w:rPr>
      </w:pPr>
    </w:p>
    <w:p w:rsidR="00694345" w:rsidRDefault="00694345" w:rsidP="00694345">
      <w:pPr>
        <w:rPr>
          <w:color w:val="FF0000"/>
          <w:sz w:val="28"/>
          <w:szCs w:val="28"/>
        </w:rPr>
      </w:pPr>
    </w:p>
    <w:p w:rsidR="00694345" w:rsidRDefault="00694345" w:rsidP="00694345">
      <w:pPr>
        <w:rPr>
          <w:color w:val="FF0000"/>
          <w:sz w:val="28"/>
          <w:szCs w:val="28"/>
        </w:rPr>
      </w:pPr>
    </w:p>
    <w:p w:rsidR="00694345" w:rsidRDefault="00694345" w:rsidP="00694345">
      <w:pPr>
        <w:rPr>
          <w:color w:val="FF0000"/>
          <w:sz w:val="28"/>
          <w:szCs w:val="28"/>
        </w:rPr>
      </w:pPr>
    </w:p>
    <w:p w:rsidR="00694345" w:rsidRDefault="00694345" w:rsidP="00694345">
      <w:pPr>
        <w:rPr>
          <w:color w:val="FF0000"/>
          <w:sz w:val="28"/>
          <w:szCs w:val="28"/>
        </w:rPr>
      </w:pPr>
    </w:p>
    <w:p w:rsidR="00694345" w:rsidRDefault="00694345" w:rsidP="00694345">
      <w:pPr>
        <w:rPr>
          <w:color w:val="FF0000"/>
          <w:sz w:val="28"/>
          <w:szCs w:val="28"/>
        </w:rPr>
      </w:pPr>
    </w:p>
    <w:p w:rsidR="00694345" w:rsidRDefault="00694345" w:rsidP="00694345">
      <w:pPr>
        <w:rPr>
          <w:color w:val="FF0000"/>
          <w:sz w:val="28"/>
          <w:szCs w:val="28"/>
        </w:rPr>
        <w:sectPr w:rsidR="00694345" w:rsidSect="00F910E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009FA" w:rsidRDefault="00694345" w:rsidP="00D009F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1A6894">
        <w:rPr>
          <w:rFonts w:ascii="Times New Roman" w:hAnsi="Times New Roman"/>
          <w:sz w:val="28"/>
          <w:szCs w:val="28"/>
        </w:rPr>
        <w:lastRenderedPageBreak/>
        <w:t>Приложение</w:t>
      </w:r>
      <w:r w:rsidR="00D009FA">
        <w:rPr>
          <w:rFonts w:ascii="Times New Roman" w:hAnsi="Times New Roman"/>
          <w:sz w:val="28"/>
          <w:szCs w:val="28"/>
        </w:rPr>
        <w:t xml:space="preserve"> </w:t>
      </w:r>
    </w:p>
    <w:p w:rsidR="00D009FA" w:rsidRDefault="00D009FA" w:rsidP="00D009F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Положению о районном </w:t>
      </w:r>
    </w:p>
    <w:p w:rsidR="00D009FA" w:rsidRDefault="00D009FA" w:rsidP="00D009F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родительском комитете </w:t>
      </w:r>
    </w:p>
    <w:p w:rsidR="00D009FA" w:rsidRDefault="00D009FA" w:rsidP="00D009F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Болотнинского района </w:t>
      </w:r>
    </w:p>
    <w:p w:rsidR="00694345" w:rsidRDefault="00D009FA" w:rsidP="00D009FA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694345" w:rsidRPr="001A6894" w:rsidRDefault="00694345" w:rsidP="00694345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Направления деятельности (сектора)</w:t>
      </w:r>
    </w:p>
    <w:tbl>
      <w:tblPr>
        <w:tblW w:w="10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41"/>
        <w:gridCol w:w="2374"/>
        <w:gridCol w:w="2617"/>
        <w:gridCol w:w="2767"/>
      </w:tblGrid>
      <w:tr w:rsidR="00694345" w:rsidRPr="00304BA5" w:rsidTr="00270E0D">
        <w:tc>
          <w:tcPr>
            <w:tcW w:w="2441" w:type="dxa"/>
          </w:tcPr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2pt"/>
                <w:rFonts w:eastAsia="Calibri"/>
              </w:rPr>
              <w:t>Совет родителей «Образование»</w:t>
            </w:r>
          </w:p>
        </w:tc>
        <w:tc>
          <w:tcPr>
            <w:tcW w:w="2374" w:type="dxa"/>
          </w:tcPr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2pt"/>
                <w:rFonts w:eastAsia="Calibri"/>
              </w:rPr>
              <w:t>Совет родителей «Воспитание»</w:t>
            </w:r>
          </w:p>
        </w:tc>
        <w:tc>
          <w:tcPr>
            <w:tcW w:w="2617" w:type="dxa"/>
          </w:tcPr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2pt"/>
                <w:rFonts w:eastAsia="Calibri"/>
              </w:rPr>
              <w:t>Совет родителей «Таланты»</w:t>
            </w:r>
          </w:p>
        </w:tc>
        <w:tc>
          <w:tcPr>
            <w:tcW w:w="2767" w:type="dxa"/>
          </w:tcPr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2pt"/>
                <w:rFonts w:eastAsia="Calibri"/>
              </w:rPr>
              <w:t>Совет родителей «Безопасность»</w:t>
            </w:r>
          </w:p>
        </w:tc>
      </w:tr>
      <w:tr w:rsidR="00694345" w:rsidRPr="00304BA5" w:rsidTr="00270E0D">
        <w:tc>
          <w:tcPr>
            <w:tcW w:w="2441" w:type="dxa"/>
          </w:tcPr>
          <w:p w:rsidR="00694345" w:rsidRDefault="00694345" w:rsidP="005377D2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12pt"/>
              </w:rPr>
              <w:t>Обучение</w:t>
            </w:r>
          </w:p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1pt"/>
                <w:rFonts w:eastAsia="Calibri"/>
              </w:rPr>
              <w:t>(адаптация, мотивация, внеурочные занятия, платные услуги, трудности в обучении, профильное обучение, специальные условия для детей с ОВЗ)</w:t>
            </w:r>
          </w:p>
        </w:tc>
        <w:tc>
          <w:tcPr>
            <w:tcW w:w="2374" w:type="dxa"/>
          </w:tcPr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2pt"/>
                <w:rFonts w:eastAsia="Calibri"/>
              </w:rPr>
              <w:t xml:space="preserve">Ценностные ориентации, связанные со здоровым и экологическим образом жизни, безопасным для человека и окружающей среды </w:t>
            </w:r>
            <w:r w:rsidRPr="00304BA5">
              <w:rPr>
                <w:rStyle w:val="211pt"/>
                <w:rFonts w:eastAsia="Calibri"/>
              </w:rPr>
              <w:t>(питание, трудовые десанты, отходы производства и потребления)</w:t>
            </w:r>
          </w:p>
        </w:tc>
        <w:tc>
          <w:tcPr>
            <w:tcW w:w="2617" w:type="dxa"/>
          </w:tcPr>
          <w:p w:rsidR="00694345" w:rsidRDefault="00694345" w:rsidP="005377D2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12pt"/>
              </w:rPr>
              <w:t>Самоопределение и профессиональная ориентация</w:t>
            </w:r>
          </w:p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1pt"/>
                <w:rFonts w:eastAsia="Calibri"/>
              </w:rPr>
              <w:t xml:space="preserve">(навигация по профессиям, </w:t>
            </w:r>
            <w:proofErr w:type="spellStart"/>
            <w:r w:rsidRPr="00304BA5">
              <w:rPr>
                <w:rStyle w:val="211pt"/>
                <w:rFonts w:eastAsia="Calibri"/>
              </w:rPr>
              <w:t>ПроеКТОриЯ</w:t>
            </w:r>
            <w:proofErr w:type="spellEnd"/>
            <w:r w:rsidRPr="00304BA5">
              <w:rPr>
                <w:rStyle w:val="211pt"/>
                <w:rFonts w:eastAsia="Calibri"/>
              </w:rPr>
              <w:t xml:space="preserve">, Билет в будущее, </w:t>
            </w:r>
            <w:proofErr w:type="spellStart"/>
            <w:r w:rsidRPr="00304BA5">
              <w:rPr>
                <w:rStyle w:val="211pt"/>
                <w:rFonts w:eastAsia="Calibri"/>
              </w:rPr>
              <w:t>Абилимпикс</w:t>
            </w:r>
            <w:proofErr w:type="spellEnd"/>
            <w:r w:rsidRPr="00304BA5">
              <w:rPr>
                <w:rStyle w:val="211pt"/>
                <w:rFonts w:eastAsia="Calibri"/>
              </w:rPr>
              <w:t>, всероссийские детские центры, всероссийская олимпиада школьников)</w:t>
            </w:r>
          </w:p>
        </w:tc>
        <w:tc>
          <w:tcPr>
            <w:tcW w:w="2767" w:type="dxa"/>
          </w:tcPr>
          <w:p w:rsidR="00694345" w:rsidRDefault="00694345" w:rsidP="005377D2">
            <w:pPr>
              <w:pStyle w:val="20"/>
              <w:shd w:val="clear" w:color="auto" w:fill="auto"/>
              <w:spacing w:line="274" w:lineRule="exact"/>
              <w:ind w:left="160"/>
              <w:jc w:val="center"/>
            </w:pPr>
            <w:r>
              <w:rPr>
                <w:rStyle w:val="212pt"/>
              </w:rPr>
              <w:t>Информационная безопасность</w:t>
            </w:r>
          </w:p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1pt"/>
                <w:rFonts w:eastAsia="Calibri"/>
              </w:rPr>
              <w:t xml:space="preserve">(безопасность </w:t>
            </w:r>
            <w:proofErr w:type="spellStart"/>
            <w:r w:rsidRPr="00304BA5">
              <w:rPr>
                <w:rStyle w:val="211pt"/>
                <w:rFonts w:eastAsia="Calibri"/>
              </w:rPr>
              <w:t>информационно</w:t>
            </w:r>
            <w:r w:rsidRPr="00304BA5">
              <w:rPr>
                <w:rStyle w:val="211pt"/>
                <w:rFonts w:eastAsia="Calibri"/>
              </w:rPr>
              <w:softHyphen/>
              <w:t>телекоммуникационной</w:t>
            </w:r>
            <w:proofErr w:type="spellEnd"/>
            <w:r w:rsidRPr="00304BA5">
              <w:rPr>
                <w:rStyle w:val="211pt"/>
                <w:rFonts w:eastAsia="Calibri"/>
              </w:rPr>
              <w:t xml:space="preserve"> сети «Интернет», аккаунты обучающихся в социальных сетях)</w:t>
            </w:r>
          </w:p>
        </w:tc>
      </w:tr>
      <w:tr w:rsidR="00694345" w:rsidRPr="00304BA5" w:rsidTr="00270E0D">
        <w:tc>
          <w:tcPr>
            <w:tcW w:w="2441" w:type="dxa"/>
          </w:tcPr>
          <w:p w:rsidR="00694345" w:rsidRDefault="00694345" w:rsidP="005377D2">
            <w:pPr>
              <w:pStyle w:val="20"/>
              <w:shd w:val="clear" w:color="auto" w:fill="auto"/>
              <w:spacing w:line="274" w:lineRule="exact"/>
              <w:ind w:left="280"/>
              <w:jc w:val="center"/>
            </w:pPr>
            <w:r>
              <w:rPr>
                <w:rStyle w:val="212pt"/>
              </w:rPr>
              <w:t>Образовательные результаты</w:t>
            </w:r>
          </w:p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1pt"/>
                <w:rFonts w:eastAsia="Calibri"/>
              </w:rPr>
              <w:t xml:space="preserve">(объективность, оценочные процедуры, аттестация, </w:t>
            </w:r>
            <w:proofErr w:type="spellStart"/>
            <w:r w:rsidRPr="00304BA5">
              <w:rPr>
                <w:rStyle w:val="211pt"/>
                <w:rFonts w:eastAsia="Calibri"/>
              </w:rPr>
              <w:t>надпредметные</w:t>
            </w:r>
            <w:proofErr w:type="spellEnd"/>
            <w:r w:rsidRPr="00304BA5">
              <w:rPr>
                <w:rStyle w:val="211pt"/>
                <w:rFonts w:eastAsia="Calibri"/>
              </w:rPr>
              <w:t xml:space="preserve"> компетенции, финансовая грамотность, функциональная грамотность)</w:t>
            </w:r>
          </w:p>
        </w:tc>
        <w:tc>
          <w:tcPr>
            <w:tcW w:w="2374" w:type="dxa"/>
          </w:tcPr>
          <w:p w:rsidR="00694345" w:rsidRDefault="00694345" w:rsidP="005377D2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12pt"/>
              </w:rPr>
              <w:t>Ценностные ориентации в области социального взаимодействия</w:t>
            </w:r>
          </w:p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1pt"/>
                <w:rFonts w:eastAsia="Calibri"/>
              </w:rPr>
              <w:t xml:space="preserve">(семья и семейные традиции, межнациональное общение, разнообразие культур и религий, патриотическое воспитание, </w:t>
            </w:r>
            <w:proofErr w:type="spellStart"/>
            <w:r w:rsidRPr="00304BA5">
              <w:rPr>
                <w:rStyle w:val="211pt"/>
                <w:rFonts w:eastAsia="Calibri"/>
              </w:rPr>
              <w:t>волонтерство</w:t>
            </w:r>
            <w:proofErr w:type="spellEnd"/>
            <w:r w:rsidRPr="00304BA5">
              <w:rPr>
                <w:rStyle w:val="211pt"/>
                <w:rFonts w:eastAsia="Calibri"/>
              </w:rPr>
              <w:t>)</w:t>
            </w:r>
          </w:p>
        </w:tc>
        <w:tc>
          <w:tcPr>
            <w:tcW w:w="2617" w:type="dxa"/>
          </w:tcPr>
          <w:p w:rsidR="00694345" w:rsidRDefault="00694345" w:rsidP="005377D2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12pt"/>
              </w:rPr>
              <w:t>Развитие способностей и талантов в естественнонаучной направленности ДОД</w:t>
            </w:r>
          </w:p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1pt"/>
                <w:rFonts w:eastAsia="Calibri"/>
              </w:rPr>
              <w:t xml:space="preserve">(медицинский туризм, биотехнологии, </w:t>
            </w:r>
            <w:proofErr w:type="spellStart"/>
            <w:r w:rsidRPr="00304BA5">
              <w:rPr>
                <w:rStyle w:val="211pt"/>
                <w:rFonts w:eastAsia="Calibri"/>
              </w:rPr>
              <w:t>агротехнологии</w:t>
            </w:r>
            <w:proofErr w:type="spellEnd"/>
            <w:r w:rsidRPr="00304BA5">
              <w:rPr>
                <w:rStyle w:val="211pt"/>
                <w:rFonts w:eastAsia="Calibri"/>
              </w:rPr>
              <w:t>)</w:t>
            </w:r>
          </w:p>
        </w:tc>
        <w:tc>
          <w:tcPr>
            <w:tcW w:w="2767" w:type="dxa"/>
          </w:tcPr>
          <w:p w:rsidR="00694345" w:rsidRDefault="00694345" w:rsidP="005377D2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12pt"/>
              </w:rPr>
              <w:t>Антитеррористическая</w:t>
            </w:r>
          </w:p>
          <w:p w:rsidR="00694345" w:rsidRDefault="00694345" w:rsidP="005377D2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12pt"/>
              </w:rPr>
              <w:t>безопасность</w:t>
            </w:r>
          </w:p>
          <w:p w:rsidR="00694345" w:rsidRDefault="00694345" w:rsidP="005377D2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11pt"/>
              </w:rPr>
              <w:t>(антитеррористическая</w:t>
            </w:r>
          </w:p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1pt"/>
                <w:rFonts w:eastAsia="Calibri"/>
              </w:rPr>
              <w:t>Защищенность)</w:t>
            </w:r>
          </w:p>
        </w:tc>
      </w:tr>
      <w:tr w:rsidR="00694345" w:rsidRPr="00304BA5" w:rsidTr="00270E0D">
        <w:tc>
          <w:tcPr>
            <w:tcW w:w="2441" w:type="dxa"/>
            <w:vMerge w:val="restart"/>
          </w:tcPr>
          <w:p w:rsidR="00694345" w:rsidRDefault="00694345" w:rsidP="005377D2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12pt"/>
              </w:rPr>
              <w:t>Права, обязанности и ответственность</w:t>
            </w:r>
          </w:p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1pt"/>
                <w:rFonts w:eastAsia="Calibri"/>
              </w:rPr>
              <w:t>(защита прав, обязанность и ответственность, поддержка и стимулирование)</w:t>
            </w:r>
          </w:p>
        </w:tc>
        <w:tc>
          <w:tcPr>
            <w:tcW w:w="2374" w:type="dxa"/>
            <w:vMerge w:val="restart"/>
          </w:tcPr>
          <w:p w:rsidR="00694345" w:rsidRDefault="00694345" w:rsidP="005377D2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12pt"/>
              </w:rPr>
              <w:t>Предупреждение деструктивного поведения</w:t>
            </w:r>
          </w:p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1pt"/>
                <w:rFonts w:eastAsia="Calibri"/>
              </w:rPr>
              <w:t xml:space="preserve">(медиация, защита от криминальных угроз, правонарушения и антиобщественные действия, помощь жертвам </w:t>
            </w:r>
            <w:proofErr w:type="spellStart"/>
            <w:r w:rsidRPr="00304BA5">
              <w:rPr>
                <w:rStyle w:val="211pt"/>
                <w:rFonts w:eastAsia="Calibri"/>
              </w:rPr>
              <w:t>буллинга</w:t>
            </w:r>
            <w:proofErr w:type="spellEnd"/>
            <w:r w:rsidRPr="00304BA5">
              <w:rPr>
                <w:rStyle w:val="211pt"/>
                <w:rFonts w:eastAsia="Calibri"/>
              </w:rPr>
              <w:t>, зависимое поведение)</w:t>
            </w:r>
          </w:p>
        </w:tc>
        <w:tc>
          <w:tcPr>
            <w:tcW w:w="2617" w:type="dxa"/>
          </w:tcPr>
          <w:p w:rsidR="00694345" w:rsidRDefault="00694345" w:rsidP="005377D2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12pt"/>
              </w:rPr>
              <w:t>Развитие способностей и талантов в технической направленности ДОД</w:t>
            </w:r>
          </w:p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1pt"/>
                <w:rFonts w:eastAsia="Calibri"/>
              </w:rPr>
              <w:t>(</w:t>
            </w:r>
            <w:proofErr w:type="spellStart"/>
            <w:r w:rsidRPr="00304BA5">
              <w:rPr>
                <w:rStyle w:val="211pt"/>
                <w:rFonts w:eastAsia="Calibri"/>
              </w:rPr>
              <w:t>технопредпринимательство</w:t>
            </w:r>
            <w:proofErr w:type="spellEnd"/>
            <w:r w:rsidRPr="00304BA5">
              <w:rPr>
                <w:rStyle w:val="211pt"/>
                <w:rFonts w:eastAsia="Calibri"/>
              </w:rPr>
              <w:t>, промышленность, национальная технологическая олимпиада</w:t>
            </w:r>
          </w:p>
        </w:tc>
        <w:tc>
          <w:tcPr>
            <w:tcW w:w="2767" w:type="dxa"/>
          </w:tcPr>
          <w:p w:rsidR="00694345" w:rsidRDefault="00694345" w:rsidP="005377D2">
            <w:pPr>
              <w:pStyle w:val="20"/>
              <w:shd w:val="clear" w:color="auto" w:fill="auto"/>
              <w:spacing w:line="270" w:lineRule="exact"/>
              <w:jc w:val="center"/>
            </w:pPr>
            <w:r>
              <w:rPr>
                <w:rStyle w:val="212pt"/>
              </w:rPr>
              <w:t>Пожарная безопасность</w:t>
            </w:r>
          </w:p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1pt"/>
                <w:rFonts w:eastAsia="Calibri"/>
              </w:rPr>
              <w:t>(меры по предотвращению пожаров)</w:t>
            </w:r>
          </w:p>
        </w:tc>
      </w:tr>
      <w:tr w:rsidR="00694345" w:rsidRPr="00304BA5" w:rsidTr="00270E0D">
        <w:tc>
          <w:tcPr>
            <w:tcW w:w="2441" w:type="dxa"/>
            <w:vMerge/>
          </w:tcPr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4" w:type="dxa"/>
            <w:vMerge/>
          </w:tcPr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17" w:type="dxa"/>
          </w:tcPr>
          <w:p w:rsidR="00694345" w:rsidRDefault="00694345" w:rsidP="005377D2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12pt"/>
              </w:rPr>
              <w:t>Развитие способностей и талантов в туристско-краеведческой направленности ДОД</w:t>
            </w:r>
          </w:p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1pt"/>
                <w:rFonts w:eastAsia="Calibri"/>
              </w:rPr>
              <w:lastRenderedPageBreak/>
              <w:t xml:space="preserve">(транспортно-логистический </w:t>
            </w:r>
            <w:proofErr w:type="spellStart"/>
            <w:r w:rsidRPr="00304BA5">
              <w:rPr>
                <w:rStyle w:val="211pt"/>
                <w:rFonts w:eastAsia="Calibri"/>
              </w:rPr>
              <w:t>хаб</w:t>
            </w:r>
            <w:proofErr w:type="spellEnd"/>
            <w:r w:rsidRPr="00304BA5">
              <w:rPr>
                <w:rStyle w:val="211pt"/>
                <w:rFonts w:eastAsia="Calibri"/>
              </w:rPr>
              <w:t>, культурно-познавательный туризм</w:t>
            </w:r>
          </w:p>
        </w:tc>
        <w:tc>
          <w:tcPr>
            <w:tcW w:w="2767" w:type="dxa"/>
          </w:tcPr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4BA5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Сезонная безопасность</w:t>
            </w:r>
          </w:p>
          <w:p w:rsidR="00694345" w:rsidRPr="00304BA5" w:rsidRDefault="00694345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4BA5">
              <w:rPr>
                <w:rFonts w:ascii="Times New Roman" w:hAnsi="Times New Roman"/>
                <w:sz w:val="24"/>
                <w:szCs w:val="24"/>
              </w:rPr>
              <w:t xml:space="preserve"> (защита от природных и техногенных опасностей)</w:t>
            </w:r>
          </w:p>
        </w:tc>
      </w:tr>
      <w:tr w:rsidR="00694345" w:rsidRPr="00304BA5" w:rsidTr="00270E0D">
        <w:tc>
          <w:tcPr>
            <w:tcW w:w="2441" w:type="dxa"/>
            <w:vMerge/>
          </w:tcPr>
          <w:p w:rsidR="00694345" w:rsidRPr="00304BA5" w:rsidRDefault="00694345" w:rsidP="005377D2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4" w:type="dxa"/>
            <w:vMerge/>
          </w:tcPr>
          <w:p w:rsidR="00694345" w:rsidRPr="00304BA5" w:rsidRDefault="00694345" w:rsidP="005377D2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17" w:type="dxa"/>
          </w:tcPr>
          <w:p w:rsidR="00694345" w:rsidRDefault="00694345" w:rsidP="005377D2">
            <w:pPr>
              <w:pStyle w:val="20"/>
              <w:shd w:val="clear" w:color="auto" w:fill="auto"/>
              <w:spacing w:line="274" w:lineRule="exact"/>
              <w:jc w:val="center"/>
            </w:pPr>
            <w:r>
              <w:rPr>
                <w:rStyle w:val="212pt"/>
              </w:rPr>
              <w:t xml:space="preserve">Развитие способностей и талантов в </w:t>
            </w:r>
            <w:proofErr w:type="spellStart"/>
            <w:r>
              <w:rPr>
                <w:rStyle w:val="212pt"/>
              </w:rPr>
              <w:t>физкультурно</w:t>
            </w:r>
            <w:r>
              <w:rPr>
                <w:rStyle w:val="212pt"/>
              </w:rPr>
              <w:softHyphen/>
              <w:t>спортивной</w:t>
            </w:r>
            <w:proofErr w:type="spellEnd"/>
            <w:r>
              <w:rPr>
                <w:rStyle w:val="212pt"/>
              </w:rPr>
              <w:t xml:space="preserve"> направленности ДОД</w:t>
            </w:r>
          </w:p>
          <w:p w:rsidR="00694345" w:rsidRPr="00304BA5" w:rsidRDefault="00270E0D" w:rsidP="005377D2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Style w:val="211pt"/>
                <w:rFonts w:eastAsia="Calibri"/>
              </w:rPr>
              <w:t xml:space="preserve">(спортивные лиги, спортивные </w:t>
            </w:r>
            <w:r w:rsidR="00694345" w:rsidRPr="00304BA5">
              <w:rPr>
                <w:rStyle w:val="211pt"/>
                <w:rFonts w:eastAsia="Calibri"/>
              </w:rPr>
              <w:t>школьные клубы, президентские, игры и состязания)</w:t>
            </w:r>
          </w:p>
        </w:tc>
        <w:tc>
          <w:tcPr>
            <w:tcW w:w="2767" w:type="dxa"/>
          </w:tcPr>
          <w:p w:rsidR="00694345" w:rsidRDefault="00694345" w:rsidP="00270E0D">
            <w:pPr>
              <w:pStyle w:val="20"/>
              <w:shd w:val="clear" w:color="auto" w:fill="auto"/>
              <w:spacing w:line="274" w:lineRule="exact"/>
              <w:jc w:val="both"/>
            </w:pPr>
            <w:r>
              <w:rPr>
                <w:rStyle w:val="212pt"/>
              </w:rPr>
              <w:t>Дорожная безопасность</w:t>
            </w:r>
          </w:p>
          <w:p w:rsidR="00694345" w:rsidRPr="00304BA5" w:rsidRDefault="00694345" w:rsidP="00270E0D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04BA5">
              <w:rPr>
                <w:rStyle w:val="211pt"/>
                <w:rFonts w:eastAsia="Calibri"/>
              </w:rPr>
              <w:t>(безопасность на дорогах и в транспорте)</w:t>
            </w:r>
          </w:p>
        </w:tc>
      </w:tr>
      <w:tr w:rsidR="00694345" w:rsidRPr="00304BA5" w:rsidTr="00270E0D">
        <w:tc>
          <w:tcPr>
            <w:tcW w:w="2441" w:type="dxa"/>
            <w:vMerge/>
          </w:tcPr>
          <w:p w:rsidR="00694345" w:rsidRPr="00304BA5" w:rsidRDefault="00694345" w:rsidP="005377D2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374" w:type="dxa"/>
            <w:vMerge/>
          </w:tcPr>
          <w:p w:rsidR="00694345" w:rsidRPr="00304BA5" w:rsidRDefault="00694345" w:rsidP="005377D2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17" w:type="dxa"/>
          </w:tcPr>
          <w:p w:rsidR="00694345" w:rsidRDefault="00694345" w:rsidP="005377D2">
            <w:pPr>
              <w:pStyle w:val="20"/>
              <w:shd w:val="clear" w:color="auto" w:fill="auto"/>
              <w:spacing w:line="274" w:lineRule="exact"/>
              <w:jc w:val="center"/>
              <w:rPr>
                <w:rStyle w:val="212pt"/>
              </w:rPr>
            </w:pPr>
            <w:r>
              <w:rPr>
                <w:rStyle w:val="212pt"/>
              </w:rPr>
              <w:t xml:space="preserve">Развитие способностей и талантов в художественной направленности ДОД </w:t>
            </w:r>
            <w:r>
              <w:rPr>
                <w:rStyle w:val="211pt"/>
              </w:rPr>
              <w:t>(культурная жизнь, школьные театры, школьные хоры и т.д.)</w:t>
            </w:r>
          </w:p>
        </w:tc>
        <w:tc>
          <w:tcPr>
            <w:tcW w:w="2767" w:type="dxa"/>
          </w:tcPr>
          <w:p w:rsidR="00694345" w:rsidRDefault="00694345" w:rsidP="005377D2">
            <w:pPr>
              <w:pStyle w:val="20"/>
              <w:shd w:val="clear" w:color="auto" w:fill="auto"/>
              <w:spacing w:line="274" w:lineRule="exact"/>
              <w:jc w:val="center"/>
              <w:rPr>
                <w:rStyle w:val="212pt"/>
              </w:rPr>
            </w:pPr>
          </w:p>
        </w:tc>
      </w:tr>
    </w:tbl>
    <w:p w:rsidR="00694345" w:rsidRPr="001A6894" w:rsidRDefault="00694345" w:rsidP="00694345">
      <w:pPr>
        <w:jc w:val="right"/>
        <w:rPr>
          <w:rFonts w:ascii="Times New Roman" w:hAnsi="Times New Roman"/>
          <w:sz w:val="28"/>
          <w:szCs w:val="28"/>
        </w:rPr>
      </w:pPr>
    </w:p>
    <w:p w:rsidR="00694345" w:rsidRPr="001A6894" w:rsidRDefault="00694345" w:rsidP="00694345">
      <w:pPr>
        <w:jc w:val="right"/>
        <w:rPr>
          <w:rFonts w:ascii="Times New Roman" w:hAnsi="Times New Roman"/>
          <w:sz w:val="28"/>
          <w:szCs w:val="28"/>
        </w:rPr>
      </w:pPr>
    </w:p>
    <w:p w:rsidR="00694345" w:rsidRDefault="00694345" w:rsidP="00694345">
      <w:pPr>
        <w:rPr>
          <w:color w:val="FF0000"/>
          <w:sz w:val="28"/>
          <w:szCs w:val="28"/>
        </w:rPr>
      </w:pPr>
    </w:p>
    <w:p w:rsidR="00694345" w:rsidRDefault="00694345" w:rsidP="00694345">
      <w:pPr>
        <w:rPr>
          <w:color w:val="FF0000"/>
          <w:sz w:val="28"/>
          <w:szCs w:val="28"/>
        </w:rPr>
      </w:pPr>
    </w:p>
    <w:p w:rsidR="00694345" w:rsidRPr="00F603C5" w:rsidRDefault="00694345" w:rsidP="00694345">
      <w:pPr>
        <w:rPr>
          <w:color w:val="FF0000"/>
          <w:sz w:val="28"/>
          <w:szCs w:val="28"/>
        </w:rPr>
      </w:pPr>
    </w:p>
    <w:p w:rsidR="00694345" w:rsidRPr="00937607" w:rsidRDefault="00694345" w:rsidP="0093760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sectPr w:rsidR="00694345" w:rsidRPr="00937607" w:rsidSect="00937607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92368A0A"/>
    <w:lvl w:ilvl="0">
      <w:start w:val="1"/>
      <w:numFmt w:val="upperRoman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upperRoman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16"/>
        <w:szCs w:val="116"/>
        <w:u w:val="none"/>
      </w:rPr>
    </w:lvl>
    <w:lvl w:ilvl="2">
      <w:start w:val="1"/>
      <w:numFmt w:val="upperRoman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16"/>
        <w:szCs w:val="116"/>
        <w:u w:val="none"/>
      </w:rPr>
    </w:lvl>
    <w:lvl w:ilvl="3">
      <w:start w:val="1"/>
      <w:numFmt w:val="upperRoman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16"/>
        <w:szCs w:val="116"/>
        <w:u w:val="none"/>
      </w:rPr>
    </w:lvl>
    <w:lvl w:ilvl="4">
      <w:start w:val="1"/>
      <w:numFmt w:val="upperRoman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16"/>
        <w:szCs w:val="116"/>
        <w:u w:val="none"/>
      </w:rPr>
    </w:lvl>
    <w:lvl w:ilvl="5">
      <w:start w:val="1"/>
      <w:numFmt w:val="upperRoman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16"/>
        <w:szCs w:val="116"/>
        <w:u w:val="none"/>
      </w:rPr>
    </w:lvl>
    <w:lvl w:ilvl="6">
      <w:start w:val="1"/>
      <w:numFmt w:val="upperRoman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16"/>
        <w:szCs w:val="116"/>
        <w:u w:val="none"/>
      </w:rPr>
    </w:lvl>
    <w:lvl w:ilvl="7">
      <w:start w:val="1"/>
      <w:numFmt w:val="upperRoman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16"/>
        <w:szCs w:val="116"/>
        <w:u w:val="none"/>
      </w:rPr>
    </w:lvl>
    <w:lvl w:ilvl="8">
      <w:start w:val="1"/>
      <w:numFmt w:val="upperRoman"/>
      <w:lvlText w:val="%1."/>
      <w:lvlJc w:val="left"/>
      <w:rPr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16"/>
        <w:szCs w:val="116"/>
        <w:u w:val="none"/>
      </w:rPr>
    </w:lvl>
  </w:abstractNum>
  <w:abstractNum w:abstractNumId="1" w15:restartNumberingAfterBreak="0">
    <w:nsid w:val="00EB58C0"/>
    <w:multiLevelType w:val="hybridMultilevel"/>
    <w:tmpl w:val="2C983B30"/>
    <w:lvl w:ilvl="0" w:tplc="D2BC17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395624"/>
    <w:multiLevelType w:val="hybridMultilevel"/>
    <w:tmpl w:val="CE32FF9E"/>
    <w:lvl w:ilvl="0" w:tplc="D2BC17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C01BAC"/>
    <w:multiLevelType w:val="hybridMultilevel"/>
    <w:tmpl w:val="83385E58"/>
    <w:lvl w:ilvl="0" w:tplc="D2BC17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79E0144"/>
    <w:multiLevelType w:val="hybridMultilevel"/>
    <w:tmpl w:val="10BC6712"/>
    <w:lvl w:ilvl="0" w:tplc="D22EDA9C">
      <w:start w:val="6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5" w15:restartNumberingAfterBreak="0">
    <w:nsid w:val="2FAD3EFD"/>
    <w:multiLevelType w:val="multilevel"/>
    <w:tmpl w:val="6964887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4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394F49CC"/>
    <w:multiLevelType w:val="multilevel"/>
    <w:tmpl w:val="A51CBDAC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8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0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6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2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2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88" w:hanging="2160"/>
      </w:pPr>
      <w:rPr>
        <w:rFonts w:hint="default"/>
      </w:rPr>
    </w:lvl>
  </w:abstractNum>
  <w:abstractNum w:abstractNumId="7" w15:restartNumberingAfterBreak="0">
    <w:nsid w:val="43FE2FD2"/>
    <w:multiLevelType w:val="multilevel"/>
    <w:tmpl w:val="778EE7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 w15:restartNumberingAfterBreak="0">
    <w:nsid w:val="4592278D"/>
    <w:multiLevelType w:val="hybridMultilevel"/>
    <w:tmpl w:val="29B2DE66"/>
    <w:lvl w:ilvl="0" w:tplc="D2BC17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C37BA9"/>
    <w:multiLevelType w:val="hybridMultilevel"/>
    <w:tmpl w:val="A3847C98"/>
    <w:lvl w:ilvl="0" w:tplc="D2BC17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A7630D"/>
    <w:multiLevelType w:val="multilevel"/>
    <w:tmpl w:val="C85639FE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1" w15:restartNumberingAfterBreak="0">
    <w:nsid w:val="4E1A048A"/>
    <w:multiLevelType w:val="hybridMultilevel"/>
    <w:tmpl w:val="B61A968A"/>
    <w:lvl w:ilvl="0" w:tplc="D2BC17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7C5BD2"/>
    <w:multiLevelType w:val="hybridMultilevel"/>
    <w:tmpl w:val="C2061726"/>
    <w:lvl w:ilvl="0" w:tplc="D2BC17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B25FF5"/>
    <w:multiLevelType w:val="hybridMultilevel"/>
    <w:tmpl w:val="055A9092"/>
    <w:lvl w:ilvl="0" w:tplc="D2BC17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9"/>
  </w:num>
  <w:num w:numId="4">
    <w:abstractNumId w:val="12"/>
  </w:num>
  <w:num w:numId="5">
    <w:abstractNumId w:val="11"/>
  </w:num>
  <w:num w:numId="6">
    <w:abstractNumId w:val="13"/>
  </w:num>
  <w:num w:numId="7">
    <w:abstractNumId w:val="3"/>
  </w:num>
  <w:num w:numId="8">
    <w:abstractNumId w:val="2"/>
  </w:num>
  <w:num w:numId="9">
    <w:abstractNumId w:val="6"/>
  </w:num>
  <w:num w:numId="10">
    <w:abstractNumId w:val="4"/>
  </w:num>
  <w:num w:numId="11">
    <w:abstractNumId w:val="0"/>
  </w:num>
  <w:num w:numId="12">
    <w:abstractNumId w:val="5"/>
  </w:num>
  <w:num w:numId="13">
    <w:abstractNumId w:val="7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C36"/>
    <w:rsid w:val="00006CAA"/>
    <w:rsid w:val="00053217"/>
    <w:rsid w:val="00054E32"/>
    <w:rsid w:val="0006439B"/>
    <w:rsid w:val="000E5721"/>
    <w:rsid w:val="000F4047"/>
    <w:rsid w:val="001714B4"/>
    <w:rsid w:val="0019654E"/>
    <w:rsid w:val="001D77AD"/>
    <w:rsid w:val="001F15C9"/>
    <w:rsid w:val="001F4485"/>
    <w:rsid w:val="00230C8E"/>
    <w:rsid w:val="00270E0D"/>
    <w:rsid w:val="0029663B"/>
    <w:rsid w:val="002B1BDB"/>
    <w:rsid w:val="00323E09"/>
    <w:rsid w:val="003A6E3F"/>
    <w:rsid w:val="003E798B"/>
    <w:rsid w:val="003F6469"/>
    <w:rsid w:val="0040603B"/>
    <w:rsid w:val="00431E6A"/>
    <w:rsid w:val="004D7081"/>
    <w:rsid w:val="00571D2B"/>
    <w:rsid w:val="005A0408"/>
    <w:rsid w:val="005C5EDD"/>
    <w:rsid w:val="00617364"/>
    <w:rsid w:val="0062719A"/>
    <w:rsid w:val="00694345"/>
    <w:rsid w:val="0073544E"/>
    <w:rsid w:val="008202AD"/>
    <w:rsid w:val="00864926"/>
    <w:rsid w:val="008746E3"/>
    <w:rsid w:val="008F01D7"/>
    <w:rsid w:val="00937607"/>
    <w:rsid w:val="00952616"/>
    <w:rsid w:val="00983530"/>
    <w:rsid w:val="009A6C36"/>
    <w:rsid w:val="009D4F25"/>
    <w:rsid w:val="009F53F3"/>
    <w:rsid w:val="00A272B4"/>
    <w:rsid w:val="00A50928"/>
    <w:rsid w:val="00A5342C"/>
    <w:rsid w:val="00A714C5"/>
    <w:rsid w:val="00A8456D"/>
    <w:rsid w:val="00A8620B"/>
    <w:rsid w:val="00AA33B2"/>
    <w:rsid w:val="00AB5FE5"/>
    <w:rsid w:val="00AD3B4C"/>
    <w:rsid w:val="00B20980"/>
    <w:rsid w:val="00B947F6"/>
    <w:rsid w:val="00B95AA2"/>
    <w:rsid w:val="00BF6CB8"/>
    <w:rsid w:val="00C84861"/>
    <w:rsid w:val="00D009FA"/>
    <w:rsid w:val="00D050C3"/>
    <w:rsid w:val="00D42662"/>
    <w:rsid w:val="00E35BA2"/>
    <w:rsid w:val="00E42C78"/>
    <w:rsid w:val="00E51841"/>
    <w:rsid w:val="00EB6B30"/>
    <w:rsid w:val="00EE0932"/>
    <w:rsid w:val="00EE6AB5"/>
    <w:rsid w:val="00F43C26"/>
    <w:rsid w:val="00FB4910"/>
    <w:rsid w:val="00FB4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70CCAB"/>
  <w15:docId w15:val="{A8DA2B9F-5D1A-478D-8851-446AE8436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6B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A6C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A6C3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714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14C5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937607"/>
    <w:pPr>
      <w:ind w:left="720"/>
      <w:contextualSpacing/>
    </w:pPr>
  </w:style>
  <w:style w:type="character" w:customStyle="1" w:styleId="212pt">
    <w:name w:val="Основной текст (2) + 12 pt;Полужирный"/>
    <w:rsid w:val="0069434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">
    <w:name w:val="Основной текст (2)_"/>
    <w:link w:val="20"/>
    <w:rsid w:val="00694345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11pt">
    <w:name w:val="Основной текст (2) + 11 pt"/>
    <w:rsid w:val="00694345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694345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950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26C067-762B-45A2-9DCD-8E9C61C095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1731</Words>
  <Characters>9872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Плетнева Елена Юрьевна</dc:creator>
  <cp:lastModifiedBy>Стукач Марина Александровна</cp:lastModifiedBy>
  <cp:revision>4</cp:revision>
  <cp:lastPrinted>2023-07-11T01:40:00Z</cp:lastPrinted>
  <dcterms:created xsi:type="dcterms:W3CDTF">2023-07-07T07:44:00Z</dcterms:created>
  <dcterms:modified xsi:type="dcterms:W3CDTF">2023-07-14T03:50:00Z</dcterms:modified>
</cp:coreProperties>
</file>