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577" w:rsidRPr="008E6D95" w:rsidRDefault="00083577" w:rsidP="00083577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083577" w:rsidRPr="008E6D95" w:rsidRDefault="00083577" w:rsidP="00083577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8E6D95">
        <w:rPr>
          <w:rFonts w:ascii="Times New Roman" w:hAnsi="Times New Roman" w:cs="Times New Roman"/>
          <w:b/>
          <w:bCs/>
          <w:sz w:val="27"/>
          <w:szCs w:val="27"/>
        </w:rPr>
        <w:t>АДМИНИСТРАЦИЯ</w:t>
      </w:r>
    </w:p>
    <w:p w:rsidR="00083577" w:rsidRPr="008E6D95" w:rsidRDefault="00083577" w:rsidP="00083577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8E6D95">
        <w:rPr>
          <w:rFonts w:ascii="Times New Roman" w:hAnsi="Times New Roman" w:cs="Times New Roman"/>
          <w:b/>
          <w:bCs/>
          <w:sz w:val="27"/>
          <w:szCs w:val="27"/>
        </w:rPr>
        <w:t xml:space="preserve"> БОЛОТНИНСКОГО РАЙОНА НОВОСИБИРСКОЙ ОБЛАСТИ</w:t>
      </w:r>
    </w:p>
    <w:p w:rsidR="00083577" w:rsidRPr="008E6D95" w:rsidRDefault="00083577" w:rsidP="00083577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083577" w:rsidRPr="008E6D95" w:rsidRDefault="00083577" w:rsidP="00083577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8E6D95">
        <w:rPr>
          <w:rFonts w:ascii="Times New Roman" w:hAnsi="Times New Roman" w:cs="Times New Roman"/>
          <w:b/>
          <w:bCs/>
          <w:sz w:val="27"/>
          <w:szCs w:val="27"/>
        </w:rPr>
        <w:t>ПОСТАНОВЛЕНИЕ</w:t>
      </w:r>
    </w:p>
    <w:p w:rsidR="00083577" w:rsidRPr="008E6D95" w:rsidRDefault="00083577" w:rsidP="00083577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083577" w:rsidRPr="008E6D95" w:rsidRDefault="00083577" w:rsidP="00083577">
      <w:pPr>
        <w:spacing w:after="100" w:afterAutospacing="1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От </w:t>
      </w:r>
      <w:r w:rsidR="004423E3">
        <w:rPr>
          <w:rFonts w:ascii="Times New Roman" w:hAnsi="Times New Roman" w:cs="Times New Roman"/>
          <w:b/>
          <w:color w:val="000000"/>
          <w:sz w:val="27"/>
          <w:szCs w:val="27"/>
        </w:rPr>
        <w:t>21.04.2023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  </w:t>
      </w:r>
      <w:r w:rsidRPr="008E6D95">
        <w:rPr>
          <w:rFonts w:ascii="Times New Roman" w:hAnsi="Times New Roman" w:cs="Times New Roman"/>
          <w:b/>
          <w:color w:val="000000"/>
          <w:sz w:val="27"/>
          <w:szCs w:val="27"/>
        </w:rPr>
        <w:t>№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  </w:t>
      </w:r>
      <w:r w:rsidR="004423E3">
        <w:rPr>
          <w:rFonts w:ascii="Times New Roman" w:hAnsi="Times New Roman" w:cs="Times New Roman"/>
          <w:b/>
          <w:color w:val="000000"/>
          <w:sz w:val="27"/>
          <w:szCs w:val="27"/>
        </w:rPr>
        <w:t>277а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        </w:t>
      </w:r>
      <w:r w:rsidRPr="008E6D95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Pr="008E6D95">
        <w:rPr>
          <w:rFonts w:ascii="Times New Roman" w:hAnsi="Times New Roman" w:cs="Times New Roman"/>
          <w:color w:val="000000"/>
          <w:sz w:val="27"/>
          <w:szCs w:val="27"/>
          <w:u w:val="single"/>
        </w:rPr>
        <w:t xml:space="preserve">  </w:t>
      </w:r>
    </w:p>
    <w:p w:rsidR="00083577" w:rsidRPr="00033721" w:rsidRDefault="00083577" w:rsidP="0008357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721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общественных обсуждений</w:t>
      </w:r>
    </w:p>
    <w:p w:rsidR="00083577" w:rsidRPr="00033721" w:rsidRDefault="00083577" w:rsidP="0008357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7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государственной экологической экспертизы</w:t>
      </w:r>
    </w:p>
    <w:p w:rsidR="00083577" w:rsidRPr="00033721" w:rsidRDefault="00083577" w:rsidP="0008357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577" w:rsidRPr="00033721" w:rsidRDefault="00083577" w:rsidP="0008357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10.01.2002 № 7-ФЗ «Об охране окружающей среды», Федеральным законом от 23.11.1995 № 174-ФЗ «Об экологической экспертизе», приказом Государственного комитета Российской Федерации по охране окружающей среды от 16.05.2000 № 372 «Об утверждении Положения об оценке воздействия намечаемой хозяйственной и иной деятельности на окружающую среду в Российской Федерации», постановлением администрации </w:t>
      </w:r>
      <w:proofErr w:type="spellStart"/>
      <w:r w:rsidRPr="0003372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Болотнинского</w:t>
      </w:r>
      <w:proofErr w:type="spellEnd"/>
      <w:r w:rsidRPr="0003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Новосибирской области от 07.09</w:t>
      </w:r>
      <w:r w:rsidRPr="0003372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 № 549</w:t>
      </w:r>
      <w:r w:rsidRPr="0003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порядке проведения общественных обсуждений объектов государственной экологической экспертизы на территории </w:t>
      </w:r>
      <w:proofErr w:type="spellStart"/>
      <w:r w:rsidRPr="0003372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Болотнинского</w:t>
      </w:r>
      <w:proofErr w:type="spellEnd"/>
      <w:r w:rsidRPr="0003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области», на основании Устава </w:t>
      </w:r>
      <w:proofErr w:type="spellStart"/>
      <w:r w:rsidRPr="0003372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Болотнинского</w:t>
      </w:r>
      <w:proofErr w:type="spellEnd"/>
      <w:r w:rsidRPr="0003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3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37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:rsidR="00083577" w:rsidRPr="00033721" w:rsidRDefault="00083577" w:rsidP="0008357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721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Назначить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26.04.2023</w:t>
      </w:r>
      <w:r w:rsidRPr="0003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твенные обсуждения «Обоснование объемов (лимитов, квот) добычи охотничьих ресурсов: лося, косули сибирской, рыси, соболя, медведя бурого, барсука на территории Новосибирской области в сезон охоты 2023-2024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 в форме общественного обсуждения</w:t>
      </w:r>
      <w:r w:rsidRPr="0003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Начало проведения общественных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обсуждений в 10:00</w:t>
      </w:r>
      <w:r w:rsidRPr="0003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Новосибирская область, г. Болотное, ул. Советская, д.9, в зале заседаний администрации.</w:t>
      </w:r>
    </w:p>
    <w:p w:rsidR="00083577" w:rsidRPr="00033721" w:rsidRDefault="00083577" w:rsidP="0008357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721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Заявителю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633340, Новосибирская область, г. Болотное, ул. Советская,9.</w:t>
      </w:r>
      <w:r w:rsidRPr="0003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обеспечить информирование населения о проведении общественных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обсуждений в форме общественных обсуждений </w:t>
      </w:r>
      <w:r w:rsidRPr="0003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 1 настоящего постановления путем размещения информационного сообщения в официальных изданиях федеральных органов исполнительной власти (для объектов экспертизы федерального уровня), в официальных изданиях органов исполнительной власти субъектов Российской Федерации (для объектов экспертизы регионального уровня) и органов местного самоуправления. </w:t>
      </w:r>
    </w:p>
    <w:p w:rsidR="00083577" w:rsidRPr="00033721" w:rsidRDefault="00083577" w:rsidP="0008357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Создать Комиссию по проведению общественных обсуждений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«Обоснование объемов (лимитов, квот) добычи охотничьих ресурсов: лося, косули сибирской, рыси, соболя, медведя бурого, барсука на территории Новосибирской области в сезон охоты 2023-2024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Pr="00033721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следующем составе:</w:t>
      </w:r>
    </w:p>
    <w:p w:rsidR="00083577" w:rsidRPr="00033721" w:rsidRDefault="00083577" w:rsidP="0008357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Бабицкая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Оксана Сергеевна</w:t>
      </w:r>
      <w:r w:rsidRPr="0003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председатель Комиссии;</w:t>
      </w:r>
    </w:p>
    <w:p w:rsidR="00083577" w:rsidRPr="00033721" w:rsidRDefault="00083577" w:rsidP="0008357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Шиповалова Юлия Андреевна</w:t>
      </w:r>
      <w:r w:rsidRPr="0003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секретарь Комиссии;</w:t>
      </w:r>
    </w:p>
    <w:p w:rsidR="00083577" w:rsidRDefault="00083577" w:rsidP="0008357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Чуркина Светлана Александровна - член</w:t>
      </w:r>
      <w:r w:rsidRPr="0003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Комиссии.</w:t>
      </w:r>
    </w:p>
    <w:p w:rsidR="00083577" w:rsidRPr="00033721" w:rsidRDefault="00083577" w:rsidP="0008357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Чугайнов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Артем Сергеевич</w:t>
      </w:r>
      <w:r w:rsidRPr="0003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</w:t>
      </w:r>
      <w:r w:rsidRPr="000337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Комиссии;</w:t>
      </w:r>
    </w:p>
    <w:p w:rsidR="00083577" w:rsidRPr="00033721" w:rsidRDefault="00083577" w:rsidP="0008357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577" w:rsidRPr="00033721" w:rsidRDefault="007B56C1" w:rsidP="0008357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08357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органом а</w:t>
      </w:r>
      <w:r w:rsidR="00083577" w:rsidRPr="0003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по проведению общественных обсуждений является </w:t>
      </w:r>
      <w:r w:rsidR="0008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08357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Болотнинского</w:t>
      </w:r>
      <w:proofErr w:type="spellEnd"/>
      <w:r w:rsidR="0008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="00083577" w:rsidRPr="0003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Организатор).</w:t>
      </w:r>
    </w:p>
    <w:p w:rsidR="00083577" w:rsidRPr="00033721" w:rsidRDefault="00083577" w:rsidP="0008357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721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Организатору общественных обсуждений:</w:t>
      </w:r>
    </w:p>
    <w:p w:rsidR="00083577" w:rsidRPr="00033721" w:rsidRDefault="00083577" w:rsidP="0008357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Организовать общественные обсуждения в форме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обсуждений</w:t>
      </w:r>
      <w:r w:rsidRPr="0003372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разместить информацию об общественных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суждениях на официальном сайте а</w:t>
      </w:r>
      <w:r w:rsidRPr="0003372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в информационно- телекоммуникационной сети Интернет.</w:t>
      </w:r>
    </w:p>
    <w:p w:rsidR="00083577" w:rsidRPr="00033721" w:rsidRDefault="00083577" w:rsidP="0008357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721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Предоставлять документацию по рассматриваемому объекту при обращении заинтересованных представителей общественности для ознакомления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Новосибирская область</w:t>
      </w:r>
      <w:r w:rsidRPr="000337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62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Болотное, ул. Советская,9</w:t>
      </w:r>
      <w:r w:rsidRPr="0003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контактный телефон: 8(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38349</w:t>
      </w:r>
      <w:r w:rsidRPr="0003372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21869</w:t>
      </w:r>
      <w:r w:rsidRPr="0003372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местить на официальном сайте а</w:t>
      </w:r>
      <w:r w:rsidRPr="0003372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в информационно-телекоммуникационной сети Интернет.</w:t>
      </w:r>
    </w:p>
    <w:p w:rsidR="00083577" w:rsidRDefault="00083577" w:rsidP="0008357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721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Организовать прием письменных замечаний и предложений по рассматриваемому объекту по адресу:</w:t>
      </w:r>
      <w:r w:rsidRPr="00C91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Новосибирская область, г. Болотное, ул. Советская, д.9</w:t>
      </w:r>
      <w:r w:rsidRPr="000337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3577" w:rsidRPr="00033721" w:rsidRDefault="00083577" w:rsidP="0008357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При обращении заинтересованных граждан и общественности разъяснять порядок проведения общественных обсуждений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«Обоснование объемов (лимитов, квот) добычи охотничьих ресурсов: лося, косули сибирской, рыси, соболя, медведя бурого, барсука на территории Новосибирской области в сезон охоты 2023-2024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Pr="000337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3577" w:rsidRPr="00033721" w:rsidRDefault="00083577" w:rsidP="0008357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Опубликовать протокол по результатам общественных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обсуждений в газете «Официальный вестник</w:t>
      </w:r>
      <w:r w:rsidRPr="0003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3372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в информационно-телекоммуникационной сети Интернет.</w:t>
      </w:r>
    </w:p>
    <w:p w:rsidR="00083577" w:rsidRPr="00033721" w:rsidRDefault="00083577" w:rsidP="0008357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721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Настоящее постановление вступает в силу после его официального опубликования.</w:t>
      </w:r>
    </w:p>
    <w:p w:rsidR="00083577" w:rsidRPr="00033721" w:rsidRDefault="00083577" w:rsidP="0008357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721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Опубликовать настоящее пос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тановление в газете «Официальный вестник</w:t>
      </w:r>
      <w:r w:rsidRPr="00033721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разместить на официальном сайте Администрации в информационно-телекоммуникационной сети Интернет.</w:t>
      </w:r>
    </w:p>
    <w:p w:rsidR="00083577" w:rsidRPr="00033721" w:rsidRDefault="00083577" w:rsidP="0008357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721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Контроль за исполнением настоящего постановления возложить на</w:t>
      </w:r>
    </w:p>
    <w:p w:rsidR="00083577" w:rsidRPr="00033721" w:rsidRDefault="00083577" w:rsidP="0008357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Бабицкую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5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О.С</w:t>
      </w:r>
    </w:p>
    <w:p w:rsidR="00083577" w:rsidRPr="00033721" w:rsidRDefault="00083577" w:rsidP="00083577">
      <w:pPr>
        <w:spacing w:after="0"/>
        <w:ind w:left="694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577" w:rsidRPr="00033721" w:rsidRDefault="00083577" w:rsidP="00083577">
      <w:pPr>
        <w:spacing w:after="0"/>
        <w:ind w:left="694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577" w:rsidRPr="00033721" w:rsidRDefault="00083577" w:rsidP="00083577">
      <w:pPr>
        <w:spacing w:after="0"/>
        <w:ind w:left="694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577" w:rsidRPr="00033721" w:rsidRDefault="00083577" w:rsidP="0008357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03372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Болотнинского</w:t>
      </w:r>
      <w:proofErr w:type="spellEnd"/>
      <w:r w:rsidRPr="00033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083577" w:rsidRPr="00033721" w:rsidRDefault="00083577" w:rsidP="0008357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72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083577" w:rsidRPr="00033721" w:rsidRDefault="00083577" w:rsidP="000835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6C1" w:rsidRDefault="007B56C1" w:rsidP="007B56C1">
      <w:pPr>
        <w:spacing w:after="0"/>
        <w:rPr>
          <w:rFonts w:ascii="Times New Roman" w:hAnsi="Times New Roman" w:cs="Times New Roman"/>
          <w:sz w:val="20"/>
          <w:szCs w:val="18"/>
        </w:rPr>
      </w:pPr>
    </w:p>
    <w:p w:rsidR="00083577" w:rsidRPr="00A442D0" w:rsidRDefault="00083577" w:rsidP="007B56C1">
      <w:pPr>
        <w:spacing w:after="0"/>
        <w:rPr>
          <w:rFonts w:ascii="Times New Roman" w:hAnsi="Times New Roman" w:cs="Times New Roman"/>
          <w:sz w:val="20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18"/>
        </w:rPr>
        <w:t>Ю.А. Шиповалова</w:t>
      </w:r>
    </w:p>
    <w:p w:rsidR="00083577" w:rsidRPr="00A442D0" w:rsidRDefault="00083577" w:rsidP="00083577">
      <w:pPr>
        <w:spacing w:after="0"/>
        <w:ind w:left="-284" w:firstLine="284"/>
        <w:rPr>
          <w:rFonts w:ascii="Times New Roman" w:hAnsi="Times New Roman" w:cs="Times New Roman"/>
          <w:sz w:val="20"/>
          <w:szCs w:val="18"/>
        </w:rPr>
      </w:pPr>
      <w:r w:rsidRPr="00A442D0">
        <w:rPr>
          <w:rFonts w:ascii="Times New Roman" w:hAnsi="Times New Roman" w:cs="Times New Roman"/>
          <w:sz w:val="20"/>
          <w:szCs w:val="18"/>
        </w:rPr>
        <w:t>8 (38349) 21869</w:t>
      </w:r>
    </w:p>
    <w:p w:rsidR="007964EB" w:rsidRDefault="007964EB"/>
    <w:sectPr w:rsidR="00796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7A9"/>
    <w:rsid w:val="00083577"/>
    <w:rsid w:val="004423E3"/>
    <w:rsid w:val="007964EB"/>
    <w:rsid w:val="007B56C1"/>
    <w:rsid w:val="00A457A9"/>
    <w:rsid w:val="00DF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65386"/>
  <w15:chartTrackingRefBased/>
  <w15:docId w15:val="{61604F20-0990-4B19-9F7F-C33C2828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577"/>
    <w:pPr>
      <w:spacing w:after="225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3725</Characters>
  <Application>Microsoft Office Word</Application>
  <DocSecurity>0</DocSecurity>
  <Lines>31</Lines>
  <Paragraphs>8</Paragraphs>
  <ScaleCrop>false</ScaleCrop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Шиповалова Юлия Андреевна</dc:creator>
  <cp:keywords/>
  <dc:description/>
  <cp:lastModifiedBy>Шиповалова Юлия Андреевна</cp:lastModifiedBy>
  <cp:revision>13</cp:revision>
  <dcterms:created xsi:type="dcterms:W3CDTF">2023-04-24T05:26:00Z</dcterms:created>
  <dcterms:modified xsi:type="dcterms:W3CDTF">2023-04-27T04:32:00Z</dcterms:modified>
</cp:coreProperties>
</file>