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E2" w:rsidRDefault="00794AE2" w:rsidP="00794AE2">
      <w:pPr>
        <w:pStyle w:val="af4"/>
        <w:ind w:left="-426"/>
        <w:jc w:val="right"/>
        <w:rPr>
          <w:rFonts w:ascii="Arial" w:hAnsi="Arial" w:cs="Arial"/>
          <w:sz w:val="24"/>
          <w:szCs w:val="24"/>
        </w:rPr>
      </w:pPr>
      <w:r>
        <w:rPr>
          <w:rFonts w:ascii="Arial" w:hAnsi="Arial" w:cs="Arial"/>
          <w:sz w:val="24"/>
          <w:szCs w:val="24"/>
        </w:rPr>
        <w:t xml:space="preserve">ОПУБЛИКОВАНО </w:t>
      </w:r>
    </w:p>
    <w:p w:rsidR="00794AE2" w:rsidRDefault="00794AE2" w:rsidP="00794AE2">
      <w:pPr>
        <w:pStyle w:val="af4"/>
        <w:ind w:left="-426"/>
        <w:jc w:val="right"/>
        <w:rPr>
          <w:rFonts w:ascii="Arial" w:hAnsi="Arial" w:cs="Arial"/>
          <w:sz w:val="24"/>
          <w:szCs w:val="24"/>
          <w:lang w:eastAsia="ru-RU"/>
        </w:rPr>
      </w:pPr>
      <w:r>
        <w:rPr>
          <w:rFonts w:ascii="Arial" w:hAnsi="Arial" w:cs="Arial"/>
          <w:sz w:val="24"/>
          <w:szCs w:val="24"/>
        </w:rPr>
        <w:t xml:space="preserve"> «Официальный вестник </w:t>
      </w:r>
    </w:p>
    <w:p w:rsidR="00794AE2" w:rsidRDefault="00794AE2" w:rsidP="00794AE2">
      <w:pPr>
        <w:pStyle w:val="af4"/>
        <w:ind w:left="-426"/>
        <w:jc w:val="right"/>
        <w:rPr>
          <w:rFonts w:ascii="Arial" w:hAnsi="Arial" w:cs="Arial"/>
          <w:sz w:val="24"/>
          <w:szCs w:val="24"/>
        </w:rPr>
      </w:pPr>
      <w:r>
        <w:rPr>
          <w:rFonts w:ascii="Arial" w:hAnsi="Arial" w:cs="Arial"/>
          <w:sz w:val="24"/>
          <w:szCs w:val="24"/>
        </w:rPr>
        <w:t>Болотнинского района» №33 от 13.12.2022</w:t>
      </w:r>
    </w:p>
    <w:p w:rsidR="00794AE2" w:rsidRDefault="00794AE2" w:rsidP="00794AE2">
      <w:pPr>
        <w:jc w:val="center"/>
        <w:rPr>
          <w:rFonts w:ascii="Arial" w:hAnsi="Arial" w:cs="Arial"/>
          <w:b/>
        </w:rPr>
      </w:pPr>
    </w:p>
    <w:p w:rsidR="00101F9A" w:rsidRPr="00D32474" w:rsidRDefault="00101F9A" w:rsidP="00101F9A">
      <w:pPr>
        <w:spacing w:after="0"/>
        <w:jc w:val="center"/>
        <w:rPr>
          <w:rFonts w:ascii="Arial" w:hAnsi="Arial" w:cs="Arial"/>
          <w:b/>
          <w:bCs/>
          <w:sz w:val="24"/>
          <w:szCs w:val="24"/>
        </w:rPr>
      </w:pPr>
    </w:p>
    <w:p w:rsidR="00101F9A" w:rsidRPr="00D32474" w:rsidRDefault="00101F9A" w:rsidP="00101F9A">
      <w:pPr>
        <w:spacing w:after="0"/>
        <w:jc w:val="center"/>
        <w:rPr>
          <w:rFonts w:ascii="Arial" w:hAnsi="Arial" w:cs="Arial"/>
          <w:b/>
          <w:bCs/>
          <w:sz w:val="24"/>
          <w:szCs w:val="24"/>
        </w:rPr>
      </w:pPr>
      <w:r w:rsidRPr="00D32474">
        <w:rPr>
          <w:rFonts w:ascii="Arial" w:hAnsi="Arial" w:cs="Arial"/>
          <w:b/>
          <w:bCs/>
          <w:sz w:val="24"/>
          <w:szCs w:val="24"/>
        </w:rPr>
        <w:t>АДМИНИСТРАЦИЯ</w:t>
      </w:r>
    </w:p>
    <w:p w:rsidR="00101F9A" w:rsidRPr="00D32474" w:rsidRDefault="00101F9A" w:rsidP="00101F9A">
      <w:pPr>
        <w:spacing w:after="0"/>
        <w:jc w:val="center"/>
        <w:rPr>
          <w:rFonts w:ascii="Arial" w:hAnsi="Arial" w:cs="Arial"/>
          <w:b/>
          <w:bCs/>
          <w:sz w:val="24"/>
          <w:szCs w:val="24"/>
        </w:rPr>
      </w:pPr>
      <w:r w:rsidRPr="00D32474">
        <w:rPr>
          <w:rFonts w:ascii="Arial" w:hAnsi="Arial" w:cs="Arial"/>
          <w:b/>
          <w:bCs/>
          <w:sz w:val="24"/>
          <w:szCs w:val="24"/>
        </w:rPr>
        <w:t xml:space="preserve"> БОЛОТНИНСКОГО РАЙОНА НОВОСИБИРСКОЙ ОБЛАСТИ</w:t>
      </w:r>
    </w:p>
    <w:p w:rsidR="00101F9A" w:rsidRPr="00D32474" w:rsidRDefault="00101F9A" w:rsidP="00101F9A">
      <w:pPr>
        <w:spacing w:after="0"/>
        <w:jc w:val="center"/>
        <w:rPr>
          <w:rFonts w:ascii="Arial" w:hAnsi="Arial" w:cs="Arial"/>
          <w:b/>
          <w:bCs/>
          <w:sz w:val="24"/>
          <w:szCs w:val="24"/>
        </w:rPr>
      </w:pPr>
    </w:p>
    <w:p w:rsidR="00101F9A" w:rsidRPr="00D32474" w:rsidRDefault="00101F9A" w:rsidP="00101F9A">
      <w:pPr>
        <w:spacing w:after="100" w:afterAutospacing="1"/>
        <w:jc w:val="center"/>
        <w:rPr>
          <w:rFonts w:ascii="Arial" w:hAnsi="Arial" w:cs="Arial"/>
          <w:b/>
          <w:bCs/>
          <w:sz w:val="24"/>
          <w:szCs w:val="24"/>
        </w:rPr>
      </w:pPr>
      <w:r w:rsidRPr="00D32474">
        <w:rPr>
          <w:rFonts w:ascii="Arial" w:hAnsi="Arial" w:cs="Arial"/>
          <w:b/>
          <w:bCs/>
          <w:sz w:val="24"/>
          <w:szCs w:val="24"/>
        </w:rPr>
        <w:t>ПОСТАНОВЛЕНИЕ</w:t>
      </w:r>
    </w:p>
    <w:p w:rsidR="00101F9A" w:rsidRPr="00D32474" w:rsidRDefault="00101F9A" w:rsidP="00101F9A">
      <w:pPr>
        <w:spacing w:after="100" w:afterAutospacing="1"/>
        <w:jc w:val="center"/>
        <w:rPr>
          <w:rFonts w:ascii="Arial" w:hAnsi="Arial" w:cs="Arial"/>
          <w:b/>
          <w:color w:val="000000"/>
          <w:sz w:val="24"/>
          <w:szCs w:val="24"/>
        </w:rPr>
      </w:pPr>
      <w:r w:rsidRPr="00D32474">
        <w:rPr>
          <w:rFonts w:ascii="Arial" w:hAnsi="Arial" w:cs="Arial"/>
          <w:b/>
          <w:color w:val="000000"/>
          <w:sz w:val="24"/>
          <w:szCs w:val="24"/>
        </w:rPr>
        <w:t xml:space="preserve">От </w:t>
      </w:r>
      <w:r w:rsidR="0088707F" w:rsidRPr="00D32474">
        <w:rPr>
          <w:rFonts w:ascii="Arial" w:hAnsi="Arial" w:cs="Arial"/>
          <w:b/>
          <w:color w:val="000000"/>
          <w:sz w:val="24"/>
          <w:szCs w:val="24"/>
        </w:rPr>
        <w:t xml:space="preserve">09.12.2022 </w:t>
      </w:r>
      <w:r w:rsidRPr="00D32474">
        <w:rPr>
          <w:rFonts w:ascii="Arial" w:hAnsi="Arial" w:cs="Arial"/>
          <w:b/>
          <w:color w:val="000000"/>
          <w:sz w:val="24"/>
          <w:szCs w:val="24"/>
        </w:rPr>
        <w:t>№</w:t>
      </w:r>
      <w:r w:rsidR="0088707F" w:rsidRPr="00D32474">
        <w:rPr>
          <w:rFonts w:ascii="Arial" w:hAnsi="Arial" w:cs="Arial"/>
          <w:b/>
          <w:color w:val="000000"/>
          <w:sz w:val="24"/>
          <w:szCs w:val="24"/>
        </w:rPr>
        <w:t>920</w:t>
      </w:r>
    </w:p>
    <w:p w:rsidR="00101F9A" w:rsidRPr="00D32474" w:rsidRDefault="00101F9A" w:rsidP="00101F9A">
      <w:pPr>
        <w:widowControl w:val="0"/>
        <w:tabs>
          <w:tab w:val="left" w:pos="6725"/>
        </w:tabs>
        <w:suppressAutoHyphens/>
        <w:spacing w:after="0"/>
        <w:jc w:val="center"/>
        <w:rPr>
          <w:rFonts w:ascii="Arial" w:eastAsia="Times New Roman" w:hAnsi="Arial" w:cs="Arial"/>
          <w:kern w:val="12"/>
          <w:sz w:val="24"/>
          <w:szCs w:val="24"/>
          <w:lang w:eastAsia="ru-RU" w:bidi="ru-RU"/>
        </w:rPr>
      </w:pPr>
      <w:r w:rsidRPr="00D32474">
        <w:rPr>
          <w:rFonts w:ascii="Arial" w:hAnsi="Arial" w:cs="Arial"/>
          <w:sz w:val="24"/>
          <w:szCs w:val="24"/>
        </w:rPr>
        <w:t xml:space="preserve">Об утверждении конкурсной документации к открытому конкурсу на право заключения концессионного соглашения в отношении </w:t>
      </w:r>
      <w:r w:rsidRPr="00D32474">
        <w:rPr>
          <w:rFonts w:ascii="Arial" w:eastAsia="Times New Roman" w:hAnsi="Arial" w:cs="Arial"/>
          <w:kern w:val="12"/>
          <w:sz w:val="24"/>
          <w:szCs w:val="24"/>
          <w:lang w:eastAsia="ru-RU" w:bidi="ru-RU"/>
        </w:rPr>
        <w:t>создания и эксплуатации полигона твердых коммунальных отходов с мусоросортировочной линией</w:t>
      </w:r>
    </w:p>
    <w:p w:rsidR="00101F9A" w:rsidRPr="00D32474" w:rsidRDefault="00101F9A" w:rsidP="00101F9A">
      <w:pPr>
        <w:widowControl w:val="0"/>
        <w:tabs>
          <w:tab w:val="left" w:pos="6725"/>
        </w:tabs>
        <w:suppressAutoHyphens/>
        <w:spacing w:after="0"/>
        <w:jc w:val="center"/>
        <w:rPr>
          <w:rFonts w:ascii="Arial" w:eastAsia="Times New Roman" w:hAnsi="Arial" w:cs="Arial"/>
          <w:kern w:val="12"/>
          <w:sz w:val="24"/>
          <w:szCs w:val="24"/>
          <w:lang w:eastAsia="ru-RU" w:bidi="ru-RU"/>
        </w:rPr>
      </w:pPr>
      <w:r w:rsidRPr="00D32474">
        <w:rPr>
          <w:rFonts w:ascii="Arial" w:eastAsia="Times New Roman" w:hAnsi="Arial" w:cs="Arial"/>
          <w:kern w:val="12"/>
          <w:sz w:val="24"/>
          <w:szCs w:val="24"/>
          <w:lang w:eastAsia="ru-RU" w:bidi="ru-RU"/>
        </w:rPr>
        <w:t>в Болотнинском районе Новосибирской области</w:t>
      </w:r>
    </w:p>
    <w:p w:rsidR="00101F9A" w:rsidRPr="00D32474" w:rsidRDefault="00101F9A" w:rsidP="00101F9A">
      <w:pPr>
        <w:rPr>
          <w:rFonts w:ascii="Arial" w:hAnsi="Arial" w:cs="Arial"/>
          <w:sz w:val="24"/>
          <w:szCs w:val="24"/>
        </w:rPr>
      </w:pPr>
    </w:p>
    <w:p w:rsidR="00101F9A" w:rsidRPr="00D32474" w:rsidRDefault="00101F9A" w:rsidP="00101F9A">
      <w:pPr>
        <w:autoSpaceDE w:val="0"/>
        <w:autoSpaceDN w:val="0"/>
        <w:adjustRightInd w:val="0"/>
        <w:spacing w:after="0"/>
        <w:ind w:left="-142" w:firstLine="142"/>
        <w:jc w:val="both"/>
        <w:rPr>
          <w:rFonts w:ascii="Arial" w:hAnsi="Arial" w:cs="Arial"/>
          <w:color w:val="000000"/>
          <w:sz w:val="24"/>
          <w:szCs w:val="24"/>
        </w:rPr>
      </w:pPr>
      <w:r w:rsidRPr="00D32474">
        <w:rPr>
          <w:rFonts w:ascii="Arial" w:hAnsi="Arial" w:cs="Arial"/>
          <w:sz w:val="24"/>
          <w:szCs w:val="24"/>
        </w:rPr>
        <w:t xml:space="preserve">      </w:t>
      </w:r>
      <w:r w:rsidRPr="00D32474">
        <w:rPr>
          <w:rFonts w:ascii="Arial" w:hAnsi="Arial" w:cs="Arial"/>
          <w:color w:val="000000"/>
          <w:sz w:val="24"/>
          <w:szCs w:val="24"/>
        </w:rPr>
        <w:t xml:space="preserve">Во исполнение постановления </w:t>
      </w:r>
      <w:r w:rsidRPr="00D32474">
        <w:rPr>
          <w:rFonts w:ascii="Arial" w:hAnsi="Arial" w:cs="Arial"/>
          <w:sz w:val="24"/>
          <w:szCs w:val="24"/>
        </w:rPr>
        <w:t>администрации Болотнинского района Новосибирской области от</w:t>
      </w:r>
      <w:r w:rsidR="0088707F" w:rsidRPr="00D32474">
        <w:rPr>
          <w:rFonts w:ascii="Arial" w:hAnsi="Arial" w:cs="Arial"/>
          <w:sz w:val="24"/>
          <w:szCs w:val="24"/>
        </w:rPr>
        <w:t xml:space="preserve"> 09.12.2022 </w:t>
      </w:r>
      <w:r w:rsidRPr="00D32474">
        <w:rPr>
          <w:rFonts w:ascii="Arial" w:hAnsi="Arial" w:cs="Arial"/>
          <w:sz w:val="24"/>
          <w:szCs w:val="24"/>
        </w:rPr>
        <w:t>№ </w:t>
      </w:r>
      <w:r w:rsidR="0088707F" w:rsidRPr="00D32474">
        <w:rPr>
          <w:rFonts w:ascii="Arial" w:hAnsi="Arial" w:cs="Arial"/>
          <w:sz w:val="24"/>
          <w:szCs w:val="24"/>
        </w:rPr>
        <w:t xml:space="preserve">918 </w:t>
      </w:r>
      <w:r w:rsidRPr="00D32474">
        <w:rPr>
          <w:rFonts w:ascii="Arial" w:hAnsi="Arial" w:cs="Arial"/>
          <w:sz w:val="24"/>
          <w:szCs w:val="24"/>
        </w:rPr>
        <w:t>«О заключении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Pr="00D32474">
        <w:rPr>
          <w:rFonts w:ascii="Arial" w:hAnsi="Arial" w:cs="Arial"/>
          <w:color w:val="000000"/>
          <w:sz w:val="24"/>
          <w:szCs w:val="24"/>
        </w:rPr>
        <w:t xml:space="preserve">, в соответствии с Федеральным законом от 21.07.2005 № 115-ФЗ «О концессионных соглашениях», руководствуясь ст. 3 Устава Болотнинского района Новосибирской области </w:t>
      </w:r>
      <w:r w:rsidRPr="00D32474">
        <w:rPr>
          <w:rFonts w:ascii="Arial" w:hAnsi="Arial" w:cs="Arial"/>
          <w:b/>
          <w:color w:val="000000"/>
          <w:spacing w:val="20"/>
          <w:sz w:val="24"/>
          <w:szCs w:val="24"/>
        </w:rPr>
        <w:t>постановляет</w:t>
      </w:r>
      <w:r w:rsidRPr="00D32474">
        <w:rPr>
          <w:rFonts w:ascii="Arial" w:hAnsi="Arial" w:cs="Arial"/>
          <w:color w:val="000000"/>
          <w:sz w:val="24"/>
          <w:szCs w:val="24"/>
        </w:rPr>
        <w:t>:</w:t>
      </w:r>
    </w:p>
    <w:p w:rsidR="00101F9A" w:rsidRPr="00D32474" w:rsidRDefault="00101F9A" w:rsidP="00101F9A">
      <w:pPr>
        <w:pStyle w:val="a4"/>
        <w:widowControl w:val="0"/>
        <w:tabs>
          <w:tab w:val="left" w:pos="6725"/>
        </w:tabs>
        <w:suppressAutoHyphens/>
        <w:spacing w:after="0"/>
        <w:ind w:left="0" w:firstLine="360"/>
        <w:jc w:val="both"/>
        <w:rPr>
          <w:rFonts w:ascii="Arial" w:eastAsia="Times New Roman" w:hAnsi="Arial" w:cs="Arial"/>
          <w:kern w:val="12"/>
          <w:sz w:val="24"/>
          <w:szCs w:val="24"/>
          <w:lang w:eastAsia="ru-RU" w:bidi="ru-RU"/>
        </w:rPr>
      </w:pPr>
      <w:r w:rsidRPr="00D32474">
        <w:rPr>
          <w:rFonts w:ascii="Arial" w:hAnsi="Arial" w:cs="Arial"/>
          <w:color w:val="000000"/>
          <w:sz w:val="24"/>
          <w:szCs w:val="24"/>
        </w:rPr>
        <w:t xml:space="preserve">1. Утвердить конкурсную документацию к открытому конкурсу на право заключения концессионного соглашения в отношении </w:t>
      </w:r>
      <w:r w:rsidRPr="00D32474">
        <w:rPr>
          <w:rFonts w:ascii="Arial" w:eastAsia="Times New Roman" w:hAnsi="Arial" w:cs="Arial"/>
          <w:kern w:val="12"/>
          <w:sz w:val="24"/>
          <w:szCs w:val="24"/>
          <w:lang w:eastAsia="ru-RU" w:bidi="ru-RU"/>
        </w:rPr>
        <w:t>создания и эксплуатации полигона твердых коммунальных отходов с мусоросортировочной линией в Болотнинском районе Новосибирской области</w:t>
      </w:r>
    </w:p>
    <w:p w:rsidR="00101F9A" w:rsidRPr="00D32474" w:rsidRDefault="00101F9A" w:rsidP="00101F9A">
      <w:pPr>
        <w:pStyle w:val="a4"/>
        <w:widowControl w:val="0"/>
        <w:tabs>
          <w:tab w:val="left" w:pos="6725"/>
        </w:tabs>
        <w:suppressAutoHyphens/>
        <w:spacing w:after="0"/>
        <w:ind w:left="0" w:firstLine="360"/>
        <w:jc w:val="both"/>
        <w:rPr>
          <w:rFonts w:ascii="Arial" w:eastAsia="Times New Roman" w:hAnsi="Arial" w:cs="Arial"/>
          <w:kern w:val="12"/>
          <w:sz w:val="24"/>
          <w:szCs w:val="24"/>
          <w:lang w:eastAsia="ru-RU" w:bidi="ru-RU"/>
        </w:rPr>
      </w:pPr>
      <w:r w:rsidRPr="00D32474">
        <w:rPr>
          <w:rFonts w:ascii="Arial" w:eastAsia="Times New Roman" w:hAnsi="Arial" w:cs="Arial"/>
          <w:kern w:val="12"/>
          <w:sz w:val="24"/>
          <w:szCs w:val="24"/>
          <w:lang w:eastAsia="ru-RU" w:bidi="ru-RU"/>
        </w:rPr>
        <w:t>2. Конкурсной комиссии по проведению конкурса обеспечить опубликование в периодическом печатном издании «Официальный вестник» Болотнинского района Новосибирской области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5" w:history="1">
        <w:r w:rsidRPr="00D32474">
          <w:rPr>
            <w:rStyle w:val="a3"/>
            <w:rFonts w:ascii="Arial" w:eastAsia="Times New Roman" w:hAnsi="Arial" w:cs="Arial"/>
            <w:kern w:val="12"/>
            <w:sz w:val="24"/>
            <w:szCs w:val="24"/>
            <w:lang w:val="en-US" w:eastAsia="ru-RU" w:bidi="ru-RU"/>
          </w:rPr>
          <w:t>www</w:t>
        </w:r>
        <w:r w:rsidRPr="00D32474">
          <w:rPr>
            <w:rStyle w:val="a3"/>
            <w:rFonts w:ascii="Arial" w:eastAsia="Times New Roman" w:hAnsi="Arial" w:cs="Arial"/>
            <w:kern w:val="12"/>
            <w:sz w:val="24"/>
            <w:szCs w:val="24"/>
            <w:lang w:eastAsia="ru-RU" w:bidi="ru-RU"/>
          </w:rPr>
          <w:t>.</w:t>
        </w:r>
        <w:r w:rsidRPr="00D32474">
          <w:rPr>
            <w:rStyle w:val="a3"/>
            <w:rFonts w:ascii="Arial" w:eastAsia="Times New Roman" w:hAnsi="Arial" w:cs="Arial"/>
            <w:kern w:val="12"/>
            <w:sz w:val="24"/>
            <w:szCs w:val="24"/>
            <w:lang w:val="en-US" w:eastAsia="ru-RU" w:bidi="ru-RU"/>
          </w:rPr>
          <w:t>torgi</w:t>
        </w:r>
        <w:r w:rsidRPr="00D32474">
          <w:rPr>
            <w:rStyle w:val="a3"/>
            <w:rFonts w:ascii="Arial" w:eastAsia="Times New Roman" w:hAnsi="Arial" w:cs="Arial"/>
            <w:kern w:val="12"/>
            <w:sz w:val="24"/>
            <w:szCs w:val="24"/>
            <w:lang w:eastAsia="ru-RU" w:bidi="ru-RU"/>
          </w:rPr>
          <w:t>.</w:t>
        </w:r>
        <w:r w:rsidRPr="00D32474">
          <w:rPr>
            <w:rStyle w:val="a3"/>
            <w:rFonts w:ascii="Arial" w:eastAsia="Times New Roman" w:hAnsi="Arial" w:cs="Arial"/>
            <w:kern w:val="12"/>
            <w:sz w:val="24"/>
            <w:szCs w:val="24"/>
            <w:lang w:val="en-US" w:eastAsia="ru-RU" w:bidi="ru-RU"/>
          </w:rPr>
          <w:t>gov</w:t>
        </w:r>
        <w:r w:rsidRPr="00D32474">
          <w:rPr>
            <w:rStyle w:val="a3"/>
            <w:rFonts w:ascii="Arial" w:eastAsia="Times New Roman" w:hAnsi="Arial" w:cs="Arial"/>
            <w:kern w:val="12"/>
            <w:sz w:val="24"/>
            <w:szCs w:val="24"/>
            <w:lang w:eastAsia="ru-RU" w:bidi="ru-RU"/>
          </w:rPr>
          <w:t>.</w:t>
        </w:r>
        <w:r w:rsidRPr="00D32474">
          <w:rPr>
            <w:rStyle w:val="a3"/>
            <w:rFonts w:ascii="Arial" w:eastAsia="Times New Roman" w:hAnsi="Arial" w:cs="Arial"/>
            <w:kern w:val="12"/>
            <w:sz w:val="24"/>
            <w:szCs w:val="24"/>
            <w:lang w:val="en-US" w:eastAsia="ru-RU" w:bidi="ru-RU"/>
          </w:rPr>
          <w:t>ru</w:t>
        </w:r>
      </w:hyperlink>
      <w:r w:rsidRPr="00D32474">
        <w:rPr>
          <w:rFonts w:ascii="Arial" w:eastAsia="Times New Roman" w:hAnsi="Arial" w:cs="Arial"/>
          <w:kern w:val="12"/>
          <w:sz w:val="24"/>
          <w:szCs w:val="24"/>
          <w:lang w:eastAsia="ru-RU" w:bidi="ru-RU"/>
        </w:rPr>
        <w:t>) и официальном сайте администрации Болотнинского района Новосибирской области в информационно-телекоммуникационной сети «Интернет» сообщения о проведении конкурса в течение 10 рабочих дней со дня утверждения конкурсной документации.</w:t>
      </w:r>
    </w:p>
    <w:p w:rsidR="00101F9A" w:rsidRPr="00D32474" w:rsidRDefault="00101F9A" w:rsidP="00101F9A">
      <w:pPr>
        <w:pStyle w:val="a4"/>
        <w:widowControl w:val="0"/>
        <w:tabs>
          <w:tab w:val="left" w:pos="6725"/>
        </w:tabs>
        <w:suppressAutoHyphens/>
        <w:spacing w:after="0"/>
        <w:ind w:left="0" w:firstLine="360"/>
        <w:jc w:val="both"/>
        <w:rPr>
          <w:rFonts w:ascii="Arial" w:eastAsia="Times New Roman" w:hAnsi="Arial" w:cs="Arial"/>
          <w:kern w:val="12"/>
          <w:sz w:val="24"/>
          <w:szCs w:val="24"/>
          <w:lang w:eastAsia="ru-RU" w:bidi="ru-RU"/>
        </w:rPr>
      </w:pPr>
      <w:r w:rsidRPr="00D32474">
        <w:rPr>
          <w:rFonts w:ascii="Arial" w:eastAsia="Times New Roman" w:hAnsi="Arial" w:cs="Arial"/>
          <w:kern w:val="12"/>
          <w:sz w:val="24"/>
          <w:szCs w:val="24"/>
          <w:lang w:eastAsia="ru-RU" w:bidi="ru-RU"/>
        </w:rPr>
        <w:t>3. Контроль за исполнением настоящего постановления возложить на заместителя главы администрации Болотнинского района Новосибирской области Бабицкую О.С.</w:t>
      </w:r>
    </w:p>
    <w:p w:rsidR="00101F9A" w:rsidRPr="00D32474" w:rsidRDefault="00101F9A" w:rsidP="00101F9A">
      <w:pPr>
        <w:pStyle w:val="a4"/>
        <w:widowControl w:val="0"/>
        <w:tabs>
          <w:tab w:val="left" w:pos="6725"/>
        </w:tabs>
        <w:suppressAutoHyphens/>
        <w:spacing w:after="0"/>
        <w:rPr>
          <w:rFonts w:ascii="Arial" w:eastAsia="Times New Roman" w:hAnsi="Arial" w:cs="Arial"/>
          <w:kern w:val="12"/>
          <w:sz w:val="24"/>
          <w:szCs w:val="24"/>
          <w:lang w:eastAsia="ru-RU" w:bidi="ru-RU"/>
        </w:rPr>
      </w:pPr>
    </w:p>
    <w:p w:rsidR="00101F9A" w:rsidRPr="00D32474" w:rsidRDefault="00101F9A" w:rsidP="00101F9A">
      <w:pPr>
        <w:tabs>
          <w:tab w:val="left" w:pos="5820"/>
        </w:tabs>
        <w:spacing w:after="0"/>
        <w:jc w:val="both"/>
        <w:rPr>
          <w:rFonts w:ascii="Arial" w:hAnsi="Arial" w:cs="Arial"/>
          <w:sz w:val="24"/>
          <w:szCs w:val="24"/>
        </w:rPr>
      </w:pPr>
    </w:p>
    <w:p w:rsidR="00101F9A" w:rsidRPr="00D32474" w:rsidRDefault="00101F9A" w:rsidP="00101F9A">
      <w:pPr>
        <w:tabs>
          <w:tab w:val="left" w:pos="5820"/>
        </w:tabs>
        <w:spacing w:after="0"/>
        <w:jc w:val="both"/>
        <w:rPr>
          <w:rFonts w:ascii="Arial" w:hAnsi="Arial" w:cs="Arial"/>
          <w:sz w:val="24"/>
          <w:szCs w:val="24"/>
        </w:rPr>
      </w:pPr>
    </w:p>
    <w:p w:rsidR="00101F9A" w:rsidRPr="00D32474" w:rsidRDefault="00101F9A" w:rsidP="00101F9A">
      <w:pPr>
        <w:tabs>
          <w:tab w:val="left" w:pos="5820"/>
        </w:tabs>
        <w:spacing w:after="0"/>
        <w:ind w:left="-142"/>
        <w:jc w:val="both"/>
        <w:rPr>
          <w:rFonts w:ascii="Arial" w:hAnsi="Arial" w:cs="Arial"/>
          <w:sz w:val="24"/>
          <w:szCs w:val="24"/>
        </w:rPr>
      </w:pPr>
      <w:r w:rsidRPr="00D32474">
        <w:rPr>
          <w:rFonts w:ascii="Arial" w:hAnsi="Arial" w:cs="Arial"/>
          <w:sz w:val="24"/>
          <w:szCs w:val="24"/>
        </w:rPr>
        <w:t xml:space="preserve">Глава Болотнинского района </w:t>
      </w:r>
    </w:p>
    <w:p w:rsidR="00101F9A" w:rsidRPr="00D32474" w:rsidRDefault="00101F9A" w:rsidP="00101F9A">
      <w:pPr>
        <w:tabs>
          <w:tab w:val="left" w:pos="5820"/>
        </w:tabs>
        <w:spacing w:after="0"/>
        <w:ind w:left="-142"/>
        <w:jc w:val="both"/>
        <w:rPr>
          <w:rFonts w:ascii="Arial" w:hAnsi="Arial" w:cs="Arial"/>
          <w:sz w:val="24"/>
          <w:szCs w:val="24"/>
        </w:rPr>
      </w:pPr>
      <w:r w:rsidRPr="00D32474">
        <w:rPr>
          <w:rFonts w:ascii="Arial" w:hAnsi="Arial" w:cs="Arial"/>
          <w:sz w:val="24"/>
          <w:szCs w:val="24"/>
        </w:rPr>
        <w:t>Новосибирской области                                                                           О.В. Королёв</w:t>
      </w:r>
    </w:p>
    <w:p w:rsidR="007E7D53" w:rsidRPr="00D32474" w:rsidRDefault="007E7D53">
      <w:pPr>
        <w:rPr>
          <w:rFonts w:ascii="Arial" w:hAnsi="Arial" w:cs="Arial"/>
          <w:sz w:val="24"/>
          <w:szCs w:val="24"/>
        </w:rPr>
      </w:pPr>
    </w:p>
    <w:p w:rsidR="00B34CEA" w:rsidRPr="00D32474" w:rsidRDefault="00B34CEA">
      <w:pPr>
        <w:rPr>
          <w:rFonts w:ascii="Arial" w:hAnsi="Arial" w:cs="Arial"/>
          <w:sz w:val="24"/>
          <w:szCs w:val="24"/>
        </w:rPr>
      </w:pPr>
    </w:p>
    <w:p w:rsidR="00B34CEA" w:rsidRPr="00D32474" w:rsidRDefault="00B34CEA">
      <w:pPr>
        <w:rPr>
          <w:rFonts w:ascii="Arial" w:hAnsi="Arial" w:cs="Arial"/>
          <w:sz w:val="24"/>
          <w:szCs w:val="24"/>
        </w:rPr>
      </w:pPr>
    </w:p>
    <w:p w:rsidR="00B34CEA" w:rsidRPr="00D32474" w:rsidRDefault="00B34CEA">
      <w:pPr>
        <w:rPr>
          <w:rFonts w:ascii="Arial" w:hAnsi="Arial" w:cs="Arial"/>
          <w:sz w:val="24"/>
          <w:szCs w:val="24"/>
        </w:rPr>
      </w:pPr>
    </w:p>
    <w:p w:rsidR="00B34CEA" w:rsidRPr="00D32474" w:rsidRDefault="00B34CEA">
      <w:pPr>
        <w:rPr>
          <w:rFonts w:ascii="Arial" w:hAnsi="Arial" w:cs="Arial"/>
          <w:sz w:val="24"/>
          <w:szCs w:val="24"/>
        </w:rPr>
      </w:pP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786"/>
      </w:tblGrid>
      <w:tr w:rsidR="00B34CEA" w:rsidRPr="00D32474" w:rsidTr="00B34CEA">
        <w:tc>
          <w:tcPr>
            <w:tcW w:w="5070" w:type="dxa"/>
            <w:tcBorders>
              <w:top w:val="nil"/>
              <w:left w:val="nil"/>
              <w:bottom w:val="nil"/>
              <w:right w:val="nil"/>
            </w:tcBorders>
          </w:tcPr>
          <w:p w:rsidR="00B34CEA" w:rsidRPr="00D32474" w:rsidRDefault="00B34CEA" w:rsidP="00B34CEA">
            <w:pPr>
              <w:widowControl w:val="0"/>
              <w:spacing w:after="0"/>
              <w:ind w:firstLine="709"/>
              <w:jc w:val="right"/>
              <w:rPr>
                <w:rFonts w:ascii="Arial" w:eastAsia="Times New Roman" w:hAnsi="Arial" w:cs="Arial"/>
                <w:sz w:val="24"/>
                <w:szCs w:val="24"/>
                <w:lang w:eastAsia="ru-RU"/>
              </w:rPr>
            </w:pPr>
          </w:p>
        </w:tc>
        <w:tc>
          <w:tcPr>
            <w:tcW w:w="4786" w:type="dxa"/>
            <w:tcBorders>
              <w:top w:val="nil"/>
              <w:left w:val="nil"/>
              <w:bottom w:val="nil"/>
              <w:right w:val="nil"/>
            </w:tcBorders>
          </w:tcPr>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Утверждена </w:t>
            </w:r>
          </w:p>
          <w:p w:rsidR="00B34CEA" w:rsidRPr="00D32474" w:rsidRDefault="00B34CEA" w:rsidP="002C131A">
            <w:pPr>
              <w:widowControl w:val="0"/>
              <w:spacing w:after="0"/>
              <w:ind w:left="742" w:hanging="33"/>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Постановлением администрации Болотнинского района Новосибирской области от </w:t>
            </w:r>
            <w:r w:rsidR="002C131A" w:rsidRPr="00D32474">
              <w:rPr>
                <w:rFonts w:ascii="Arial" w:eastAsia="Times New Roman" w:hAnsi="Arial" w:cs="Arial"/>
                <w:sz w:val="24"/>
                <w:szCs w:val="24"/>
                <w:lang w:eastAsia="ru-RU"/>
              </w:rPr>
              <w:t>09.12.2022</w:t>
            </w:r>
            <w:r w:rsidRPr="00D32474">
              <w:rPr>
                <w:rFonts w:ascii="Arial" w:eastAsia="Times New Roman" w:hAnsi="Arial" w:cs="Arial"/>
                <w:sz w:val="24"/>
                <w:szCs w:val="24"/>
                <w:lang w:eastAsia="ru-RU"/>
              </w:rPr>
              <w:t xml:space="preserve"> № </w:t>
            </w:r>
            <w:r w:rsidR="002C131A" w:rsidRPr="00D32474">
              <w:rPr>
                <w:rFonts w:ascii="Arial" w:eastAsia="Times New Roman" w:hAnsi="Arial" w:cs="Arial"/>
                <w:sz w:val="24"/>
                <w:szCs w:val="24"/>
                <w:lang w:eastAsia="ru-RU"/>
              </w:rPr>
              <w:t>920</w:t>
            </w:r>
          </w:p>
        </w:tc>
      </w:tr>
    </w:tbl>
    <w:p w:rsidR="00B34CEA" w:rsidRPr="00D32474" w:rsidRDefault="00B34CEA" w:rsidP="00B34CEA">
      <w:pPr>
        <w:widowControl w:val="0"/>
        <w:spacing w:after="0"/>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КОНКУРСНАЯ ДОКУМЕНТАЦИЯ</w:t>
      </w: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к открытому конкурсу на право заключения концессионного соглашения в отношении создания и эксплуатации полигона</w:t>
      </w: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твердых коммунальных отходов с мусоросортировочной линией</w:t>
      </w: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в Болотнинском районе Новосибирской области</w:t>
      </w: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rPr>
          <w:rFonts w:ascii="Arial" w:eastAsia="Times New Roman" w:hAnsi="Arial" w:cs="Arial"/>
          <w:b/>
          <w:sz w:val="24"/>
          <w:szCs w:val="24"/>
          <w:lang w:eastAsia="ru-RU"/>
        </w:rPr>
      </w:pPr>
    </w:p>
    <w:p w:rsidR="0088707F" w:rsidRPr="00D32474" w:rsidRDefault="0088707F" w:rsidP="00B34CEA">
      <w:pPr>
        <w:widowControl w:val="0"/>
        <w:spacing w:after="0"/>
        <w:rPr>
          <w:rFonts w:ascii="Arial" w:eastAsia="Times New Roman" w:hAnsi="Arial" w:cs="Arial"/>
          <w:b/>
          <w:sz w:val="24"/>
          <w:szCs w:val="24"/>
          <w:lang w:eastAsia="ru-RU"/>
        </w:rPr>
      </w:pPr>
    </w:p>
    <w:p w:rsidR="00B34CEA" w:rsidRPr="00D32474" w:rsidRDefault="00B34CEA" w:rsidP="00B34CEA">
      <w:pPr>
        <w:widowControl w:val="0"/>
        <w:spacing w:after="0"/>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г. Болотное 2022</w:t>
      </w: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lastRenderedPageBreak/>
        <w:t xml:space="preserve">СОДЕРЖАНИЕ: </w:t>
      </w:r>
    </w:p>
    <w:p w:rsidR="00B34CEA" w:rsidRPr="00D32474" w:rsidRDefault="00B34CEA" w:rsidP="00B34CEA">
      <w:pPr>
        <w:widowControl w:val="0"/>
        <w:spacing w:after="0"/>
        <w:ind w:firstLine="709"/>
        <w:rPr>
          <w:rFonts w:ascii="Arial" w:eastAsia="Times New Roman" w:hAnsi="Arial" w:cs="Arial"/>
          <w:b/>
          <w:sz w:val="24"/>
          <w:szCs w:val="24"/>
          <w:lang w:eastAsia="ru-RU"/>
        </w:rPr>
      </w:pPr>
      <w:r w:rsidRPr="00D32474">
        <w:rPr>
          <w:rFonts w:ascii="Arial" w:eastAsia="Times New Roman" w:hAnsi="Arial" w:cs="Arial"/>
          <w:b/>
          <w:sz w:val="24"/>
          <w:szCs w:val="24"/>
          <w:lang w:eastAsia="ru-RU"/>
        </w:rPr>
        <w:t xml:space="preserve">I. ОБЩИЕ ПОЛОЖЕНИЯ </w:t>
      </w:r>
    </w:p>
    <w:p w:rsidR="00B34CEA" w:rsidRPr="00D32474" w:rsidRDefault="00B34CEA" w:rsidP="00B34CEA">
      <w:pPr>
        <w:widowControl w:val="0"/>
        <w:spacing w:after="0"/>
        <w:ind w:firstLine="709"/>
        <w:rPr>
          <w:rFonts w:ascii="Arial" w:eastAsia="Times New Roman" w:hAnsi="Arial" w:cs="Arial"/>
          <w:sz w:val="24"/>
          <w:szCs w:val="24"/>
          <w:lang w:eastAsia="ru-RU"/>
        </w:rPr>
      </w:pPr>
    </w:p>
    <w:p w:rsidR="00B34CEA" w:rsidRPr="00D32474" w:rsidRDefault="00B34CEA" w:rsidP="00B34CEA">
      <w:pPr>
        <w:widowControl w:val="0"/>
        <w:spacing w:after="0"/>
        <w:ind w:firstLine="709"/>
        <w:rPr>
          <w:rFonts w:ascii="Arial" w:eastAsia="Times New Roman" w:hAnsi="Arial" w:cs="Arial"/>
          <w:b/>
          <w:sz w:val="24"/>
          <w:szCs w:val="24"/>
          <w:lang w:eastAsia="ru-RU"/>
        </w:rPr>
      </w:pPr>
      <w:r w:rsidRPr="00D32474">
        <w:rPr>
          <w:rFonts w:ascii="Arial" w:eastAsia="Times New Roman" w:hAnsi="Arial" w:cs="Arial"/>
          <w:b/>
          <w:sz w:val="24"/>
          <w:szCs w:val="24"/>
          <w:lang w:eastAsia="ru-RU"/>
        </w:rPr>
        <w:t>II. КОНКУРСНАЯ ДОКУМЕНТАЦИЯ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 Состав и описание, в том числе технико-экономические показатели, объекта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 Условия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3. Критерии конкурса и параметры критериев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4. Сообщение о проведении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5. Предоставление конкурсной документации</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6. Требования к участникам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 Перечень документов и материалов, представляемых заявителями, участниками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8. Задаток, вносимый в обеспечение исполнения обязательства по заключению концессионного соглашения </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9. Заявки на участие в конкурсе</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 Предварительный отбор участников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 Конкурсные предложения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 Порядок рассмотрения и оценки конкурсных предложений</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13. Порядок определения победителя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14. Заключение концессионного соглашения</w:t>
      </w:r>
    </w:p>
    <w:p w:rsidR="00B34CEA" w:rsidRPr="00D32474" w:rsidRDefault="00B34CEA" w:rsidP="00B34CEA">
      <w:pPr>
        <w:widowControl w:val="0"/>
        <w:spacing w:after="0"/>
        <w:ind w:firstLine="709"/>
        <w:rPr>
          <w:rFonts w:ascii="Arial" w:eastAsia="Times New Roman" w:hAnsi="Arial" w:cs="Arial"/>
          <w:sz w:val="24"/>
          <w:szCs w:val="24"/>
          <w:lang w:eastAsia="ru-RU"/>
        </w:rPr>
      </w:pPr>
    </w:p>
    <w:p w:rsidR="00B34CEA" w:rsidRPr="00D32474" w:rsidRDefault="00B34CEA" w:rsidP="00B34CEA">
      <w:pPr>
        <w:widowControl w:val="0"/>
        <w:spacing w:after="0"/>
        <w:ind w:firstLine="709"/>
        <w:rPr>
          <w:rFonts w:ascii="Arial" w:eastAsia="Times New Roman" w:hAnsi="Arial" w:cs="Arial"/>
          <w:b/>
          <w:sz w:val="24"/>
          <w:szCs w:val="24"/>
          <w:lang w:eastAsia="ru-RU"/>
        </w:rPr>
      </w:pPr>
      <w:r w:rsidRPr="00D32474">
        <w:rPr>
          <w:rFonts w:ascii="Arial" w:eastAsia="Times New Roman" w:hAnsi="Arial" w:cs="Arial"/>
          <w:b/>
          <w:sz w:val="24"/>
          <w:szCs w:val="24"/>
          <w:lang w:eastAsia="ru-RU"/>
        </w:rPr>
        <w:t>ПРИЛОЖЕНИЯ</w:t>
      </w:r>
    </w:p>
    <w:p w:rsidR="00B34CEA" w:rsidRPr="00D32474" w:rsidRDefault="00B34CEA" w:rsidP="00B34CEA">
      <w:pPr>
        <w:widowControl w:val="0"/>
        <w:spacing w:after="0"/>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 Образцы форм и документов</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1.1 Заявка на участие в открытом конкурсе</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1.2 Опись документов, представляемых к заявке для участия в открытом конкурсе</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1.3 Анкета заявителя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1.4 Доверенность</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1.5 Запрос на получение конкурсной документации на бумажном носителе</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1.6 Заявка к конкурсному предложению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1.7 Конкурсное предложение</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1.8 Опись документов, представляемых к конкурсному предложению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1.9 Запрос о разъяснении положений конкурсной документации</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2 Описание и технико-экономические показатели объекта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3 Проект концессионного соглашения</w:t>
      </w: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r w:rsidRPr="00D32474">
        <w:rPr>
          <w:rFonts w:ascii="Arial" w:eastAsia="Times New Roman" w:hAnsi="Arial" w:cs="Arial"/>
          <w:sz w:val="24"/>
          <w:szCs w:val="24"/>
          <w:lang w:eastAsia="ru-RU"/>
        </w:rPr>
        <w:br w:type="page"/>
      </w:r>
      <w:r w:rsidRPr="00D32474">
        <w:rPr>
          <w:rFonts w:ascii="Arial" w:eastAsia="Times New Roman" w:hAnsi="Arial" w:cs="Arial"/>
          <w:b/>
          <w:sz w:val="24"/>
          <w:szCs w:val="24"/>
          <w:lang w:eastAsia="ru-RU"/>
        </w:rPr>
        <w:lastRenderedPageBreak/>
        <w:t>I. ОБЩИЕ ПОЛОЖЕНИЯ</w:t>
      </w: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Постановлением администрации Болотнинского района Новосибирской области от </w:t>
      </w:r>
      <w:r w:rsidR="009F11D6" w:rsidRPr="00D32474">
        <w:rPr>
          <w:rFonts w:ascii="Arial" w:eastAsia="Times New Roman" w:hAnsi="Arial" w:cs="Arial"/>
          <w:sz w:val="24"/>
          <w:szCs w:val="24"/>
          <w:lang w:eastAsia="ru-RU"/>
        </w:rPr>
        <w:t>09.12.2022</w:t>
      </w:r>
      <w:r w:rsidRPr="00D32474">
        <w:rPr>
          <w:rFonts w:ascii="Arial" w:eastAsia="Times New Roman" w:hAnsi="Arial" w:cs="Arial"/>
          <w:sz w:val="24"/>
          <w:szCs w:val="24"/>
          <w:lang w:eastAsia="ru-RU"/>
        </w:rPr>
        <w:t xml:space="preserve"> № </w:t>
      </w:r>
      <w:r w:rsidR="009F11D6" w:rsidRPr="00D32474">
        <w:rPr>
          <w:rFonts w:ascii="Arial" w:eastAsia="Times New Roman" w:hAnsi="Arial" w:cs="Arial"/>
          <w:sz w:val="24"/>
          <w:szCs w:val="24"/>
          <w:lang w:eastAsia="ru-RU"/>
        </w:rPr>
        <w:t>918</w:t>
      </w:r>
      <w:r w:rsidRPr="00D32474">
        <w:rPr>
          <w:rFonts w:ascii="Arial" w:eastAsia="Times New Roman" w:hAnsi="Arial" w:cs="Arial"/>
          <w:sz w:val="24"/>
          <w:szCs w:val="24"/>
          <w:lang w:eastAsia="ru-RU"/>
        </w:rPr>
        <w:t xml:space="preserve"> «О заключении концессионного соглашения в отношении создания и эксплуатации полигона твердых коммунальных отходов с мусоросортировоч</w:t>
      </w:r>
      <w:bookmarkStart w:id="0" w:name="_GoBack"/>
      <w:bookmarkEnd w:id="0"/>
      <w:r w:rsidRPr="00D32474">
        <w:rPr>
          <w:rFonts w:ascii="Arial" w:eastAsia="Times New Roman" w:hAnsi="Arial" w:cs="Arial"/>
          <w:sz w:val="24"/>
          <w:szCs w:val="24"/>
          <w:lang w:eastAsia="ru-RU"/>
        </w:rPr>
        <w:t xml:space="preserve">ной линией в Болотнинском районе Новосибирской области предусмотрено проведение открытого конкурса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 в соответствии с Федеральным законом от 21.07.2005 № 115-ФЗ «О концессионных соглашениях». </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Словарь терминов, используемых в конкурсной документации</w:t>
      </w:r>
    </w:p>
    <w:p w:rsidR="00B34CEA" w:rsidRPr="00D32474" w:rsidRDefault="00B34CEA" w:rsidP="00B34CEA">
      <w:pPr>
        <w:widowControl w:val="0"/>
        <w:spacing w:after="0"/>
        <w:ind w:firstLine="709"/>
        <w:jc w:val="center"/>
        <w:rPr>
          <w:rFonts w:ascii="Arial" w:eastAsia="Times New Roman" w:hAnsi="Arial" w:cs="Arial"/>
          <w:sz w:val="24"/>
          <w:szCs w:val="24"/>
          <w:lang w:eastAsia="ru-RU"/>
        </w:rPr>
      </w:pP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Концедент</w:t>
      </w:r>
      <w:r w:rsidRPr="00D32474">
        <w:rPr>
          <w:rFonts w:ascii="Arial" w:eastAsia="Times New Roman" w:hAnsi="Arial" w:cs="Arial"/>
          <w:sz w:val="24"/>
          <w:szCs w:val="24"/>
          <w:lang w:eastAsia="ru-RU"/>
        </w:rPr>
        <w:t xml:space="preserve"> – Болотнинский район, от имени которого выступает администрация Болотнинского района Новосибирской области (633344, Новосибирская область, Болотнинский район, г. Болотное, ул. Советская 9).</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Конкурс</w:t>
      </w:r>
      <w:r w:rsidRPr="00D32474">
        <w:rPr>
          <w:rFonts w:ascii="Arial" w:eastAsia="Times New Roman" w:hAnsi="Arial" w:cs="Arial"/>
          <w:sz w:val="24"/>
          <w:szCs w:val="24"/>
          <w:lang w:eastAsia="ru-RU"/>
        </w:rPr>
        <w:t xml:space="preserve"> – торги, победителем которых признается лицо, предложившее лучшие условия исполнения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Конкурсная документация</w:t>
      </w:r>
      <w:r w:rsidRPr="00D32474">
        <w:rPr>
          <w:rFonts w:ascii="Arial" w:eastAsia="Times New Roman" w:hAnsi="Arial" w:cs="Arial"/>
          <w:sz w:val="24"/>
          <w:szCs w:val="24"/>
          <w:lang w:eastAsia="ru-RU"/>
        </w:rPr>
        <w:t xml:space="preserve"> – документация, содержащая условия конкурса, порядок его проведения, требования к участникам конкурса и другие положения в соответствии с Федеральным законом от 21.07.2005 № 115-ФЗ «О концессионных соглашениях».</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Конкурсная комиссия</w:t>
      </w:r>
      <w:r w:rsidRPr="00D32474">
        <w:rPr>
          <w:rFonts w:ascii="Arial" w:eastAsia="Times New Roman" w:hAnsi="Arial" w:cs="Arial"/>
          <w:sz w:val="24"/>
          <w:szCs w:val="24"/>
          <w:lang w:eastAsia="ru-RU"/>
        </w:rPr>
        <w:t xml:space="preserve"> - коллегиальный орган, созданный для осуществления процедур проведения конкурса на право заключения концессионного соглашения. </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Концессионер</w:t>
      </w:r>
      <w:r w:rsidRPr="00D32474">
        <w:rPr>
          <w:rFonts w:ascii="Arial" w:eastAsia="Times New Roman" w:hAnsi="Arial" w:cs="Arial"/>
          <w:sz w:val="24"/>
          <w:szCs w:val="24"/>
          <w:lang w:eastAsia="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заключившие с Концедентом по результатам конкурса концессионное соглашение.</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Концессионное соглашение</w:t>
      </w:r>
      <w:r w:rsidRPr="00D32474">
        <w:rPr>
          <w:rFonts w:ascii="Arial" w:eastAsia="Times New Roman" w:hAnsi="Arial" w:cs="Arial"/>
          <w:sz w:val="24"/>
          <w:szCs w:val="24"/>
          <w:lang w:eastAsia="ru-RU"/>
        </w:rPr>
        <w:t xml:space="preserve"> – соглашение, по которому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Заявитель</w:t>
      </w:r>
      <w:r w:rsidRPr="00D32474">
        <w:rPr>
          <w:rFonts w:ascii="Arial" w:eastAsia="Times New Roman" w:hAnsi="Arial" w:cs="Arial"/>
          <w:sz w:val="24"/>
          <w:szCs w:val="24"/>
          <w:lang w:eastAsia="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подавшие заявку на участие в конкурсе.</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Заявка на участие в конкурсе (заявка)</w:t>
      </w:r>
      <w:r w:rsidRPr="00D32474">
        <w:rPr>
          <w:rFonts w:ascii="Arial" w:eastAsia="Times New Roman" w:hAnsi="Arial" w:cs="Arial"/>
          <w:sz w:val="24"/>
          <w:szCs w:val="24"/>
          <w:lang w:eastAsia="ru-RU"/>
        </w:rPr>
        <w:t xml:space="preserve"> – комплект документов, представленный заявителем для участия в предварительном отборе участников конкурса в соответствии с требованиями настоящей конкурсной документации.</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
          <w:sz w:val="24"/>
          <w:szCs w:val="24"/>
          <w:lang w:eastAsia="ru-RU"/>
        </w:rPr>
        <w:t>Участник конкурса</w:t>
      </w:r>
      <w:r w:rsidRPr="00D32474">
        <w:rPr>
          <w:rFonts w:ascii="Arial" w:eastAsia="Times New Roman" w:hAnsi="Arial" w:cs="Arial"/>
          <w:sz w:val="24"/>
          <w:szCs w:val="24"/>
          <w:lang w:eastAsia="ru-RU"/>
        </w:rPr>
        <w:t xml:space="preserve"> - заявитель, прошедший предварительный отбор участников конкурса.</w:t>
      </w:r>
    </w:p>
    <w:p w:rsidR="00B34CEA" w:rsidRPr="00D32474" w:rsidRDefault="00B34CEA" w:rsidP="00B34CEA">
      <w:pPr>
        <w:widowControl w:val="0"/>
        <w:spacing w:after="0"/>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br w:type="page"/>
      </w:r>
      <w:r w:rsidRPr="00D32474">
        <w:rPr>
          <w:rFonts w:ascii="Arial" w:eastAsia="Times New Roman" w:hAnsi="Arial" w:cs="Arial"/>
          <w:b/>
          <w:sz w:val="24"/>
          <w:szCs w:val="24"/>
          <w:lang w:eastAsia="ru-RU"/>
        </w:rPr>
        <w:lastRenderedPageBreak/>
        <w:t>II. КОНКУРСНАЯ ДОКУМЕНТАЦИЯ</w:t>
      </w:r>
    </w:p>
    <w:p w:rsidR="00B34CEA" w:rsidRPr="00D32474" w:rsidRDefault="00B34CEA" w:rsidP="00B34CEA">
      <w:pPr>
        <w:widowControl w:val="0"/>
        <w:spacing w:after="0"/>
        <w:jc w:val="center"/>
        <w:rPr>
          <w:rFonts w:ascii="Arial" w:eastAsia="Times New Roman" w:hAnsi="Arial" w:cs="Arial"/>
          <w:b/>
          <w:sz w:val="24"/>
          <w:szCs w:val="24"/>
          <w:lang w:eastAsia="ru-RU"/>
        </w:rPr>
      </w:pPr>
    </w:p>
    <w:p w:rsidR="00B34CEA" w:rsidRPr="00D32474" w:rsidRDefault="00B34CEA" w:rsidP="00B34CEA">
      <w:pPr>
        <w:widowControl w:val="0"/>
        <w:spacing w:after="0"/>
        <w:ind w:left="720"/>
        <w:contextualSpacing/>
        <w:jc w:val="both"/>
        <w:rPr>
          <w:rFonts w:ascii="Arial" w:eastAsia="Times New Roman" w:hAnsi="Arial" w:cs="Arial"/>
          <w:b/>
          <w:sz w:val="24"/>
          <w:szCs w:val="24"/>
          <w:lang w:val="x-none" w:eastAsia="x-none"/>
        </w:rPr>
      </w:pPr>
      <w:r w:rsidRPr="00D32474">
        <w:rPr>
          <w:rFonts w:ascii="Arial" w:eastAsia="Times New Roman" w:hAnsi="Arial" w:cs="Arial"/>
          <w:b/>
          <w:sz w:val="24"/>
          <w:szCs w:val="24"/>
          <w:lang w:eastAsia="x-none"/>
        </w:rPr>
        <w:t>1. </w:t>
      </w:r>
      <w:r w:rsidRPr="00D32474">
        <w:rPr>
          <w:rFonts w:ascii="Arial" w:eastAsia="Times New Roman" w:hAnsi="Arial" w:cs="Arial"/>
          <w:b/>
          <w:sz w:val="24"/>
          <w:szCs w:val="24"/>
          <w:lang w:val="x-none" w:eastAsia="x-none"/>
        </w:rPr>
        <w:t>Состав и описание объекта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 Объектом концессионного соглашения является полигон твердых коммунальных отходов (далее – ТКО) с мусоросортировочной линией в Болотнинском районе Новосибирской области, состоящий из недвижимого и движимого имущества, технологически связанного между собой и предназначенного для осуществления деятельности по обработке и захоронению ТКО (далее – объект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 Описание технико-экономические показатели объекта концессионного соглашения приведены в Приложении 2. к Конкурсной документации.</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Движимое имущество, входящее в состав объекта концессионного соглашения, в течение срока действия Концессионного соглашения, может быть заменено Концессионером на иное имущество, имеющее схожие характеристики и отвечающее требованиям проектной документации. Порядок согласования Концедентом замены движимого имущества предусмотрен в Приложении 3 к Конкурсной документации (Приложении № 4 к Концессионному соглашению).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p>
    <w:p w:rsidR="00B34CEA" w:rsidRPr="00D32474" w:rsidRDefault="00B34CEA" w:rsidP="00B34CEA">
      <w:pPr>
        <w:widowControl w:val="0"/>
        <w:spacing w:after="0"/>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2. Условия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2.1. Срок действия Концессионного соглашения – 25 (двадцать пять) лет с даты его заключения.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 Концессионер обязан за свой счет:</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2.2.1. И (или) за счет привлеченных инвестиций создать объект концессионного соглашения, отвечающий требованиям, установленным Приложением 2. к Конкурсной документации.</w:t>
      </w:r>
      <w:r w:rsidRPr="00D32474" w:rsidDel="00B82DFA">
        <w:rPr>
          <w:rFonts w:ascii="Arial" w:eastAsia="Times New Roman" w:hAnsi="Arial" w:cs="Arial"/>
          <w:sz w:val="24"/>
          <w:szCs w:val="24"/>
          <w:lang w:eastAsia="ru-RU"/>
        </w:rPr>
        <w:t xml:space="preserve"> </w:t>
      </w:r>
      <w:r w:rsidRPr="00D32474">
        <w:rPr>
          <w:rFonts w:ascii="Arial" w:eastAsia="Times New Roman" w:hAnsi="Arial" w:cs="Arial"/>
          <w:sz w:val="24"/>
          <w:szCs w:val="24"/>
          <w:lang w:eastAsia="ru-RU"/>
        </w:rPr>
        <w:t xml:space="preserve">Срок, в течение которого осуществляется создание объекта концессионного соглашения, составляет не более 12 (двенадцати) месяцев с даты заключения Концесионного соглашения. </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Обязательный объем инвестиций в создание объекта концессионного соглашения составляет 178 662 811  (сто семьдесят восемь миллионов шестьсот шестьдесят две тысячи восемьсот одиннадцать) рублей без НДС, исходя из цен на работы, услуги и материалы, существующих по состоянию на 01.01.2022 года.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2.2.2. Обеспечить государственную регистрацию: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прав Концессионера на владение и пользование недвижимым имуществом, входящим в состав объекта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прекращения прав владения и пользования Концессионера на недвижимое имущество, входящее в состав объекта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договоров аренды земельных участков.</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2.2.3. Использовать (эксплуатировать) объект концессионного соглашения в порядке, установленном Концессионным соглашением в целях осуществления деятельности по обработке и захоронению ТКО.</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Осуществлять деятельность по использованию (эксплуатации) объекта концессионного соглашения в соответствии с требованиями и в течение срока, установленных Концессионным соглашением. </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2.2.4. Обеспечить </w:t>
      </w:r>
      <w:r w:rsidRPr="00D32474">
        <w:rPr>
          <w:rFonts w:ascii="Arial" w:eastAsia="Times New Roman" w:hAnsi="Arial" w:cs="Arial"/>
          <w:sz w:val="24"/>
          <w:szCs w:val="24"/>
          <w:lang w:eastAsia="ru-RU" w:bidi="ru-RU"/>
        </w:rPr>
        <w:t>представителям уполномоченных Концедентом органов или юридических лиц, осуществляющих контроль исполнения Концессионером условий Концессионного соглашения</w:t>
      </w:r>
      <w:r w:rsidRPr="00D32474">
        <w:rPr>
          <w:rFonts w:ascii="Arial" w:eastAsia="Times New Roman" w:hAnsi="Arial" w:cs="Arial"/>
          <w:sz w:val="24"/>
          <w:szCs w:val="24"/>
          <w:lang w:eastAsia="ru-RU"/>
        </w:rPr>
        <w:t xml:space="preserve"> беспрепятственный доступ к объекту концессионного соглашения, а также к документации, относящейстя к осуществлению деятельности по Концессионному соглашению.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2.2.5. Предоставить Концеденту один из следующих видов обеспечения исполнения обязательств по концессионному соглашению: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 предоставление безотзывной банковской гарантии; </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передача Концессионером Концеденту в залог прав Концессионера по договору банковского вклада (депозита);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 осуществление страхования риска ответственности Концессионера за </w:t>
      </w:r>
      <w:r w:rsidRPr="00D32474">
        <w:rPr>
          <w:rFonts w:ascii="Arial" w:eastAsia="Times New Roman" w:hAnsi="Arial" w:cs="Arial"/>
          <w:sz w:val="24"/>
          <w:szCs w:val="24"/>
          <w:lang w:eastAsia="ru-RU"/>
        </w:rPr>
        <w:lastRenderedPageBreak/>
        <w:t>нарушение обязательств по Концессионному соглашению.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Обеспечение исполнения обязательств по Концессионному соглашению предоставляется Концессионером на весь период действия Концессионного соглашения в следующем порядке и размере:</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а) обеспечение предоставляется на дату заключения Концессионного соглашения и должно быть действительно с даты заключения Конрцессионного соглашения до даты начала эксплуатации объекта концессионного соглашения. Размер ежегодного, предоставляемого обеспечения составляет 6 000 000 (шесть миллионов) рублей;</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 обеспечение предоставляется не позднее даты начала эксплуатации объекта концессионного соглашения и должно быть действительно с даты начала эксплуатации объекта концессионного соглашения до дата истечения срока действия Концессионного соглашения. Размер ежегодного, предоставляемого обеспечения составляет 3 000 000 (три миллиона) рублей.</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bidi="ru-RU"/>
        </w:rPr>
        <w:t>При предоставлении документов, подтверждающих обеспечение исполнения обязательств по Концессионному соглашению, Концессионер обязан предоставить документы (копии, заверенные соответствующей организацией и Концессионером), подтверждающие выполнение Концессионером требований законодательства Российской Федерации в отношении банков, предоставляющих безотзывные банковские гарантии, банков, в которых может быть открыт банковский вклад (депозит) Концессионера,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(в зависимости от выбранного способа обеспечения исполнения обязательств по Концессионному соглашению).</w:t>
      </w:r>
    </w:p>
    <w:p w:rsidR="00B34CEA" w:rsidRPr="00D32474" w:rsidRDefault="00B34CEA" w:rsidP="00B34CEA">
      <w:pPr>
        <w:widowControl w:val="0"/>
        <w:tabs>
          <w:tab w:val="center" w:pos="5244"/>
        </w:tabs>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2.2.6. </w:t>
      </w:r>
      <w:r w:rsidRPr="00D32474">
        <w:rPr>
          <w:rFonts w:ascii="Arial" w:eastAsia="Times New Roman" w:hAnsi="Arial" w:cs="Arial"/>
          <w:sz w:val="24"/>
          <w:szCs w:val="24"/>
          <w:lang w:eastAsia="ru-RU" w:bidi="ru-RU"/>
        </w:rPr>
        <w:t>Нести риск случайной гибели или случайного повреждения объекта концессионного соглашени до момента передачи объекта концессионного соглашения Концеденту в связи с прекращением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2.2.7. Поддерживать объект концессионного соглашения в исправном состоянии, производить за свой счет текущий и капитальный ремонты (в случае обоснованной необходимости), а также нести расходы на содержание объекта концессионного соглашения в соответствии с регламентом эксплуатации объекта концессионного соглашения, который должен быть разработан Концессионером и согласован с Концедентом в течение 60 (шестидесяти) рабочих дней после получания Концессионером разрешения на строительство объекта концессионного соглашения. 2.2.8. Уплатить Концессионую плату единоразово в размере 1 200 000 (один миллион двести тысяч) рублей, включая налог на добавленную стоимость, не позднее 180 дней со дня ввода объекта концессионного соглашения в эксплуатацию.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Концессионная плата перечисляется Концессионером на счет Концедента, указываемый в письменном распоряжении Концедента.</w:t>
      </w:r>
    </w:p>
    <w:p w:rsidR="00B34CEA" w:rsidRPr="00D32474" w:rsidRDefault="00B34CEA" w:rsidP="00B34CEA">
      <w:pPr>
        <w:widowControl w:val="0"/>
        <w:spacing w:after="0"/>
        <w:ind w:firstLine="709"/>
        <w:jc w:val="both"/>
        <w:rPr>
          <w:rFonts w:ascii="Arial" w:eastAsia="Times New Roman" w:hAnsi="Arial" w:cs="Arial"/>
          <w:i/>
          <w:strike/>
          <w:sz w:val="24"/>
          <w:szCs w:val="24"/>
          <w:lang w:eastAsia="ru-RU"/>
        </w:rPr>
      </w:pPr>
      <w:r w:rsidRPr="00D32474">
        <w:rPr>
          <w:rFonts w:ascii="Arial" w:eastAsia="Times New Roman" w:hAnsi="Arial" w:cs="Arial"/>
          <w:sz w:val="24"/>
          <w:szCs w:val="24"/>
          <w:lang w:eastAsia="ru-RU"/>
        </w:rPr>
        <w:t>2.2.9. Самостоятельно и (или) с привлечением иных лиц осуществлять действия по подготовке территории и созданию инженерных сетей и коммуникаций (в том числе по созданию инженерных сетей и коммуникаций за пределами предоставляемых Концессионеру земельных участков), обеспечению получения технических (технологических) условий Концессионеру для присоединения к существующим сетям и источникам.</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2.2.10. Передать объект концессионного соглашения Концеденту в последний день срока действия Концессионного соглашения в порядке, предусмотренном Концессионным соглашением.</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2.2.11. Исполнять иные обязанности, вытекающие из условий заключенного Концессионного соглашения и положений законодательства.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2.3. Концедент обязан:</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2.3.1 Предоставить Концессионеру права на земельные участки в срок не более 60 (шестидесяти) рабочих дней с даты заключения Концессионного соглашения, </w:t>
      </w:r>
      <w:r w:rsidRPr="00D32474">
        <w:rPr>
          <w:rFonts w:ascii="Arial" w:eastAsia="Times New Roman" w:hAnsi="Arial" w:cs="Arial"/>
          <w:sz w:val="24"/>
          <w:szCs w:val="24"/>
          <w:lang w:eastAsia="ru-RU"/>
        </w:rPr>
        <w:lastRenderedPageBreak/>
        <w:t>путем заключения с Концессионером договоров о предоставлении земельных участков на праве аренды, на которых будет расположен объект концессионного соглашения и которые непобходимы для осуществления Концессионером деятельности, предусмотренной Концессионным соглашением.</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Размер арендной платы за земельные участки определяется в соответствии требованиями решения Совета депутатов Болотнинского района Новосибирской области от 22.04.2021 года № 54 «Об утверждении порядка определения размера арендной платы за земельные участки, находящиеся в муниципальной собственности Болотнинского района Новосибирской области и предоставленные в аренду без проведения торгов», и и рассчитывается в размере 0,3 процента в отношении земельного участка представленного (занятого) для размещения объектов, утилизирующих твердые коммунальные отходы методом их сортировки и переработки. </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2.3.2 Обеспечить взаимодействие с органами местного самоуправления муниципальных образований на территории Болотнинского района Новосибирской области в случаях, необходимых для реализации Концессионного соглашения, в пределах компетенций и полномочий Концедента.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2.3.3.  Передать Концессионеру объект концессионного соглашения, а также права владения и пользования данным объектом.</w:t>
      </w:r>
    </w:p>
    <w:p w:rsidR="00B34CEA" w:rsidRPr="00D32474" w:rsidRDefault="00B34CEA" w:rsidP="00B34CEA">
      <w:pPr>
        <w:widowControl w:val="0"/>
        <w:spacing w:after="0"/>
        <w:ind w:firstLine="709"/>
        <w:jc w:val="both"/>
        <w:rPr>
          <w:rFonts w:ascii="Arial" w:eastAsia="Times New Roman" w:hAnsi="Arial" w:cs="Arial"/>
          <w:sz w:val="24"/>
          <w:szCs w:val="24"/>
          <w:lang w:eastAsia="ru-RU" w:bidi="ru-RU"/>
        </w:rPr>
      </w:pPr>
      <w:r w:rsidRPr="00D32474">
        <w:rPr>
          <w:rFonts w:ascii="Arial" w:eastAsia="Times New Roman" w:hAnsi="Arial" w:cs="Arial"/>
          <w:sz w:val="24"/>
          <w:szCs w:val="24"/>
          <w:lang w:eastAsia="ru-RU"/>
        </w:rPr>
        <w:t>2.3.4. П</w:t>
      </w:r>
      <w:r w:rsidRPr="00D32474">
        <w:rPr>
          <w:rFonts w:ascii="Arial" w:eastAsia="Times New Roman" w:hAnsi="Arial" w:cs="Arial"/>
          <w:sz w:val="24"/>
          <w:szCs w:val="24"/>
          <w:lang w:eastAsia="ru-RU" w:bidi="ru-RU"/>
        </w:rPr>
        <w:t>ередать Концессионеру оригинал проектной документации в срок не более 15 (пятнадцати) рабочих дней с даты заключения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bidi="ru-RU"/>
        </w:rPr>
      </w:pPr>
      <w:r w:rsidRPr="00D32474">
        <w:rPr>
          <w:rFonts w:ascii="Arial" w:eastAsia="Times New Roman" w:hAnsi="Arial" w:cs="Arial"/>
          <w:sz w:val="24"/>
          <w:szCs w:val="24"/>
          <w:lang w:eastAsia="ru-RU" w:bidi="ru-RU"/>
        </w:rPr>
        <w:t>2.3.5. Осуществить выплату капитального гранта в размере, определенном по результатам проведения Конкурса.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bidi="ru-RU"/>
        </w:rPr>
        <w:t>Капитальный грант выплачивается Концедентом Концессионеру в форме субсидии в соответствии с законодательством.</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2.3.5. Исполнять иные обязанности, вытекающие из условий заключенного Концессионного соглашения и положений законодательства.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 За неисполнение или ненадлежащее исполнение обязательств по Концессионному соглашению стороны несут ответственность, предусмотренную законодательством и Концессионным соглашением.</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2..1. Концессионер несет ответственность перед Концедентом за допущенное Концессионером при создании объекта концессионного соглашения нарушение требований:</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а) установленных Концессионным соглашением;</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 технических регламентов;</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 проектной документации (оптимизированной проектной документации);</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г) иных обязательных требований к качеству объекта Концессионного соглашения, установленных законодательством и Концессионным соглашением.</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2..2. В случае нарушения требований, указанных в пункте 2..1, Концедент обязан в течение 3 (трех) рабочих дней с даты обнаружения нарушения или несоответствия направить Концессионеру в письменной форме требование безвозмездно устранить обнаруженное нарушение с указанием пункта Концессионного соглашения и (или) документа, требования которых нарушены в установленный Концедентом разумный срок за счет Концессионера.</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2..3 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2..1, если эти нарушения не были устранены Концессионером в срок, определенный Концедентом в требовании об устранении нарушений, предусмотренном пунктом 2..2.</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2..4. Концессионер несет перед Концедентом ответственность за качество работ по созданию в отношении объекта концессионного соглашения, в течение 5 (пяти) лет со дня ввода в эксплуатацию.</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2..5. Концессионер несет ответственность перед Концедентом за состав, объем и качество оказываемых услуг с использованием имущества, входящего в объект </w:t>
      </w:r>
      <w:r w:rsidRPr="00D32474">
        <w:rPr>
          <w:rFonts w:ascii="Arial" w:eastAsia="Times New Roman" w:hAnsi="Arial" w:cs="Arial"/>
          <w:sz w:val="24"/>
          <w:szCs w:val="24"/>
          <w:lang w:eastAsia="ru-RU"/>
        </w:rPr>
        <w:lastRenderedPageBreak/>
        <w:t>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2..6 Стороны имеют право на возмещение убытков, возникших в результате неисполнения (в том числе уклонения Концессионера или Концедента от подписания акта приема-передачи) или ненадлежащего исполнения другой стороной обязательств, предусмотренных Концессионным соглашением.</w:t>
      </w:r>
    </w:p>
    <w:p w:rsidR="00B34CEA" w:rsidRPr="00D32474" w:rsidRDefault="00B34CEA" w:rsidP="00B34CEA">
      <w:pPr>
        <w:widowControl w:val="0"/>
        <w:spacing w:after="0"/>
        <w:ind w:firstLine="708"/>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2.6. </w:t>
      </w:r>
      <w:r w:rsidRPr="00D32474" w:rsidDel="00A81481">
        <w:rPr>
          <w:rFonts w:ascii="Arial" w:eastAsia="Times New Roman" w:hAnsi="Arial" w:cs="Arial"/>
          <w:sz w:val="24"/>
          <w:szCs w:val="24"/>
          <w:lang w:eastAsia="ru-RU"/>
        </w:rPr>
        <w:t xml:space="preserve"> </w:t>
      </w:r>
      <w:r w:rsidRPr="00D32474">
        <w:rPr>
          <w:rFonts w:ascii="Arial" w:eastAsia="Times New Roman" w:hAnsi="Arial" w:cs="Arial"/>
          <w:sz w:val="24"/>
          <w:szCs w:val="24"/>
          <w:lang w:eastAsia="ru-RU"/>
        </w:rPr>
        <w:t>В случае досрочного прекращения Концессионного соглашения Концедент обязан выплатить компенсацию при прекращении в размере и в порядке, предусмотренном Концессионным соглашением.</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2.7. Концессионное соглашение может содержать иные условия, не противоречащие действующему законодательству.</w:t>
      </w:r>
    </w:p>
    <w:p w:rsidR="00B34CEA" w:rsidRPr="00D32474" w:rsidRDefault="00B34CEA" w:rsidP="00B34CEA">
      <w:pPr>
        <w:widowControl w:val="0"/>
        <w:spacing w:after="0"/>
        <w:ind w:firstLine="567"/>
        <w:jc w:val="both"/>
        <w:rPr>
          <w:rFonts w:ascii="Arial" w:eastAsia="Times New Roman" w:hAnsi="Arial" w:cs="Arial"/>
          <w:sz w:val="24"/>
          <w:szCs w:val="24"/>
          <w:lang w:eastAsia="ru-RU"/>
        </w:rPr>
      </w:pPr>
    </w:p>
    <w:p w:rsidR="00B34CEA" w:rsidRPr="00D32474" w:rsidRDefault="00B34CEA" w:rsidP="00B34CEA">
      <w:pPr>
        <w:widowControl w:val="0"/>
        <w:spacing w:after="0"/>
        <w:ind w:firstLine="709"/>
        <w:rPr>
          <w:rFonts w:ascii="Arial" w:eastAsia="Times New Roman" w:hAnsi="Arial" w:cs="Arial"/>
          <w:b/>
          <w:sz w:val="24"/>
          <w:szCs w:val="24"/>
          <w:lang w:eastAsia="ru-RU"/>
        </w:rPr>
      </w:pPr>
      <w:r w:rsidRPr="00D32474">
        <w:rPr>
          <w:rFonts w:ascii="Arial" w:eastAsia="Times New Roman" w:hAnsi="Arial" w:cs="Arial"/>
          <w:b/>
          <w:sz w:val="24"/>
          <w:szCs w:val="24"/>
          <w:lang w:eastAsia="ru-RU"/>
        </w:rPr>
        <w:t>3.</w:t>
      </w:r>
      <w:r w:rsidRPr="00D32474">
        <w:rPr>
          <w:rFonts w:ascii="Arial" w:eastAsia="Times New Roman" w:hAnsi="Arial" w:cs="Arial"/>
          <w:sz w:val="24"/>
          <w:szCs w:val="24"/>
          <w:lang w:eastAsia="ru-RU"/>
        </w:rPr>
        <w:t> </w:t>
      </w:r>
      <w:r w:rsidRPr="00D32474">
        <w:rPr>
          <w:rFonts w:ascii="Arial" w:eastAsia="Times New Roman" w:hAnsi="Arial" w:cs="Arial"/>
          <w:b/>
          <w:sz w:val="24"/>
          <w:szCs w:val="24"/>
          <w:lang w:eastAsia="ru-RU"/>
        </w:rPr>
        <w:t>Критерии конкурса и параметры критериев конкурса</w:t>
      </w:r>
    </w:p>
    <w:p w:rsidR="00B34CEA" w:rsidRPr="00D32474" w:rsidRDefault="00B34CEA" w:rsidP="00B34CEA">
      <w:pPr>
        <w:widowControl w:val="0"/>
        <w:spacing w:after="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3.1.Размре капитального гранта устанавливается по результатам проведения Конкурса на право заключения Концессионного соглашения.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Начальный размер капитального гранта составляет (70 000 000) семьдесят миллионов рублей 00 копеек, без НДС. Параметры критерия открытого Конкурса на право заключения Концессионного соглашения:</w:t>
      </w:r>
    </w:p>
    <w:p w:rsidR="00B34CEA" w:rsidRPr="00D32474" w:rsidRDefault="00B34CEA" w:rsidP="00B34CEA">
      <w:pPr>
        <w:widowControl w:val="0"/>
        <w:spacing w:after="0"/>
        <w:ind w:firstLine="567"/>
        <w:jc w:val="center"/>
        <w:rPr>
          <w:rFonts w:ascii="Arial" w:eastAsia="Times New Roman" w:hAnsi="Arial" w:cs="Arial"/>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88"/>
        <w:gridCol w:w="1744"/>
        <w:gridCol w:w="2597"/>
        <w:gridCol w:w="1985"/>
      </w:tblGrid>
      <w:tr w:rsidR="00B34CEA" w:rsidRPr="00D32474" w:rsidTr="00B34CEA">
        <w:tc>
          <w:tcPr>
            <w:tcW w:w="709" w:type="dxa"/>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w:t>
            </w:r>
            <w:r w:rsidRPr="00D32474">
              <w:rPr>
                <w:rFonts w:ascii="Arial" w:eastAsia="Times New Roman" w:hAnsi="Arial" w:cs="Arial"/>
                <w:sz w:val="24"/>
                <w:szCs w:val="24"/>
                <w:lang w:val="en-US" w:eastAsia="ru-RU"/>
              </w:rPr>
              <w:t xml:space="preserve"> </w:t>
            </w:r>
            <w:r w:rsidRPr="00D32474">
              <w:rPr>
                <w:rFonts w:ascii="Arial" w:eastAsia="Times New Roman" w:hAnsi="Arial" w:cs="Arial"/>
                <w:sz w:val="24"/>
                <w:szCs w:val="24"/>
                <w:lang w:eastAsia="ru-RU"/>
              </w:rPr>
              <w:t>п/п</w:t>
            </w:r>
          </w:p>
        </w:tc>
        <w:tc>
          <w:tcPr>
            <w:tcW w:w="2888" w:type="dxa"/>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Критерий конкурса</w:t>
            </w:r>
          </w:p>
        </w:tc>
        <w:tc>
          <w:tcPr>
            <w:tcW w:w="1744" w:type="dxa"/>
          </w:tcPr>
          <w:p w:rsidR="00B34CEA" w:rsidRPr="00D32474" w:rsidRDefault="00B34CEA" w:rsidP="00B34CEA">
            <w:pPr>
              <w:widowControl w:val="0"/>
              <w:autoSpaceDE w:val="0"/>
              <w:autoSpaceDN w:val="0"/>
              <w:adjustRightInd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Начальное значение</w:t>
            </w:r>
          </w:p>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критерия конкурса, рублей</w:t>
            </w:r>
          </w:p>
        </w:tc>
        <w:tc>
          <w:tcPr>
            <w:tcW w:w="2597" w:type="dxa"/>
          </w:tcPr>
          <w:p w:rsidR="00B34CEA" w:rsidRPr="00D32474" w:rsidRDefault="00B34CEA" w:rsidP="00B34CEA">
            <w:pPr>
              <w:widowControl w:val="0"/>
              <w:autoSpaceDE w:val="0"/>
              <w:autoSpaceDN w:val="0"/>
              <w:adjustRightInd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Уменьшение</w:t>
            </w:r>
          </w:p>
          <w:p w:rsidR="00B34CEA" w:rsidRPr="00D32474" w:rsidRDefault="00B34CEA" w:rsidP="00B34CEA">
            <w:pPr>
              <w:widowControl w:val="0"/>
              <w:autoSpaceDE w:val="0"/>
              <w:autoSpaceDN w:val="0"/>
              <w:adjustRightInd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или увеличение</w:t>
            </w:r>
          </w:p>
          <w:p w:rsidR="00B34CEA" w:rsidRPr="00D32474" w:rsidRDefault="00B34CEA" w:rsidP="00B34CEA">
            <w:pPr>
              <w:widowControl w:val="0"/>
              <w:autoSpaceDE w:val="0"/>
              <w:autoSpaceDN w:val="0"/>
              <w:adjustRightInd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начального</w:t>
            </w:r>
          </w:p>
          <w:p w:rsidR="00B34CEA" w:rsidRPr="00D32474" w:rsidRDefault="00B34CEA" w:rsidP="00B34CEA">
            <w:pPr>
              <w:widowControl w:val="0"/>
              <w:autoSpaceDE w:val="0"/>
              <w:autoSpaceDN w:val="0"/>
              <w:adjustRightInd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значения критерия конкурса</w:t>
            </w:r>
          </w:p>
        </w:tc>
        <w:tc>
          <w:tcPr>
            <w:tcW w:w="1985" w:type="dxa"/>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Коэффициент, учитывающий</w:t>
            </w:r>
            <w:r w:rsidRPr="00D32474">
              <w:rPr>
                <w:rFonts w:ascii="Arial" w:eastAsia="Times New Roman" w:hAnsi="Arial" w:cs="Arial"/>
                <w:sz w:val="24"/>
                <w:szCs w:val="24"/>
                <w:lang w:eastAsia="ru-RU"/>
              </w:rPr>
              <w:br/>
              <w:t>значимость</w:t>
            </w:r>
          </w:p>
          <w:p w:rsidR="00B34CEA" w:rsidRPr="00D32474" w:rsidRDefault="00B34CEA" w:rsidP="00B34CEA">
            <w:pPr>
              <w:widowControl w:val="0"/>
              <w:autoSpaceDE w:val="0"/>
              <w:autoSpaceDN w:val="0"/>
              <w:adjustRightInd w:val="0"/>
              <w:spacing w:after="0"/>
              <w:ind w:firstLine="28"/>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критерия</w:t>
            </w:r>
          </w:p>
          <w:p w:rsidR="00B34CEA" w:rsidRPr="00D32474" w:rsidRDefault="00B34CEA" w:rsidP="00B34CEA">
            <w:pPr>
              <w:widowControl w:val="0"/>
              <w:spacing w:after="0"/>
              <w:ind w:firstLine="28"/>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конкурса</w:t>
            </w:r>
          </w:p>
        </w:tc>
      </w:tr>
    </w:tbl>
    <w:p w:rsidR="00B34CEA" w:rsidRPr="00D32474" w:rsidRDefault="00B34CEA" w:rsidP="00B34CEA">
      <w:pPr>
        <w:widowControl w:val="0"/>
        <w:spacing w:after="0"/>
        <w:ind w:firstLine="567"/>
        <w:rPr>
          <w:rFonts w:ascii="Arial" w:eastAsia="Times New Roman" w:hAnsi="Arial" w:cs="Arial"/>
          <w:sz w:val="24"/>
          <w:szCs w:val="24"/>
          <w:lang w:eastAsia="ru-RU"/>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888"/>
        <w:gridCol w:w="1744"/>
        <w:gridCol w:w="2597"/>
        <w:gridCol w:w="1985"/>
      </w:tblGrid>
      <w:tr w:rsidR="00B34CEA" w:rsidRPr="00D32474" w:rsidTr="00B34CEA">
        <w:trPr>
          <w:trHeight w:val="326"/>
          <w:tblHeader/>
        </w:trPr>
        <w:tc>
          <w:tcPr>
            <w:tcW w:w="709"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1</w:t>
            </w:r>
          </w:p>
        </w:tc>
        <w:tc>
          <w:tcPr>
            <w:tcW w:w="2888"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2</w:t>
            </w:r>
          </w:p>
        </w:tc>
        <w:tc>
          <w:tcPr>
            <w:tcW w:w="1744"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3</w:t>
            </w:r>
          </w:p>
        </w:tc>
        <w:tc>
          <w:tcPr>
            <w:tcW w:w="2597"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5</w:t>
            </w:r>
          </w:p>
        </w:tc>
      </w:tr>
      <w:tr w:rsidR="00B34CEA" w:rsidRPr="00D32474" w:rsidTr="00B34CEA">
        <w:trPr>
          <w:tblHeader/>
        </w:trPr>
        <w:tc>
          <w:tcPr>
            <w:tcW w:w="709"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1</w:t>
            </w:r>
          </w:p>
        </w:tc>
        <w:tc>
          <w:tcPr>
            <w:tcW w:w="2888"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autoSpaceDE w:val="0"/>
              <w:autoSpaceDN w:val="0"/>
              <w:adjustRightInd w:val="0"/>
              <w:spacing w:after="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Размер капитального гранта</w:t>
            </w:r>
          </w:p>
        </w:tc>
        <w:tc>
          <w:tcPr>
            <w:tcW w:w="1744"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70 000 000</w:t>
            </w:r>
          </w:p>
        </w:tc>
        <w:tc>
          <w:tcPr>
            <w:tcW w:w="2597"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Уменьшение</w:t>
            </w:r>
          </w:p>
        </w:tc>
        <w:tc>
          <w:tcPr>
            <w:tcW w:w="1985"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1</w:t>
            </w:r>
          </w:p>
        </w:tc>
      </w:tr>
    </w:tbl>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4. Сообщение о проведении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Сообщение о проведении конкурса опубликовывается в периодическом печатном издании «Официальный вестник Болотнинского района»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 w:history="1">
        <w:r w:rsidRPr="00D32474">
          <w:rPr>
            <w:rFonts w:ascii="Arial" w:eastAsia="Times New Roman" w:hAnsi="Arial" w:cs="Arial"/>
            <w:color w:val="0000FF"/>
            <w:sz w:val="24"/>
            <w:szCs w:val="24"/>
            <w:u w:val="single"/>
            <w:lang w:eastAsia="ru-RU"/>
          </w:rPr>
          <w:t>www.torgi.gov.ru</w:t>
        </w:r>
      </w:hyperlink>
      <w:r w:rsidRPr="00D32474">
        <w:rPr>
          <w:rFonts w:ascii="Arial" w:eastAsia="Times New Roman" w:hAnsi="Arial" w:cs="Arial"/>
          <w:sz w:val="24"/>
          <w:szCs w:val="24"/>
          <w:lang w:eastAsia="ru-RU"/>
        </w:rPr>
        <w:t>) и официальном сайте администрации Болотнинского района Новосибирской области в информационно-телекоммуникационной сети «Интернет».</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Срок размещения сообщения о проведении Конкурса -13.12.2022 г.</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5. Предоставление конкурсной документации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Конкурсная документация предоставляется на основании поданного в письменной форме заявления любого заинтересованного лица в течение 3–х рабочих дней с даты получения заявления ежедневно, кроме выходных и праздничных дней, понедельник – четверг с 8-00 до 13-10 и с 14-00 до 17-15, пятница с 8-00 до 13-10 и с 14-00 до 15-00 по адресу: 633344, Новосибирская область, Болотнинский район, г. Болотное, ул. Советская 9.</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Концедент или конкурсная комиссия обязаны предоставлять в письменной форме разъяснения положений конкурсной документации по запросам заявителей, поданных в письменной форме,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Разъяснения положений конкурсной документации направляются Концедентом или конкурсной комиссией каждому заявителю в течение 5 рабочих дней с даты получения запроса заявителя, но не позднее, чем за 5 рабочих дней до дня истечения срока представления заявок на участие в конкурсе с приложением содержания </w:t>
      </w:r>
      <w:r w:rsidRPr="00D32474">
        <w:rPr>
          <w:rFonts w:ascii="Arial" w:eastAsia="Times New Roman" w:hAnsi="Arial" w:cs="Arial"/>
          <w:sz w:val="24"/>
          <w:szCs w:val="24"/>
          <w:lang w:eastAsia="ru-RU"/>
        </w:rPr>
        <w:lastRenderedPageBreak/>
        <w:t>запроса без указания заявителя, от которого поступил запрос.</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Указанные в настоящем разделе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 xml:space="preserve">6. Требования к участникам конкурса </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6.1. В настоящем конкурсе может принять участие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 о совместной деятельности) два или более указанных юридических лица, соответствующие требованиям, предъявляемым к участникам конкурса настоящей конкурсной документацией.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6.2. Участник конкурса (заявитель) должен соответствовать следующим требованиям, предъявляемым к участникам конкурса Федеральным законом от 21.07.2005 № 115-ФЗ «О концессионных соглашениях» и настоящей конкурсной документацией, в том числе: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соответствие заявителя требованиям, предъявляемым к концессионеру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отсутствие решения о признании заявителя банкротом и об открытии конкурсного производства в отношении него;</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требованию о не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наличие у заявителя собственных денежных средств или возможности их получения в размере не менее пяти процентов от объема инвестиций для проведения работ, указанных в настоящей конкурсной документации.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7. Перечень документов и материалов, представляемых заявителями, участниками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7.1. Заявка на участие в конкурсе (по форме, представленной в приложении 1.1) с приложением документов и форм, предусмотренных настоящей конкурсной документацией.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7.1.1 Документы и сведения об участнике конкурса, в том числе документы, подтверждающие правовой статус заявителя: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а) анкета заявителя (по форме, представленной в приложении 1.3);</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lastRenderedPageBreak/>
        <w:t>б) для юридических лиц:</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выписка из Единого государственного реестра юридических лиц или заверенная копия такой выписки (далее - выписка), полученная не ранее чем за шесть месяцев до дня размещения на официальном сайте в информационно-телекоммуникационной сети «Интернет» извещения о проведении открытого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для индивидуальных предпринимателей: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выписка из Единого государственного реестра индивидуальных предпринимателей или заверенная копия такой выписки (далее - выписка), полученная не ранее чем за шесть месяцев до дня размещения на официальном сайте в информационно-телекоммуникационной сети «Интернет» извещения о проведении открытого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 копия документа, удостоверяющая личность заявителя (или представителя заявителя), заверенная надлежащим образом;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г) документ, подтверждающий полномочия лица на осуществление действий от имени заявителя, в случае необходимости – надлежащим образом оформленная доверенность на имя представителя (по форме, представленной в приложении 1.4);</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 в качестве доказательств наличия денежных средств, необходимых для выполнения условий концессионного соглашения предоставляются бухгалтерские и иные документы и/или предложения финансирующей организации об имеющихся у нее намерениях предоставить участнику конкурса необходимые средства.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7.1.2. По усмотрению заявителя могут быть представлены следующие документы:</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заверенные копии учредительных документов и свидетельства о регистрации с изменениями и дополнениями к ним, а также копия договора простого товарищества (договора о совместной деятельности) юридических лиц или копия свидетельства о государственной регистрации в качестве индивидуального предпринимателя;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иные документы.</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7.2. К заявке должны быть представлены:</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опись документов (по форме, представленной в приложении 1.2).</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7.3. Конкурсное предложение (по форме, представленной в приложении 1.7) с приложением документов и форм, предусмотренных настоящей конкурсной документацией.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7.3.1. Заявка участника к конкурсному предложению (по форме, представленной в приложении 1.6).</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7.3.2. Опись документов (по форме, представленным в приложении 1.8).</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8. Задаток, вносимый в обеспечение исполнения обязательства по заключению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8.1. Размер задатка составляет 3 000 000 (три миллиона) рублей.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8.2. Срок внесения задатка (поступления на расчетный счет, указанный в пункте 8.5 конкурсной документации) – с момента опубликования сообщения о проведения конкурса до даты окончания приема заявок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8.3. Условия, срок и порядок возврата концедентом заявителю задатка устанавливаются в договоре о задатке, заключаемом между заявителем и концедентом в соответствии с действующим законодательством.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8.4. Задаток остается (не возвращается) у концедента в случае отказа или уклонения победителя конкурса (иного лица, с которым принято решение о заключении концессионного соглашения) от подписания концессионного соглашения в течение срока, установленного для подписания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8.5. Реквизиты для внесения задатка: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lastRenderedPageBreak/>
        <w:t>Задаток должен быть перечислен в срок до даты окончания предоставления заявок на участие в настоящем конкурсе, по следующим реквизитам: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Получатель:</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40"/>
      </w:tblGrid>
      <w:tr w:rsidR="00B34CEA" w:rsidRPr="00D32474" w:rsidTr="00B34CEA">
        <w:tc>
          <w:tcPr>
            <w:tcW w:w="4535" w:type="dxa"/>
            <w:tcBorders>
              <w:top w:val="nil"/>
              <w:left w:val="nil"/>
              <w:bottom w:val="nil"/>
              <w:right w:val="nil"/>
            </w:tcBorders>
            <w:hideMark/>
          </w:tcPr>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администрация Болотнинского района Новосибирской области</w:t>
            </w:r>
          </w:p>
        </w:tc>
      </w:tr>
      <w:tr w:rsidR="00B34CEA" w:rsidRPr="00D32474" w:rsidTr="00B34CEA">
        <w:tc>
          <w:tcPr>
            <w:tcW w:w="4535" w:type="dxa"/>
            <w:tcBorders>
              <w:top w:val="nil"/>
              <w:left w:val="nil"/>
              <w:bottom w:val="nil"/>
              <w:right w:val="nil"/>
            </w:tcBorders>
          </w:tcPr>
          <w:p w:rsidR="00B34CEA" w:rsidRPr="00D32474" w:rsidRDefault="00B34CEA" w:rsidP="00B34CEA">
            <w:pPr>
              <w:widowControl w:val="0"/>
              <w:autoSpaceDE w:val="0"/>
              <w:autoSpaceDN w:val="0"/>
              <w:adjustRightInd w:val="0"/>
              <w:spacing w:after="0"/>
              <w:ind w:left="-62" w:right="-62" w:firstLine="709"/>
              <w:jc w:val="both"/>
              <w:rPr>
                <w:rFonts w:ascii="Arial" w:eastAsia="Times New Roman" w:hAnsi="Arial" w:cs="Arial"/>
                <w:sz w:val="24"/>
                <w:szCs w:val="24"/>
              </w:rPr>
            </w:pPr>
            <w:r w:rsidRPr="00D32474">
              <w:rPr>
                <w:rFonts w:ascii="Arial" w:eastAsia="Times New Roman" w:hAnsi="Arial" w:cs="Arial"/>
                <w:sz w:val="24"/>
                <w:szCs w:val="24"/>
              </w:rPr>
              <w:t>Юридический адрес: 633340, Новосибирская область, г.Болотное, ул.Советская,9</w:t>
            </w:r>
          </w:p>
          <w:p w:rsidR="00B34CEA" w:rsidRPr="00D32474" w:rsidRDefault="00B34CEA" w:rsidP="00B34CEA">
            <w:pPr>
              <w:widowControl w:val="0"/>
              <w:autoSpaceDE w:val="0"/>
              <w:autoSpaceDN w:val="0"/>
              <w:adjustRightInd w:val="0"/>
              <w:spacing w:after="0"/>
              <w:ind w:left="-62" w:right="-62" w:firstLine="709"/>
              <w:jc w:val="both"/>
              <w:rPr>
                <w:rFonts w:ascii="Arial" w:eastAsia="Times New Roman" w:hAnsi="Arial" w:cs="Arial"/>
                <w:sz w:val="24"/>
                <w:szCs w:val="24"/>
              </w:rPr>
            </w:pPr>
            <w:r w:rsidRPr="00D32474">
              <w:rPr>
                <w:rFonts w:ascii="Arial" w:eastAsia="Times New Roman" w:hAnsi="Arial" w:cs="Arial"/>
                <w:sz w:val="24"/>
                <w:szCs w:val="24"/>
              </w:rPr>
              <w:t>Почтовый адрес:</w:t>
            </w:r>
          </w:p>
          <w:p w:rsidR="00B34CEA" w:rsidRPr="00D32474" w:rsidRDefault="00B34CEA" w:rsidP="00B34CEA">
            <w:pPr>
              <w:widowControl w:val="0"/>
              <w:tabs>
                <w:tab w:val="left" w:pos="1488"/>
              </w:tabs>
              <w:spacing w:after="0"/>
              <w:ind w:left="-62" w:right="-62" w:firstLine="709"/>
              <w:jc w:val="both"/>
              <w:rPr>
                <w:rFonts w:ascii="Arial" w:eastAsia="Times New Roman" w:hAnsi="Arial" w:cs="Arial"/>
                <w:sz w:val="24"/>
                <w:szCs w:val="24"/>
              </w:rPr>
            </w:pPr>
            <w:r w:rsidRPr="00D32474">
              <w:rPr>
                <w:rFonts w:ascii="Arial" w:eastAsia="Times New Roman" w:hAnsi="Arial" w:cs="Arial"/>
                <w:sz w:val="24"/>
                <w:szCs w:val="24"/>
              </w:rPr>
              <w:t>Новосибирская область, г.Болотное, ул.Советская,9,   633340</w:t>
            </w:r>
          </w:p>
          <w:p w:rsidR="00B34CEA" w:rsidRPr="00D32474" w:rsidRDefault="00B34CEA" w:rsidP="00B34CEA">
            <w:pPr>
              <w:widowControl w:val="0"/>
              <w:tabs>
                <w:tab w:val="left" w:pos="1488"/>
              </w:tabs>
              <w:spacing w:after="0"/>
              <w:ind w:left="-62" w:right="-62" w:firstLine="709"/>
              <w:jc w:val="both"/>
              <w:rPr>
                <w:rFonts w:ascii="Arial" w:eastAsia="Times New Roman" w:hAnsi="Arial" w:cs="Arial"/>
                <w:sz w:val="24"/>
                <w:szCs w:val="24"/>
              </w:rPr>
            </w:pPr>
            <w:r w:rsidRPr="00D32474">
              <w:rPr>
                <w:rFonts w:ascii="Arial" w:eastAsia="Times New Roman" w:hAnsi="Arial" w:cs="Arial"/>
                <w:sz w:val="24"/>
                <w:szCs w:val="24"/>
              </w:rPr>
              <w:t>ИНН 5413111417 КПП 541301001</w:t>
            </w:r>
          </w:p>
          <w:p w:rsidR="00B34CEA" w:rsidRPr="00D32474" w:rsidRDefault="00B34CEA" w:rsidP="00B34CEA">
            <w:pPr>
              <w:widowControl w:val="0"/>
              <w:spacing w:after="0"/>
              <w:ind w:left="-62" w:firstLine="709"/>
              <w:jc w:val="both"/>
              <w:outlineLvl w:val="1"/>
              <w:rPr>
                <w:rFonts w:ascii="Arial" w:eastAsia="Times New Roman" w:hAnsi="Arial" w:cs="Arial"/>
                <w:sz w:val="24"/>
                <w:szCs w:val="24"/>
              </w:rPr>
            </w:pPr>
            <w:r w:rsidRPr="00D32474">
              <w:rPr>
                <w:rFonts w:ascii="Arial" w:eastAsia="Times New Roman" w:hAnsi="Arial" w:cs="Arial"/>
                <w:sz w:val="24"/>
                <w:szCs w:val="24"/>
              </w:rPr>
              <w:t>ОКТМО 50606101</w:t>
            </w:r>
          </w:p>
          <w:p w:rsidR="00B34CEA" w:rsidRPr="00D32474" w:rsidRDefault="00B34CEA" w:rsidP="00B34CEA">
            <w:pPr>
              <w:widowControl w:val="0"/>
              <w:spacing w:after="0"/>
              <w:ind w:left="-62" w:firstLine="709"/>
              <w:jc w:val="both"/>
              <w:outlineLvl w:val="1"/>
              <w:rPr>
                <w:rFonts w:ascii="Arial" w:eastAsia="Times New Roman" w:hAnsi="Arial" w:cs="Arial"/>
                <w:sz w:val="24"/>
                <w:szCs w:val="24"/>
              </w:rPr>
            </w:pPr>
            <w:r w:rsidRPr="00D32474">
              <w:rPr>
                <w:rFonts w:ascii="Arial" w:eastAsia="Times New Roman" w:hAnsi="Arial" w:cs="Arial"/>
                <w:sz w:val="24"/>
                <w:szCs w:val="24"/>
              </w:rPr>
              <w:t>УФК  по Новосибирской области (администрация  Болотнинского района Новосибирской области, л/с 04513002650)</w:t>
            </w:r>
          </w:p>
          <w:p w:rsidR="00B34CEA" w:rsidRPr="00D32474" w:rsidRDefault="00B34CEA" w:rsidP="00B34CEA">
            <w:pPr>
              <w:widowControl w:val="0"/>
              <w:spacing w:after="0"/>
              <w:ind w:left="-62" w:firstLine="709"/>
              <w:jc w:val="both"/>
              <w:outlineLvl w:val="1"/>
              <w:rPr>
                <w:rFonts w:ascii="Arial" w:eastAsia="Times New Roman" w:hAnsi="Arial" w:cs="Arial"/>
                <w:sz w:val="24"/>
                <w:szCs w:val="24"/>
              </w:rPr>
            </w:pPr>
            <w:r w:rsidRPr="00D32474">
              <w:rPr>
                <w:rFonts w:ascii="Arial" w:eastAsia="Times New Roman" w:hAnsi="Arial" w:cs="Arial"/>
                <w:sz w:val="24"/>
                <w:szCs w:val="24"/>
              </w:rPr>
              <w:t>Казначейский счет 03100643000000015100</w:t>
            </w:r>
          </w:p>
          <w:p w:rsidR="00B34CEA" w:rsidRPr="00D32474" w:rsidRDefault="00B34CEA" w:rsidP="00B34CEA">
            <w:pPr>
              <w:widowControl w:val="0"/>
              <w:spacing w:after="0"/>
              <w:ind w:left="-62" w:firstLine="709"/>
              <w:jc w:val="both"/>
              <w:outlineLvl w:val="1"/>
              <w:rPr>
                <w:rFonts w:ascii="Arial" w:eastAsia="Times New Roman" w:hAnsi="Arial" w:cs="Arial"/>
                <w:sz w:val="24"/>
                <w:szCs w:val="24"/>
              </w:rPr>
            </w:pPr>
            <w:r w:rsidRPr="00D32474">
              <w:rPr>
                <w:rFonts w:ascii="Arial" w:eastAsia="Times New Roman" w:hAnsi="Arial" w:cs="Arial"/>
                <w:sz w:val="24"/>
                <w:szCs w:val="24"/>
              </w:rPr>
              <w:t>Сибирское ГУ Банка России //УФК по Новосибирской области г.Новосибирск</w:t>
            </w:r>
          </w:p>
          <w:p w:rsidR="00B34CEA" w:rsidRPr="00D32474" w:rsidRDefault="00B34CEA" w:rsidP="00B34CEA">
            <w:pPr>
              <w:widowControl w:val="0"/>
              <w:spacing w:after="0"/>
              <w:ind w:left="-62" w:firstLine="709"/>
              <w:jc w:val="both"/>
              <w:outlineLvl w:val="1"/>
              <w:rPr>
                <w:rFonts w:ascii="Arial" w:eastAsia="Times New Roman" w:hAnsi="Arial" w:cs="Arial"/>
                <w:sz w:val="24"/>
                <w:szCs w:val="24"/>
              </w:rPr>
            </w:pPr>
            <w:r w:rsidRPr="00D32474">
              <w:rPr>
                <w:rFonts w:ascii="Arial" w:eastAsia="Times New Roman" w:hAnsi="Arial" w:cs="Arial"/>
                <w:sz w:val="24"/>
                <w:szCs w:val="24"/>
              </w:rPr>
              <w:t>БИК 015004950</w:t>
            </w:r>
          </w:p>
          <w:p w:rsidR="00B34CEA" w:rsidRPr="00D32474" w:rsidRDefault="00B34CEA" w:rsidP="00B34CEA">
            <w:pPr>
              <w:widowControl w:val="0"/>
              <w:spacing w:after="0"/>
              <w:ind w:left="-62" w:firstLine="709"/>
              <w:jc w:val="both"/>
              <w:outlineLvl w:val="1"/>
              <w:rPr>
                <w:rFonts w:ascii="Arial" w:eastAsia="Times New Roman" w:hAnsi="Arial" w:cs="Arial"/>
                <w:sz w:val="24"/>
                <w:szCs w:val="24"/>
              </w:rPr>
            </w:pPr>
            <w:r w:rsidRPr="00D32474">
              <w:rPr>
                <w:rFonts w:ascii="Arial" w:eastAsia="Times New Roman" w:hAnsi="Arial" w:cs="Arial"/>
                <w:sz w:val="24"/>
                <w:szCs w:val="24"/>
              </w:rPr>
              <w:t>Единый счет бюджета 40102810445370000043</w:t>
            </w:r>
          </w:p>
          <w:p w:rsidR="00B34CEA" w:rsidRPr="00D32474" w:rsidRDefault="00B34CEA" w:rsidP="00B34CEA">
            <w:pPr>
              <w:widowControl w:val="0"/>
              <w:spacing w:after="0"/>
              <w:ind w:left="-62" w:firstLine="709"/>
              <w:jc w:val="both"/>
              <w:outlineLvl w:val="1"/>
              <w:rPr>
                <w:rFonts w:ascii="Arial" w:eastAsia="Times New Roman" w:hAnsi="Arial" w:cs="Arial"/>
                <w:sz w:val="24"/>
                <w:szCs w:val="24"/>
              </w:rPr>
            </w:pPr>
            <w:r w:rsidRPr="00D32474">
              <w:rPr>
                <w:rFonts w:ascii="Arial" w:eastAsia="Times New Roman" w:hAnsi="Arial" w:cs="Arial"/>
                <w:sz w:val="24"/>
                <w:szCs w:val="24"/>
              </w:rPr>
              <w:t xml:space="preserve">Код классификации дохода </w:t>
            </w:r>
          </w:p>
          <w:p w:rsidR="00B34CEA" w:rsidRPr="00D32474" w:rsidRDefault="00B34CEA" w:rsidP="00B34CEA">
            <w:pPr>
              <w:widowControl w:val="0"/>
              <w:spacing w:after="0"/>
              <w:ind w:left="-62" w:right="-62" w:firstLine="709"/>
              <w:jc w:val="both"/>
              <w:rPr>
                <w:rFonts w:ascii="Arial" w:eastAsia="Times New Roman" w:hAnsi="Arial" w:cs="Arial"/>
                <w:sz w:val="24"/>
                <w:szCs w:val="24"/>
              </w:rPr>
            </w:pPr>
            <w:r w:rsidRPr="00D32474">
              <w:rPr>
                <w:rFonts w:ascii="Arial" w:eastAsia="Times New Roman" w:hAnsi="Arial" w:cs="Arial"/>
                <w:sz w:val="24"/>
                <w:szCs w:val="24"/>
              </w:rPr>
              <w:t>КБК 20320229999050000150</w:t>
            </w:r>
          </w:p>
          <w:p w:rsidR="00B34CEA" w:rsidRPr="00D32474" w:rsidRDefault="00B34CEA" w:rsidP="00B34CEA">
            <w:pPr>
              <w:widowControl w:val="0"/>
              <w:spacing w:after="0"/>
              <w:ind w:left="-62" w:right="-62" w:firstLine="709"/>
              <w:jc w:val="both"/>
              <w:rPr>
                <w:rFonts w:ascii="Arial" w:eastAsia="Times New Roman" w:hAnsi="Arial" w:cs="Arial"/>
                <w:sz w:val="24"/>
                <w:szCs w:val="24"/>
              </w:rPr>
            </w:pPr>
          </w:p>
        </w:tc>
      </w:tr>
    </w:tbl>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 назначении платежа должно быть указано: «Задаток в обеспечение исполнения обязательств по заключению концессионного соглашения в отношении создания и эксплуатации полигона твердых коммунальных отходов с мусоросортитровочной линией в Болотнинском районе Новосибирской области».</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 xml:space="preserve">9. Заявки на участие в конкурсе </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9.1. Место и срок представления заявок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Прием заявок на участие в конкурсе с 8-00 14.12.2022 до </w:t>
      </w:r>
      <w:r w:rsidRPr="00D32474">
        <w:rPr>
          <w:rFonts w:ascii="Arial" w:eastAsia="Times New Roman" w:hAnsi="Arial" w:cs="Arial"/>
          <w:sz w:val="24"/>
          <w:szCs w:val="24"/>
          <w:lang w:eastAsia="ru-RU"/>
        </w:rPr>
        <w:br/>
        <w:t xml:space="preserve">17-15 25.01.2023 ежедневно, кроме выходных и праздничных дней, понедельник – четверг с 8-00 до 13-10 и с 14-00 до 17-15, пятница с 8-00 до 13-10 и с 14-00 до </w:t>
      </w:r>
      <w:r w:rsidRPr="00D32474">
        <w:rPr>
          <w:rFonts w:ascii="Arial" w:eastAsia="Times New Roman" w:hAnsi="Arial" w:cs="Arial"/>
          <w:sz w:val="24"/>
          <w:szCs w:val="24"/>
          <w:lang w:eastAsia="ru-RU"/>
        </w:rPr>
        <w:br/>
        <w:t>15-00, по адресу: 633344, Новосибирская область, Болотнинский район, г. Болотное, ул. Советская 9.</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Концедент может продлить срок приема заявок, внеся соответствующее изменение в конкурсную документацию в соответствии с действующим законодательством.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9.2. Заявка на участие в конкурсе доставляется нарочным или по почте.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9.3. Заявка на участие в конкурсе оформляется в письменной форме на русском языке в двух экземплярах (оригинал и копия), каждый из которых удостоверяется подписью заявителя и запечатывается в отдельный непрозрачный конверт.</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 заявке на участие в конкурсе прилагается удостоверенная подписью заявителя опись представленных им документов и материалов в двух экземплярах (оригинал и копия), оригинал которой остается в конкурсной комиссии, копия – у заявителя.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Все документы, входящие в оригинал заявки,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Все страницы заявки, в которые внесены дополнения или поправки, должны быть подписаны лицом, подписавшим заявку, и заверены печатью.</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Документы экземпляра – оригинала заявки предоставляются в оригинале либо </w:t>
      </w:r>
      <w:r w:rsidRPr="00D32474">
        <w:rPr>
          <w:rFonts w:ascii="Arial" w:eastAsia="Times New Roman" w:hAnsi="Arial" w:cs="Arial"/>
          <w:sz w:val="24"/>
          <w:szCs w:val="24"/>
          <w:lang w:eastAsia="ru-RU"/>
        </w:rPr>
        <w:lastRenderedPageBreak/>
        <w:t>в заверенных надлежащим образом копиях.</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Факсимильные заявления не допускаются, в противном случае такие документы считаются не имеющими юридической силы.</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Документ экземпляра – оригинала заявки, предоставленный с нарушением данных требований, не будет иметь юридической силы, а заявителю, представившему такую заявку, будет отказано в допуске к участию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Все страницы экземпляра – оригинала заявки должны быть пронумерованы и четко помечены надписью «ОРИГИНАЛ». Все страницы экземпляра – копии заявки четко помечаются надписью «КОПИЯ». В случае расхождения конкурсная комиссия и концедент следуют оригиналу.</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Документы, включенные в оригинал заявки, представляются в прошитом, скрепленном печатью (в случае ее наличия) и подписью уполномоченного лица заявителя в виде одного тома с указанием на обороте последнего листа заявки количества страниц.</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Копия заявки должна быть идентична оригиналу заявки по составу документов и количеству листов и должна состоять из копий всех документов, входящих в состав оригинала заявки. Копия документа считается надлежаще заверенной в случае, если она заверена на каждой странице: подписью заявителя - индивидуального предпринимателя, либо подписью руководителя заявителя - юридического лица или иного уполномоченного лица и скреплена печатью заявителя (в случае ее наличия).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Документы, включенные в копию заявки, представляются в прошитом, скрепленном печатью (в случае ее наличия) и подписью уполномоченного лица заявителя в виде одного тома с указанием на обороте последнего листа заявки количества страниц.</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Заявитель помещает оригинал и копию заявки в общий внешний конверт и в отдельные внутренние конверты. Внутренние конверты помечаются соответственно словами: «ОРИГИНАЛ» и «КОПИЯ».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На общем конверте указывается наименование предмета конкурса, на участие в котором подается данная заявка.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Внутренние конверты на местах склейки должны быть подписаны заявителем – индивидуальным предпринимателем или руководителем заявителя – юридического лица или иным уполномоченным лицом и пропечатаны печатью заявителя (в случае ее наличия).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Заявителю по его требованию выдается расписка о получении конверта с заявкой на участие в конкурсе. Такая расписка должна содержать следующую информацию: регистрационный номер заявки на участие в конкурсе, дата, время, способ подачи заявки, подпись и расшифровку подписи должностного лица, получившего конверт с заявкой.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9.4.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Изменение в заявку или отзыв заявки должны быть подготовлены, маркированы и доставлены в соответствии с настоящим разделом конкурсной документации. Конверты дополнительно маркируются словом «Изменение заявки», «Отзыв заявки».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Изменения в заявку оформляются в форме изменений (дополнений) в отдельные пункты заявки либо в виде новой редакции заявки.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Уведомление об изменении (или отзыве) заявки на участие в открытом конкурсе должно быть оформлено на фирменном бланке заявителя, и должно содержать </w:t>
      </w:r>
      <w:r w:rsidRPr="00D32474">
        <w:rPr>
          <w:rFonts w:ascii="Arial" w:eastAsia="Times New Roman" w:hAnsi="Arial" w:cs="Arial"/>
          <w:sz w:val="24"/>
          <w:szCs w:val="24"/>
          <w:lang w:eastAsia="ru-RU"/>
        </w:rPr>
        <w:lastRenderedPageBreak/>
        <w:t>следующую информацию: наименование конкурса, регистрационный номер заявки на участие в конкурсе, дата, время и способ подачи заявки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Регистрация изменений и уведомлений об отзыве заявки производится в том же порядке, что и регистрация заявки.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Изменение заявки на участие в конкурсе или отзыв заявки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9.5.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9.6. Победителем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9.7. Заявители или их представители вправе присутствовать при вскрытии конвертов с заявками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Вскрытию подлежат все конверты с заявками на участие в конкурсе, представленными в конкурсную комиссию до истечения срока представления заявок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С момента начала процедуры вскрытия конвертов (вскрытие первого внешнего конверта) претенденты не имеют права подать заявки, изменить или отозвать поданные заявки.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 первую очередь конкурсная комиссия вскрывает конверты с пометкой «Изменения». После вскрытия конвертов с пометкой «Изменения» конкурсная комиссия вскрывает все иные конверты с заявками.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 наличии письменного заявления заявителя об отзыве заявки конкурсная комиссия немедленно передает конверт с заявкой заявителю, отозвавшему заявку, в случае его присутствия на процедуре вскрытия конвертов с заявками. В случае отсутствия заявителя, отозвавшего заявку, на процедуре вскрытия конвертов с заявками конверты с заявкой возвращаются такому заявителю секретариатом конкурсной комиссии.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При вскрытии каждого конверта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10. Предварительный отбор участников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10.1. Предварительный отбор участников конкурса осуществляется 26.01.2023 в 15-00 по адресу:633344, Новосибирская область, Болотнинский район, г. Болотное, ул. Советская 9.</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10.2. Предварительный отбор участников конкурса проводится конкурсной комиссией, которая определяет:</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 соответствие заявителя требованиям о том, что стороной концессионного </w:t>
      </w:r>
      <w:r w:rsidRPr="00D32474">
        <w:rPr>
          <w:rFonts w:ascii="Arial" w:eastAsia="Times New Roman" w:hAnsi="Arial" w:cs="Arial"/>
          <w:sz w:val="24"/>
          <w:szCs w:val="24"/>
          <w:lang w:eastAsia="ru-RU"/>
        </w:rPr>
        <w:lastRenderedPageBreak/>
        <w:t>соглашения является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отсутствие решения о признании заявителя банкротом и об открытии конкурсного производства в отношении него.</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10.3.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10.4. Протокол о проведении предварительного отбора участников конкурса подлежит подписанию 26.01.2023 в 16-00 по адресу: 633344, Новосибирская область, Болотнинский район, г. Болотное, ул. Советская 9.</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10.5. Решение об отказе в допуске заявителя к участию в конкурсе принимается конкурсной комиссией в случае, если: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 заявитель не соответствует требованиям, предъявляемым к участникам конкурса и установленным конкурсной документацией;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3) представленные заявителем документы и материалы неполны и (или) недостоверны;</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4) задаток заявителя не поступил на счет в срок и в размере, которые установлены конкурсной документацией.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10.6.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10.7. В случае наличия оснований для признания конкурса несостоявшимся конкурсная комиссия осуществляет действия, предусмотренные Федеральным законом от 21.07.2005 № 115-ФЗ «О концессионных соглашениях».</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10.8. В случае если конкурс объявлен несостоявшимся в связи с тем, что по истечении срока представления заявок на участие в конкурсе представлено менее двух заявок на участие в конкурсе,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w:t>
      </w:r>
      <w:r w:rsidRPr="00D32474">
        <w:rPr>
          <w:rFonts w:ascii="Arial" w:eastAsia="Times New Roman" w:hAnsi="Arial" w:cs="Arial"/>
          <w:sz w:val="24"/>
          <w:szCs w:val="24"/>
          <w:lang w:eastAsia="ru-RU"/>
        </w:rPr>
        <w:lastRenderedPageBreak/>
        <w:t>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конкурсной комиссией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10.9. Концедент возвращает заявителю, представившему единственную заявку на участие в конкурсе, внесенный им задаток в случае, если: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11. Конкурсные предложения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11.1. Конкурсные предложения принимаются в период с 09-00 31.01.2023 до 17-00 27.04.2023 ежедневно, кроме выходных и праздничных дней, понедельник - четверг с 9-00 до 13-00 и с 14-00 до 17-00, пятница с 9-00 до 13-00 и с 14-00 до 16-00, по адресу: 633344, Новосибирская область, Болотнинский район, г. Болотное, ул. Советская 9.</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11.3.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11.5. Участник конкурса вправе изменить или отозвать свое конкурсное предложение в любое время до истечения срока представления в конкурсную </w:t>
      </w:r>
      <w:r w:rsidRPr="00D32474">
        <w:rPr>
          <w:rFonts w:ascii="Arial" w:eastAsia="Times New Roman" w:hAnsi="Arial" w:cs="Arial"/>
          <w:sz w:val="24"/>
          <w:szCs w:val="24"/>
          <w:lang w:eastAsia="ru-RU"/>
        </w:rPr>
        <w:lastRenderedPageBreak/>
        <w:t>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11.6. В конкурсном предложении для каждого критерия конкурса указывается значение предлагаемого участником конкурса условия в виде числа.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11.7. Требования, предъявляемые к порядку оформления конкурсного предложения аналогичны требованиям, предъявляемым к конкурсным заявкам, установленным в разделе 8 настоящей конкурсной документации.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11.8. Рекомендуемая форма «Конкурсного предложения» представлена в Приложении 1.7 к конкурсной документации.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11.9. Конверты с конкурсными предложениями вскрываются на заседании конкурсной комиссии председателем конкурсной комиссии 28.04.2023 в 15-00 по адресу: 633344, Новосибирская область, Болотнинский район, г. Болотное, ул. Советская 9.</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11.10.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протокол заносятся значения содержащихся в конкурсных предложениях условий в соответствии с критериями конкурса, установленными настоящей конкурсной документацией.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11.11.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11.12.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11.13.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12. Порядок рассмотрения и оценки конкурсных предложений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12.1. Рассмотрение и оценка конкурсных предложений, представленных участниками конкурса, конверты с конкурсными предложениями, которые подлежат вскрытию, осуществляются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12.3. Решение о несоответствии конкурсного предложения требованиям конкурсной документации принимается конкурсной комиссией в случае, если: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lastRenderedPageBreak/>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условие, содержащееся в конкурсном предложении, не соответствует установленным параметрам критериев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представленные участником конкурса документы и материалы недостоверны.</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12.5. Оценка конкурсных предложений осуществляется в следующем порядке: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r w:rsidRPr="00D32474">
        <w:rPr>
          <w:rFonts w:ascii="Arial" w:eastAsia="Times New Roman" w:hAnsi="Arial" w:cs="Arial"/>
          <w:color w:val="000000"/>
          <w:sz w:val="24"/>
          <w:szCs w:val="24"/>
          <w:lang w:eastAsia="ru-RU"/>
        </w:rPr>
        <w:t>;</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 для каждого конкурсного предложения величины, рассчитанные по всем критериям конкурса в соответствии с положениями пунктов а, б настоящего пункта, суммируются, и определяется итоговая величина.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12.5 настоящей конкурсной документации.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12.7.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13. Порядок определения победителя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13.1. Победителем конкурса признается участник конкурса, предложивший наилучшие условия, определяемые в порядке, предусмотренном пунктом 12.5 настоящей конкурсной документации.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lastRenderedPageBreak/>
        <w:t>13.2.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13.3. Решение об определении победителя конкурса оформляется протоколом рассмотрения и оценки конкурсных предложений.</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13.4.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Протокол о результатах проведения конкурса хранится у концедента в течение срока действия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13.5.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 Победителю конкурса сумма внесенного задатка возвращается в течение пяти рабочих дней с даты заключения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b/>
          <w:sz w:val="24"/>
          <w:szCs w:val="24"/>
          <w:lang w:eastAsia="ru-RU"/>
        </w:rPr>
      </w:pPr>
      <w:r w:rsidRPr="00D32474">
        <w:rPr>
          <w:rFonts w:ascii="Arial" w:eastAsia="Times New Roman" w:hAnsi="Arial" w:cs="Arial"/>
          <w:b/>
          <w:sz w:val="24"/>
          <w:szCs w:val="24"/>
          <w:lang w:eastAsia="ru-RU"/>
        </w:rPr>
        <w:t>14. Заключение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14.1. Концедент в течение пяти рабочих дней со дня подписания членами конкурсной комиссии протокола о результатах проведения конкурса или со дня принятия решения о заключении концессионного соглашения с иным лицом направляет победителю конкурса или иному лицу, в отношении которого принято решение о заключении концессионного соглашения, экземпляр указанного протокола (решения) и проект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14.2. Концедент принимает решение о проведении переговоров в форме совместных совещаний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14.3. По результатам переговоров не могут быть изменены условия концессионного соглашения, определенные решением концедента о заключении концессионного соглашения. </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14.4. Концедент принимает решение о проведении переговоров в течение пяти рабочих дней со дня подписания членами конкурсной комиссии протокола о результатах проведения конкурса. В этом случае победителю конкурса или иному лицу, в отношении которого принято решение о заключении концессионного соглашения, вместе с проектом концессионного соглашения направляется сообщение, содержащее предложение о проведении таких переговоров с указанием даты и места, установленных конкурсной комиссией. Переговоры должны завершиться не позднее, чем за два рабочих дня до истечения срока для подписания концессионного соглашения. </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14.5. Концессионное соглашение должно быть подписано в течение тридцати рабочих дней со дня направления победителю конкурса или иному лицу, в отношении которого принято решение о заключении концессионного соглашения (в случаях, указанных в частях 2, 3 и 3.2 статьи 36 Федерального закона от 21.07.2005 № 115-ФЗ «О концессионных соглашениях») проекта концессионного соглашения и копии протокола о результатах проведения конкурса (решения о заключении концессионного соглашения с иным лицом).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14.6. Документы, подтверждающие обеспечение исполнения обязательств по </w:t>
      </w:r>
      <w:r w:rsidRPr="00D32474">
        <w:rPr>
          <w:rFonts w:ascii="Arial" w:eastAsia="Times New Roman" w:hAnsi="Arial" w:cs="Arial"/>
          <w:sz w:val="24"/>
          <w:szCs w:val="24"/>
          <w:lang w:eastAsia="ru-RU"/>
        </w:rPr>
        <w:lastRenderedPageBreak/>
        <w:t>концессионному соглашению, а также документы, подтверждающие выполнение концессионером требований законодательства Российской Федерации в отношении банков, предоставляющих безотзывные банковские гарантии, банков, в которых может быть открыт банковский вклад (депозит) концессионера,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(в зависимости от выбранного способа обеспечения исполнения обязательств по концессионному соглашению), должны быть представлены победителем конкурса или иным лицом, в отношении которого концедентом принято решение о заключении концессионного соглашения, за пять рабочих дней до представления подписанного проекта концессионного соглашения. В случае если победитель конкурса или иное лицо, в отношении которого концедентом принято решение о заключении концессионного соглашения, в установленный срок не представил концеденту документы,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14.7. Концессионное соглашение заключается в письменной форме с победителем конкурса или иным лицом, в отношении которого принято решение о заключении концессионного соглашения, при условии представления им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B34CEA" w:rsidRPr="00D32474" w:rsidRDefault="00B34CEA" w:rsidP="00B34CEA">
      <w:pPr>
        <w:widowControl w:val="0"/>
        <w:spacing w:after="0" w:line="240" w:lineRule="atLeast"/>
        <w:ind w:firstLine="709"/>
        <w:jc w:val="right"/>
        <w:rPr>
          <w:rFonts w:ascii="Arial" w:eastAsia="Times New Roman" w:hAnsi="Arial" w:cs="Arial"/>
          <w:b/>
          <w:sz w:val="24"/>
          <w:szCs w:val="24"/>
          <w:lang w:eastAsia="ru-RU"/>
        </w:rPr>
      </w:pPr>
      <w:r w:rsidRPr="00D32474">
        <w:rPr>
          <w:rFonts w:ascii="Arial" w:eastAsia="Times New Roman" w:hAnsi="Arial" w:cs="Arial"/>
          <w:sz w:val="24"/>
          <w:szCs w:val="24"/>
          <w:lang w:eastAsia="ru-RU"/>
        </w:rPr>
        <w:br w:type="page"/>
      </w:r>
      <w:r w:rsidRPr="00D32474">
        <w:rPr>
          <w:rFonts w:ascii="Arial" w:eastAsia="Times New Roman" w:hAnsi="Arial" w:cs="Arial"/>
          <w:b/>
          <w:sz w:val="24"/>
          <w:szCs w:val="24"/>
          <w:lang w:eastAsia="ru-RU"/>
        </w:rPr>
        <w:lastRenderedPageBreak/>
        <w:t>Приложение 1</w:t>
      </w:r>
    </w:p>
    <w:p w:rsidR="00B34CEA" w:rsidRPr="00D32474" w:rsidRDefault="00B34CEA" w:rsidP="00B34CEA">
      <w:pPr>
        <w:widowControl w:val="0"/>
        <w:spacing w:after="0" w:line="240" w:lineRule="atLeast"/>
        <w:ind w:firstLine="709"/>
        <w:jc w:val="right"/>
        <w:rPr>
          <w:rFonts w:ascii="Arial" w:eastAsia="Times New Roman" w:hAnsi="Arial" w:cs="Arial"/>
          <w:b/>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ОБРАЗЦЫ ФОРМ И ДОКУМЕНТОВ</w:t>
      </w:r>
    </w:p>
    <w:p w:rsidR="00B34CEA" w:rsidRPr="00D32474" w:rsidRDefault="00B34CEA" w:rsidP="00B34CEA">
      <w:pPr>
        <w:widowControl w:val="0"/>
        <w:spacing w:after="0" w:line="240" w:lineRule="atLeast"/>
        <w:ind w:firstLine="709"/>
        <w:jc w:val="right"/>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1.1</w:t>
      </w:r>
    </w:p>
    <w:p w:rsidR="00B34CEA" w:rsidRPr="00D32474" w:rsidRDefault="00B34CEA" w:rsidP="00B34CEA">
      <w:pPr>
        <w:widowControl w:val="0"/>
        <w:spacing w:after="0"/>
        <w:ind w:firstLine="709"/>
        <w:rPr>
          <w:rFonts w:ascii="Arial" w:eastAsia="Times New Roman" w:hAnsi="Arial" w:cs="Arial"/>
          <w:sz w:val="24"/>
          <w:szCs w:val="24"/>
          <w:lang w:eastAsia="ru-RU"/>
        </w:rPr>
      </w:pP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БЛАНК ЗАЯВИТЕЛЯ</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дата ______ исх. № _____                   </w:t>
      </w:r>
      <w:r w:rsidRPr="00D32474">
        <w:rPr>
          <w:rFonts w:ascii="Arial" w:eastAsia="Times New Roman" w:hAnsi="Arial" w:cs="Arial"/>
          <w:sz w:val="24"/>
          <w:szCs w:val="24"/>
          <w:lang w:eastAsia="ru-RU"/>
        </w:rPr>
        <w:tab/>
      </w:r>
      <w:r w:rsidRPr="00D32474">
        <w:rPr>
          <w:rFonts w:ascii="Arial" w:eastAsia="Times New Roman" w:hAnsi="Arial" w:cs="Arial"/>
          <w:sz w:val="24"/>
          <w:szCs w:val="24"/>
          <w:lang w:eastAsia="ru-RU"/>
        </w:rPr>
        <w:tab/>
        <w:t xml:space="preserve">       В Конкурсную комиссию</w:t>
      </w:r>
    </w:p>
    <w:p w:rsidR="00B34CEA" w:rsidRPr="00D32474" w:rsidRDefault="00B34CEA" w:rsidP="00B34CEA">
      <w:pPr>
        <w:widowControl w:val="0"/>
        <w:spacing w:after="0"/>
        <w:ind w:firstLine="709"/>
        <w:rPr>
          <w:rFonts w:ascii="Arial" w:eastAsia="Times New Roman" w:hAnsi="Arial" w:cs="Arial"/>
          <w:bCs/>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bCs/>
          <w:sz w:val="24"/>
          <w:szCs w:val="24"/>
          <w:lang w:eastAsia="ru-RU"/>
        </w:rPr>
      </w:pPr>
      <w:r w:rsidRPr="00D32474">
        <w:rPr>
          <w:rFonts w:ascii="Arial" w:eastAsia="Times New Roman" w:hAnsi="Arial" w:cs="Arial"/>
          <w:b/>
          <w:bCs/>
          <w:sz w:val="24"/>
          <w:szCs w:val="24"/>
          <w:lang w:eastAsia="ru-RU"/>
        </w:rPr>
        <w:t>ЗАЯВКА НА УЧАСТИЕ В ОТКРЫТОМ КОНКУРСЕ</w:t>
      </w:r>
    </w:p>
    <w:p w:rsidR="00B34CEA" w:rsidRPr="00D32474" w:rsidRDefault="00B34CEA" w:rsidP="00B34CEA">
      <w:pPr>
        <w:widowControl w:val="0"/>
        <w:pBdr>
          <w:bottom w:val="single" w:sz="4" w:space="1" w:color="auto"/>
        </w:pBdr>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на право заключения концессионного соглашения</w:t>
      </w:r>
    </w:p>
    <w:p w:rsidR="00B34CEA" w:rsidRPr="00D32474" w:rsidRDefault="00B34CEA" w:rsidP="00B34CEA">
      <w:pPr>
        <w:widowControl w:val="0"/>
        <w:pBdr>
          <w:bottom w:val="single" w:sz="4" w:space="1" w:color="auto"/>
        </w:pBdr>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p>
    <w:p w:rsidR="00B34CEA" w:rsidRPr="00D32474" w:rsidRDefault="00B34CEA" w:rsidP="00B34CEA">
      <w:pPr>
        <w:widowControl w:val="0"/>
        <w:pBdr>
          <w:bottom w:val="single" w:sz="4" w:space="1" w:color="auto"/>
        </w:pBdr>
        <w:spacing w:after="0"/>
        <w:ind w:firstLine="709"/>
        <w:jc w:val="both"/>
        <w:rPr>
          <w:rFonts w:ascii="Arial" w:eastAsia="Times New Roman" w:hAnsi="Arial" w:cs="Arial"/>
          <w:b/>
          <w:sz w:val="24"/>
          <w:szCs w:val="24"/>
          <w:lang w:eastAsia="ru-RU"/>
        </w:rPr>
      </w:pPr>
    </w:p>
    <w:p w:rsidR="00B34CEA" w:rsidRPr="00D32474" w:rsidRDefault="00B34CEA" w:rsidP="00B34CEA">
      <w:pPr>
        <w:widowControl w:val="0"/>
        <w:pBdr>
          <w:bottom w:val="single" w:sz="4" w:space="1" w:color="auto"/>
        </w:pBdr>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1. Изучив конкурсную документацию к открытому конкурсу </w:t>
      </w:r>
      <w:r w:rsidRPr="00D32474">
        <w:rPr>
          <w:rFonts w:ascii="Arial" w:eastAsia="Times New Roman" w:hAnsi="Arial" w:cs="Arial"/>
          <w:sz w:val="24"/>
          <w:szCs w:val="24"/>
          <w:lang w:eastAsia="ru-RU"/>
        </w:rPr>
        <w:t>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Pr="00D32474">
        <w:rPr>
          <w:rFonts w:ascii="Arial" w:eastAsia="Times New Roman" w:hAnsi="Arial" w:cs="Arial"/>
          <w:bCs/>
          <w:sz w:val="24"/>
          <w:szCs w:val="24"/>
          <w:lang w:eastAsia="ru-RU"/>
        </w:rPr>
        <w:t xml:space="preserve">, </w:t>
      </w:r>
      <w:r w:rsidRPr="00D32474">
        <w:rPr>
          <w:rFonts w:ascii="Arial" w:eastAsia="Times New Roman" w:hAnsi="Arial" w:cs="Arial"/>
          <w:sz w:val="24"/>
          <w:szCs w:val="24"/>
          <w:lang w:eastAsia="ru-RU"/>
        </w:rPr>
        <w:t>утвержденной постановлением администрации Болотнинского района Новосибирской области от _________ № ________</w:t>
      </w:r>
      <w:r w:rsidRPr="00D32474">
        <w:rPr>
          <w:rFonts w:ascii="Arial" w:eastAsia="Times New Roman" w:hAnsi="Arial" w:cs="Arial"/>
          <w:bCs/>
          <w:sz w:val="24"/>
          <w:szCs w:val="24"/>
          <w:lang w:eastAsia="ru-RU"/>
        </w:rPr>
        <w:t>, а также применимые к данному конкурсу законодательство и нормативно</w:t>
      </w:r>
      <w:r w:rsidRPr="00D32474">
        <w:rPr>
          <w:rFonts w:ascii="Arial" w:eastAsia="Times New Roman" w:hAnsi="Arial" w:cs="Arial"/>
          <w:color w:val="000000"/>
          <w:sz w:val="24"/>
          <w:szCs w:val="24"/>
          <w:lang w:eastAsia="ru-RU"/>
        </w:rPr>
        <w:t>-правовые акты</w:t>
      </w:r>
      <w:r w:rsidRPr="00D32474">
        <w:rPr>
          <w:rFonts w:ascii="Arial" w:eastAsia="Times New Roman" w:hAnsi="Arial" w:cs="Arial"/>
          <w:bCs/>
          <w:sz w:val="24"/>
          <w:szCs w:val="24"/>
          <w:lang w:eastAsia="ru-RU"/>
        </w:rPr>
        <w:t xml:space="preserve"> </w:t>
      </w:r>
    </w:p>
    <w:p w:rsidR="00B34CEA" w:rsidRPr="00D32474" w:rsidRDefault="00B34CEA" w:rsidP="00B34CEA">
      <w:pPr>
        <w:widowControl w:val="0"/>
        <w:pBdr>
          <w:bottom w:val="single" w:sz="4" w:space="1" w:color="auto"/>
        </w:pBdr>
        <w:spacing w:after="0"/>
        <w:ind w:firstLine="709"/>
        <w:jc w:val="both"/>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bCs/>
          <w:sz w:val="24"/>
          <w:szCs w:val="24"/>
          <w:lang w:eastAsia="ru-RU"/>
        </w:rPr>
      </w:pPr>
      <w:r w:rsidRPr="00D32474">
        <w:rPr>
          <w:rFonts w:ascii="Arial" w:eastAsia="Times New Roman" w:hAnsi="Arial" w:cs="Arial"/>
          <w:bCs/>
          <w:sz w:val="24"/>
          <w:szCs w:val="24"/>
          <w:lang w:eastAsia="ru-RU"/>
        </w:rPr>
        <w:t>(сведения о заявителе: наименование, организационно-правовая форма - для юридического лица; Ф.И.О., паспортные данные – для индивидуального предпринимателя)</w:t>
      </w:r>
    </w:p>
    <w:p w:rsidR="00B34CEA" w:rsidRPr="00D32474" w:rsidRDefault="00B34CEA" w:rsidP="00B34CEA">
      <w:pPr>
        <w:widowControl w:val="0"/>
        <w:spacing w:after="0"/>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в лице _________________________________________________________________</w:t>
      </w:r>
    </w:p>
    <w:p w:rsidR="00B34CEA" w:rsidRPr="00D32474" w:rsidRDefault="00B34CEA" w:rsidP="00B34CEA">
      <w:pPr>
        <w:widowControl w:val="0"/>
        <w:spacing w:after="0"/>
        <w:ind w:firstLine="709"/>
        <w:jc w:val="center"/>
        <w:rPr>
          <w:rFonts w:ascii="Arial" w:eastAsia="Times New Roman" w:hAnsi="Arial" w:cs="Arial"/>
          <w:bCs/>
          <w:sz w:val="24"/>
          <w:szCs w:val="24"/>
          <w:lang w:eastAsia="ru-RU"/>
        </w:rPr>
      </w:pPr>
      <w:r w:rsidRPr="00D32474">
        <w:rPr>
          <w:rFonts w:ascii="Arial" w:eastAsia="Times New Roman" w:hAnsi="Arial" w:cs="Arial"/>
          <w:bCs/>
          <w:sz w:val="24"/>
          <w:szCs w:val="24"/>
          <w:lang w:eastAsia="ru-RU"/>
        </w:rPr>
        <w:t>(наименование должности, Ф.И.О. руководителя, уполномоченного лица для юридического лица)</w:t>
      </w:r>
    </w:p>
    <w:p w:rsidR="00B34CEA" w:rsidRPr="00D32474" w:rsidRDefault="00B34CEA" w:rsidP="00B34CEA">
      <w:pPr>
        <w:widowControl w:val="0"/>
        <w:spacing w:after="0"/>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сообщает о согласии участвовать в конкурсе на условиях, установленных в указанных выше документах, и направляет настоящую заявку в количестве 2-х экземпляров (оригинал и копия).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Cs/>
          <w:sz w:val="24"/>
          <w:szCs w:val="24"/>
          <w:lang w:eastAsia="ru-RU"/>
        </w:rPr>
        <w:t>2. Настоящей заявкой подтверждаем обязательное исполнение условий конкурсной документации.</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3. Настоящим гарантируем достоверность и полноту всей информации и документации, представленных в составе заявке, включая приложения, и подтверждаем право конкурсной комиссии, не противоречащее требованию формировании равных для всех участников конкурса условий, запрашивать у нас, в уполномоченных органах и организациях информацию, уточняющую представленные нами в ней сведения.</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bCs/>
          <w:sz w:val="24"/>
          <w:szCs w:val="24"/>
          <w:lang w:eastAsia="ru-RU"/>
        </w:rPr>
        <w:t xml:space="preserve">4. Настоящей заявкой подтверждаем, что в отношении Заявителя </w:t>
      </w:r>
      <w:r w:rsidRPr="00D32474">
        <w:rPr>
          <w:rFonts w:ascii="Arial" w:eastAsia="Times New Roman" w:hAnsi="Arial" w:cs="Arial"/>
          <w:sz w:val="24"/>
          <w:szCs w:val="24"/>
          <w:lang w:eastAsia="ru-RU"/>
        </w:rPr>
        <w:t>не проводится процедура ликвидации или банкротства.</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5. Юридический и фактический адреса (место жительства)</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__________________________________________________________________.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телефон _____________________, факс ______________________, </w:t>
      </w:r>
      <w:r w:rsidRPr="00D32474">
        <w:rPr>
          <w:rFonts w:ascii="Arial" w:eastAsia="Times New Roman" w:hAnsi="Arial" w:cs="Arial"/>
          <w:sz w:val="24"/>
          <w:szCs w:val="24"/>
          <w:lang w:eastAsia="ru-RU"/>
        </w:rPr>
        <w:t>E-mail___________.</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банковские реквизиты: _______________________________________________. </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6. Корреспонденцию в наш адрес просим направлять по адресу: _______________________________________________________________________.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7. К настоящей заявке прилагаются документы согласно описи - на _____стр.</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p>
    <w:p w:rsidR="00B34CEA" w:rsidRPr="00D32474" w:rsidRDefault="00B34CEA" w:rsidP="00B34CEA">
      <w:pPr>
        <w:widowControl w:val="0"/>
        <w:spacing w:after="0" w:line="15" w:lineRule="atLeast"/>
        <w:rPr>
          <w:rFonts w:ascii="Arial" w:eastAsia="Times New Roman" w:hAnsi="Arial" w:cs="Arial"/>
          <w:sz w:val="24"/>
          <w:szCs w:val="24"/>
          <w:lang w:eastAsia="ru-RU"/>
        </w:rPr>
      </w:pPr>
      <w:r w:rsidRPr="00D32474">
        <w:rPr>
          <w:rFonts w:ascii="Arial" w:eastAsia="Times New Roman" w:hAnsi="Arial" w:cs="Arial"/>
          <w:noProof/>
          <w:sz w:val="24"/>
          <w:szCs w:val="24"/>
          <w:lang w:eastAsia="ru-RU"/>
        </w:rPr>
        <w:t xml:space="preserve">                </w:t>
      </w:r>
      <w:r w:rsidRPr="00D32474">
        <w:rPr>
          <w:rFonts w:ascii="Arial" w:eastAsia="Times New Roman" w:hAnsi="Arial" w:cs="Arial"/>
          <w:sz w:val="24"/>
          <w:szCs w:val="24"/>
          <w:lang w:eastAsia="ru-RU"/>
        </w:rPr>
        <w:t>Заявитель (должность)</w:t>
      </w:r>
    </w:p>
    <w:p w:rsidR="00B34CEA" w:rsidRPr="00D32474" w:rsidRDefault="00B34CEA" w:rsidP="00B34CEA">
      <w:pPr>
        <w:widowControl w:val="0"/>
        <w:spacing w:after="0" w:line="15" w:lineRule="atLeast"/>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(уполномоченный представитель)  _____________(___________________________)</w:t>
      </w:r>
    </w:p>
    <w:p w:rsidR="00B34CEA" w:rsidRPr="00D32474" w:rsidRDefault="00B34CEA" w:rsidP="00B34CEA">
      <w:pPr>
        <w:widowControl w:val="0"/>
        <w:spacing w:after="0" w:line="14" w:lineRule="atLeast"/>
        <w:jc w:val="both"/>
        <w:rPr>
          <w:rFonts w:ascii="Arial" w:eastAsia="Times New Roman" w:hAnsi="Arial" w:cs="Arial"/>
          <w:sz w:val="24"/>
          <w:szCs w:val="24"/>
          <w:vertAlign w:val="superscript"/>
          <w:lang w:eastAsia="ru-RU"/>
        </w:rPr>
      </w:pPr>
      <w:r w:rsidRPr="00D32474">
        <w:rPr>
          <w:rFonts w:ascii="Arial" w:eastAsia="Times New Roman" w:hAnsi="Arial" w:cs="Arial"/>
          <w:sz w:val="24"/>
          <w:szCs w:val="24"/>
          <w:vertAlign w:val="superscript"/>
          <w:lang w:eastAsia="ru-RU"/>
        </w:rPr>
        <w:t xml:space="preserve">                                                                                                                    (подпись)</w:t>
      </w:r>
      <w:r w:rsidRPr="00D32474">
        <w:rPr>
          <w:rFonts w:ascii="Arial" w:eastAsia="Times New Roman" w:hAnsi="Arial" w:cs="Arial"/>
          <w:sz w:val="24"/>
          <w:szCs w:val="24"/>
          <w:vertAlign w:val="superscript"/>
          <w:lang w:eastAsia="ru-RU"/>
        </w:rPr>
        <w:tab/>
      </w:r>
      <w:r w:rsidRPr="00D32474">
        <w:rPr>
          <w:rFonts w:ascii="Arial" w:eastAsia="Times New Roman" w:hAnsi="Arial" w:cs="Arial"/>
          <w:sz w:val="24"/>
          <w:szCs w:val="24"/>
          <w:vertAlign w:val="superscript"/>
          <w:lang w:eastAsia="ru-RU"/>
        </w:rPr>
        <w:tab/>
      </w:r>
      <w:r w:rsidRPr="00D32474">
        <w:rPr>
          <w:rFonts w:ascii="Arial" w:eastAsia="Times New Roman" w:hAnsi="Arial" w:cs="Arial"/>
          <w:sz w:val="24"/>
          <w:szCs w:val="24"/>
          <w:vertAlign w:val="superscript"/>
          <w:lang w:eastAsia="ru-RU"/>
        </w:rPr>
        <w:tab/>
        <w:t>(Ф.И.О.)</w:t>
      </w:r>
    </w:p>
    <w:p w:rsidR="00B34CEA" w:rsidRPr="00D32474" w:rsidRDefault="00B34CEA" w:rsidP="00B34CEA">
      <w:pPr>
        <w:widowControl w:val="0"/>
        <w:spacing w:after="0" w:line="14" w:lineRule="atLeast"/>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                                                                                                                   м.п.</w:t>
      </w:r>
    </w:p>
    <w:p w:rsidR="00B34CEA" w:rsidRPr="00D32474" w:rsidRDefault="00B34CEA" w:rsidP="00B34CEA">
      <w:pPr>
        <w:widowControl w:val="0"/>
        <w:tabs>
          <w:tab w:val="left" w:pos="708"/>
          <w:tab w:val="center" w:pos="4153"/>
          <w:tab w:val="right" w:pos="8306"/>
        </w:tabs>
        <w:spacing w:after="0"/>
        <w:ind w:firstLine="709"/>
        <w:jc w:val="both"/>
        <w:rPr>
          <w:rFonts w:ascii="Arial" w:eastAsia="Times New Roman" w:hAnsi="Arial" w:cs="Arial"/>
          <w:noProof/>
          <w:sz w:val="24"/>
          <w:szCs w:val="24"/>
          <w:lang w:eastAsia="ru-RU"/>
        </w:rPr>
      </w:pPr>
      <w:r w:rsidRPr="00D32474">
        <w:rPr>
          <w:rFonts w:ascii="Arial" w:eastAsia="Times New Roman" w:hAnsi="Arial" w:cs="Arial"/>
          <w:noProof/>
          <w:sz w:val="24"/>
          <w:szCs w:val="24"/>
          <w:lang w:eastAsia="ru-RU"/>
        </w:rPr>
        <w:lastRenderedPageBreak/>
        <w:t xml:space="preserve">                                                                          </w:t>
      </w:r>
    </w:p>
    <w:p w:rsidR="00B34CEA" w:rsidRPr="00D32474" w:rsidRDefault="00B34CEA" w:rsidP="00B34CEA">
      <w:pPr>
        <w:widowControl w:val="0"/>
        <w:spacing w:after="0" w:line="240" w:lineRule="atLeast"/>
        <w:ind w:firstLine="709"/>
        <w:jc w:val="right"/>
        <w:rPr>
          <w:rFonts w:ascii="Arial" w:eastAsia="Times New Roman" w:hAnsi="Arial" w:cs="Arial"/>
          <w:sz w:val="24"/>
          <w:szCs w:val="24"/>
          <w:lang w:eastAsia="ru-RU"/>
        </w:rPr>
      </w:pPr>
      <w:r w:rsidRPr="00D32474">
        <w:rPr>
          <w:rFonts w:ascii="Arial" w:eastAsia="Times New Roman" w:hAnsi="Arial" w:cs="Arial"/>
          <w:sz w:val="24"/>
          <w:szCs w:val="24"/>
          <w:lang w:eastAsia="ru-RU"/>
        </w:rPr>
        <w:t>Приложение 1.2</w:t>
      </w:r>
    </w:p>
    <w:p w:rsidR="00B34CEA" w:rsidRPr="00D32474" w:rsidRDefault="00B34CEA" w:rsidP="00B34CEA">
      <w:pPr>
        <w:widowControl w:val="0"/>
        <w:spacing w:after="60"/>
        <w:ind w:firstLine="709"/>
        <w:jc w:val="center"/>
        <w:rPr>
          <w:rFonts w:ascii="Arial" w:eastAsia="Times New Roman" w:hAnsi="Arial" w:cs="Arial"/>
          <w:b/>
          <w:sz w:val="24"/>
          <w:szCs w:val="24"/>
          <w:lang w:eastAsia="ru-RU"/>
        </w:rPr>
      </w:pPr>
    </w:p>
    <w:p w:rsidR="00B34CEA" w:rsidRPr="00D32474" w:rsidRDefault="00B34CEA" w:rsidP="00B34CEA">
      <w:pPr>
        <w:widowControl w:val="0"/>
        <w:spacing w:after="6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 xml:space="preserve">ОПИСЬ </w:t>
      </w:r>
    </w:p>
    <w:p w:rsidR="00B34CEA" w:rsidRPr="00D32474" w:rsidRDefault="00B34CEA" w:rsidP="00B34CEA">
      <w:pPr>
        <w:widowControl w:val="0"/>
        <w:shd w:val="clear" w:color="auto" w:fill="FFFFFF"/>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документов, представляемых к заявке для участия в открытом конкурсе</w:t>
      </w:r>
    </w:p>
    <w:p w:rsidR="00B34CEA" w:rsidRPr="00D32474" w:rsidRDefault="00B34CEA" w:rsidP="00B34CEA">
      <w:pPr>
        <w:widowControl w:val="0"/>
        <w:shd w:val="clear" w:color="auto" w:fill="FFFFFF"/>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на право заключения концессионного соглашения в создания и эксплуатации полигона твердых коммунальных отходов с мусоросортировочной линией в Болотнинском районе Новосибирской области</w:t>
      </w:r>
    </w:p>
    <w:p w:rsidR="00B34CEA" w:rsidRPr="00D32474" w:rsidRDefault="00B34CEA" w:rsidP="00B34CEA">
      <w:pPr>
        <w:widowControl w:val="0"/>
        <w:shd w:val="clear" w:color="auto" w:fill="FFFFFF"/>
        <w:spacing w:after="6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Заявитель ______________________________________________________________</w:t>
      </w:r>
    </w:p>
    <w:p w:rsidR="00B34CEA" w:rsidRPr="00D32474" w:rsidRDefault="00B34CEA" w:rsidP="00B34CEA">
      <w:pPr>
        <w:widowControl w:val="0"/>
        <w:shd w:val="clear" w:color="auto" w:fill="FFFFFF"/>
        <w:spacing w:after="6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(наименование, организационно-правовая форма – для юридического лица; </w:t>
      </w:r>
    </w:p>
    <w:p w:rsidR="00B34CEA" w:rsidRPr="00D32474" w:rsidRDefault="00B34CEA" w:rsidP="00B34CEA">
      <w:pPr>
        <w:widowControl w:val="0"/>
        <w:shd w:val="clear" w:color="auto" w:fill="FFFFFF"/>
        <w:spacing w:after="60"/>
        <w:ind w:firstLine="709"/>
        <w:jc w:val="center"/>
        <w:rPr>
          <w:rFonts w:ascii="Arial" w:eastAsia="Times New Roman" w:hAnsi="Arial" w:cs="Arial"/>
          <w:sz w:val="24"/>
          <w:szCs w:val="24"/>
          <w:lang w:eastAsia="ru-RU"/>
        </w:rPr>
      </w:pPr>
      <w:r w:rsidRPr="00D32474">
        <w:rPr>
          <w:rFonts w:ascii="Arial" w:eastAsia="Times New Roman" w:hAnsi="Arial" w:cs="Arial"/>
          <w:bCs/>
          <w:sz w:val="24"/>
          <w:szCs w:val="24"/>
          <w:lang w:eastAsia="ru-RU"/>
        </w:rPr>
        <w:t>Ф.И.О.– для индивидуального предпринимателя)</w:t>
      </w:r>
    </w:p>
    <w:p w:rsidR="00B34CEA" w:rsidRPr="00D32474" w:rsidRDefault="00B34CEA" w:rsidP="00B34CEA">
      <w:pPr>
        <w:widowControl w:val="0"/>
        <w:spacing w:after="6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Юридический и почтовый адреса (место жительства): _________________________</w:t>
      </w:r>
    </w:p>
    <w:p w:rsidR="00B34CEA" w:rsidRPr="00D32474" w:rsidRDefault="00B34CEA" w:rsidP="00B34CEA">
      <w:pPr>
        <w:widowControl w:val="0"/>
        <w:shd w:val="clear" w:color="auto" w:fill="FFFFFF"/>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настоящим подтверждает, что для участия в открытом конкурсе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p>
    <w:tbl>
      <w:tblPr>
        <w:tblW w:w="963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398"/>
        <w:gridCol w:w="1701"/>
      </w:tblGrid>
      <w:tr w:rsidR="00B34CEA" w:rsidRPr="00D32474" w:rsidTr="00B34CEA">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34CEA" w:rsidRPr="00D32474" w:rsidRDefault="00B34CEA" w:rsidP="00B34CEA">
            <w:pPr>
              <w:widowControl w:val="0"/>
              <w:spacing w:after="6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 п\п</w:t>
            </w:r>
          </w:p>
        </w:tc>
        <w:tc>
          <w:tcPr>
            <w:tcW w:w="7398" w:type="dxa"/>
            <w:tcBorders>
              <w:top w:val="single" w:sz="4" w:space="0" w:color="auto"/>
              <w:left w:val="single" w:sz="4" w:space="0" w:color="auto"/>
              <w:bottom w:val="single" w:sz="4" w:space="0" w:color="auto"/>
              <w:right w:val="single" w:sz="4" w:space="0" w:color="auto"/>
            </w:tcBorders>
            <w:shd w:val="clear" w:color="auto" w:fill="auto"/>
            <w:vAlign w:val="center"/>
          </w:tcPr>
          <w:p w:rsidR="00B34CEA" w:rsidRPr="00D32474" w:rsidRDefault="00B34CEA" w:rsidP="00B34CEA">
            <w:pPr>
              <w:widowControl w:val="0"/>
              <w:spacing w:after="6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34CEA" w:rsidRPr="00D32474" w:rsidRDefault="00B34CEA" w:rsidP="00B34CEA">
            <w:pPr>
              <w:widowControl w:val="0"/>
              <w:spacing w:after="0"/>
              <w:jc w:val="center"/>
              <w:rPr>
                <w:rFonts w:ascii="Arial" w:eastAsia="Times New Roman" w:hAnsi="Arial" w:cs="Arial"/>
                <w:b/>
                <w:sz w:val="24"/>
                <w:szCs w:val="24"/>
                <w:lang w:eastAsia="ru-RU"/>
              </w:rPr>
            </w:pPr>
          </w:p>
          <w:p w:rsidR="00B34CEA" w:rsidRPr="00D32474" w:rsidRDefault="00B34CEA" w:rsidP="00B34CEA">
            <w:pPr>
              <w:widowControl w:val="0"/>
              <w:spacing w:after="0"/>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Количество</w:t>
            </w:r>
          </w:p>
          <w:p w:rsidR="00B34CEA" w:rsidRPr="00D32474" w:rsidRDefault="00B34CEA" w:rsidP="00B34CEA">
            <w:pPr>
              <w:widowControl w:val="0"/>
              <w:spacing w:after="0"/>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листов</w:t>
            </w:r>
          </w:p>
        </w:tc>
      </w:tr>
      <w:tr w:rsidR="00B34CEA" w:rsidRPr="00D32474" w:rsidTr="00B34CEA">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numPr>
                <w:ilvl w:val="0"/>
                <w:numId w:val="2"/>
              </w:numPr>
              <w:tabs>
                <w:tab w:val="num" w:pos="392"/>
              </w:tabs>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1</w:t>
            </w: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Заявка на участие в открытом конкурсе (Приложение 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B34CEA">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numPr>
                <w:ilvl w:val="0"/>
                <w:numId w:val="2"/>
              </w:numPr>
              <w:tabs>
                <w:tab w:val="num" w:pos="392"/>
              </w:tabs>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2</w:t>
            </w: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Анкета заявителя (Приложение 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B34CEA">
        <w:trPr>
          <w:trHeight w:val="389"/>
        </w:trPr>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numPr>
                <w:ilvl w:val="0"/>
                <w:numId w:val="2"/>
              </w:numPr>
              <w:tabs>
                <w:tab w:val="num" w:pos="392"/>
              </w:tabs>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3</w:t>
            </w: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Выписка из Единого государственного реестра юридических лиц, выданная ФНС России (заверенная копия) (для юридических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B34CEA">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numPr>
                <w:ilvl w:val="0"/>
                <w:numId w:val="2"/>
              </w:numPr>
              <w:tabs>
                <w:tab w:val="num" w:pos="392"/>
              </w:tabs>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4</w:t>
            </w: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Выписка из Единого государственного реестра индивидуальных предпринимателей, выданная ФНС России (заверенная копия)</w:t>
            </w:r>
            <w:r w:rsidRPr="00D32474">
              <w:rPr>
                <w:rFonts w:ascii="Arial" w:eastAsia="Times New Roman" w:hAnsi="Arial" w:cs="Arial"/>
                <w:i/>
                <w:sz w:val="24"/>
                <w:szCs w:val="24"/>
                <w:lang w:eastAsia="ru-RU"/>
              </w:rPr>
              <w:t xml:space="preserve"> </w:t>
            </w:r>
            <w:r w:rsidRPr="00D32474">
              <w:rPr>
                <w:rFonts w:ascii="Arial" w:eastAsia="Times New Roman" w:hAnsi="Arial" w:cs="Arial"/>
                <w:sz w:val="24"/>
                <w:szCs w:val="24"/>
                <w:lang w:eastAsia="ru-RU"/>
              </w:rPr>
              <w:t>(для индивидуальных предпринимателей).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B34CEA">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numPr>
                <w:ilvl w:val="0"/>
                <w:numId w:val="2"/>
              </w:numPr>
              <w:tabs>
                <w:tab w:val="num" w:pos="392"/>
              </w:tabs>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5</w:t>
            </w: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Копии документов, удостоверяющих личность заявителя (или представителя заявителя)</w:t>
            </w:r>
            <w:r w:rsidRPr="00D32474">
              <w:rPr>
                <w:rFonts w:ascii="Arial" w:eastAsia="Times New Roman" w:hAnsi="Arial" w:cs="Arial"/>
                <w:i/>
                <w:sz w:val="24"/>
                <w:szCs w:val="24"/>
                <w:lang w:eastAsia="ru-RU"/>
              </w:rPr>
              <w:t xml:space="preserve"> </w:t>
            </w:r>
            <w:r w:rsidRPr="00D32474">
              <w:rPr>
                <w:rFonts w:ascii="Arial" w:eastAsia="Times New Roman" w:hAnsi="Arial" w:cs="Arial"/>
                <w:sz w:val="24"/>
                <w:szCs w:val="24"/>
                <w:lang w:eastAsia="ru-RU"/>
              </w:rPr>
              <w:t>(заверенная копия)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B34CEA">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numPr>
                <w:ilvl w:val="0"/>
                <w:numId w:val="2"/>
              </w:numPr>
              <w:tabs>
                <w:tab w:val="num" w:pos="392"/>
              </w:tabs>
              <w:spacing w:after="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7</w:t>
            </w: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Документ, подтверждающий полномочия лица на осуществление действий от имени Заявителя, в случае необходимости – доверенность, должным образом оформленная и свидетельствующая о том, что лицо (лица), подписывающее заявку, имеет полномочия подписать заявку, и что такая заявка имеет обязательную силу для участника открытого конкурса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B34CEA">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numPr>
                <w:ilvl w:val="0"/>
                <w:numId w:val="2"/>
              </w:numPr>
              <w:tabs>
                <w:tab w:val="num" w:pos="392"/>
              </w:tabs>
              <w:spacing w:after="0"/>
              <w:ind w:firstLine="709"/>
              <w:jc w:val="center"/>
              <w:rPr>
                <w:rFonts w:ascii="Arial" w:eastAsia="Times New Roman" w:hAnsi="Arial" w:cs="Arial"/>
                <w:sz w:val="24"/>
                <w:szCs w:val="24"/>
                <w:lang w:eastAsia="ru-RU"/>
              </w:rPr>
            </w:pP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autoSpaceDE w:val="0"/>
              <w:autoSpaceDN w:val="0"/>
              <w:adjustRightInd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B34CEA">
        <w:trPr>
          <w:trHeight w:val="424"/>
        </w:trPr>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numPr>
                <w:ilvl w:val="0"/>
                <w:numId w:val="2"/>
              </w:numPr>
              <w:tabs>
                <w:tab w:val="num" w:pos="392"/>
              </w:tabs>
              <w:spacing w:after="0"/>
              <w:ind w:firstLine="709"/>
              <w:jc w:val="center"/>
              <w:rPr>
                <w:rFonts w:ascii="Arial" w:eastAsia="Times New Roman" w:hAnsi="Arial" w:cs="Arial"/>
                <w:sz w:val="24"/>
                <w:szCs w:val="24"/>
                <w:lang w:eastAsia="ru-RU"/>
              </w:rPr>
            </w:pPr>
          </w:p>
        </w:tc>
        <w:tc>
          <w:tcPr>
            <w:tcW w:w="7398"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autoSpaceDE w:val="0"/>
              <w:autoSpaceDN w:val="0"/>
              <w:adjustRightInd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Другие документы, прикладываемые по усмотрению Заявителя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bl>
    <w:p w:rsidR="00B34CEA" w:rsidRPr="00D32474" w:rsidRDefault="00B34CEA" w:rsidP="00B34CEA">
      <w:pPr>
        <w:widowControl w:val="0"/>
        <w:spacing w:after="0" w:line="15" w:lineRule="atLeast"/>
        <w:ind w:firstLine="709"/>
        <w:rPr>
          <w:rFonts w:ascii="Arial" w:eastAsia="Times New Roman" w:hAnsi="Arial" w:cs="Arial"/>
          <w:sz w:val="24"/>
          <w:szCs w:val="24"/>
          <w:lang w:eastAsia="ru-RU"/>
        </w:rPr>
      </w:pPr>
    </w:p>
    <w:p w:rsidR="00B34CEA" w:rsidRPr="00D32474" w:rsidRDefault="00B34CEA" w:rsidP="00B34CEA">
      <w:pPr>
        <w:widowControl w:val="0"/>
        <w:spacing w:after="0" w:line="15" w:lineRule="atLeast"/>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Заявитель (должность)</w:t>
      </w:r>
    </w:p>
    <w:p w:rsidR="00B34CEA" w:rsidRPr="00D32474" w:rsidRDefault="00B34CEA" w:rsidP="00B34CEA">
      <w:pPr>
        <w:widowControl w:val="0"/>
        <w:spacing w:after="0" w:line="15" w:lineRule="atLeast"/>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(уполномоченный представитель)  _____________(___________________________)</w:t>
      </w:r>
    </w:p>
    <w:p w:rsidR="00B34CEA" w:rsidRPr="00D32474" w:rsidRDefault="00B34CEA" w:rsidP="00B34CEA">
      <w:pPr>
        <w:widowControl w:val="0"/>
        <w:spacing w:after="0" w:line="14" w:lineRule="atLeast"/>
        <w:jc w:val="both"/>
        <w:rPr>
          <w:rFonts w:ascii="Arial" w:eastAsia="Times New Roman" w:hAnsi="Arial" w:cs="Arial"/>
          <w:sz w:val="24"/>
          <w:szCs w:val="24"/>
          <w:vertAlign w:val="superscript"/>
          <w:lang w:eastAsia="ru-RU"/>
        </w:rPr>
      </w:pPr>
      <w:r w:rsidRPr="00D32474">
        <w:rPr>
          <w:rFonts w:ascii="Arial" w:eastAsia="Times New Roman" w:hAnsi="Arial" w:cs="Arial"/>
          <w:sz w:val="24"/>
          <w:szCs w:val="24"/>
          <w:vertAlign w:val="superscript"/>
          <w:lang w:eastAsia="ru-RU"/>
        </w:rPr>
        <w:t xml:space="preserve">                                                                                                                    (подпись)</w:t>
      </w:r>
      <w:r w:rsidRPr="00D32474">
        <w:rPr>
          <w:rFonts w:ascii="Arial" w:eastAsia="Times New Roman" w:hAnsi="Arial" w:cs="Arial"/>
          <w:sz w:val="24"/>
          <w:szCs w:val="24"/>
          <w:vertAlign w:val="superscript"/>
          <w:lang w:eastAsia="ru-RU"/>
        </w:rPr>
        <w:tab/>
      </w:r>
      <w:r w:rsidRPr="00D32474">
        <w:rPr>
          <w:rFonts w:ascii="Arial" w:eastAsia="Times New Roman" w:hAnsi="Arial" w:cs="Arial"/>
          <w:sz w:val="24"/>
          <w:szCs w:val="24"/>
          <w:vertAlign w:val="superscript"/>
          <w:lang w:eastAsia="ru-RU"/>
        </w:rPr>
        <w:tab/>
      </w:r>
      <w:r w:rsidRPr="00D32474">
        <w:rPr>
          <w:rFonts w:ascii="Arial" w:eastAsia="Times New Roman" w:hAnsi="Arial" w:cs="Arial"/>
          <w:sz w:val="24"/>
          <w:szCs w:val="24"/>
          <w:vertAlign w:val="superscript"/>
          <w:lang w:eastAsia="ru-RU"/>
        </w:rPr>
        <w:tab/>
        <w:t>(Ф.И.О.)</w:t>
      </w:r>
    </w:p>
    <w:p w:rsidR="00B34CEA" w:rsidRPr="00D32474" w:rsidRDefault="00B34CEA" w:rsidP="00B34CEA">
      <w:pPr>
        <w:widowControl w:val="0"/>
        <w:spacing w:after="0" w:line="14" w:lineRule="atLeast"/>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                                                                                                                     м.п.</w:t>
      </w:r>
    </w:p>
    <w:p w:rsidR="00B34CEA" w:rsidRPr="00D32474" w:rsidRDefault="00B34CEA" w:rsidP="00B34CEA">
      <w:pPr>
        <w:widowControl w:val="0"/>
        <w:spacing w:after="0" w:line="14" w:lineRule="atLeast"/>
        <w:ind w:firstLine="709"/>
        <w:jc w:val="right"/>
        <w:rPr>
          <w:rFonts w:ascii="Arial" w:eastAsia="Times New Roman" w:hAnsi="Arial" w:cs="Arial"/>
          <w:sz w:val="24"/>
          <w:szCs w:val="24"/>
          <w:lang w:eastAsia="ru-RU"/>
        </w:rPr>
      </w:pPr>
      <w:r w:rsidRPr="00D32474">
        <w:rPr>
          <w:rFonts w:ascii="Arial" w:eastAsia="Times New Roman" w:hAnsi="Arial" w:cs="Arial"/>
          <w:sz w:val="24"/>
          <w:szCs w:val="24"/>
          <w:lang w:eastAsia="ru-RU"/>
        </w:rPr>
        <w:br w:type="page"/>
      </w:r>
      <w:r w:rsidRPr="00D32474">
        <w:rPr>
          <w:rFonts w:ascii="Arial" w:eastAsia="Times New Roman" w:hAnsi="Arial" w:cs="Arial"/>
          <w:sz w:val="24"/>
          <w:szCs w:val="24"/>
          <w:lang w:eastAsia="ru-RU"/>
        </w:rPr>
        <w:lastRenderedPageBreak/>
        <w:t xml:space="preserve">Приложение 1.3 </w:t>
      </w:r>
    </w:p>
    <w:p w:rsidR="00B34CEA" w:rsidRPr="00D32474" w:rsidRDefault="00B34CEA" w:rsidP="00B34CEA">
      <w:pPr>
        <w:widowControl w:val="0"/>
        <w:spacing w:after="0" w:line="14" w:lineRule="atLeast"/>
        <w:ind w:firstLine="709"/>
        <w:jc w:val="center"/>
        <w:rPr>
          <w:rFonts w:ascii="Arial" w:eastAsia="Times New Roman" w:hAnsi="Arial" w:cs="Arial"/>
          <w:sz w:val="24"/>
          <w:szCs w:val="24"/>
          <w:lang w:eastAsia="ru-RU"/>
        </w:rPr>
      </w:pPr>
    </w:p>
    <w:p w:rsidR="00B34CEA" w:rsidRPr="00D32474" w:rsidRDefault="00B34CEA" w:rsidP="00B34CEA">
      <w:pPr>
        <w:widowControl w:val="0"/>
        <w:spacing w:after="0" w:line="14" w:lineRule="atLeast"/>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АНКЕТА ЗАЯВИТЕЛЯ</w:t>
      </w:r>
    </w:p>
    <w:p w:rsidR="00B34CEA" w:rsidRPr="00D32474" w:rsidRDefault="00B34CEA" w:rsidP="00B34CEA">
      <w:pPr>
        <w:widowControl w:val="0"/>
        <w:shd w:val="clear" w:color="auto" w:fill="FFFFFF"/>
        <w:spacing w:after="0"/>
        <w:ind w:firstLine="709"/>
        <w:jc w:val="both"/>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980"/>
        <w:gridCol w:w="2151"/>
      </w:tblGrid>
      <w:tr w:rsidR="00B34CEA" w:rsidRPr="00D32474" w:rsidTr="00B34CEA">
        <w:tc>
          <w:tcPr>
            <w:tcW w:w="7488"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1. Полное и сокращенное наименования организации и ее организационно-правовая форма, в соответствии с учредительными документами</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(Ф.И.О. Заявителя – физического лица, зарегистрированного в качестве индивидуального предпринимателя)</w:t>
            </w:r>
          </w:p>
        </w:tc>
        <w:tc>
          <w:tcPr>
            <w:tcW w:w="215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c>
          <w:tcPr>
            <w:tcW w:w="7488" w:type="dxa"/>
            <w:gridSpan w:val="2"/>
            <w:tcBorders>
              <w:top w:val="single" w:sz="4" w:space="0" w:color="auto"/>
              <w:left w:val="single" w:sz="4" w:space="0" w:color="auto"/>
              <w:bottom w:val="nil"/>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2. Регистрационные данные:</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2.1 Дата, место и орган регистрации юридического лица.</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(Паспортные данные для Заявителя – физического лица, зарегистрированного в качестве индивидуального предпринимателя)</w:t>
            </w:r>
          </w:p>
        </w:tc>
        <w:tc>
          <w:tcPr>
            <w:tcW w:w="215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c>
          <w:tcPr>
            <w:tcW w:w="7488" w:type="dxa"/>
            <w:gridSpan w:val="2"/>
            <w:tcBorders>
              <w:top w:val="single" w:sz="4" w:space="0" w:color="auto"/>
              <w:left w:val="single" w:sz="4" w:space="0" w:color="auto"/>
              <w:bottom w:val="nil"/>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3. Участники (учредители)</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(Наименование, организационно-правовая форма всех участников, чья доля в уставном капитале превышает 10% и доля их участия.</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Для акционерных обществ – наименование, организационно-правовая форма всех акционеров, обладающих акциями в количестве больше 10% от общего числа акций и доля принадлежащих им акций)</w:t>
            </w:r>
          </w:p>
        </w:tc>
        <w:tc>
          <w:tcPr>
            <w:tcW w:w="215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60"/>
              <w:ind w:left="849" w:firstLine="709"/>
              <w:jc w:val="both"/>
              <w:rPr>
                <w:rFonts w:ascii="Arial" w:eastAsia="Times New Roman" w:hAnsi="Arial" w:cs="Arial"/>
                <w:bCs/>
                <w:sz w:val="24"/>
                <w:szCs w:val="24"/>
                <w:lang w:eastAsia="ru-RU"/>
              </w:rPr>
            </w:pPr>
          </w:p>
        </w:tc>
      </w:tr>
      <w:tr w:rsidR="00B34CEA" w:rsidRPr="00D32474" w:rsidTr="00B34CEA">
        <w:tc>
          <w:tcPr>
            <w:tcW w:w="7488"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4. Срок деятельности организации (с учетом правопреемственности)</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215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c>
          <w:tcPr>
            <w:tcW w:w="7488"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5. Номер и почтовый адрес Инспекции Федеральной налоговой службы, в которой Заявитель стоит на учете в качестве налогоплательщика</w:t>
            </w:r>
          </w:p>
        </w:tc>
        <w:tc>
          <w:tcPr>
            <w:tcW w:w="215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c>
          <w:tcPr>
            <w:tcW w:w="7488" w:type="dxa"/>
            <w:gridSpan w:val="2"/>
            <w:tcBorders>
              <w:top w:val="nil"/>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6. ИНН, КПП Заявителя</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215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c>
          <w:tcPr>
            <w:tcW w:w="7488" w:type="dxa"/>
            <w:gridSpan w:val="2"/>
            <w:tcBorders>
              <w:top w:val="nil"/>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7. ОГРН Заявителя</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215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c>
          <w:tcPr>
            <w:tcW w:w="7488" w:type="dxa"/>
            <w:gridSpan w:val="2"/>
            <w:tcBorders>
              <w:top w:val="nil"/>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8. ОКПО Заявителя</w:t>
            </w:r>
          </w:p>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215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rPr>
          <w:cantSplit/>
          <w:trHeight w:val="132"/>
        </w:trPr>
        <w:tc>
          <w:tcPr>
            <w:tcW w:w="5508" w:type="dxa"/>
            <w:vMerge w:val="restart"/>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9. Место нахождения (место жительства) Заявителя</w:t>
            </w: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rPr>
                <w:rFonts w:ascii="Arial" w:eastAsia="Times New Roman" w:hAnsi="Arial" w:cs="Arial"/>
                <w:bCs/>
                <w:sz w:val="24"/>
                <w:szCs w:val="24"/>
                <w:lang w:eastAsia="ru-RU"/>
              </w:rPr>
            </w:pPr>
            <w:r w:rsidRPr="00D32474">
              <w:rPr>
                <w:rFonts w:ascii="Arial" w:eastAsia="Times New Roman" w:hAnsi="Arial" w:cs="Arial"/>
                <w:bCs/>
                <w:sz w:val="24"/>
                <w:szCs w:val="24"/>
                <w:lang w:eastAsia="ru-RU"/>
              </w:rPr>
              <w:t>Страна</w:t>
            </w:r>
          </w:p>
        </w:tc>
      </w:tr>
      <w:tr w:rsidR="00B34CEA" w:rsidRPr="00D32474" w:rsidTr="00B34CEA">
        <w:trPr>
          <w:cantSplit/>
          <w:trHeight w:val="258"/>
        </w:trPr>
        <w:tc>
          <w:tcPr>
            <w:tcW w:w="5508" w:type="dxa"/>
            <w:vMerge/>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Адрес </w:t>
            </w:r>
          </w:p>
        </w:tc>
      </w:tr>
      <w:tr w:rsidR="00B34CEA" w:rsidRPr="00D32474" w:rsidTr="00B34CEA">
        <w:trPr>
          <w:cantSplit/>
          <w:trHeight w:val="69"/>
        </w:trPr>
        <w:tc>
          <w:tcPr>
            <w:tcW w:w="5508" w:type="dxa"/>
            <w:vMerge w:val="restart"/>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10. Почтовый адрес Заявителя</w:t>
            </w: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rPr>
                <w:rFonts w:ascii="Arial" w:eastAsia="Times New Roman" w:hAnsi="Arial" w:cs="Arial"/>
                <w:bCs/>
                <w:sz w:val="24"/>
                <w:szCs w:val="24"/>
                <w:lang w:eastAsia="ru-RU"/>
              </w:rPr>
            </w:pPr>
            <w:r w:rsidRPr="00D32474">
              <w:rPr>
                <w:rFonts w:ascii="Arial" w:eastAsia="Times New Roman" w:hAnsi="Arial" w:cs="Arial"/>
                <w:bCs/>
                <w:sz w:val="24"/>
                <w:szCs w:val="24"/>
                <w:lang w:eastAsia="ru-RU"/>
              </w:rPr>
              <w:t>Страна</w:t>
            </w:r>
          </w:p>
        </w:tc>
      </w:tr>
      <w:tr w:rsidR="00B34CEA" w:rsidRPr="00D32474" w:rsidTr="00B34CEA">
        <w:trPr>
          <w:cantSplit/>
          <w:trHeight w:val="67"/>
        </w:trPr>
        <w:tc>
          <w:tcPr>
            <w:tcW w:w="5508" w:type="dxa"/>
            <w:vMerge/>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rPr>
                <w:rFonts w:ascii="Arial" w:eastAsia="Times New Roman" w:hAnsi="Arial" w:cs="Arial"/>
                <w:bCs/>
                <w:sz w:val="24"/>
                <w:szCs w:val="24"/>
                <w:lang w:eastAsia="ru-RU"/>
              </w:rPr>
            </w:pPr>
            <w:r w:rsidRPr="00D32474">
              <w:rPr>
                <w:rFonts w:ascii="Arial" w:eastAsia="Times New Roman" w:hAnsi="Arial" w:cs="Arial"/>
                <w:bCs/>
                <w:sz w:val="24"/>
                <w:szCs w:val="24"/>
                <w:lang w:eastAsia="ru-RU"/>
              </w:rPr>
              <w:t>Адрес</w:t>
            </w:r>
          </w:p>
        </w:tc>
      </w:tr>
      <w:tr w:rsidR="00B34CEA" w:rsidRPr="00D32474" w:rsidTr="00B34CEA">
        <w:trPr>
          <w:cantSplit/>
          <w:trHeight w:val="67"/>
        </w:trPr>
        <w:tc>
          <w:tcPr>
            <w:tcW w:w="5508" w:type="dxa"/>
            <w:vMerge/>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rPr>
                <w:rFonts w:ascii="Arial" w:eastAsia="Times New Roman" w:hAnsi="Arial" w:cs="Arial"/>
                <w:bCs/>
                <w:sz w:val="24"/>
                <w:szCs w:val="24"/>
                <w:lang w:eastAsia="ru-RU"/>
              </w:rPr>
            </w:pPr>
            <w:r w:rsidRPr="00D32474">
              <w:rPr>
                <w:rFonts w:ascii="Arial" w:eastAsia="Times New Roman" w:hAnsi="Arial" w:cs="Arial"/>
                <w:bCs/>
                <w:sz w:val="24"/>
                <w:szCs w:val="24"/>
                <w:lang w:eastAsia="ru-RU"/>
              </w:rPr>
              <w:t>Телефон</w:t>
            </w:r>
          </w:p>
        </w:tc>
      </w:tr>
      <w:tr w:rsidR="00B34CEA" w:rsidRPr="00D32474" w:rsidTr="00B34CEA">
        <w:trPr>
          <w:cantSplit/>
          <w:trHeight w:val="288"/>
        </w:trPr>
        <w:tc>
          <w:tcPr>
            <w:tcW w:w="5508" w:type="dxa"/>
            <w:vMerge/>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Факс </w:t>
            </w:r>
          </w:p>
        </w:tc>
      </w:tr>
      <w:tr w:rsidR="00B34CEA" w:rsidRPr="00D32474" w:rsidTr="00B34CEA">
        <w:trPr>
          <w:cantSplit/>
          <w:trHeight w:val="257"/>
        </w:trPr>
        <w:tc>
          <w:tcPr>
            <w:tcW w:w="5508" w:type="dxa"/>
            <w:vMerge/>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rPr>
                <w:rFonts w:ascii="Arial" w:eastAsia="Times New Roman" w:hAnsi="Arial" w:cs="Arial"/>
                <w:bCs/>
                <w:sz w:val="24"/>
                <w:szCs w:val="24"/>
                <w:lang w:eastAsia="ru-RU"/>
              </w:rPr>
            </w:pPr>
            <w:r w:rsidRPr="00D32474">
              <w:rPr>
                <w:rFonts w:ascii="Arial" w:eastAsia="Times New Roman" w:hAnsi="Arial" w:cs="Arial"/>
                <w:sz w:val="24"/>
                <w:szCs w:val="24"/>
                <w:lang w:eastAsia="ru-RU"/>
              </w:rPr>
              <w:t>E-mail</w:t>
            </w:r>
          </w:p>
        </w:tc>
      </w:tr>
      <w:tr w:rsidR="00B34CEA" w:rsidRPr="00D32474" w:rsidTr="00B34CEA">
        <w:trPr>
          <w:trHeight w:val="67"/>
        </w:trPr>
        <w:tc>
          <w:tcPr>
            <w:tcW w:w="5508" w:type="dxa"/>
            <w:tcBorders>
              <w:top w:val="single" w:sz="4" w:space="0" w:color="auto"/>
              <w:left w:val="single" w:sz="4" w:space="0" w:color="auto"/>
              <w:bottom w:val="nil"/>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11. Банковские реквизиты:</w:t>
            </w: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rPr>
          <w:trHeight w:val="67"/>
        </w:trPr>
        <w:tc>
          <w:tcPr>
            <w:tcW w:w="5508" w:type="dxa"/>
            <w:tcBorders>
              <w:top w:val="nil"/>
              <w:left w:val="single" w:sz="4" w:space="0" w:color="auto"/>
              <w:bottom w:val="nil"/>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11.1.</w:t>
            </w:r>
            <w:r w:rsidRPr="00D32474">
              <w:rPr>
                <w:rFonts w:ascii="Arial" w:eastAsia="Times New Roman" w:hAnsi="Arial" w:cs="Arial"/>
                <w:sz w:val="24"/>
                <w:szCs w:val="24"/>
                <w:lang w:eastAsia="ru-RU"/>
              </w:rPr>
              <w:t> </w:t>
            </w:r>
            <w:r w:rsidRPr="00D32474">
              <w:rPr>
                <w:rFonts w:ascii="Arial" w:eastAsia="Times New Roman" w:hAnsi="Arial" w:cs="Arial"/>
                <w:bCs/>
                <w:sz w:val="24"/>
                <w:szCs w:val="24"/>
                <w:lang w:eastAsia="ru-RU"/>
              </w:rPr>
              <w:t>Наименование обслуживающего банка</w:t>
            </w: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rPr>
          <w:trHeight w:val="67"/>
        </w:trPr>
        <w:tc>
          <w:tcPr>
            <w:tcW w:w="5508" w:type="dxa"/>
            <w:tcBorders>
              <w:top w:val="nil"/>
              <w:left w:val="single" w:sz="4" w:space="0" w:color="auto"/>
              <w:bottom w:val="nil"/>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11.2. Расчетный счет</w:t>
            </w: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rPr>
          <w:trHeight w:val="67"/>
        </w:trPr>
        <w:tc>
          <w:tcPr>
            <w:tcW w:w="5508" w:type="dxa"/>
            <w:tcBorders>
              <w:top w:val="nil"/>
              <w:left w:val="single" w:sz="4" w:space="0" w:color="auto"/>
              <w:bottom w:val="nil"/>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11.3. Корреспондентский счет</w:t>
            </w: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r w:rsidR="00B34CEA" w:rsidRPr="00D32474" w:rsidTr="00B34CEA">
        <w:trPr>
          <w:trHeight w:val="67"/>
        </w:trPr>
        <w:tc>
          <w:tcPr>
            <w:tcW w:w="5508" w:type="dxa"/>
            <w:tcBorders>
              <w:top w:val="nil"/>
              <w:left w:val="single" w:sz="4" w:space="0" w:color="auto"/>
              <w:bottom w:val="single" w:sz="4" w:space="0" w:color="auto"/>
              <w:right w:val="single" w:sz="4" w:space="0" w:color="auto"/>
            </w:tcBorders>
          </w:tcPr>
          <w:p w:rsidR="00B34CEA" w:rsidRPr="00D32474" w:rsidRDefault="00B34CEA" w:rsidP="00B34CEA">
            <w:pPr>
              <w:widowControl w:val="0"/>
              <w:spacing w:after="0"/>
              <w:ind w:firstLine="34"/>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11.4. Код БИК</w:t>
            </w:r>
          </w:p>
        </w:tc>
        <w:tc>
          <w:tcPr>
            <w:tcW w:w="4131" w:type="dxa"/>
            <w:gridSpan w:val="2"/>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ind w:firstLine="709"/>
              <w:rPr>
                <w:rFonts w:ascii="Arial" w:eastAsia="Times New Roman" w:hAnsi="Arial" w:cs="Arial"/>
                <w:bCs/>
                <w:sz w:val="24"/>
                <w:szCs w:val="24"/>
                <w:lang w:eastAsia="ru-RU"/>
              </w:rPr>
            </w:pPr>
          </w:p>
        </w:tc>
      </w:tr>
    </w:tbl>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Примечание:</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Вышеуказанные данные могут быть по усмотрению Заявителя подтверждены путем предоставления следующих документов: </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1. Копия Устава, положения, учредительного договора (заверенные печатью организации);</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2. Копия свидетельства о государственной регистрации;</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3. Копия свидетельства о постановке на учет в налоговом органе.</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lastRenderedPageBreak/>
        <w:t>4. Справка из обслуживающего банка об открытии расчетного счета.</w:t>
      </w:r>
    </w:p>
    <w:p w:rsidR="00B34CEA" w:rsidRPr="00D32474" w:rsidRDefault="00B34CEA" w:rsidP="00B34CEA">
      <w:pPr>
        <w:widowControl w:val="0"/>
        <w:spacing w:after="0"/>
        <w:ind w:firstLine="709"/>
        <w:rPr>
          <w:rFonts w:ascii="Arial" w:eastAsia="Times New Roman" w:hAnsi="Arial" w:cs="Arial"/>
          <w:bCs/>
          <w:sz w:val="24"/>
          <w:szCs w:val="24"/>
          <w:lang w:eastAsia="ru-RU"/>
        </w:rPr>
      </w:pP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Заявитель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Мы, нижеподписавшиеся, заверяем правильность всех данных, указанных в анкете.</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В подтверждение вышеприведенных данных к анкете прикладываются следующие документы:</w:t>
      </w:r>
    </w:p>
    <w:p w:rsidR="00B34CEA" w:rsidRPr="00D32474" w:rsidRDefault="00B34CEA" w:rsidP="00B34CEA">
      <w:pPr>
        <w:widowControl w:val="0"/>
        <w:spacing w:after="0"/>
        <w:ind w:firstLine="709"/>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__________________________________________________________________; </w:t>
      </w:r>
    </w:p>
    <w:p w:rsidR="00B34CEA" w:rsidRPr="00D32474" w:rsidRDefault="00B34CEA" w:rsidP="00B34CEA">
      <w:pPr>
        <w:widowControl w:val="0"/>
        <w:spacing w:after="0"/>
        <w:ind w:firstLine="709"/>
        <w:rPr>
          <w:rFonts w:ascii="Arial" w:eastAsia="Times New Roman" w:hAnsi="Arial" w:cs="Arial"/>
          <w:bCs/>
          <w:sz w:val="24"/>
          <w:szCs w:val="24"/>
          <w:lang w:eastAsia="ru-RU"/>
        </w:rPr>
      </w:pPr>
      <w:r w:rsidRPr="00D32474">
        <w:rPr>
          <w:rFonts w:ascii="Arial" w:eastAsia="Times New Roman" w:hAnsi="Arial" w:cs="Arial"/>
          <w:bCs/>
          <w:sz w:val="24"/>
          <w:szCs w:val="24"/>
          <w:lang w:eastAsia="ru-RU"/>
        </w:rPr>
        <w:t>(название документа)                      (количество страниц в документе)</w:t>
      </w:r>
    </w:p>
    <w:p w:rsidR="00B34CEA" w:rsidRPr="00D32474" w:rsidRDefault="00B34CEA" w:rsidP="00B34CEA">
      <w:pPr>
        <w:widowControl w:val="0"/>
        <w:spacing w:after="60"/>
        <w:ind w:firstLine="709"/>
        <w:jc w:val="both"/>
        <w:rPr>
          <w:rFonts w:ascii="Arial" w:eastAsia="Times New Roman" w:hAnsi="Arial" w:cs="Arial"/>
          <w:b/>
          <w:sz w:val="24"/>
          <w:szCs w:val="24"/>
          <w:lang w:eastAsia="ru-RU"/>
        </w:rPr>
      </w:pPr>
    </w:p>
    <w:p w:rsidR="00B34CEA" w:rsidRPr="00D32474" w:rsidRDefault="00B34CEA" w:rsidP="00B34CEA">
      <w:pPr>
        <w:widowControl w:val="0"/>
        <w:tabs>
          <w:tab w:val="left" w:pos="708"/>
          <w:tab w:val="center" w:pos="4153"/>
          <w:tab w:val="right" w:pos="8306"/>
        </w:tabs>
        <w:spacing w:before="120" w:after="120"/>
        <w:ind w:firstLine="709"/>
        <w:jc w:val="both"/>
        <w:rPr>
          <w:rFonts w:ascii="Arial" w:eastAsia="Times New Roman" w:hAnsi="Arial" w:cs="Arial"/>
          <w:bCs/>
          <w:noProof/>
          <w:sz w:val="24"/>
          <w:szCs w:val="24"/>
          <w:lang w:eastAsia="ru-RU"/>
        </w:rPr>
      </w:pPr>
      <w:r w:rsidRPr="00D32474">
        <w:rPr>
          <w:rFonts w:ascii="Arial" w:eastAsia="Times New Roman" w:hAnsi="Arial" w:cs="Arial"/>
          <w:bCs/>
          <w:noProof/>
          <w:sz w:val="24"/>
          <w:szCs w:val="24"/>
          <w:lang w:eastAsia="ru-RU"/>
        </w:rPr>
        <w:t>Заявитель</w:t>
      </w:r>
    </w:p>
    <w:p w:rsidR="00B34CEA" w:rsidRPr="00D32474" w:rsidRDefault="00B34CEA" w:rsidP="00B34CEA">
      <w:pPr>
        <w:widowControl w:val="0"/>
        <w:tabs>
          <w:tab w:val="left" w:pos="708"/>
          <w:tab w:val="center" w:pos="4153"/>
          <w:tab w:val="right" w:pos="8306"/>
        </w:tabs>
        <w:spacing w:before="120" w:after="120"/>
        <w:ind w:firstLine="709"/>
        <w:jc w:val="both"/>
        <w:rPr>
          <w:rFonts w:ascii="Arial" w:eastAsia="Times New Roman" w:hAnsi="Arial" w:cs="Arial"/>
          <w:noProof/>
          <w:sz w:val="24"/>
          <w:szCs w:val="24"/>
          <w:lang w:eastAsia="ru-RU"/>
        </w:rPr>
      </w:pPr>
      <w:r w:rsidRPr="00D32474">
        <w:rPr>
          <w:rFonts w:ascii="Arial" w:eastAsia="Times New Roman" w:hAnsi="Arial" w:cs="Arial"/>
          <w:bCs/>
          <w:noProof/>
          <w:sz w:val="24"/>
          <w:szCs w:val="24"/>
          <w:lang w:eastAsia="ru-RU"/>
        </w:rPr>
        <w:t>(или уполномоченный представитель)</w:t>
      </w:r>
      <w:r w:rsidRPr="00D32474">
        <w:rPr>
          <w:rFonts w:ascii="Arial" w:eastAsia="Times New Roman" w:hAnsi="Arial" w:cs="Arial"/>
          <w:noProof/>
          <w:sz w:val="24"/>
          <w:szCs w:val="24"/>
          <w:lang w:eastAsia="ru-RU"/>
        </w:rPr>
        <w:t xml:space="preserve"> _______________________________ (инициалы, фамилия)                                                                                   (подпсь, М.П)</w:t>
      </w:r>
    </w:p>
    <w:p w:rsidR="00B34CEA" w:rsidRPr="00D32474" w:rsidRDefault="00B34CEA" w:rsidP="00B34CEA">
      <w:pPr>
        <w:widowControl w:val="0"/>
        <w:spacing w:after="60"/>
        <w:ind w:firstLine="709"/>
        <w:jc w:val="both"/>
        <w:rPr>
          <w:rFonts w:ascii="Arial" w:eastAsia="Times New Roman" w:hAnsi="Arial" w:cs="Arial"/>
          <w:sz w:val="24"/>
          <w:szCs w:val="24"/>
          <w:lang w:eastAsia="ru-RU"/>
        </w:rPr>
      </w:pPr>
    </w:p>
    <w:p w:rsidR="00B34CEA" w:rsidRPr="00D32474" w:rsidRDefault="00B34CEA" w:rsidP="00B34CEA">
      <w:pPr>
        <w:widowControl w:val="0"/>
        <w:tabs>
          <w:tab w:val="left" w:pos="0"/>
        </w:tabs>
        <w:spacing w:after="60"/>
        <w:ind w:left="180" w:firstLine="709"/>
        <w:jc w:val="right"/>
        <w:rPr>
          <w:rFonts w:ascii="Arial" w:eastAsia="Times New Roman" w:hAnsi="Arial" w:cs="Arial"/>
          <w:sz w:val="24"/>
          <w:szCs w:val="24"/>
          <w:lang w:eastAsia="ru-RU"/>
        </w:rPr>
      </w:pPr>
      <w:r w:rsidRPr="00D32474">
        <w:rPr>
          <w:rFonts w:ascii="Arial" w:eastAsia="Times New Roman" w:hAnsi="Arial" w:cs="Arial"/>
          <w:sz w:val="24"/>
          <w:szCs w:val="24"/>
          <w:lang w:eastAsia="ru-RU"/>
        </w:rPr>
        <w:br w:type="page"/>
      </w:r>
      <w:r w:rsidRPr="00D32474">
        <w:rPr>
          <w:rFonts w:ascii="Arial" w:eastAsia="Times New Roman" w:hAnsi="Arial" w:cs="Arial"/>
          <w:sz w:val="24"/>
          <w:szCs w:val="24"/>
          <w:lang w:eastAsia="ru-RU"/>
        </w:rPr>
        <w:lastRenderedPageBreak/>
        <w:t>Приложение 1.4</w:t>
      </w:r>
    </w:p>
    <w:p w:rsidR="00B34CEA" w:rsidRPr="00D32474" w:rsidRDefault="00B34CEA" w:rsidP="00B34CEA">
      <w:pPr>
        <w:widowControl w:val="0"/>
        <w:spacing w:after="0"/>
        <w:ind w:firstLine="709"/>
        <w:jc w:val="center"/>
        <w:rPr>
          <w:rFonts w:ascii="Arial" w:eastAsia="Times New Roman" w:hAnsi="Arial" w:cs="Arial"/>
          <w:b/>
          <w:bCs/>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bCs/>
          <w:sz w:val="24"/>
          <w:szCs w:val="24"/>
          <w:lang w:eastAsia="ru-RU"/>
        </w:rPr>
      </w:pPr>
      <w:r w:rsidRPr="00D32474">
        <w:rPr>
          <w:rFonts w:ascii="Arial" w:eastAsia="Times New Roman" w:hAnsi="Arial" w:cs="Arial"/>
          <w:b/>
          <w:bCs/>
          <w:sz w:val="24"/>
          <w:szCs w:val="24"/>
          <w:lang w:eastAsia="ru-RU"/>
        </w:rPr>
        <w:t>ДОВЕРЕННОСТЬ № ____</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г. Новосибирск ________________________________________________________________________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vertAlign w:val="superscript"/>
          <w:lang w:eastAsia="ru-RU"/>
        </w:rPr>
        <w:t xml:space="preserve">                                                                                 (прописью число, месяц и год выдачи доверенности)</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Юридическое лицо (физическое лицо – индивидуальный предприниматель) – Заявитель, (участник конкурса):</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__________________________________________________________________</w:t>
      </w:r>
    </w:p>
    <w:p w:rsidR="00B34CEA" w:rsidRPr="00D32474" w:rsidRDefault="00B34CEA" w:rsidP="00B34CEA">
      <w:pPr>
        <w:widowControl w:val="0"/>
        <w:spacing w:after="0"/>
        <w:ind w:firstLine="709"/>
        <w:jc w:val="both"/>
        <w:rPr>
          <w:rFonts w:ascii="Arial" w:eastAsia="Times New Roman" w:hAnsi="Arial" w:cs="Arial"/>
          <w:b/>
          <w:bCs/>
          <w:sz w:val="24"/>
          <w:szCs w:val="24"/>
          <w:lang w:eastAsia="ru-RU"/>
        </w:rPr>
      </w:pPr>
      <w:r w:rsidRPr="00D32474">
        <w:rPr>
          <w:rFonts w:ascii="Arial" w:eastAsia="Times New Roman" w:hAnsi="Arial" w:cs="Arial"/>
          <w:bCs/>
          <w:sz w:val="24"/>
          <w:szCs w:val="24"/>
          <w:lang w:eastAsia="ru-RU"/>
        </w:rPr>
        <w:t>(далее – доверитель</w:t>
      </w:r>
      <w:r w:rsidRPr="00D32474">
        <w:rPr>
          <w:rFonts w:ascii="Arial" w:eastAsia="Times New Roman" w:hAnsi="Arial" w:cs="Arial"/>
          <w:b/>
          <w:bCs/>
          <w:sz w:val="24"/>
          <w:szCs w:val="24"/>
          <w:lang w:eastAsia="ru-RU"/>
        </w:rPr>
        <w:t xml:space="preserve">)                    </w:t>
      </w:r>
      <w:r w:rsidRPr="00D32474">
        <w:rPr>
          <w:rFonts w:ascii="Arial" w:eastAsia="Times New Roman" w:hAnsi="Arial" w:cs="Arial"/>
          <w:bCs/>
          <w:sz w:val="24"/>
          <w:szCs w:val="24"/>
          <w:lang w:eastAsia="ru-RU"/>
        </w:rPr>
        <w:t xml:space="preserve">    </w:t>
      </w:r>
      <w:r w:rsidRPr="00D32474">
        <w:rPr>
          <w:rFonts w:ascii="Arial" w:eastAsia="Times New Roman" w:hAnsi="Arial" w:cs="Arial"/>
          <w:bCs/>
          <w:sz w:val="24"/>
          <w:szCs w:val="24"/>
          <w:vertAlign w:val="superscript"/>
          <w:lang w:eastAsia="ru-RU"/>
        </w:rPr>
        <w:t>(наименование заявителя, участника конкурса)</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lang w:eastAsia="ru-RU"/>
        </w:rPr>
        <w:t>в лице</w:t>
      </w:r>
      <w:r w:rsidRPr="00D32474">
        <w:rPr>
          <w:rFonts w:ascii="Arial" w:eastAsia="Times New Roman" w:hAnsi="Arial" w:cs="Arial"/>
          <w:bCs/>
          <w:sz w:val="24"/>
          <w:szCs w:val="24"/>
          <w:vertAlign w:val="superscript"/>
          <w:lang w:eastAsia="ru-RU"/>
        </w:rPr>
        <w:t xml:space="preserve"> </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vertAlign w:val="superscript"/>
          <w:lang w:eastAsia="ru-RU"/>
        </w:rPr>
        <w:t>____________________________________________________________________________________________________</w:t>
      </w:r>
    </w:p>
    <w:p w:rsidR="00B34CEA" w:rsidRPr="00D32474" w:rsidRDefault="00B34CEA" w:rsidP="00B34CEA">
      <w:pPr>
        <w:widowControl w:val="0"/>
        <w:spacing w:after="0"/>
        <w:ind w:left="3539"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vertAlign w:val="superscript"/>
          <w:lang w:eastAsia="ru-RU"/>
        </w:rPr>
        <w:t xml:space="preserve"> (фамилия, имя, отчество, должность)</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действующий (ая) на основании______________________________________________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lang w:eastAsia="ru-RU"/>
        </w:rPr>
        <w:t xml:space="preserve">                                                            </w:t>
      </w:r>
      <w:r w:rsidRPr="00D32474">
        <w:rPr>
          <w:rFonts w:ascii="Arial" w:eastAsia="Times New Roman" w:hAnsi="Arial" w:cs="Arial"/>
          <w:bCs/>
          <w:sz w:val="24"/>
          <w:szCs w:val="24"/>
          <w:vertAlign w:val="superscript"/>
          <w:lang w:eastAsia="ru-RU"/>
        </w:rPr>
        <w:t xml:space="preserve"> (устава, доверенности, положения)</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доверяет __________________________________________________________________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lang w:eastAsia="ru-RU"/>
        </w:rPr>
        <w:t xml:space="preserve">(далее – представитель)                     </w:t>
      </w:r>
      <w:r w:rsidRPr="00D32474">
        <w:rPr>
          <w:rFonts w:ascii="Arial" w:eastAsia="Times New Roman" w:hAnsi="Arial" w:cs="Arial"/>
          <w:bCs/>
          <w:sz w:val="24"/>
          <w:szCs w:val="24"/>
          <w:vertAlign w:val="superscript"/>
          <w:lang w:eastAsia="ru-RU"/>
        </w:rPr>
        <w:t xml:space="preserve">  (фамилия, имя, отчество, должность)</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паспорт серии _________ №____________ выдан ___________________________________ «____» _______________ ________ г.</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представлять интересы ________________________________________________________________________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vertAlign w:val="superscript"/>
          <w:lang w:eastAsia="ru-RU"/>
        </w:rPr>
        <w:t xml:space="preserve">                                                                     (наименование заявителя, участника конкурса)</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p>
    <w:p w:rsidR="00B34CEA" w:rsidRPr="00D32474" w:rsidRDefault="00B34CEA" w:rsidP="00B34CEA">
      <w:pPr>
        <w:widowControl w:val="0"/>
        <w:shd w:val="clear" w:color="auto" w:fill="FFFFFF"/>
        <w:spacing w:after="0"/>
        <w:ind w:firstLine="709"/>
        <w:jc w:val="both"/>
        <w:rPr>
          <w:rFonts w:ascii="Arial" w:eastAsia="Times New Roman" w:hAnsi="Arial" w:cs="Arial"/>
          <w:bCs/>
          <w:sz w:val="24"/>
          <w:szCs w:val="24"/>
          <w:highlight w:val="yellow"/>
          <w:lang w:eastAsia="ru-RU"/>
        </w:rPr>
      </w:pPr>
      <w:r w:rsidRPr="00D32474">
        <w:rPr>
          <w:rFonts w:ascii="Arial" w:eastAsia="Times New Roman" w:hAnsi="Arial" w:cs="Arial"/>
          <w:bCs/>
          <w:sz w:val="24"/>
          <w:szCs w:val="24"/>
          <w:lang w:eastAsia="ru-RU"/>
        </w:rPr>
        <w:t xml:space="preserve">на открытом конкурсе </w:t>
      </w:r>
      <w:r w:rsidRPr="00D32474">
        <w:rPr>
          <w:rFonts w:ascii="Arial" w:eastAsia="Times New Roman" w:hAnsi="Arial" w:cs="Arial"/>
          <w:sz w:val="24"/>
          <w:szCs w:val="24"/>
          <w:lang w:eastAsia="ru-RU"/>
        </w:rPr>
        <w:t>на право заключения концессионного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Pr="00D32474">
        <w:rPr>
          <w:rFonts w:ascii="Arial" w:eastAsia="Times New Roman" w:hAnsi="Arial" w:cs="Arial"/>
          <w:bCs/>
          <w:sz w:val="24"/>
          <w:szCs w:val="24"/>
          <w:lang w:eastAsia="ru-RU"/>
        </w:rPr>
        <w:t xml:space="preserve">. Представитель уполномочен от имени доверителя: представлять конкурсной комиссии необходимые документы; давать необходимые разъяснения, подписывать и получать от имени организации - доверителя все документы, связанные с выполнением настоящего поручения; совершать иные действия связанные с участием доверителя в открытом конкурсе </w:t>
      </w:r>
      <w:r w:rsidRPr="00D32474">
        <w:rPr>
          <w:rFonts w:ascii="Arial" w:eastAsia="Times New Roman" w:hAnsi="Arial" w:cs="Arial"/>
          <w:sz w:val="24"/>
          <w:szCs w:val="24"/>
          <w:lang w:eastAsia="ru-RU"/>
        </w:rPr>
        <w:t>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Подпись _________________________________       </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vertAlign w:val="superscript"/>
          <w:lang w:eastAsia="ru-RU"/>
        </w:rPr>
        <w:t xml:space="preserve">                                              (Ф.И.О. удостоверяемого)</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________________________ удостоверяем. </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vertAlign w:val="superscript"/>
          <w:lang w:eastAsia="ru-RU"/>
        </w:rPr>
        <w:t xml:space="preserve">               (подпись удостоверяемого)</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Доверенность действительна по «_____» ____________________ __________ г.</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Руководитель организации __________________ (________________________)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bCs/>
          <w:sz w:val="24"/>
          <w:szCs w:val="24"/>
          <w:vertAlign w:val="superscript"/>
          <w:lang w:eastAsia="ru-RU"/>
        </w:rPr>
        <w:t xml:space="preserve">                                                                                          (подпись, М.П.)                                                             (Ф.И.О.)</w:t>
      </w:r>
    </w:p>
    <w:p w:rsidR="00B34CEA" w:rsidRPr="00D32474" w:rsidRDefault="00B34CEA" w:rsidP="00B34CEA">
      <w:pPr>
        <w:widowControl w:val="0"/>
        <w:spacing w:after="60"/>
        <w:ind w:firstLine="709"/>
        <w:jc w:val="right"/>
        <w:rPr>
          <w:rFonts w:ascii="Arial" w:eastAsia="Times New Roman" w:hAnsi="Arial" w:cs="Arial"/>
          <w:sz w:val="24"/>
          <w:szCs w:val="24"/>
          <w:lang w:eastAsia="ru-RU"/>
        </w:rPr>
      </w:pPr>
      <w:r w:rsidRPr="00D32474">
        <w:rPr>
          <w:rFonts w:ascii="Arial" w:eastAsia="Times New Roman" w:hAnsi="Arial" w:cs="Arial"/>
          <w:sz w:val="24"/>
          <w:szCs w:val="24"/>
          <w:lang w:eastAsia="ru-RU"/>
        </w:rPr>
        <w:br w:type="page"/>
      </w:r>
      <w:r w:rsidRPr="00D32474">
        <w:rPr>
          <w:rFonts w:ascii="Arial" w:eastAsia="Times New Roman" w:hAnsi="Arial" w:cs="Arial"/>
          <w:sz w:val="24"/>
          <w:szCs w:val="24"/>
          <w:lang w:eastAsia="ru-RU"/>
        </w:rPr>
        <w:lastRenderedPageBreak/>
        <w:t>Приложение 1.5</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БЛАНК ЗАЯВИТЕЛЯ</w:t>
      </w:r>
    </w:p>
    <w:p w:rsidR="00B34CEA" w:rsidRPr="00D32474" w:rsidRDefault="00B34CEA" w:rsidP="00B34CEA">
      <w:pPr>
        <w:widowControl w:val="0"/>
        <w:autoSpaceDE w:val="0"/>
        <w:autoSpaceDN w:val="0"/>
        <w:adjustRightInd w:val="0"/>
        <w:spacing w:after="0"/>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дата ______ исх. № _____                               </w:t>
      </w:r>
      <w:r w:rsidRPr="00D32474">
        <w:rPr>
          <w:rFonts w:ascii="Arial" w:eastAsia="Times New Roman" w:hAnsi="Arial" w:cs="Arial"/>
          <w:sz w:val="24"/>
          <w:szCs w:val="24"/>
          <w:lang w:eastAsia="ru-RU"/>
        </w:rPr>
        <w:tab/>
        <w:t xml:space="preserve">  В конкурсную комиссию </w:t>
      </w:r>
    </w:p>
    <w:p w:rsidR="00B34CEA" w:rsidRPr="00D32474" w:rsidRDefault="00B34CEA" w:rsidP="00B34CEA">
      <w:pPr>
        <w:widowControl w:val="0"/>
        <w:spacing w:after="60"/>
        <w:ind w:firstLine="709"/>
        <w:jc w:val="both"/>
        <w:rPr>
          <w:rFonts w:ascii="Arial" w:eastAsia="Times New Roman" w:hAnsi="Arial" w:cs="Arial"/>
          <w:sz w:val="24"/>
          <w:szCs w:val="24"/>
          <w:lang w:eastAsia="ru-RU"/>
        </w:rPr>
      </w:pPr>
    </w:p>
    <w:p w:rsidR="00B34CEA" w:rsidRPr="00D32474" w:rsidRDefault="00B34CEA" w:rsidP="00B34CEA">
      <w:pPr>
        <w:keepNext/>
        <w:widowControl w:val="0"/>
        <w:spacing w:before="240" w:after="60"/>
        <w:ind w:firstLine="709"/>
        <w:jc w:val="center"/>
        <w:outlineLvl w:val="0"/>
        <w:rPr>
          <w:rFonts w:ascii="Arial" w:eastAsia="Times New Roman" w:hAnsi="Arial" w:cs="Arial"/>
          <w:b/>
          <w:kern w:val="28"/>
          <w:sz w:val="24"/>
          <w:szCs w:val="24"/>
          <w:lang w:eastAsia="ru-RU"/>
        </w:rPr>
      </w:pPr>
      <w:r w:rsidRPr="00D32474">
        <w:rPr>
          <w:rFonts w:ascii="Arial" w:eastAsia="Times New Roman" w:hAnsi="Arial" w:cs="Arial"/>
          <w:b/>
          <w:kern w:val="28"/>
          <w:sz w:val="24"/>
          <w:szCs w:val="24"/>
          <w:lang w:eastAsia="ru-RU"/>
        </w:rPr>
        <w:t>ЗАПРОС</w:t>
      </w:r>
    </w:p>
    <w:p w:rsidR="00B34CEA" w:rsidRPr="00D32474" w:rsidRDefault="00B34CEA" w:rsidP="00B34CEA">
      <w:pPr>
        <w:widowControl w:val="0"/>
        <w:spacing w:after="6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на получение конкурсной документации на бумажном носителе</w:t>
      </w:r>
    </w:p>
    <w:p w:rsidR="00B34CEA" w:rsidRPr="00D32474" w:rsidRDefault="00B34CEA" w:rsidP="00B34CEA">
      <w:pPr>
        <w:widowControl w:val="0"/>
        <w:spacing w:after="60"/>
        <w:ind w:firstLine="709"/>
        <w:jc w:val="center"/>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Прошу Вас выдать один экземпляр конкурсной документации открытого конкурса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 , утвержденной постановлением администрации Болотнинского района Новосибирской области от _________ № ________.</w:t>
      </w:r>
    </w:p>
    <w:p w:rsidR="00B34CEA" w:rsidRPr="00D32474" w:rsidRDefault="00B34CEA" w:rsidP="00B34CEA">
      <w:pPr>
        <w:widowControl w:val="0"/>
        <w:spacing w:after="0" w:line="240" w:lineRule="atLeast"/>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Наши реквизиты:</w:t>
      </w:r>
    </w:p>
    <w:p w:rsidR="00B34CEA" w:rsidRPr="00D32474" w:rsidRDefault="00B34CEA" w:rsidP="00B34CEA">
      <w:pPr>
        <w:widowControl w:val="0"/>
        <w:spacing w:after="0"/>
        <w:ind w:left="709"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1. Наименование организации (фамилия, имя, отчество физического лица) __________________________________________________________________</w:t>
      </w:r>
    </w:p>
    <w:p w:rsidR="00B34CEA" w:rsidRPr="00D32474" w:rsidRDefault="00B34CEA" w:rsidP="00B34CEA">
      <w:pPr>
        <w:widowControl w:val="0"/>
        <w:spacing w:after="0"/>
        <w:ind w:left="709"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2. Юридический адрес: ______________________________________________________</w:t>
      </w:r>
    </w:p>
    <w:p w:rsidR="00B34CEA" w:rsidRPr="00D32474" w:rsidRDefault="00B34CEA" w:rsidP="00B34CEA">
      <w:pPr>
        <w:widowControl w:val="0"/>
        <w:spacing w:after="0"/>
        <w:ind w:left="709"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3. Фактический адрес: ______________________________________________________</w:t>
      </w:r>
    </w:p>
    <w:p w:rsidR="00B34CEA" w:rsidRPr="00D32474" w:rsidRDefault="00B34CEA" w:rsidP="00B34CEA">
      <w:pPr>
        <w:widowControl w:val="0"/>
        <w:spacing w:after="0"/>
        <w:ind w:left="709"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4. Телефон/факс, E-mail _____________________________________________________</w:t>
      </w:r>
    </w:p>
    <w:p w:rsidR="00B34CEA" w:rsidRPr="00D32474" w:rsidRDefault="00B34CEA" w:rsidP="00B34CEA">
      <w:pPr>
        <w:widowControl w:val="0"/>
        <w:spacing w:after="0"/>
        <w:ind w:left="709"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5. ИНН _____________________________________________________________</w:t>
      </w:r>
      <w:r w:rsidR="000A7E91" w:rsidRPr="00D32474">
        <w:rPr>
          <w:rFonts w:ascii="Arial" w:eastAsia="Times New Roman" w:hAnsi="Arial" w:cs="Arial"/>
          <w:sz w:val="24"/>
          <w:szCs w:val="24"/>
          <w:lang w:eastAsia="ru-RU"/>
        </w:rPr>
        <w:t>_____</w:t>
      </w:r>
    </w:p>
    <w:p w:rsidR="00B34CEA" w:rsidRPr="00D32474" w:rsidRDefault="00B34CEA" w:rsidP="00B34CEA">
      <w:pPr>
        <w:widowControl w:val="0"/>
        <w:spacing w:after="0"/>
        <w:ind w:left="709"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6. КПП ___________________________________</w:t>
      </w:r>
      <w:r w:rsidR="000A7E91" w:rsidRPr="00D32474">
        <w:rPr>
          <w:rFonts w:ascii="Arial" w:eastAsia="Times New Roman" w:hAnsi="Arial" w:cs="Arial"/>
          <w:sz w:val="24"/>
          <w:szCs w:val="24"/>
          <w:lang w:eastAsia="ru-RU"/>
        </w:rPr>
        <w:t>_______________________________</w:t>
      </w:r>
    </w:p>
    <w:p w:rsidR="00B34CEA" w:rsidRPr="00D32474" w:rsidRDefault="00B34CEA" w:rsidP="00B34CEA">
      <w:pPr>
        <w:widowControl w:val="0"/>
        <w:spacing w:after="0"/>
        <w:ind w:left="709"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7. ОКОНХ ________________________________________________________________</w:t>
      </w:r>
    </w:p>
    <w:p w:rsidR="00B34CEA" w:rsidRPr="00D32474" w:rsidRDefault="00B34CEA" w:rsidP="00B34CEA">
      <w:pPr>
        <w:widowControl w:val="0"/>
        <w:spacing w:after="0"/>
        <w:ind w:left="709"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8. ОКПО __________________________________________________________________</w:t>
      </w:r>
    </w:p>
    <w:p w:rsidR="00B34CEA" w:rsidRPr="00D32474" w:rsidRDefault="00B34CEA" w:rsidP="00B34CEA">
      <w:pPr>
        <w:widowControl w:val="0"/>
        <w:spacing w:after="0"/>
        <w:ind w:left="709"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9. Банковские реквизиты:</w:t>
      </w:r>
    </w:p>
    <w:p w:rsidR="00B34CEA" w:rsidRPr="00D32474" w:rsidRDefault="00B34CEA" w:rsidP="00B34CEA">
      <w:pPr>
        <w:widowControl w:val="0"/>
        <w:numPr>
          <w:ilvl w:val="0"/>
          <w:numId w:val="3"/>
        </w:numPr>
        <w:tabs>
          <w:tab w:val="clear" w:pos="360"/>
          <w:tab w:val="num" w:pos="0"/>
        </w:tabs>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Наименование банка __________________________________________________</w:t>
      </w:r>
    </w:p>
    <w:p w:rsidR="00B34CEA" w:rsidRPr="00D32474" w:rsidRDefault="00B34CEA" w:rsidP="00B34CEA">
      <w:pPr>
        <w:widowControl w:val="0"/>
        <w:numPr>
          <w:ilvl w:val="0"/>
          <w:numId w:val="3"/>
        </w:numPr>
        <w:tabs>
          <w:tab w:val="clear" w:pos="360"/>
          <w:tab w:val="num" w:pos="0"/>
        </w:tabs>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БИК ________________________________________________________________</w:t>
      </w:r>
    </w:p>
    <w:p w:rsidR="00B34CEA" w:rsidRPr="00D32474" w:rsidRDefault="00B34CEA" w:rsidP="00B34CEA">
      <w:pPr>
        <w:widowControl w:val="0"/>
        <w:numPr>
          <w:ilvl w:val="0"/>
          <w:numId w:val="3"/>
        </w:numPr>
        <w:tabs>
          <w:tab w:val="clear" w:pos="360"/>
          <w:tab w:val="num" w:pos="0"/>
        </w:tabs>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Расчетный счет ______________________________________________________</w:t>
      </w:r>
    </w:p>
    <w:p w:rsidR="00B34CEA" w:rsidRPr="00D32474" w:rsidRDefault="00B34CEA" w:rsidP="00B34CEA">
      <w:pPr>
        <w:widowControl w:val="0"/>
        <w:numPr>
          <w:ilvl w:val="0"/>
          <w:numId w:val="3"/>
        </w:numPr>
        <w:tabs>
          <w:tab w:val="clear" w:pos="360"/>
          <w:tab w:val="num" w:pos="0"/>
        </w:tabs>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Кор/счет_______________________________________</w:t>
      </w:r>
      <w:r w:rsidR="000A7E91" w:rsidRPr="00D32474">
        <w:rPr>
          <w:rFonts w:ascii="Arial" w:eastAsia="Times New Roman" w:hAnsi="Arial" w:cs="Arial"/>
          <w:sz w:val="24"/>
          <w:szCs w:val="24"/>
          <w:lang w:eastAsia="ru-RU"/>
        </w:rPr>
        <w:t>_______________</w:t>
      </w:r>
    </w:p>
    <w:p w:rsidR="00B34CEA" w:rsidRPr="00D32474" w:rsidRDefault="00B34CEA" w:rsidP="00B34CEA">
      <w:pPr>
        <w:widowControl w:val="0"/>
        <w:tabs>
          <w:tab w:val="num" w:pos="0"/>
        </w:tabs>
        <w:spacing w:after="6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10. Паспортные данные (для физического лица) </w:t>
      </w:r>
    </w:p>
    <w:p w:rsidR="00B34CEA" w:rsidRPr="00D32474" w:rsidRDefault="00B34CEA" w:rsidP="00B34CEA">
      <w:pPr>
        <w:widowControl w:val="0"/>
        <w:tabs>
          <w:tab w:val="num" w:pos="0"/>
        </w:tabs>
        <w:spacing w:after="6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__________________________________________________________________</w:t>
      </w:r>
    </w:p>
    <w:p w:rsidR="00B34CEA" w:rsidRPr="00D32474" w:rsidRDefault="00B34CEA" w:rsidP="00B34CEA">
      <w:pPr>
        <w:widowControl w:val="0"/>
        <w:tabs>
          <w:tab w:val="num" w:pos="0"/>
        </w:tabs>
        <w:spacing w:after="6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11. Контактное лицо ________________________________________________________</w:t>
      </w:r>
    </w:p>
    <w:p w:rsidR="00B34CEA" w:rsidRPr="00D32474" w:rsidRDefault="00B34CEA" w:rsidP="00B34CEA">
      <w:pPr>
        <w:widowControl w:val="0"/>
        <w:spacing w:after="120"/>
        <w:ind w:firstLine="709"/>
        <w:jc w:val="both"/>
        <w:rPr>
          <w:rFonts w:ascii="Arial" w:eastAsia="Times New Roman" w:hAnsi="Arial" w:cs="Arial"/>
          <w:sz w:val="24"/>
          <w:szCs w:val="24"/>
          <w:lang w:eastAsia="ru-RU"/>
        </w:rPr>
      </w:pP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Приложение: документ, подтверждающий полномочия лица на получение конкурсной документации от имени Заявителя (участника конкурса). </w:t>
      </w:r>
    </w:p>
    <w:p w:rsidR="00B34CEA" w:rsidRPr="00D32474" w:rsidRDefault="00B34CEA" w:rsidP="00B34CEA">
      <w:pPr>
        <w:widowControl w:val="0"/>
        <w:spacing w:after="120"/>
        <w:ind w:firstLine="709"/>
        <w:jc w:val="both"/>
        <w:rPr>
          <w:rFonts w:ascii="Arial" w:eastAsia="Times New Roman" w:hAnsi="Arial" w:cs="Arial"/>
          <w:sz w:val="24"/>
          <w:szCs w:val="24"/>
          <w:lang w:eastAsia="ru-RU"/>
        </w:rPr>
      </w:pPr>
    </w:p>
    <w:p w:rsidR="00B34CEA" w:rsidRPr="00D32474" w:rsidRDefault="00B34CEA" w:rsidP="00B34CEA">
      <w:pPr>
        <w:widowControl w:val="0"/>
        <w:spacing w:after="120"/>
        <w:ind w:firstLine="709"/>
        <w:jc w:val="both"/>
        <w:rPr>
          <w:rFonts w:ascii="Arial" w:eastAsia="Times New Roman" w:hAnsi="Arial" w:cs="Arial"/>
          <w:sz w:val="24"/>
          <w:szCs w:val="24"/>
          <w:lang w:eastAsia="ru-RU"/>
        </w:rPr>
      </w:pPr>
      <w:r w:rsidRPr="00D32474">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3597910</wp:posOffset>
                </wp:positionH>
                <wp:positionV relativeFrom="paragraph">
                  <wp:posOffset>213360</wp:posOffset>
                </wp:positionV>
                <wp:extent cx="1125220" cy="205740"/>
                <wp:effectExtent l="0" t="0" r="0" b="381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34CEA" w:rsidRPr="009B7479" w:rsidRDefault="00B34CEA" w:rsidP="00B34CEA">
                            <w:pPr>
                              <w:pStyle w:val="22"/>
                              <w:tabs>
                                <w:tab w:val="left" w:pos="0"/>
                              </w:tabs>
                              <w:ind w:left="180"/>
                              <w:rPr>
                                <w:sz w:val="18"/>
                                <w:szCs w:val="18"/>
                              </w:rPr>
                            </w:pPr>
                            <w:r w:rsidRPr="0020575A">
                              <w:rPr>
                                <w:sz w:val="18"/>
                                <w:szCs w:val="18"/>
                              </w:rPr>
                              <w:t xml:space="preserve">     </w:t>
                            </w:r>
                            <w:r>
                              <w:rPr>
                                <w:sz w:val="18"/>
                                <w:szCs w:val="18"/>
                              </w:rPr>
                              <w:t xml:space="preserve">   п</w:t>
                            </w:r>
                            <w:r w:rsidRPr="0020575A">
                              <w:rPr>
                                <w:sz w:val="18"/>
                                <w:szCs w:val="18"/>
                              </w:rPr>
                              <w:t>одпись, М. П.</w:t>
                            </w: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283.3pt;margin-top:16.8pt;width:88.6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" filled="f" stroked="f" strokeweight=".25pt">
                <v:textbox inset="1pt,1pt,1pt,1pt">
                  <w:txbxContent>
                    <w:p w:rsidR="00B34CEA" w:rsidRPr="009B7479" w:rsidRDefault="00B34CEA" w:rsidP="00B34CEA">
                      <w:pPr>
                        <w:pStyle w:val="22"/>
                        <w:tabs>
                          <w:tab w:val="left" w:pos="0"/>
                        </w:tabs>
                        <w:ind w:left="180"/>
                        <w:rPr>
                          <w:sz w:val="18"/>
                          <w:szCs w:val="18"/>
                        </w:rPr>
                      </w:pPr>
                      <w:r w:rsidRPr="0020575A">
                        <w:rPr>
                          <w:sz w:val="18"/>
                          <w:szCs w:val="18"/>
                        </w:rPr>
                        <w:t xml:space="preserve">     </w:t>
                      </w:r>
                      <w:r>
                        <w:rPr>
                          <w:sz w:val="18"/>
                          <w:szCs w:val="18"/>
                        </w:rPr>
                        <w:t xml:space="preserve">   п</w:t>
                      </w:r>
                      <w:r w:rsidRPr="0020575A">
                        <w:rPr>
                          <w:sz w:val="18"/>
                          <w:szCs w:val="18"/>
                        </w:rPr>
                        <w:t>одпись, М. П.</w:t>
                      </w:r>
                      <w:r>
                        <w:t xml:space="preserve">   </w:t>
                      </w:r>
                    </w:p>
                  </w:txbxContent>
                </v:textbox>
              </v:rect>
            </w:pict>
          </mc:Fallback>
        </mc:AlternateContent>
      </w:r>
      <w:r w:rsidRPr="00D32474">
        <w:rPr>
          <w:rFonts w:ascii="Arial" w:eastAsia="Times New Roman" w:hAnsi="Arial" w:cs="Arial"/>
          <w:bCs/>
          <w:sz w:val="24"/>
          <w:szCs w:val="24"/>
          <w:lang w:eastAsia="ru-RU"/>
        </w:rPr>
        <w:t>Заявитель (уполномоченный представитель)</w:t>
      </w:r>
      <w:r w:rsidRPr="00D32474">
        <w:rPr>
          <w:rFonts w:ascii="Arial" w:eastAsia="Times New Roman" w:hAnsi="Arial" w:cs="Arial"/>
          <w:sz w:val="24"/>
          <w:szCs w:val="24"/>
          <w:lang w:eastAsia="ru-RU"/>
        </w:rPr>
        <w:t xml:space="preserve"> _______________________ (инициалы, фамилия)</w:t>
      </w:r>
    </w:p>
    <w:p w:rsidR="00B34CEA" w:rsidRPr="00D32474" w:rsidRDefault="00B34CEA" w:rsidP="00B34CEA">
      <w:pPr>
        <w:widowControl w:val="0"/>
        <w:spacing w:after="0"/>
        <w:ind w:firstLine="709"/>
        <w:jc w:val="right"/>
        <w:rPr>
          <w:rFonts w:ascii="Arial" w:eastAsia="Times New Roman" w:hAnsi="Arial" w:cs="Arial"/>
          <w:sz w:val="24"/>
          <w:szCs w:val="24"/>
          <w:lang w:eastAsia="ru-RU"/>
        </w:rPr>
      </w:pPr>
      <w:r w:rsidRPr="00D32474">
        <w:rPr>
          <w:rFonts w:ascii="Arial" w:eastAsia="Times New Roman" w:hAnsi="Arial" w:cs="Arial"/>
          <w:sz w:val="24"/>
          <w:szCs w:val="24"/>
          <w:lang w:eastAsia="ru-RU"/>
        </w:rPr>
        <w:br w:type="page"/>
      </w:r>
      <w:r w:rsidRPr="00D32474">
        <w:rPr>
          <w:rFonts w:ascii="Arial" w:eastAsia="Times New Roman" w:hAnsi="Arial" w:cs="Arial"/>
          <w:sz w:val="24"/>
          <w:szCs w:val="24"/>
          <w:lang w:eastAsia="ru-RU"/>
        </w:rPr>
        <w:lastRenderedPageBreak/>
        <w:t>Приложение 1.6</w:t>
      </w:r>
    </w:p>
    <w:p w:rsidR="00B34CEA" w:rsidRPr="00D32474" w:rsidRDefault="00B34CEA" w:rsidP="00B34CEA">
      <w:pPr>
        <w:widowControl w:val="0"/>
        <w:spacing w:after="0"/>
        <w:ind w:firstLine="709"/>
        <w:rPr>
          <w:rFonts w:ascii="Arial" w:eastAsia="Times New Roman" w:hAnsi="Arial" w:cs="Arial"/>
          <w:sz w:val="24"/>
          <w:szCs w:val="24"/>
          <w:lang w:eastAsia="ru-RU"/>
        </w:rPr>
      </w:pP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БЛАНК ЗАЯВИТЕЛЯ</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дата ______ исх. № _____                                 В конкурсную комиссию</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p>
    <w:p w:rsidR="00B34CEA" w:rsidRPr="00D32474" w:rsidRDefault="00B34CEA" w:rsidP="00B34CEA">
      <w:pPr>
        <w:widowControl w:val="0"/>
        <w:spacing w:after="0"/>
        <w:ind w:firstLine="709"/>
        <w:rPr>
          <w:rFonts w:ascii="Arial" w:eastAsia="Times New Roman" w:hAnsi="Arial" w:cs="Arial"/>
          <w:bCs/>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bCs/>
          <w:sz w:val="24"/>
          <w:szCs w:val="24"/>
          <w:lang w:eastAsia="ru-RU"/>
        </w:rPr>
      </w:pPr>
      <w:r w:rsidRPr="00D32474">
        <w:rPr>
          <w:rFonts w:ascii="Arial" w:eastAsia="Times New Roman" w:hAnsi="Arial" w:cs="Arial"/>
          <w:b/>
          <w:bCs/>
          <w:sz w:val="24"/>
          <w:szCs w:val="24"/>
          <w:lang w:eastAsia="ru-RU"/>
        </w:rPr>
        <w:t xml:space="preserve">ЗАЯВКА К КОНКУРСНОМУ ПРЕДЛОЖЕНИЮ </w:t>
      </w:r>
    </w:p>
    <w:p w:rsidR="00B34CEA" w:rsidRPr="00D32474" w:rsidRDefault="00B34CEA" w:rsidP="00B34CEA">
      <w:pPr>
        <w:widowControl w:val="0"/>
        <w:spacing w:after="0"/>
        <w:ind w:firstLine="709"/>
        <w:jc w:val="center"/>
        <w:rPr>
          <w:rFonts w:ascii="Arial" w:eastAsia="Times New Roman" w:hAnsi="Arial" w:cs="Arial"/>
          <w:b/>
          <w:bCs/>
          <w:sz w:val="24"/>
          <w:szCs w:val="24"/>
          <w:lang w:eastAsia="ru-RU"/>
        </w:rPr>
      </w:pPr>
    </w:p>
    <w:p w:rsidR="00B34CEA" w:rsidRPr="00D32474" w:rsidRDefault="00B34CEA" w:rsidP="00B34CEA">
      <w:pPr>
        <w:widowControl w:val="0"/>
        <w:spacing w:after="0"/>
        <w:ind w:firstLine="709"/>
        <w:rPr>
          <w:rFonts w:ascii="Arial" w:eastAsia="Times New Roman" w:hAnsi="Arial" w:cs="Arial"/>
          <w:b/>
          <w:bCs/>
          <w:sz w:val="24"/>
          <w:szCs w:val="24"/>
          <w:lang w:eastAsia="ru-RU"/>
        </w:rPr>
      </w:pPr>
      <w:r w:rsidRPr="00D32474">
        <w:rPr>
          <w:rFonts w:ascii="Arial" w:eastAsia="Times New Roman" w:hAnsi="Arial" w:cs="Arial"/>
          <w:bCs/>
          <w:sz w:val="24"/>
          <w:szCs w:val="24"/>
          <w:lang w:eastAsia="ru-RU"/>
        </w:rPr>
        <w:t>1.</w:t>
      </w:r>
      <w:r w:rsidRPr="00D32474">
        <w:rPr>
          <w:rFonts w:ascii="Arial" w:eastAsia="Times New Roman" w:hAnsi="Arial" w:cs="Arial"/>
          <w:b/>
          <w:bCs/>
          <w:sz w:val="24"/>
          <w:szCs w:val="24"/>
          <w:lang w:eastAsia="ru-RU"/>
        </w:rPr>
        <w:t> ________________________________________</w:t>
      </w:r>
      <w:r w:rsidR="000A7E91" w:rsidRPr="00D32474">
        <w:rPr>
          <w:rFonts w:ascii="Arial" w:eastAsia="Times New Roman" w:hAnsi="Arial" w:cs="Arial"/>
          <w:b/>
          <w:bCs/>
          <w:sz w:val="24"/>
          <w:szCs w:val="24"/>
          <w:lang w:eastAsia="ru-RU"/>
        </w:rPr>
        <w:t>________________________</w:t>
      </w:r>
    </w:p>
    <w:p w:rsidR="00B34CEA" w:rsidRPr="00D32474" w:rsidRDefault="00B34CEA" w:rsidP="00B34CEA">
      <w:pPr>
        <w:widowControl w:val="0"/>
        <w:spacing w:after="0"/>
        <w:ind w:firstLine="709"/>
        <w:jc w:val="center"/>
        <w:rPr>
          <w:rFonts w:ascii="Arial" w:eastAsia="Times New Roman" w:hAnsi="Arial" w:cs="Arial"/>
          <w:bCs/>
          <w:sz w:val="24"/>
          <w:szCs w:val="24"/>
          <w:vertAlign w:val="subscript"/>
          <w:lang w:eastAsia="ru-RU"/>
        </w:rPr>
      </w:pPr>
      <w:r w:rsidRPr="00D32474">
        <w:rPr>
          <w:rFonts w:ascii="Arial" w:eastAsia="Times New Roman" w:hAnsi="Arial" w:cs="Arial"/>
          <w:bCs/>
          <w:sz w:val="24"/>
          <w:szCs w:val="24"/>
          <w:vertAlign w:val="subscript"/>
          <w:lang w:eastAsia="ru-RU"/>
        </w:rPr>
        <w:t>(сведения об участнике: наименование, организационно-правовая форма - для юридического лица; Ф.И.О., паспортные данные – для индивидуального предпринимателя)</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в лице ________________________________________________________________________</w:t>
      </w:r>
    </w:p>
    <w:p w:rsidR="00B34CEA" w:rsidRPr="00D32474" w:rsidRDefault="00B34CEA" w:rsidP="00B34CEA">
      <w:pPr>
        <w:widowControl w:val="0"/>
        <w:spacing w:after="0"/>
        <w:ind w:firstLine="709"/>
        <w:jc w:val="center"/>
        <w:rPr>
          <w:rFonts w:ascii="Arial" w:eastAsia="Times New Roman" w:hAnsi="Arial" w:cs="Arial"/>
          <w:bCs/>
          <w:sz w:val="24"/>
          <w:szCs w:val="24"/>
          <w:vertAlign w:val="subscript"/>
          <w:lang w:eastAsia="ru-RU"/>
        </w:rPr>
      </w:pPr>
      <w:r w:rsidRPr="00D32474">
        <w:rPr>
          <w:rFonts w:ascii="Arial" w:eastAsia="Times New Roman" w:hAnsi="Arial" w:cs="Arial"/>
          <w:bCs/>
          <w:sz w:val="24"/>
          <w:szCs w:val="24"/>
          <w:vertAlign w:val="subscript"/>
          <w:lang w:eastAsia="ru-RU"/>
        </w:rPr>
        <w:t>(наименование должности, Ф.И.О. руководителя, уполномоченного лица для юридического лица)</w:t>
      </w:r>
    </w:p>
    <w:p w:rsidR="00B34CEA" w:rsidRPr="00D32474" w:rsidRDefault="00B34CEA" w:rsidP="00B34CEA">
      <w:pPr>
        <w:widowControl w:val="0"/>
        <w:spacing w:after="0"/>
        <w:ind w:firstLine="709"/>
        <w:jc w:val="both"/>
        <w:rPr>
          <w:rFonts w:ascii="Arial" w:eastAsia="Times New Roman" w:hAnsi="Arial" w:cs="Arial"/>
          <w:b/>
          <w:bCs/>
          <w:sz w:val="24"/>
          <w:szCs w:val="24"/>
          <w:lang w:eastAsia="ru-RU"/>
        </w:rPr>
      </w:pP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представляет конкурсное предложение к открытому конкурсу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 , в количестве 2-х экземпляров (оригинал и копия).</w:t>
      </w:r>
    </w:p>
    <w:p w:rsidR="00B34CEA" w:rsidRPr="00D32474" w:rsidRDefault="00B34CEA" w:rsidP="00B34CEA">
      <w:pPr>
        <w:widowControl w:val="0"/>
        <w:autoSpaceDE w:val="0"/>
        <w:autoSpaceDN w:val="0"/>
        <w:adjustRightInd w:val="0"/>
        <w:spacing w:after="0"/>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Конкурсное предложение подается от</w:t>
      </w:r>
    </w:p>
    <w:p w:rsidR="00B34CEA" w:rsidRPr="00D32474" w:rsidRDefault="00B34CEA" w:rsidP="00B34CEA">
      <w:pPr>
        <w:widowControl w:val="0"/>
        <w:autoSpaceDE w:val="0"/>
        <w:autoSpaceDN w:val="0"/>
        <w:adjustRightInd w:val="0"/>
        <w:spacing w:after="0"/>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__________________________________________________________________,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vertAlign w:val="superscript"/>
          <w:lang w:eastAsia="ru-RU"/>
        </w:rPr>
      </w:pPr>
      <w:r w:rsidRPr="00D32474">
        <w:rPr>
          <w:rFonts w:ascii="Arial" w:eastAsia="Times New Roman" w:hAnsi="Arial" w:cs="Arial"/>
          <w:sz w:val="24"/>
          <w:szCs w:val="24"/>
          <w:lang w:eastAsia="ru-RU"/>
        </w:rPr>
        <w:t xml:space="preserve">                                                  </w:t>
      </w:r>
      <w:r w:rsidRPr="00D32474">
        <w:rPr>
          <w:rFonts w:ascii="Arial" w:eastAsia="Times New Roman" w:hAnsi="Arial" w:cs="Arial"/>
          <w:bCs/>
          <w:sz w:val="24"/>
          <w:szCs w:val="24"/>
          <w:vertAlign w:val="superscript"/>
          <w:lang w:eastAsia="ru-RU"/>
        </w:rPr>
        <w:t>(наименование заявителя, участника конкурса)</w:t>
      </w:r>
    </w:p>
    <w:p w:rsidR="00B34CEA" w:rsidRPr="00D32474" w:rsidRDefault="00B34CEA" w:rsidP="00B34CEA">
      <w:pPr>
        <w:widowControl w:val="0"/>
        <w:autoSpaceDE w:val="0"/>
        <w:autoSpaceDN w:val="0"/>
        <w:adjustRightInd w:val="0"/>
        <w:spacing w:after="0"/>
        <w:ind w:firstLine="709"/>
        <w:rPr>
          <w:rFonts w:ascii="Arial" w:eastAsia="Times New Roman" w:hAnsi="Arial" w:cs="Arial"/>
          <w:sz w:val="24"/>
          <w:szCs w:val="24"/>
          <w:lang w:eastAsia="ru-RU"/>
        </w:rPr>
      </w:pP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прошедшего предварительный отбор согласно уведомлению конкурсной комиссии от ______________ г. № _______.</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2. Настоящей заявкой подтверждаю обязательное исполнение условий конкурсной документации.</w:t>
      </w:r>
    </w:p>
    <w:p w:rsidR="00B34CEA" w:rsidRPr="00D32474" w:rsidRDefault="00B34CEA" w:rsidP="00B34CEA">
      <w:pPr>
        <w:widowControl w:val="0"/>
        <w:autoSpaceDE w:val="0"/>
        <w:autoSpaceDN w:val="0"/>
        <w:adjustRightInd w:val="0"/>
        <w:spacing w:after="0"/>
        <w:ind w:right="21"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3. Настоящим выражаю намерение участвовать в конкурсе на условиях, установленных в конкурсной документации.</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4. Настоящим обязуюсь в случае объявления победителем конкурса подписать концессионное соглашение с концедентом в соответствии с положениями конкурсной документации и на условиях, установленных в конкурсном предложении победителя конкурса.</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bCs/>
          <w:sz w:val="24"/>
          <w:szCs w:val="24"/>
          <w:lang w:eastAsia="ru-RU"/>
        </w:rPr>
        <w:t>5. Юридический и фактический адреса (место жительства)</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__________________________________________________________________.</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телефон _______________________, факс ____________________, </w:t>
      </w:r>
      <w:r w:rsidRPr="00D32474">
        <w:rPr>
          <w:rFonts w:ascii="Arial" w:eastAsia="Times New Roman" w:hAnsi="Arial" w:cs="Arial"/>
          <w:sz w:val="24"/>
          <w:szCs w:val="24"/>
          <w:lang w:eastAsia="ru-RU"/>
        </w:rPr>
        <w:t>E-mail___________.</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банковские реквизиты: _____________________________________________________. </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 xml:space="preserve">6. Корреспонденцию в наш адрес просим направлять по адресу: ________________________________________________________________________  </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7. К настоящей заявке прилагаются документы согласно описи - на _____стр.</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p>
    <w:p w:rsidR="00B34CEA" w:rsidRPr="00D32474" w:rsidRDefault="00B34CEA" w:rsidP="00B34CEA">
      <w:pPr>
        <w:widowControl w:val="0"/>
        <w:tabs>
          <w:tab w:val="left" w:pos="708"/>
          <w:tab w:val="center" w:pos="4153"/>
          <w:tab w:val="right" w:pos="8306"/>
        </w:tabs>
        <w:spacing w:before="120" w:after="120"/>
        <w:ind w:firstLine="709"/>
        <w:jc w:val="both"/>
        <w:rPr>
          <w:rFonts w:ascii="Arial" w:eastAsia="Times New Roman" w:hAnsi="Arial" w:cs="Arial"/>
          <w:bCs/>
          <w:noProof/>
          <w:sz w:val="24"/>
          <w:szCs w:val="24"/>
          <w:lang w:eastAsia="ru-RU"/>
        </w:rPr>
      </w:pPr>
      <w:r w:rsidRPr="00D32474">
        <w:rPr>
          <w:rFonts w:ascii="Arial" w:eastAsia="Times New Roman" w:hAnsi="Arial" w:cs="Arial"/>
          <w:bCs/>
          <w:noProof/>
          <w:sz w:val="24"/>
          <w:szCs w:val="24"/>
          <w:lang w:eastAsia="ru-RU"/>
        </w:rPr>
        <w:t>Участник</w:t>
      </w:r>
    </w:p>
    <w:p w:rsidR="00B34CEA" w:rsidRPr="00D32474" w:rsidRDefault="00B34CEA" w:rsidP="00B34CEA">
      <w:pPr>
        <w:widowControl w:val="0"/>
        <w:tabs>
          <w:tab w:val="left" w:pos="708"/>
          <w:tab w:val="center" w:pos="4153"/>
          <w:tab w:val="right" w:pos="8306"/>
        </w:tabs>
        <w:spacing w:before="120" w:after="120"/>
        <w:ind w:firstLine="709"/>
        <w:jc w:val="both"/>
        <w:rPr>
          <w:rFonts w:ascii="Arial" w:eastAsia="Times New Roman" w:hAnsi="Arial" w:cs="Arial"/>
          <w:noProof/>
          <w:sz w:val="24"/>
          <w:szCs w:val="24"/>
          <w:lang w:eastAsia="ru-RU"/>
        </w:rPr>
      </w:pPr>
      <w:r w:rsidRPr="00D32474">
        <w:rPr>
          <w:rFonts w:ascii="Arial" w:eastAsia="Times New Roman" w:hAnsi="Arial" w:cs="Arial"/>
          <w:bCs/>
          <w:noProof/>
          <w:sz w:val="24"/>
          <w:szCs w:val="24"/>
          <w:lang w:eastAsia="ru-RU"/>
        </w:rPr>
        <w:t>(или уполномоченный представитель)</w:t>
      </w:r>
      <w:r w:rsidRPr="00D32474">
        <w:rPr>
          <w:rFonts w:ascii="Arial" w:eastAsia="Times New Roman" w:hAnsi="Arial" w:cs="Arial"/>
          <w:noProof/>
          <w:sz w:val="24"/>
          <w:szCs w:val="24"/>
          <w:lang w:eastAsia="ru-RU"/>
        </w:rPr>
        <w:t xml:space="preserve"> _______________________________(инициалы, фамилия)</w:t>
      </w:r>
    </w:p>
    <w:p w:rsidR="00B34CEA" w:rsidRPr="00D32474" w:rsidRDefault="000A7E91"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243205</wp:posOffset>
                </wp:positionH>
                <wp:positionV relativeFrom="paragraph">
                  <wp:posOffset>12065</wp:posOffset>
                </wp:positionV>
                <wp:extent cx="1485900" cy="410845"/>
                <wp:effectExtent l="0" t="0" r="0" b="825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34CEA" w:rsidRPr="0020575A" w:rsidRDefault="00B34CEA" w:rsidP="00B34CEA">
                            <w:pPr>
                              <w:pStyle w:val="22"/>
                              <w:tabs>
                                <w:tab w:val="left" w:pos="0"/>
                              </w:tabs>
                              <w:ind w:left="180"/>
                              <w:rPr>
                                <w:sz w:val="18"/>
                                <w:szCs w:val="18"/>
                              </w:rPr>
                            </w:pPr>
                            <w:r w:rsidRPr="0020575A">
                              <w:rPr>
                                <w:sz w:val="18"/>
                                <w:szCs w:val="18"/>
                              </w:rPr>
                              <w:t>(подпись,</w:t>
                            </w:r>
                            <w:r>
                              <w:rPr>
                                <w:sz w:val="18"/>
                                <w:szCs w:val="18"/>
                              </w:rPr>
                              <w:t xml:space="preserve"> </w:t>
                            </w:r>
                            <w:r w:rsidRPr="0020575A">
                              <w:rPr>
                                <w:sz w:val="18"/>
                                <w:szCs w:val="18"/>
                              </w:rPr>
                              <w:t>М.П.)</w:t>
                            </w:r>
                          </w:p>
                          <w:p w:rsidR="00B34CEA" w:rsidRDefault="00B34CEA" w:rsidP="00B34CEA">
                            <w:pPr>
                              <w:pStyle w:val="22"/>
                              <w:tabs>
                                <w:tab w:val="left" w:pos="0"/>
                              </w:tabs>
                              <w:ind w:left="18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19.15pt;margin-top:.95pt;width:117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" filled="f" stroked="f" strokeweight=".25pt">
                <v:textbox inset="1pt,1pt,1pt,1pt">
                  <w:txbxContent>
                    <w:p w:rsidR="00B34CEA" w:rsidRPr="0020575A" w:rsidRDefault="00B34CEA" w:rsidP="00B34CEA">
                      <w:pPr>
                        <w:pStyle w:val="22"/>
                        <w:tabs>
                          <w:tab w:val="left" w:pos="0"/>
                        </w:tabs>
                        <w:ind w:left="180"/>
                        <w:rPr>
                          <w:sz w:val="18"/>
                          <w:szCs w:val="18"/>
                        </w:rPr>
                      </w:pPr>
                      <w:r w:rsidRPr="0020575A">
                        <w:rPr>
                          <w:sz w:val="18"/>
                          <w:szCs w:val="18"/>
                        </w:rPr>
                        <w:t>(подпись,</w:t>
                      </w:r>
                      <w:r>
                        <w:rPr>
                          <w:sz w:val="18"/>
                          <w:szCs w:val="18"/>
                        </w:rPr>
                        <w:t xml:space="preserve"> </w:t>
                      </w:r>
                      <w:r w:rsidRPr="0020575A">
                        <w:rPr>
                          <w:sz w:val="18"/>
                          <w:szCs w:val="18"/>
                        </w:rPr>
                        <w:t>М.П.)</w:t>
                      </w:r>
                    </w:p>
                    <w:p w:rsidR="00B34CEA" w:rsidRDefault="00B34CEA" w:rsidP="00B34CEA">
                      <w:pPr>
                        <w:pStyle w:val="22"/>
                        <w:tabs>
                          <w:tab w:val="left" w:pos="0"/>
                        </w:tabs>
                        <w:ind w:left="180"/>
                      </w:pPr>
                    </w:p>
                  </w:txbxContent>
                </v:textbox>
              </v:rect>
            </w:pict>
          </mc:Fallback>
        </mc:AlternateContent>
      </w:r>
      <w:r w:rsidR="00B34CEA" w:rsidRPr="00D32474">
        <w:rPr>
          <w:rFonts w:ascii="Arial" w:eastAsia="Times New Roman" w:hAnsi="Arial" w:cs="Arial"/>
          <w:sz w:val="24"/>
          <w:szCs w:val="24"/>
          <w:lang w:eastAsia="ru-RU"/>
        </w:rPr>
        <w:t xml:space="preserve">                                        </w:t>
      </w:r>
    </w:p>
    <w:p w:rsidR="00B34CEA" w:rsidRPr="00D32474" w:rsidRDefault="00B34CEA" w:rsidP="00B34CEA">
      <w:pPr>
        <w:widowControl w:val="0"/>
        <w:spacing w:after="0" w:line="240" w:lineRule="atLeast"/>
        <w:ind w:firstLine="709"/>
        <w:jc w:val="right"/>
        <w:rPr>
          <w:rFonts w:ascii="Arial" w:eastAsia="Times New Roman" w:hAnsi="Arial" w:cs="Arial"/>
          <w:sz w:val="24"/>
          <w:szCs w:val="24"/>
          <w:lang w:eastAsia="ru-RU"/>
        </w:rPr>
      </w:pPr>
      <w:r w:rsidRPr="00D32474">
        <w:rPr>
          <w:rFonts w:ascii="Arial" w:eastAsia="Times New Roman" w:hAnsi="Arial" w:cs="Arial"/>
          <w:sz w:val="24"/>
          <w:szCs w:val="24"/>
          <w:lang w:eastAsia="ru-RU"/>
        </w:rPr>
        <w:br w:type="page"/>
      </w:r>
      <w:r w:rsidRPr="00D32474">
        <w:rPr>
          <w:rFonts w:ascii="Arial" w:eastAsia="Times New Roman" w:hAnsi="Arial" w:cs="Arial"/>
          <w:sz w:val="24"/>
          <w:szCs w:val="24"/>
          <w:lang w:eastAsia="ru-RU"/>
        </w:rPr>
        <w:lastRenderedPageBreak/>
        <w:t>Приложение 1.7</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БЛАНК ЗАЯВИТЕЛЯ</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дата ______ исх. № _____                               </w:t>
      </w:r>
      <w:r w:rsidRPr="00D32474">
        <w:rPr>
          <w:rFonts w:ascii="Arial" w:eastAsia="Times New Roman" w:hAnsi="Arial" w:cs="Arial"/>
          <w:sz w:val="24"/>
          <w:szCs w:val="24"/>
          <w:lang w:eastAsia="ru-RU"/>
        </w:rPr>
        <w:tab/>
        <w:t xml:space="preserve">  В конкурсную комиссию</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p>
    <w:p w:rsidR="00B34CEA" w:rsidRPr="00D32474" w:rsidRDefault="00B34CEA" w:rsidP="00B34CEA">
      <w:pPr>
        <w:widowControl w:val="0"/>
        <w:spacing w:after="0"/>
        <w:ind w:firstLine="709"/>
        <w:jc w:val="center"/>
        <w:rPr>
          <w:rFonts w:ascii="Arial" w:eastAsia="Times New Roman" w:hAnsi="Arial" w:cs="Arial"/>
          <w:b/>
          <w:bCs/>
          <w:sz w:val="24"/>
          <w:szCs w:val="24"/>
          <w:lang w:eastAsia="ru-RU"/>
        </w:rPr>
      </w:pPr>
      <w:r w:rsidRPr="00D32474">
        <w:rPr>
          <w:rFonts w:ascii="Arial" w:eastAsia="Times New Roman" w:hAnsi="Arial" w:cs="Arial"/>
          <w:b/>
          <w:bCs/>
          <w:sz w:val="24"/>
          <w:szCs w:val="24"/>
          <w:lang w:eastAsia="ru-RU"/>
        </w:rPr>
        <w:t>КОНКУРСНОЕ ПРЕДЛОЖЕНИЕ</w:t>
      </w:r>
    </w:p>
    <w:p w:rsidR="00B34CEA" w:rsidRPr="00D32474" w:rsidRDefault="00B34CEA" w:rsidP="00B34CEA">
      <w:pPr>
        <w:widowControl w:val="0"/>
        <w:spacing w:after="0"/>
        <w:ind w:firstLine="709"/>
        <w:jc w:val="both"/>
        <w:rPr>
          <w:rFonts w:ascii="Arial" w:eastAsia="Times New Roman" w:hAnsi="Arial" w:cs="Arial"/>
          <w:bCs/>
          <w:sz w:val="24"/>
          <w:szCs w:val="24"/>
          <w:lang w:eastAsia="ru-RU"/>
        </w:rPr>
      </w:pPr>
      <w:r w:rsidRPr="00D32474">
        <w:rPr>
          <w:rFonts w:ascii="Arial" w:eastAsia="Times New Roman" w:hAnsi="Arial" w:cs="Arial"/>
          <w:bCs/>
          <w:sz w:val="24"/>
          <w:szCs w:val="24"/>
          <w:lang w:eastAsia="ru-RU"/>
        </w:rPr>
        <w:t>участника открытого конкурса на право заключения концессионного соглашения</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в отношении создания и эксплуатации полигона твердых коммунальных отходов с мусоросортировочной линией в Болотнинском районе Новосибирской области </w:t>
      </w:r>
    </w:p>
    <w:p w:rsidR="00B34CEA" w:rsidRPr="00D32474" w:rsidRDefault="00B34CEA" w:rsidP="00B34CEA">
      <w:pPr>
        <w:widowControl w:val="0"/>
        <w:spacing w:after="0" w:line="240" w:lineRule="atLeast"/>
        <w:ind w:firstLine="709"/>
        <w:jc w:val="center"/>
        <w:rPr>
          <w:rFonts w:ascii="Arial" w:eastAsia="Times New Roman" w:hAnsi="Arial" w:cs="Arial"/>
          <w:sz w:val="24"/>
          <w:szCs w:val="24"/>
          <w:lang w:eastAsia="ru-RU"/>
        </w:rPr>
      </w:pPr>
    </w:p>
    <w:p w:rsidR="00B34CEA" w:rsidRPr="00D32474" w:rsidRDefault="00B34CEA" w:rsidP="00B34CEA">
      <w:pPr>
        <w:widowControl w:val="0"/>
        <w:spacing w:after="0" w:line="240" w:lineRule="atLeast"/>
        <w:ind w:firstLine="709"/>
        <w:jc w:val="center"/>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4582"/>
      </w:tblGrid>
      <w:tr w:rsidR="00B34CEA" w:rsidRPr="00D32474" w:rsidTr="00B34CEA">
        <w:tc>
          <w:tcPr>
            <w:tcW w:w="5341" w:type="dxa"/>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Критерий конкурса</w:t>
            </w:r>
          </w:p>
          <w:p w:rsidR="00B34CEA" w:rsidRPr="00D32474" w:rsidRDefault="00B34CEA" w:rsidP="00B34CEA">
            <w:pPr>
              <w:widowControl w:val="0"/>
              <w:spacing w:after="0"/>
              <w:jc w:val="center"/>
              <w:rPr>
                <w:rFonts w:ascii="Arial" w:eastAsia="Times New Roman" w:hAnsi="Arial" w:cs="Arial"/>
                <w:sz w:val="24"/>
                <w:szCs w:val="24"/>
                <w:lang w:eastAsia="ru-RU"/>
              </w:rPr>
            </w:pPr>
          </w:p>
        </w:tc>
        <w:tc>
          <w:tcPr>
            <w:tcW w:w="4582" w:type="dxa"/>
          </w:tcPr>
          <w:p w:rsidR="00B34CEA" w:rsidRPr="00D32474" w:rsidRDefault="00B34CEA" w:rsidP="00B34CEA">
            <w:pPr>
              <w:widowControl w:val="0"/>
              <w:spacing w:after="0"/>
              <w:ind w:firstLine="28"/>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Значение критерия, предложенного</w:t>
            </w:r>
            <w:r w:rsidRPr="00D32474">
              <w:rPr>
                <w:rFonts w:ascii="Arial" w:eastAsia="Times New Roman" w:hAnsi="Arial" w:cs="Arial"/>
                <w:sz w:val="24"/>
                <w:szCs w:val="24"/>
                <w:lang w:eastAsia="ru-RU"/>
              </w:rPr>
              <w:br/>
              <w:t>участником (заполняется участником)</w:t>
            </w:r>
          </w:p>
          <w:p w:rsidR="00B34CEA" w:rsidRPr="00D32474" w:rsidRDefault="00B34CEA" w:rsidP="00B34CEA">
            <w:pPr>
              <w:widowControl w:val="0"/>
              <w:spacing w:after="0"/>
              <w:ind w:firstLine="28"/>
              <w:jc w:val="center"/>
              <w:rPr>
                <w:rFonts w:ascii="Arial" w:eastAsia="Times New Roman" w:hAnsi="Arial" w:cs="Arial"/>
                <w:sz w:val="24"/>
                <w:szCs w:val="24"/>
                <w:lang w:eastAsia="ru-RU"/>
              </w:rPr>
            </w:pPr>
          </w:p>
        </w:tc>
      </w:tr>
    </w:tbl>
    <w:p w:rsidR="00B34CEA" w:rsidRPr="00D32474" w:rsidRDefault="00B34CEA" w:rsidP="00B34CEA">
      <w:pPr>
        <w:widowControl w:val="0"/>
        <w:spacing w:after="0"/>
        <w:ind w:firstLine="567"/>
        <w:rPr>
          <w:rFonts w:ascii="Arial" w:eastAsia="Times New Roman" w:hAnsi="Arial" w:cs="Arial"/>
          <w:sz w:val="24"/>
          <w:szCs w:val="24"/>
          <w:lang w:eastAsia="ru-RU"/>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1"/>
        <w:gridCol w:w="4582"/>
      </w:tblGrid>
      <w:tr w:rsidR="00B34CEA" w:rsidRPr="00D32474" w:rsidTr="00B34CEA">
        <w:trPr>
          <w:trHeight w:val="326"/>
          <w:tblHeader/>
        </w:trPr>
        <w:tc>
          <w:tcPr>
            <w:tcW w:w="534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1</w:t>
            </w:r>
          </w:p>
        </w:tc>
        <w:tc>
          <w:tcPr>
            <w:tcW w:w="4582"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2</w:t>
            </w:r>
          </w:p>
        </w:tc>
      </w:tr>
      <w:tr w:rsidR="00B34CEA" w:rsidRPr="00D32474" w:rsidTr="00B34CEA">
        <w:trPr>
          <w:tblHeader/>
        </w:trPr>
        <w:tc>
          <w:tcPr>
            <w:tcW w:w="5341"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Размер капитального гранта</w:t>
            </w:r>
          </w:p>
        </w:tc>
        <w:tc>
          <w:tcPr>
            <w:tcW w:w="4582"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pacing w:after="0"/>
              <w:jc w:val="center"/>
              <w:rPr>
                <w:rFonts w:ascii="Arial" w:eastAsia="Times New Roman" w:hAnsi="Arial" w:cs="Arial"/>
                <w:sz w:val="24"/>
                <w:szCs w:val="24"/>
                <w:lang w:eastAsia="ru-RU"/>
              </w:rPr>
            </w:pPr>
          </w:p>
        </w:tc>
      </w:tr>
    </w:tbl>
    <w:p w:rsidR="00B34CEA" w:rsidRPr="00D32474" w:rsidRDefault="00B34CEA" w:rsidP="00B34CEA">
      <w:pPr>
        <w:widowControl w:val="0"/>
        <w:tabs>
          <w:tab w:val="left" w:pos="708"/>
          <w:tab w:val="center" w:pos="4153"/>
          <w:tab w:val="right" w:pos="8306"/>
        </w:tabs>
        <w:spacing w:before="120" w:after="120"/>
        <w:ind w:firstLine="709"/>
        <w:jc w:val="both"/>
        <w:rPr>
          <w:rFonts w:ascii="Arial" w:eastAsia="Times New Roman" w:hAnsi="Arial" w:cs="Arial"/>
          <w:bCs/>
          <w:noProof/>
          <w:sz w:val="24"/>
          <w:szCs w:val="24"/>
          <w:lang w:eastAsia="ru-RU"/>
        </w:rPr>
      </w:pPr>
      <w:r w:rsidRPr="00D32474">
        <w:rPr>
          <w:rFonts w:ascii="Arial" w:eastAsia="Times New Roman" w:hAnsi="Arial" w:cs="Arial"/>
          <w:bCs/>
          <w:noProof/>
          <w:sz w:val="24"/>
          <w:szCs w:val="24"/>
          <w:lang w:eastAsia="ru-RU"/>
        </w:rPr>
        <w:t xml:space="preserve">Участник </w:t>
      </w:r>
    </w:p>
    <w:p w:rsidR="00B34CEA" w:rsidRPr="00D32474" w:rsidRDefault="00B34CEA" w:rsidP="00B34CEA">
      <w:pPr>
        <w:widowControl w:val="0"/>
        <w:tabs>
          <w:tab w:val="left" w:pos="708"/>
          <w:tab w:val="center" w:pos="4153"/>
          <w:tab w:val="right" w:pos="8306"/>
        </w:tabs>
        <w:spacing w:before="120" w:after="120"/>
        <w:ind w:firstLine="709"/>
        <w:jc w:val="both"/>
        <w:rPr>
          <w:rFonts w:ascii="Arial" w:eastAsia="Times New Roman" w:hAnsi="Arial" w:cs="Arial"/>
          <w:noProof/>
          <w:sz w:val="24"/>
          <w:szCs w:val="24"/>
          <w:lang w:eastAsia="ru-RU"/>
        </w:rPr>
      </w:pPr>
      <w:r w:rsidRPr="00D32474">
        <w:rPr>
          <w:rFonts w:ascii="Arial" w:eastAsia="Times New Roman" w:hAnsi="Arial" w:cs="Arial"/>
          <w:bCs/>
          <w:noProof/>
          <w:sz w:val="24"/>
          <w:szCs w:val="24"/>
          <w:lang w:eastAsia="ru-RU"/>
        </w:rPr>
        <w:t>(или уполномоченный представитель)</w:t>
      </w:r>
      <w:r w:rsidRPr="00D32474">
        <w:rPr>
          <w:rFonts w:ascii="Arial" w:eastAsia="Times New Roman" w:hAnsi="Arial" w:cs="Arial"/>
          <w:noProof/>
          <w:sz w:val="24"/>
          <w:szCs w:val="24"/>
          <w:lang w:eastAsia="ru-RU"/>
        </w:rPr>
        <w:t xml:space="preserve"> _______________________________(инициалы, фамилия)</w:t>
      </w:r>
    </w:p>
    <w:p w:rsidR="00B34CEA" w:rsidRPr="00D32474" w:rsidRDefault="000A7E91" w:rsidP="00B34CEA">
      <w:pPr>
        <w:widowControl w:val="0"/>
        <w:spacing w:after="60"/>
        <w:ind w:firstLine="709"/>
        <w:jc w:val="right"/>
        <w:rPr>
          <w:rFonts w:ascii="Arial" w:eastAsia="Times New Roman" w:hAnsi="Arial" w:cs="Arial"/>
          <w:sz w:val="24"/>
          <w:szCs w:val="24"/>
          <w:lang w:eastAsia="ru-RU"/>
        </w:rPr>
      </w:pPr>
      <w:r w:rsidRPr="00D32474">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619760</wp:posOffset>
                </wp:positionH>
                <wp:positionV relativeFrom="paragraph">
                  <wp:posOffset>8255</wp:posOffset>
                </wp:positionV>
                <wp:extent cx="1485900" cy="410845"/>
                <wp:effectExtent l="0" t="0" r="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34CEA" w:rsidRPr="00F245EA" w:rsidRDefault="00B34CEA" w:rsidP="00B34CEA">
                            <w:pPr>
                              <w:pStyle w:val="22"/>
                              <w:tabs>
                                <w:tab w:val="left" w:pos="0"/>
                              </w:tabs>
                              <w:ind w:left="180"/>
                              <w:rPr>
                                <w:sz w:val="18"/>
                                <w:szCs w:val="18"/>
                              </w:rPr>
                            </w:pPr>
                            <w:r w:rsidRPr="00F245EA">
                              <w:rPr>
                                <w:sz w:val="18"/>
                                <w:szCs w:val="18"/>
                              </w:rPr>
                              <w:t>(подпись,</w:t>
                            </w:r>
                            <w:r>
                              <w:rPr>
                                <w:sz w:val="18"/>
                                <w:szCs w:val="18"/>
                              </w:rPr>
                              <w:t xml:space="preserve"> </w:t>
                            </w:r>
                            <w:r w:rsidRPr="00F245EA">
                              <w:rPr>
                                <w:sz w:val="18"/>
                                <w:szCs w:val="18"/>
                              </w:rPr>
                              <w:t>М.П.)</w:t>
                            </w:r>
                          </w:p>
                          <w:p w:rsidR="00B34CEA" w:rsidRDefault="00B34CEA" w:rsidP="00B34CEA">
                            <w:pPr>
                              <w:pStyle w:val="22"/>
                              <w:tabs>
                                <w:tab w:val="left" w:pos="0"/>
                              </w:tabs>
                              <w:ind w:left="18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48.8pt;margin-top:.65pt;width:117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" filled="f" stroked="f" strokeweight=".25pt">
                <v:textbox inset="1pt,1pt,1pt,1pt">
                  <w:txbxContent>
                    <w:p w:rsidR="00B34CEA" w:rsidRPr="00F245EA" w:rsidRDefault="00B34CEA" w:rsidP="00B34CEA">
                      <w:pPr>
                        <w:pStyle w:val="22"/>
                        <w:tabs>
                          <w:tab w:val="left" w:pos="0"/>
                        </w:tabs>
                        <w:ind w:left="180"/>
                        <w:rPr>
                          <w:sz w:val="18"/>
                          <w:szCs w:val="18"/>
                        </w:rPr>
                      </w:pPr>
                      <w:r w:rsidRPr="00F245EA">
                        <w:rPr>
                          <w:sz w:val="18"/>
                          <w:szCs w:val="18"/>
                        </w:rPr>
                        <w:t>(подпись,</w:t>
                      </w:r>
                      <w:r>
                        <w:rPr>
                          <w:sz w:val="18"/>
                          <w:szCs w:val="18"/>
                        </w:rPr>
                        <w:t xml:space="preserve"> </w:t>
                      </w:r>
                      <w:r w:rsidRPr="00F245EA">
                        <w:rPr>
                          <w:sz w:val="18"/>
                          <w:szCs w:val="18"/>
                        </w:rPr>
                        <w:t>М.П.)</w:t>
                      </w:r>
                    </w:p>
                    <w:p w:rsidR="00B34CEA" w:rsidRDefault="00B34CEA" w:rsidP="00B34CEA">
                      <w:pPr>
                        <w:pStyle w:val="22"/>
                        <w:tabs>
                          <w:tab w:val="left" w:pos="0"/>
                        </w:tabs>
                        <w:ind w:left="180"/>
                      </w:pPr>
                    </w:p>
                  </w:txbxContent>
                </v:textbox>
              </v:rect>
            </w:pict>
          </mc:Fallback>
        </mc:AlternateContent>
      </w:r>
      <w:r w:rsidR="00B34CEA" w:rsidRPr="00D32474">
        <w:rPr>
          <w:rFonts w:ascii="Arial" w:eastAsia="Times New Roman" w:hAnsi="Arial" w:cs="Arial"/>
          <w:sz w:val="24"/>
          <w:szCs w:val="24"/>
          <w:lang w:eastAsia="ru-RU"/>
        </w:rPr>
        <w:br w:type="page"/>
      </w:r>
      <w:r w:rsidR="00B34CEA" w:rsidRPr="00D32474">
        <w:rPr>
          <w:rFonts w:ascii="Arial" w:eastAsia="Times New Roman" w:hAnsi="Arial" w:cs="Arial"/>
          <w:sz w:val="24"/>
          <w:szCs w:val="24"/>
          <w:lang w:eastAsia="ru-RU"/>
        </w:rPr>
        <w:lastRenderedPageBreak/>
        <w:t>Приложение 1.8</w:t>
      </w:r>
    </w:p>
    <w:p w:rsidR="00B34CEA" w:rsidRPr="00D32474" w:rsidRDefault="00B34CEA" w:rsidP="00B34CEA">
      <w:pPr>
        <w:widowControl w:val="0"/>
        <w:spacing w:after="60"/>
        <w:ind w:firstLine="709"/>
        <w:jc w:val="center"/>
        <w:rPr>
          <w:rFonts w:ascii="Arial" w:eastAsia="Times New Roman" w:hAnsi="Arial" w:cs="Arial"/>
          <w:b/>
          <w:sz w:val="24"/>
          <w:szCs w:val="24"/>
          <w:lang w:eastAsia="ru-RU"/>
        </w:rPr>
      </w:pPr>
    </w:p>
    <w:p w:rsidR="00B34CEA" w:rsidRPr="00D32474" w:rsidRDefault="00B34CEA" w:rsidP="00B34CEA">
      <w:pPr>
        <w:widowControl w:val="0"/>
        <w:spacing w:after="6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ОПИСЬ</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документов,</w:t>
      </w:r>
      <w:r w:rsidRPr="00D32474">
        <w:rPr>
          <w:rFonts w:ascii="Arial" w:eastAsia="Times New Roman" w:hAnsi="Arial" w:cs="Arial"/>
          <w:b/>
          <w:sz w:val="24"/>
          <w:szCs w:val="24"/>
          <w:lang w:eastAsia="ru-RU"/>
        </w:rPr>
        <w:t xml:space="preserve"> </w:t>
      </w:r>
      <w:r w:rsidRPr="00D32474">
        <w:rPr>
          <w:rFonts w:ascii="Arial" w:eastAsia="Times New Roman" w:hAnsi="Arial" w:cs="Arial"/>
          <w:sz w:val="24"/>
          <w:szCs w:val="24"/>
          <w:lang w:eastAsia="ru-RU"/>
        </w:rPr>
        <w:t>представляемых к конкурсному предложению для участия в открытом</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конкурсе на право заключения концессионного в отношении создания и эксплуатации полигона твердых коммунальных отходов с мусоросортировочной линией в Болотнинском районе Новосибирской области </w:t>
      </w:r>
    </w:p>
    <w:p w:rsidR="00B34CEA" w:rsidRPr="00D32474" w:rsidRDefault="00B34CEA" w:rsidP="00B34CEA">
      <w:pPr>
        <w:widowControl w:val="0"/>
        <w:spacing w:after="0" w:line="240" w:lineRule="atLeast"/>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Заявитель ___________________________________________________________________</w:t>
      </w:r>
    </w:p>
    <w:p w:rsidR="00B34CEA" w:rsidRPr="00D32474" w:rsidRDefault="00B34CEA" w:rsidP="00B34CEA">
      <w:pPr>
        <w:widowControl w:val="0"/>
        <w:shd w:val="clear" w:color="auto" w:fill="FFFFFF"/>
        <w:spacing w:after="6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__________________________________________________________________</w:t>
      </w:r>
    </w:p>
    <w:p w:rsidR="00B34CEA" w:rsidRPr="00D32474" w:rsidRDefault="00B34CEA" w:rsidP="00B34CEA">
      <w:pPr>
        <w:widowControl w:val="0"/>
        <w:shd w:val="clear" w:color="auto" w:fill="FFFFFF"/>
        <w:spacing w:after="6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(наименование, организационно-правовая форма – для юридического лица; </w:t>
      </w:r>
    </w:p>
    <w:p w:rsidR="00B34CEA" w:rsidRPr="00D32474" w:rsidRDefault="00B34CEA" w:rsidP="00B34CEA">
      <w:pPr>
        <w:widowControl w:val="0"/>
        <w:shd w:val="clear" w:color="auto" w:fill="FFFFFF"/>
        <w:spacing w:after="60"/>
        <w:ind w:firstLine="709"/>
        <w:jc w:val="center"/>
        <w:rPr>
          <w:rFonts w:ascii="Arial" w:eastAsia="Times New Roman" w:hAnsi="Arial" w:cs="Arial"/>
          <w:sz w:val="24"/>
          <w:szCs w:val="24"/>
          <w:lang w:eastAsia="ru-RU"/>
        </w:rPr>
      </w:pPr>
      <w:r w:rsidRPr="00D32474">
        <w:rPr>
          <w:rFonts w:ascii="Arial" w:eastAsia="Times New Roman" w:hAnsi="Arial" w:cs="Arial"/>
          <w:bCs/>
          <w:sz w:val="24"/>
          <w:szCs w:val="24"/>
          <w:lang w:eastAsia="ru-RU"/>
        </w:rPr>
        <w:t>Ф.И.О.– для индивидуального предпринимателя)</w:t>
      </w:r>
    </w:p>
    <w:p w:rsidR="00B34CEA" w:rsidRPr="00D32474" w:rsidRDefault="00B34CEA" w:rsidP="00B34CEA">
      <w:pPr>
        <w:widowControl w:val="0"/>
        <w:shd w:val="clear" w:color="auto" w:fill="FFFFFF"/>
        <w:spacing w:after="60"/>
        <w:ind w:firstLine="709"/>
        <w:jc w:val="both"/>
        <w:rPr>
          <w:rFonts w:ascii="Arial" w:eastAsia="Times New Roman" w:hAnsi="Arial" w:cs="Arial"/>
          <w:sz w:val="24"/>
          <w:szCs w:val="24"/>
          <w:lang w:eastAsia="ru-RU"/>
        </w:rPr>
      </w:pPr>
    </w:p>
    <w:p w:rsidR="00B34CEA" w:rsidRPr="00D32474" w:rsidRDefault="00B34CEA" w:rsidP="00B34CEA">
      <w:pPr>
        <w:widowControl w:val="0"/>
        <w:spacing w:after="6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Юридический и почтовый адреса (место жительства): ________________________________________________________________________</w:t>
      </w:r>
    </w:p>
    <w:p w:rsidR="00B34CEA" w:rsidRPr="00D32474" w:rsidRDefault="00B34CEA" w:rsidP="00B34CEA">
      <w:pPr>
        <w:widowControl w:val="0"/>
        <w:spacing w:after="0" w:line="240" w:lineRule="atLeast"/>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настоящим подтверждает, что для участия в открытом конкурсе на 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w:t>
      </w:r>
      <w:r w:rsidR="000A7E91" w:rsidRPr="00D32474">
        <w:rPr>
          <w:rFonts w:ascii="Arial" w:eastAsia="Times New Roman" w:hAnsi="Arial" w:cs="Arial"/>
          <w:sz w:val="24"/>
          <w:szCs w:val="24"/>
          <w:lang w:eastAsia="ru-RU"/>
        </w:rPr>
        <w:t>ом районе Новосибирской области</w:t>
      </w:r>
      <w:r w:rsidRPr="00D32474">
        <w:rPr>
          <w:rFonts w:ascii="Arial" w:eastAsia="Times New Roman" w:hAnsi="Arial" w:cs="Arial"/>
          <w:sz w:val="24"/>
          <w:szCs w:val="24"/>
          <w:lang w:eastAsia="ru-RU"/>
        </w:rPr>
        <w:t>, направляются ниже перечисленные документы:</w:t>
      </w:r>
    </w:p>
    <w:tbl>
      <w:tblPr>
        <w:tblW w:w="966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682"/>
        <w:gridCol w:w="1440"/>
      </w:tblGrid>
      <w:tr w:rsidR="00B34CEA" w:rsidRPr="00D32474" w:rsidTr="000A7E91">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34CEA" w:rsidRPr="00D32474" w:rsidRDefault="00B34CEA" w:rsidP="00B34CEA">
            <w:pPr>
              <w:widowControl w:val="0"/>
              <w:spacing w:after="60"/>
              <w:ind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 п\п</w:t>
            </w:r>
          </w:p>
        </w:tc>
        <w:tc>
          <w:tcPr>
            <w:tcW w:w="7682" w:type="dxa"/>
            <w:tcBorders>
              <w:top w:val="single" w:sz="4" w:space="0" w:color="auto"/>
              <w:left w:val="single" w:sz="4" w:space="0" w:color="auto"/>
              <w:bottom w:val="single" w:sz="4" w:space="0" w:color="auto"/>
              <w:right w:val="single" w:sz="4" w:space="0" w:color="auto"/>
            </w:tcBorders>
            <w:shd w:val="clear" w:color="auto" w:fill="auto"/>
            <w:vAlign w:val="center"/>
          </w:tcPr>
          <w:p w:rsidR="00B34CEA" w:rsidRPr="00D32474" w:rsidRDefault="00B34CEA" w:rsidP="00B34CEA">
            <w:pPr>
              <w:widowControl w:val="0"/>
              <w:spacing w:after="60"/>
              <w:ind w:right="-108" w:firstLine="709"/>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Наименование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34CEA" w:rsidRPr="00D32474" w:rsidRDefault="00B34CEA" w:rsidP="00B34CEA">
            <w:pPr>
              <w:widowControl w:val="0"/>
              <w:spacing w:after="60"/>
              <w:rPr>
                <w:rFonts w:ascii="Arial" w:eastAsia="Times New Roman" w:hAnsi="Arial" w:cs="Arial"/>
                <w:b/>
                <w:sz w:val="24"/>
                <w:szCs w:val="24"/>
                <w:lang w:eastAsia="ru-RU"/>
              </w:rPr>
            </w:pPr>
          </w:p>
          <w:p w:rsidR="00B34CEA" w:rsidRPr="00D32474" w:rsidRDefault="00B34CEA" w:rsidP="00B34CEA">
            <w:pPr>
              <w:widowControl w:val="0"/>
              <w:spacing w:after="60"/>
              <w:jc w:val="center"/>
              <w:rPr>
                <w:rFonts w:ascii="Arial" w:eastAsia="Times New Roman" w:hAnsi="Arial" w:cs="Arial"/>
                <w:b/>
                <w:sz w:val="24"/>
                <w:szCs w:val="24"/>
                <w:lang w:eastAsia="ru-RU"/>
              </w:rPr>
            </w:pPr>
            <w:r w:rsidRPr="00D32474">
              <w:rPr>
                <w:rFonts w:ascii="Arial" w:eastAsia="Times New Roman" w:hAnsi="Arial" w:cs="Arial"/>
                <w:b/>
                <w:sz w:val="24"/>
                <w:szCs w:val="24"/>
                <w:lang w:eastAsia="ru-RU"/>
              </w:rPr>
              <w:t>Количество листов</w:t>
            </w:r>
          </w:p>
        </w:tc>
      </w:tr>
      <w:tr w:rsidR="00B34CEA" w:rsidRPr="00D32474" w:rsidTr="000A7E91">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0"/>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1</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Заявка к конкурсному предложению (Приложение 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0A7E91">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0"/>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2</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Конкурсное предложение (Приложение 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r w:rsidR="00B34CEA" w:rsidRPr="00D32474" w:rsidTr="000A7E91">
        <w:tc>
          <w:tcPr>
            <w:tcW w:w="5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0"/>
              <w:ind w:firstLine="709"/>
              <w:rPr>
                <w:rFonts w:ascii="Arial" w:eastAsia="Times New Roman" w:hAnsi="Arial" w:cs="Arial"/>
                <w:sz w:val="24"/>
                <w:szCs w:val="24"/>
                <w:lang w:eastAsia="ru-RU"/>
              </w:rPr>
            </w:pPr>
            <w:r w:rsidRPr="00D32474">
              <w:rPr>
                <w:rFonts w:ascii="Arial" w:eastAsia="Times New Roman" w:hAnsi="Arial" w:cs="Arial"/>
                <w:sz w:val="24"/>
                <w:szCs w:val="24"/>
                <w:lang w:eastAsia="ru-RU"/>
              </w:rPr>
              <w:t>3</w:t>
            </w:r>
          </w:p>
        </w:tc>
        <w:tc>
          <w:tcPr>
            <w:tcW w:w="7682"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Другие документы, прикладываемые по усмотрению Заявителя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B34CEA" w:rsidRPr="00D32474" w:rsidRDefault="00B34CEA" w:rsidP="00B34CEA">
            <w:pPr>
              <w:widowControl w:val="0"/>
              <w:spacing w:after="60"/>
              <w:ind w:firstLine="709"/>
              <w:jc w:val="both"/>
              <w:rPr>
                <w:rFonts w:ascii="Arial" w:eastAsia="Times New Roman" w:hAnsi="Arial" w:cs="Arial"/>
                <w:sz w:val="24"/>
                <w:szCs w:val="24"/>
                <w:lang w:eastAsia="ru-RU"/>
              </w:rPr>
            </w:pPr>
          </w:p>
        </w:tc>
      </w:tr>
    </w:tbl>
    <w:p w:rsidR="00B34CEA" w:rsidRPr="00D32474" w:rsidRDefault="00B34CEA" w:rsidP="00B34CEA">
      <w:pPr>
        <w:widowControl w:val="0"/>
        <w:shd w:val="clear" w:color="auto" w:fill="FFFFFF"/>
        <w:spacing w:after="0"/>
        <w:ind w:firstLine="709"/>
        <w:jc w:val="both"/>
        <w:rPr>
          <w:rFonts w:ascii="Arial" w:eastAsia="Times New Roman" w:hAnsi="Arial" w:cs="Arial"/>
          <w:sz w:val="24"/>
          <w:szCs w:val="24"/>
          <w:lang w:eastAsia="ru-RU"/>
        </w:rPr>
      </w:pPr>
    </w:p>
    <w:p w:rsidR="00B34CEA" w:rsidRPr="00D32474" w:rsidRDefault="00B34CEA" w:rsidP="00B34CEA">
      <w:pPr>
        <w:widowControl w:val="0"/>
        <w:tabs>
          <w:tab w:val="left" w:pos="708"/>
          <w:tab w:val="center" w:pos="4153"/>
          <w:tab w:val="right" w:pos="8306"/>
        </w:tabs>
        <w:spacing w:before="120" w:after="120"/>
        <w:ind w:firstLine="709"/>
        <w:jc w:val="both"/>
        <w:rPr>
          <w:rFonts w:ascii="Arial" w:eastAsia="Times New Roman" w:hAnsi="Arial" w:cs="Arial"/>
          <w:bCs/>
          <w:noProof/>
          <w:sz w:val="24"/>
          <w:szCs w:val="24"/>
          <w:lang w:eastAsia="ru-RU"/>
        </w:rPr>
      </w:pPr>
      <w:r w:rsidRPr="00D32474">
        <w:rPr>
          <w:rFonts w:ascii="Arial" w:eastAsia="Times New Roman" w:hAnsi="Arial" w:cs="Arial"/>
          <w:bCs/>
          <w:noProof/>
          <w:sz w:val="24"/>
          <w:szCs w:val="24"/>
          <w:lang w:eastAsia="ru-RU"/>
        </w:rPr>
        <w:t xml:space="preserve">Участник </w:t>
      </w:r>
    </w:p>
    <w:p w:rsidR="00B34CEA" w:rsidRPr="00D32474" w:rsidRDefault="00B34CEA" w:rsidP="00B34CEA">
      <w:pPr>
        <w:widowControl w:val="0"/>
        <w:tabs>
          <w:tab w:val="left" w:pos="708"/>
          <w:tab w:val="center" w:pos="4153"/>
          <w:tab w:val="right" w:pos="8306"/>
        </w:tabs>
        <w:spacing w:before="120" w:after="120"/>
        <w:ind w:firstLine="709"/>
        <w:jc w:val="both"/>
        <w:rPr>
          <w:rFonts w:ascii="Arial" w:eastAsia="Times New Roman" w:hAnsi="Arial" w:cs="Arial"/>
          <w:noProof/>
          <w:sz w:val="24"/>
          <w:szCs w:val="24"/>
          <w:lang w:eastAsia="ru-RU"/>
        </w:rPr>
      </w:pPr>
      <w:r w:rsidRPr="00D32474">
        <w:rPr>
          <w:rFonts w:ascii="Arial" w:eastAsia="Times New Roman" w:hAnsi="Arial" w:cs="Arial"/>
          <w:bCs/>
          <w:noProof/>
          <w:sz w:val="24"/>
          <w:szCs w:val="24"/>
          <w:lang w:eastAsia="ru-RU"/>
        </w:rPr>
        <w:t>(или уполномоченный представитель)</w:t>
      </w:r>
      <w:r w:rsidRPr="00D32474">
        <w:rPr>
          <w:rFonts w:ascii="Arial" w:eastAsia="Times New Roman" w:hAnsi="Arial" w:cs="Arial"/>
          <w:noProof/>
          <w:sz w:val="24"/>
          <w:szCs w:val="24"/>
          <w:lang w:eastAsia="ru-RU"/>
        </w:rPr>
        <w:t xml:space="preserve"> _______________________________(инициалы, фамилия)</w:t>
      </w:r>
    </w:p>
    <w:p w:rsidR="00B34CEA" w:rsidRPr="00D32474" w:rsidRDefault="000A7E91" w:rsidP="00B34CEA">
      <w:pPr>
        <w:widowControl w:val="0"/>
        <w:spacing w:after="60"/>
        <w:ind w:firstLine="709"/>
        <w:jc w:val="right"/>
        <w:rPr>
          <w:rFonts w:ascii="Arial" w:eastAsia="Times New Roman" w:hAnsi="Arial" w:cs="Arial"/>
          <w:sz w:val="24"/>
          <w:szCs w:val="24"/>
          <w:lang w:eastAsia="ru-RU"/>
        </w:rPr>
      </w:pPr>
      <w:r w:rsidRPr="00D32474">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15875</wp:posOffset>
                </wp:positionV>
                <wp:extent cx="1485900" cy="410845"/>
                <wp:effectExtent l="0" t="0" r="0"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34CEA" w:rsidRPr="00AF5581" w:rsidRDefault="00B34CEA" w:rsidP="00B34CEA">
                            <w:pPr>
                              <w:pStyle w:val="22"/>
                              <w:tabs>
                                <w:tab w:val="left" w:pos="0"/>
                              </w:tabs>
                              <w:ind w:left="180"/>
                            </w:pPr>
                            <w:r w:rsidRPr="00D32A3A">
                              <w:rPr>
                                <w:sz w:val="18"/>
                                <w:szCs w:val="18"/>
                              </w:rPr>
                              <w:t>(</w:t>
                            </w:r>
                            <w:r>
                              <w:rPr>
                                <w:sz w:val="18"/>
                                <w:szCs w:val="18"/>
                              </w:rPr>
                              <w:t xml:space="preserve">подпись, </w:t>
                            </w:r>
                            <w:r w:rsidRPr="00D37708">
                              <w:rPr>
                                <w:sz w:val="18"/>
                                <w:szCs w:val="18"/>
                              </w:rPr>
                              <w:t>М.П.)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42pt;margin-top:1.25pt;width:117pt;height: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" filled="f" stroked="f" strokeweight=".25pt">
                <v:textbox inset="1pt,1pt,1pt,1pt">
                  <w:txbxContent>
                    <w:p w:rsidR="00B34CEA" w:rsidRPr="00AF5581" w:rsidRDefault="00B34CEA" w:rsidP="00B34CEA">
                      <w:pPr>
                        <w:pStyle w:val="22"/>
                        <w:tabs>
                          <w:tab w:val="left" w:pos="0"/>
                        </w:tabs>
                        <w:ind w:left="180"/>
                      </w:pPr>
                      <w:r w:rsidRPr="00D32A3A">
                        <w:rPr>
                          <w:sz w:val="18"/>
                          <w:szCs w:val="18"/>
                        </w:rPr>
                        <w:t>(</w:t>
                      </w:r>
                      <w:r>
                        <w:rPr>
                          <w:sz w:val="18"/>
                          <w:szCs w:val="18"/>
                        </w:rPr>
                        <w:t xml:space="preserve">подпись, </w:t>
                      </w:r>
                      <w:r w:rsidRPr="00D37708">
                        <w:rPr>
                          <w:sz w:val="18"/>
                          <w:szCs w:val="18"/>
                        </w:rPr>
                        <w:t>М.П.)</w:t>
                      </w:r>
                    </w:p>
                  </w:txbxContent>
                </v:textbox>
              </v:rect>
            </w:pict>
          </mc:Fallback>
        </mc:AlternateContent>
      </w:r>
      <w:r w:rsidR="00B34CEA" w:rsidRPr="00D32474">
        <w:rPr>
          <w:rFonts w:ascii="Arial" w:eastAsia="Times New Roman" w:hAnsi="Arial" w:cs="Arial"/>
          <w:sz w:val="24"/>
          <w:szCs w:val="24"/>
          <w:lang w:eastAsia="ru-RU"/>
        </w:rPr>
        <w:br w:type="page"/>
      </w:r>
      <w:r w:rsidR="00B34CEA" w:rsidRPr="00D32474">
        <w:rPr>
          <w:rFonts w:ascii="Arial" w:eastAsia="Times New Roman" w:hAnsi="Arial" w:cs="Arial"/>
          <w:sz w:val="24"/>
          <w:szCs w:val="24"/>
          <w:lang w:eastAsia="ru-RU"/>
        </w:rPr>
        <w:lastRenderedPageBreak/>
        <w:t>Приложение 1.9</w:t>
      </w:r>
    </w:p>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i/>
          <w:color w:val="000000"/>
          <w:sz w:val="24"/>
          <w:szCs w:val="24"/>
          <w:lang w:eastAsia="ru-RU"/>
        </w:rPr>
      </w:pP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БЛАНК ЗАЯВИТЕЛЯ</w:t>
      </w:r>
    </w:p>
    <w:p w:rsidR="00B34CEA" w:rsidRPr="00D32474" w:rsidRDefault="00B34CEA" w:rsidP="00B34CEA">
      <w:pPr>
        <w:widowControl w:val="0"/>
        <w:autoSpaceDE w:val="0"/>
        <w:autoSpaceDN w:val="0"/>
        <w:adjustRightInd w:val="0"/>
        <w:spacing w:after="0"/>
        <w:ind w:firstLine="709"/>
        <w:jc w:val="both"/>
        <w:rPr>
          <w:rFonts w:ascii="Arial" w:eastAsia="Times New Roman" w:hAnsi="Arial" w:cs="Arial"/>
          <w:sz w:val="24"/>
          <w:szCs w:val="24"/>
          <w:lang w:eastAsia="ru-RU"/>
        </w:rPr>
      </w:pPr>
      <w:r w:rsidRPr="00D32474">
        <w:rPr>
          <w:rFonts w:ascii="Arial" w:eastAsia="Times New Roman" w:hAnsi="Arial" w:cs="Arial"/>
          <w:sz w:val="24"/>
          <w:szCs w:val="24"/>
          <w:lang w:eastAsia="ru-RU"/>
        </w:rPr>
        <w:t>дата ______ исх. № _____                                В конкурсную комиссию</w:t>
      </w:r>
    </w:p>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color w:val="000000"/>
          <w:sz w:val="24"/>
          <w:szCs w:val="24"/>
          <w:lang w:eastAsia="ru-RU"/>
        </w:rPr>
      </w:pPr>
      <w:r w:rsidRPr="00D32474">
        <w:rPr>
          <w:rFonts w:ascii="Arial" w:eastAsia="Times New Roman" w:hAnsi="Arial" w:cs="Arial"/>
          <w:i/>
          <w:color w:val="000000"/>
          <w:sz w:val="24"/>
          <w:szCs w:val="24"/>
          <w:lang w:eastAsia="ru-RU"/>
        </w:rPr>
        <w:t xml:space="preserve">                                                                                   </w:t>
      </w:r>
      <w:r w:rsidRPr="00D32474">
        <w:rPr>
          <w:rFonts w:ascii="Arial" w:eastAsia="Times New Roman" w:hAnsi="Arial" w:cs="Arial"/>
          <w:color w:val="000000"/>
          <w:sz w:val="24"/>
          <w:szCs w:val="24"/>
          <w:lang w:eastAsia="ru-RU"/>
        </w:rPr>
        <w:t>(или концеденту)</w:t>
      </w:r>
    </w:p>
    <w:p w:rsidR="00B34CEA" w:rsidRPr="00D32474" w:rsidRDefault="00B34CEA" w:rsidP="00B34CEA">
      <w:pPr>
        <w:keepNext/>
        <w:widowControl w:val="0"/>
        <w:spacing w:before="240" w:after="60"/>
        <w:ind w:firstLine="709"/>
        <w:jc w:val="center"/>
        <w:outlineLvl w:val="0"/>
        <w:rPr>
          <w:rFonts w:ascii="Arial" w:eastAsia="Times New Roman" w:hAnsi="Arial" w:cs="Arial"/>
          <w:b/>
          <w:kern w:val="28"/>
          <w:sz w:val="24"/>
          <w:szCs w:val="24"/>
          <w:lang w:eastAsia="ru-RU"/>
        </w:rPr>
      </w:pPr>
      <w:r w:rsidRPr="00D32474">
        <w:rPr>
          <w:rFonts w:ascii="Arial" w:eastAsia="Times New Roman" w:hAnsi="Arial" w:cs="Arial"/>
          <w:b/>
          <w:kern w:val="28"/>
          <w:sz w:val="24"/>
          <w:szCs w:val="24"/>
          <w:lang w:eastAsia="ru-RU"/>
        </w:rPr>
        <w:t>ЗАПРОС</w:t>
      </w:r>
    </w:p>
    <w:p w:rsidR="00B34CEA" w:rsidRPr="00D32474" w:rsidRDefault="00B34CEA" w:rsidP="00B34CEA">
      <w:pPr>
        <w:widowControl w:val="0"/>
        <w:spacing w:after="60"/>
        <w:ind w:firstLine="709"/>
        <w:jc w:val="center"/>
        <w:rPr>
          <w:rFonts w:ascii="Arial" w:eastAsia="Times New Roman" w:hAnsi="Arial" w:cs="Arial"/>
          <w:sz w:val="24"/>
          <w:szCs w:val="24"/>
          <w:lang w:eastAsia="ru-RU"/>
        </w:rPr>
      </w:pPr>
      <w:r w:rsidRPr="00D32474">
        <w:rPr>
          <w:rFonts w:ascii="Arial" w:eastAsia="Times New Roman" w:hAnsi="Arial" w:cs="Arial"/>
          <w:sz w:val="24"/>
          <w:szCs w:val="24"/>
          <w:lang w:eastAsia="ru-RU"/>
        </w:rPr>
        <w:t xml:space="preserve">о разъяснении положений конкурсной документации </w:t>
      </w:r>
    </w:p>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i/>
          <w:color w:val="000000"/>
          <w:sz w:val="24"/>
          <w:szCs w:val="24"/>
          <w:lang w:eastAsia="ru-RU"/>
        </w:rPr>
      </w:pPr>
    </w:p>
    <w:p w:rsidR="00B34CEA" w:rsidRPr="00D32474" w:rsidRDefault="00B34CEA" w:rsidP="00B34CEA">
      <w:pPr>
        <w:widowControl w:val="0"/>
        <w:spacing w:after="0"/>
        <w:ind w:firstLine="709"/>
        <w:jc w:val="both"/>
        <w:rPr>
          <w:rFonts w:ascii="Arial" w:eastAsia="Times New Roman" w:hAnsi="Arial" w:cs="Arial"/>
          <w:sz w:val="24"/>
          <w:szCs w:val="24"/>
          <w:lang w:eastAsia="ru-RU"/>
        </w:rPr>
      </w:pPr>
      <w:r w:rsidRPr="00D32474">
        <w:rPr>
          <w:rFonts w:ascii="Arial" w:eastAsia="Times New Roman" w:hAnsi="Arial" w:cs="Arial"/>
          <w:color w:val="000000"/>
          <w:sz w:val="24"/>
          <w:szCs w:val="24"/>
          <w:lang w:eastAsia="ru-RU"/>
        </w:rPr>
        <w:t xml:space="preserve">Прошу Вас разъяснить следующие положения конкурсной документации к открытому конкурсу на </w:t>
      </w:r>
      <w:r w:rsidRPr="00D32474">
        <w:rPr>
          <w:rFonts w:ascii="Arial" w:eastAsia="Times New Roman" w:hAnsi="Arial" w:cs="Arial"/>
          <w:sz w:val="24"/>
          <w:szCs w:val="24"/>
          <w:lang w:eastAsia="ru-RU"/>
        </w:rPr>
        <w:t>право заключения концессионного соглашения в отношении создания и эксплуатации полигона твердых коммунальных отходов с мусоросортировочной линией в Болотнинском районе Новосибирской области</w:t>
      </w:r>
      <w:r w:rsidRPr="00D32474">
        <w:rPr>
          <w:rFonts w:ascii="Arial" w:eastAsia="Times New Roman" w:hAnsi="Arial" w:cs="Arial"/>
          <w:color w:val="000000"/>
          <w:sz w:val="24"/>
          <w:szCs w:val="24"/>
          <w:lang w:eastAsia="ru-RU"/>
        </w:rPr>
        <w:t xml:space="preserve">, </w:t>
      </w:r>
      <w:r w:rsidRPr="00D32474">
        <w:rPr>
          <w:rFonts w:ascii="Arial" w:eastAsia="Times New Roman" w:hAnsi="Arial" w:cs="Arial"/>
          <w:sz w:val="24"/>
          <w:szCs w:val="24"/>
          <w:lang w:eastAsia="ru-RU"/>
        </w:rPr>
        <w:t>утвержденной постановлением администрации Болотнинского района Новосибирской области от _________ № ________.</w:t>
      </w:r>
    </w:p>
    <w:p w:rsidR="00B34CEA" w:rsidRPr="00D32474" w:rsidRDefault="00B34CEA" w:rsidP="00B34CEA">
      <w:pPr>
        <w:widowControl w:val="0"/>
        <w:spacing w:after="0"/>
        <w:ind w:firstLine="709"/>
        <w:jc w:val="both"/>
        <w:rPr>
          <w:rFonts w:ascii="Arial" w:eastAsia="Times New Roman" w:hAnsi="Arial" w:cs="Arial"/>
          <w:sz w:val="24"/>
          <w:szCs w:val="24"/>
          <w:lang w:eastAsia="ru-RU"/>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525"/>
        <w:gridCol w:w="2525"/>
        <w:gridCol w:w="3689"/>
      </w:tblGrid>
      <w:tr w:rsidR="00B34CEA" w:rsidRPr="00D32474" w:rsidTr="00B34CEA">
        <w:trPr>
          <w:trHeight w:val="511"/>
        </w:trPr>
        <w:tc>
          <w:tcPr>
            <w:tcW w:w="914"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uppressAutoHyphens/>
              <w:autoSpaceDE w:val="0"/>
              <w:autoSpaceDN w:val="0"/>
              <w:adjustRightInd w:val="0"/>
              <w:spacing w:after="60"/>
              <w:jc w:val="center"/>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 п/п</w:t>
            </w:r>
          </w:p>
        </w:tc>
        <w:tc>
          <w:tcPr>
            <w:tcW w:w="2525"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uppressAutoHyphens/>
              <w:autoSpaceDE w:val="0"/>
              <w:autoSpaceDN w:val="0"/>
              <w:adjustRightInd w:val="0"/>
              <w:spacing w:after="60"/>
              <w:jc w:val="center"/>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Раздел конкурсной документации</w:t>
            </w:r>
          </w:p>
        </w:tc>
        <w:tc>
          <w:tcPr>
            <w:tcW w:w="2525"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uppressAutoHyphens/>
              <w:autoSpaceDE w:val="0"/>
              <w:autoSpaceDN w:val="0"/>
              <w:adjustRightInd w:val="0"/>
              <w:spacing w:after="60"/>
              <w:jc w:val="center"/>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Ссылка на пункт конкурсной документации, положения, которого следует разъяснить</w:t>
            </w:r>
          </w:p>
        </w:tc>
        <w:tc>
          <w:tcPr>
            <w:tcW w:w="3689"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uppressAutoHyphens/>
              <w:autoSpaceDE w:val="0"/>
              <w:autoSpaceDN w:val="0"/>
              <w:adjustRightInd w:val="0"/>
              <w:spacing w:after="60"/>
              <w:jc w:val="center"/>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Содержание запроса на разъяснение положений  конкурсной документации</w:t>
            </w:r>
          </w:p>
        </w:tc>
      </w:tr>
      <w:tr w:rsidR="00B34CEA" w:rsidRPr="00D32474" w:rsidTr="00B34CEA">
        <w:trPr>
          <w:trHeight w:val="507"/>
        </w:trPr>
        <w:tc>
          <w:tcPr>
            <w:tcW w:w="914"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i/>
                <w:color w:val="000000"/>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i/>
                <w:color w:val="000000"/>
                <w:sz w:val="24"/>
                <w:szCs w:val="24"/>
                <w:lang w:eastAsia="ru-RU"/>
              </w:rPr>
            </w:pPr>
          </w:p>
        </w:tc>
        <w:tc>
          <w:tcPr>
            <w:tcW w:w="2525"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i/>
                <w:color w:val="000000"/>
                <w:sz w:val="24"/>
                <w:szCs w:val="24"/>
                <w:lang w:eastAsia="ru-RU"/>
              </w:rPr>
            </w:pPr>
          </w:p>
        </w:tc>
        <w:tc>
          <w:tcPr>
            <w:tcW w:w="3689" w:type="dxa"/>
            <w:tcBorders>
              <w:top w:val="single" w:sz="4" w:space="0" w:color="auto"/>
              <w:left w:val="single" w:sz="4" w:space="0" w:color="auto"/>
              <w:bottom w:val="single" w:sz="4" w:space="0" w:color="auto"/>
              <w:right w:val="single" w:sz="4" w:space="0" w:color="auto"/>
            </w:tcBorders>
          </w:tcPr>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i/>
                <w:color w:val="000000"/>
                <w:sz w:val="24"/>
                <w:szCs w:val="24"/>
                <w:lang w:eastAsia="ru-RU"/>
              </w:rPr>
            </w:pPr>
          </w:p>
        </w:tc>
      </w:tr>
    </w:tbl>
    <w:p w:rsidR="00B34CEA" w:rsidRPr="00D32474" w:rsidRDefault="00B34CEA" w:rsidP="00B34CEA">
      <w:pPr>
        <w:widowControl w:val="0"/>
        <w:shd w:val="clear" w:color="auto" w:fill="FFFFFF"/>
        <w:spacing w:after="0"/>
        <w:ind w:firstLine="709"/>
        <w:jc w:val="both"/>
        <w:rPr>
          <w:rFonts w:ascii="Arial" w:eastAsia="Times New Roman" w:hAnsi="Arial" w:cs="Arial"/>
          <w:color w:val="000000"/>
          <w:sz w:val="24"/>
          <w:szCs w:val="24"/>
          <w:lang w:eastAsia="ru-RU"/>
        </w:rPr>
      </w:pPr>
    </w:p>
    <w:p w:rsidR="00B34CEA" w:rsidRPr="00D32474" w:rsidRDefault="00B34CEA" w:rsidP="00B34CEA">
      <w:pPr>
        <w:widowControl w:val="0"/>
        <w:spacing w:after="0" w:line="240" w:lineRule="atLeast"/>
        <w:ind w:firstLine="709"/>
        <w:jc w:val="center"/>
        <w:rPr>
          <w:rFonts w:ascii="Arial" w:eastAsia="Times New Roman" w:hAnsi="Arial" w:cs="Arial"/>
          <w:sz w:val="24"/>
          <w:szCs w:val="24"/>
          <w:lang w:eastAsia="ru-RU"/>
        </w:rPr>
      </w:pPr>
    </w:p>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Ответ на запрос прошу направить:</w:t>
      </w:r>
    </w:p>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__________________________________________________________________</w:t>
      </w:r>
    </w:p>
    <w:p w:rsidR="00B34CEA" w:rsidRPr="00D32474" w:rsidRDefault="00B34CEA" w:rsidP="00B34CEA">
      <w:pPr>
        <w:widowControl w:val="0"/>
        <w:suppressAutoHyphens/>
        <w:autoSpaceDE w:val="0"/>
        <w:autoSpaceDN w:val="0"/>
        <w:adjustRightInd w:val="0"/>
        <w:spacing w:after="60"/>
        <w:ind w:firstLine="709"/>
        <w:jc w:val="center"/>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(наименование организации, Ф.И.О. физического лица, почтовый адрес)</w:t>
      </w:r>
    </w:p>
    <w:p w:rsidR="00B34CEA" w:rsidRPr="00D32474" w:rsidRDefault="00B34CEA" w:rsidP="00B34CEA">
      <w:pPr>
        <w:widowControl w:val="0"/>
        <w:suppressAutoHyphens/>
        <w:autoSpaceDE w:val="0"/>
        <w:autoSpaceDN w:val="0"/>
        <w:adjustRightInd w:val="0"/>
        <w:spacing w:after="60"/>
        <w:ind w:firstLine="709"/>
        <w:jc w:val="center"/>
        <w:rPr>
          <w:rFonts w:ascii="Arial" w:eastAsia="Times New Roman" w:hAnsi="Arial" w:cs="Arial"/>
          <w:i/>
          <w:color w:val="000000"/>
          <w:sz w:val="24"/>
          <w:szCs w:val="24"/>
          <w:lang w:eastAsia="ru-RU"/>
        </w:rPr>
      </w:pPr>
    </w:p>
    <w:p w:rsidR="00B34CEA" w:rsidRPr="00D32474" w:rsidRDefault="00B34CEA" w:rsidP="00B34CEA">
      <w:pPr>
        <w:widowControl w:val="0"/>
        <w:suppressAutoHyphens/>
        <w:autoSpaceDE w:val="0"/>
        <w:autoSpaceDN w:val="0"/>
        <w:adjustRightInd w:val="0"/>
        <w:spacing w:after="60"/>
        <w:ind w:firstLine="709"/>
        <w:jc w:val="both"/>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С уважением, ____________________________________________________________</w:t>
      </w:r>
    </w:p>
    <w:p w:rsidR="00B34CEA" w:rsidRPr="00D32474" w:rsidRDefault="00B34CEA" w:rsidP="00B34CEA">
      <w:pPr>
        <w:widowControl w:val="0"/>
        <w:suppressAutoHyphens/>
        <w:autoSpaceDE w:val="0"/>
        <w:autoSpaceDN w:val="0"/>
        <w:adjustRightInd w:val="0"/>
        <w:spacing w:after="60"/>
        <w:ind w:firstLine="709"/>
        <w:jc w:val="center"/>
        <w:rPr>
          <w:rFonts w:ascii="Arial" w:eastAsia="Times New Roman" w:hAnsi="Arial" w:cs="Arial"/>
          <w:color w:val="000000"/>
          <w:sz w:val="24"/>
          <w:szCs w:val="24"/>
          <w:lang w:eastAsia="ru-RU"/>
        </w:rPr>
      </w:pPr>
      <w:r w:rsidRPr="00D32474">
        <w:rPr>
          <w:rFonts w:ascii="Arial" w:eastAsia="Times New Roman" w:hAnsi="Arial" w:cs="Arial"/>
          <w:color w:val="000000"/>
          <w:sz w:val="24"/>
          <w:szCs w:val="24"/>
          <w:lang w:eastAsia="ru-RU"/>
        </w:rPr>
        <w:t>(должность, подпись, расшифровка подписи)</w:t>
      </w:r>
    </w:p>
    <w:p w:rsidR="00B34CEA" w:rsidRPr="00D32474" w:rsidRDefault="00B34CEA" w:rsidP="00B34CEA">
      <w:pPr>
        <w:widowControl w:val="0"/>
        <w:spacing w:after="0" w:line="276" w:lineRule="auto"/>
        <w:ind w:firstLine="709"/>
        <w:jc w:val="center"/>
        <w:rPr>
          <w:rFonts w:ascii="Arial" w:eastAsia="Times New Roman" w:hAnsi="Arial" w:cs="Arial"/>
          <w:sz w:val="24"/>
          <w:szCs w:val="24"/>
          <w:lang w:eastAsia="ru-RU"/>
        </w:rPr>
      </w:pPr>
    </w:p>
    <w:p w:rsidR="00B34CEA" w:rsidRPr="00D32474" w:rsidRDefault="00B34CEA" w:rsidP="00B34CEA">
      <w:pPr>
        <w:widowControl w:val="0"/>
        <w:spacing w:after="0" w:line="276" w:lineRule="auto"/>
        <w:ind w:firstLine="709"/>
        <w:rPr>
          <w:rFonts w:ascii="Arial" w:eastAsia="Times New Roman" w:hAnsi="Arial" w:cs="Arial"/>
          <w:sz w:val="24"/>
          <w:szCs w:val="24"/>
          <w:lang w:eastAsia="ru-RU"/>
        </w:rPr>
      </w:pPr>
    </w:p>
    <w:p w:rsidR="00B34CEA" w:rsidRPr="00D32474" w:rsidRDefault="00B34CEA" w:rsidP="00B34CEA">
      <w:pPr>
        <w:widowControl w:val="0"/>
        <w:spacing w:after="0" w:line="276" w:lineRule="auto"/>
        <w:ind w:firstLine="709"/>
        <w:rPr>
          <w:rFonts w:ascii="Arial" w:eastAsia="Times New Roman" w:hAnsi="Arial" w:cs="Arial"/>
          <w:sz w:val="24"/>
          <w:szCs w:val="24"/>
          <w:lang w:eastAsia="ru-RU"/>
        </w:rPr>
      </w:pPr>
    </w:p>
    <w:p w:rsidR="00B34CEA" w:rsidRPr="00D32474" w:rsidRDefault="00B34CEA">
      <w:pPr>
        <w:rPr>
          <w:rFonts w:ascii="Arial" w:hAnsi="Arial" w:cs="Arial"/>
          <w:sz w:val="24"/>
          <w:szCs w:val="24"/>
        </w:rPr>
      </w:pPr>
    </w:p>
    <w:sectPr w:rsidR="00B34CEA" w:rsidRPr="00D32474" w:rsidSect="00B34CEA">
      <w:pgSz w:w="11907" w:h="16839" w:code="9"/>
      <w:pgMar w:top="993" w:right="567" w:bottom="851"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EFF2D716"/>
    <w:lvl w:ilvl="0">
      <w:start w:val="2"/>
      <w:numFmt w:val="decimal"/>
      <w:pStyle w:val="11"/>
      <w:lvlText w:val="%1."/>
      <w:lvlJc w:val="left"/>
      <w:pPr>
        <w:ind w:left="502" w:hanging="360"/>
      </w:pPr>
      <w:rPr>
        <w:rFonts w:cs="Times New Roman" w:hint="default"/>
        <w:b/>
        <w:i w:val="0"/>
        <w:spacing w:val="-40"/>
        <w:sz w:val="24"/>
        <w:szCs w:val="24"/>
      </w:rPr>
    </w:lvl>
    <w:lvl w:ilvl="1">
      <w:start w:val="1"/>
      <w:numFmt w:val="decimal"/>
      <w:pStyle w:val="111"/>
      <w:isLgl/>
      <w:lvlText w:val="%1.%2"/>
      <w:lvlJc w:val="left"/>
      <w:pPr>
        <w:ind w:left="1368" w:hanging="375"/>
      </w:pPr>
      <w:rPr>
        <w:rFonts w:cs="Times New Roman" w:hint="default"/>
        <w:b/>
        <w:bCs w:val="0"/>
        <w:i w:val="0"/>
        <w:iCs w:val="0"/>
        <w:caps w:val="0"/>
        <w:smallCaps w:val="0"/>
        <w:vanish w:val="0"/>
        <w:color w:val="000000"/>
        <w:spacing w:val="0"/>
        <w:kern w:val="0"/>
        <w:position w:val="0"/>
        <w:u w:val="none"/>
        <w:effect w:val="none"/>
        <w:vertAlign w:val="baseline"/>
      </w:rPr>
    </w:lvl>
    <w:lvl w:ilvl="2">
      <w:start w:val="1"/>
      <w:numFmt w:val="decimal"/>
      <w:isLgl/>
      <w:lvlText w:val="%1.%2.%3"/>
      <w:lvlJc w:val="left"/>
      <w:pPr>
        <w:ind w:left="4690" w:hanging="720"/>
      </w:pPr>
      <w:rPr>
        <w:rFonts w:ascii="Times New Roman" w:hAnsi="Times New Roman" w:cs="Times New Roman" w:hint="default"/>
        <w:b/>
        <w:i w:val="0"/>
      </w:rPr>
    </w:lvl>
    <w:lvl w:ilvl="3">
      <w:start w:val="1"/>
      <w:numFmt w:val="decimal"/>
      <w:pStyle w:val="11111"/>
      <w:isLgl/>
      <w:lvlText w:val="%1.%2.%3.%4"/>
      <w:lvlJc w:val="left"/>
      <w:pPr>
        <w:ind w:left="2007" w:hanging="1080"/>
      </w:pPr>
      <w:rPr>
        <w:rFonts w:cs="Times New Roman" w:hint="default"/>
        <w:i w:val="0"/>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 w15:restartNumberingAfterBreak="0">
    <w:nsid w:val="00000024"/>
    <w:multiLevelType w:val="multilevel"/>
    <w:tmpl w:val="B9A235B0"/>
    <w:lvl w:ilvl="0">
      <w:start w:val="1"/>
      <w:numFmt w:val="decimal"/>
      <w:pStyle w:val="1"/>
      <w:suff w:val="space"/>
      <w:lvlText w:val="%1."/>
      <w:lvlJc w:val="left"/>
      <w:pPr>
        <w:ind w:firstLine="709"/>
      </w:pPr>
      <w:rPr>
        <w:rFonts w:cs="Times New Roman" w:hint="default"/>
      </w:rPr>
    </w:lvl>
    <w:lvl w:ilvl="1">
      <w:start w:val="1"/>
      <w:numFmt w:val="decimal"/>
      <w:pStyle w:val="2"/>
      <w:suff w:val="space"/>
      <w:lvlText w:val="%1.%2."/>
      <w:lvlJc w:val="left"/>
      <w:pPr>
        <w:ind w:left="142" w:firstLine="709"/>
      </w:pPr>
      <w:rPr>
        <w:rFonts w:cs="Times New Roman" w:hint="default"/>
      </w:rPr>
    </w:lvl>
    <w:lvl w:ilvl="2">
      <w:start w:val="1"/>
      <w:numFmt w:val="decimal"/>
      <w:pStyle w:val="3"/>
      <w:suff w:val="space"/>
      <w:lvlText w:val="%3."/>
      <w:lvlJc w:val="left"/>
      <w:pPr>
        <w:ind w:left="568" w:firstLine="709"/>
      </w:pPr>
      <w:rPr>
        <w:rFonts w:cs="Times New Roman"/>
        <w:b w:val="0"/>
        <w:bCs w:val="0"/>
        <w:i w:val="0"/>
        <w:iCs w:val="0"/>
        <w:caps w:val="0"/>
        <w:smallCaps w:val="0"/>
        <w:vanish w:val="0"/>
        <w:color w:val="000000"/>
        <w:spacing w:val="0"/>
        <w:kern w:val="0"/>
        <w:position w:val="0"/>
        <w:u w:val="none"/>
        <w:effect w:val="none"/>
        <w:vertAlign w:val="baseline"/>
      </w:rPr>
    </w:lvl>
    <w:lvl w:ilvl="3">
      <w:start w:val="1"/>
      <w:numFmt w:val="decimal"/>
      <w:pStyle w:val="4"/>
      <w:suff w:val="space"/>
      <w:lvlText w:val="%1.%2.%3.%4."/>
      <w:lvlJc w:val="left"/>
      <w:pPr>
        <w:ind w:left="1135"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2" w15:restartNumberingAfterBreak="0">
    <w:nsid w:val="03B43A60"/>
    <w:multiLevelType w:val="hybridMultilevel"/>
    <w:tmpl w:val="33549C9A"/>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1B00A9"/>
    <w:multiLevelType w:val="hybridMultilevel"/>
    <w:tmpl w:val="8AEE70AA"/>
    <w:lvl w:ilvl="0" w:tplc="7EA61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F848B8"/>
    <w:multiLevelType w:val="multilevel"/>
    <w:tmpl w:val="9690BF32"/>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241E428B"/>
    <w:multiLevelType w:val="hybridMultilevel"/>
    <w:tmpl w:val="25244C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6467765"/>
    <w:multiLevelType w:val="hybridMultilevel"/>
    <w:tmpl w:val="D7D47782"/>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77D7D7A"/>
    <w:multiLevelType w:val="hybridMultilevel"/>
    <w:tmpl w:val="AD60E280"/>
    <w:lvl w:ilvl="0" w:tplc="1C80DC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97C0698"/>
    <w:multiLevelType w:val="singleLevel"/>
    <w:tmpl w:val="36443202"/>
    <w:lvl w:ilvl="0">
      <w:start w:val="1"/>
      <w:numFmt w:val="bullet"/>
      <w:lvlText w:val="-"/>
      <w:lvlJc w:val="left"/>
      <w:pPr>
        <w:tabs>
          <w:tab w:val="num" w:pos="360"/>
        </w:tabs>
        <w:ind w:left="360" w:hanging="360"/>
      </w:pPr>
      <w:rPr>
        <w:rFonts w:hint="default"/>
      </w:rPr>
    </w:lvl>
  </w:abstractNum>
  <w:abstractNum w:abstractNumId="9" w15:restartNumberingAfterBreak="0">
    <w:nsid w:val="44327268"/>
    <w:multiLevelType w:val="hybridMultilevel"/>
    <w:tmpl w:val="D7D47782"/>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4EB3E31"/>
    <w:multiLevelType w:val="hybridMultilevel"/>
    <w:tmpl w:val="2D38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EB4C3A"/>
    <w:multiLevelType w:val="hybridMultilevel"/>
    <w:tmpl w:val="D7740846"/>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25963BF"/>
    <w:multiLevelType w:val="hybridMultilevel"/>
    <w:tmpl w:val="07105718"/>
    <w:lvl w:ilvl="0" w:tplc="A26822AE">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B15EC3"/>
    <w:multiLevelType w:val="hybridMultilevel"/>
    <w:tmpl w:val="45F40770"/>
    <w:lvl w:ilvl="0" w:tplc="F22E6F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0A76D4"/>
    <w:multiLevelType w:val="hybridMultilevel"/>
    <w:tmpl w:val="D8500D08"/>
    <w:lvl w:ilvl="0" w:tplc="689EFF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AB42B3"/>
    <w:multiLevelType w:val="hybridMultilevel"/>
    <w:tmpl w:val="F81E2956"/>
    <w:lvl w:ilvl="0" w:tplc="689EFF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7D0760F"/>
    <w:multiLevelType w:val="hybridMultilevel"/>
    <w:tmpl w:val="D6A0585A"/>
    <w:lvl w:ilvl="0" w:tplc="1C80DCC8">
      <w:start w:val="1"/>
      <w:numFmt w:val="decimal"/>
      <w:lvlText w:val="%1"/>
      <w:lvlJc w:val="left"/>
      <w:pPr>
        <w:ind w:left="501" w:hanging="360"/>
      </w:pPr>
      <w:rPr>
        <w:rFonts w:hint="default"/>
      </w:rPr>
    </w:lvl>
    <w:lvl w:ilvl="1" w:tplc="C0F8A248" w:tentative="1">
      <w:start w:val="1"/>
      <w:numFmt w:val="lowerLetter"/>
      <w:lvlText w:val="%2."/>
      <w:lvlJc w:val="left"/>
      <w:pPr>
        <w:ind w:left="1363" w:hanging="360"/>
      </w:pPr>
    </w:lvl>
    <w:lvl w:ilvl="2" w:tplc="35C063B8" w:tentative="1">
      <w:start w:val="1"/>
      <w:numFmt w:val="lowerRoman"/>
      <w:lvlText w:val="%3."/>
      <w:lvlJc w:val="right"/>
      <w:pPr>
        <w:ind w:left="2083" w:hanging="180"/>
      </w:pPr>
    </w:lvl>
    <w:lvl w:ilvl="3" w:tplc="F81E54FA" w:tentative="1">
      <w:start w:val="1"/>
      <w:numFmt w:val="decimal"/>
      <w:lvlText w:val="%4."/>
      <w:lvlJc w:val="left"/>
      <w:pPr>
        <w:ind w:left="2803" w:hanging="360"/>
      </w:pPr>
    </w:lvl>
    <w:lvl w:ilvl="4" w:tplc="59045F10" w:tentative="1">
      <w:start w:val="1"/>
      <w:numFmt w:val="lowerLetter"/>
      <w:lvlText w:val="%5."/>
      <w:lvlJc w:val="left"/>
      <w:pPr>
        <w:ind w:left="3523" w:hanging="360"/>
      </w:pPr>
    </w:lvl>
    <w:lvl w:ilvl="5" w:tplc="6AC21B56" w:tentative="1">
      <w:start w:val="1"/>
      <w:numFmt w:val="lowerRoman"/>
      <w:lvlText w:val="%6."/>
      <w:lvlJc w:val="right"/>
      <w:pPr>
        <w:ind w:left="4243" w:hanging="180"/>
      </w:pPr>
    </w:lvl>
    <w:lvl w:ilvl="6" w:tplc="3B78EDBC" w:tentative="1">
      <w:start w:val="1"/>
      <w:numFmt w:val="decimal"/>
      <w:lvlText w:val="%7."/>
      <w:lvlJc w:val="left"/>
      <w:pPr>
        <w:ind w:left="4963" w:hanging="360"/>
      </w:pPr>
    </w:lvl>
    <w:lvl w:ilvl="7" w:tplc="DE54BD38" w:tentative="1">
      <w:start w:val="1"/>
      <w:numFmt w:val="lowerLetter"/>
      <w:lvlText w:val="%8."/>
      <w:lvlJc w:val="left"/>
      <w:pPr>
        <w:ind w:left="5683" w:hanging="360"/>
      </w:pPr>
    </w:lvl>
    <w:lvl w:ilvl="8" w:tplc="AF52587A" w:tentative="1">
      <w:start w:val="1"/>
      <w:numFmt w:val="lowerRoman"/>
      <w:lvlText w:val="%9."/>
      <w:lvlJc w:val="right"/>
      <w:pPr>
        <w:ind w:left="6403" w:hanging="180"/>
      </w:pPr>
    </w:lvl>
  </w:abstractNum>
  <w:abstractNum w:abstractNumId="17" w15:restartNumberingAfterBreak="0">
    <w:nsid w:val="681C3977"/>
    <w:multiLevelType w:val="hybridMultilevel"/>
    <w:tmpl w:val="851AA91C"/>
    <w:lvl w:ilvl="0" w:tplc="1C80DC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C066C6B"/>
    <w:multiLevelType w:val="multilevel"/>
    <w:tmpl w:val="734CCBC6"/>
    <w:lvl w:ilvl="0">
      <w:start w:val="1"/>
      <w:numFmt w:val="decimal"/>
      <w:pStyle w:val="10"/>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9" w15:restartNumberingAfterBreak="0">
    <w:nsid w:val="76113C32"/>
    <w:multiLevelType w:val="hybridMultilevel"/>
    <w:tmpl w:val="AD60E280"/>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AD504A3"/>
    <w:multiLevelType w:val="hybridMultilevel"/>
    <w:tmpl w:val="E83E40CE"/>
    <w:lvl w:ilvl="0" w:tplc="1C80DC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3"/>
  </w:num>
  <w:num w:numId="2">
    <w:abstractNumId w:val="5"/>
  </w:num>
  <w:num w:numId="3">
    <w:abstractNumId w:val="8"/>
  </w:num>
  <w:num w:numId="4">
    <w:abstractNumId w:val="0"/>
  </w:num>
  <w:num w:numId="5">
    <w:abstractNumId w:val="1"/>
  </w:num>
  <w:num w:numId="6">
    <w:abstractNumId w:val="7"/>
  </w:num>
  <w:num w:numId="7">
    <w:abstractNumId w:val="11"/>
  </w:num>
  <w:num w:numId="8">
    <w:abstractNumId w:val="17"/>
  </w:num>
  <w:num w:numId="9">
    <w:abstractNumId w:val="2"/>
  </w:num>
  <w:num w:numId="10">
    <w:abstractNumId w:val="9"/>
  </w:num>
  <w:num w:numId="11">
    <w:abstractNumId w:val="6"/>
  </w:num>
  <w:num w:numId="12">
    <w:abstractNumId w:val="16"/>
  </w:num>
  <w:num w:numId="13">
    <w:abstractNumId w:val="19"/>
  </w:num>
  <w:num w:numId="14">
    <w:abstractNumId w:val="3"/>
  </w:num>
  <w:num w:numId="15">
    <w:abstractNumId w:val="10"/>
  </w:num>
  <w:num w:numId="16">
    <w:abstractNumId w:val="20"/>
  </w:num>
  <w:num w:numId="17">
    <w:abstractNumId w:val="4"/>
  </w:num>
  <w:num w:numId="18">
    <w:abstractNumId w:val="14"/>
  </w:num>
  <w:num w:numId="19">
    <w:abstractNumId w:val="15"/>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E7"/>
    <w:rsid w:val="000A7E91"/>
    <w:rsid w:val="00101F9A"/>
    <w:rsid w:val="002506E7"/>
    <w:rsid w:val="002C131A"/>
    <w:rsid w:val="00794AE2"/>
    <w:rsid w:val="007E7D53"/>
    <w:rsid w:val="0088707F"/>
    <w:rsid w:val="009F11D6"/>
    <w:rsid w:val="00B34CEA"/>
    <w:rsid w:val="00D32474"/>
    <w:rsid w:val="00E24BE7"/>
    <w:rsid w:val="00E3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BBAB9-B524-49AA-B714-8EC84BA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F9A"/>
    <w:pPr>
      <w:spacing w:after="225" w:line="240" w:lineRule="auto"/>
    </w:pPr>
  </w:style>
  <w:style w:type="paragraph" w:styleId="10">
    <w:name w:val="heading 1"/>
    <w:basedOn w:val="a"/>
    <w:next w:val="a"/>
    <w:link w:val="12"/>
    <w:uiPriority w:val="9"/>
    <w:qFormat/>
    <w:rsid w:val="00B34CEA"/>
    <w:pPr>
      <w:keepNext/>
      <w:widowControl w:val="0"/>
      <w:numPr>
        <w:numId w:val="21"/>
      </w:numPr>
      <w:spacing w:before="600" w:after="0"/>
      <w:outlineLvl w:val="0"/>
    </w:pPr>
    <w:rPr>
      <w:rFonts w:ascii="Times New Roman" w:eastAsia="Times New Roman" w:hAnsi="Times New Roman" w:cs="Times New Roman"/>
      <w:sz w:val="28"/>
      <w:szCs w:val="28"/>
      <w:lang w:val="x-none" w:eastAsia="x-none"/>
    </w:rPr>
  </w:style>
  <w:style w:type="paragraph" w:styleId="20">
    <w:name w:val="heading 2"/>
    <w:basedOn w:val="a"/>
    <w:next w:val="a"/>
    <w:link w:val="21"/>
    <w:uiPriority w:val="9"/>
    <w:qFormat/>
    <w:rsid w:val="00B34CEA"/>
    <w:pPr>
      <w:keepNext/>
      <w:widowControl w:val="0"/>
      <w:spacing w:before="600" w:after="300"/>
      <w:jc w:val="center"/>
      <w:outlineLvl w:val="1"/>
    </w:pPr>
    <w:rPr>
      <w:rFonts w:ascii="Times New Roman" w:eastAsia="Times New Roman" w:hAnsi="Times New Roman" w:cs="Times New Roman"/>
      <w:sz w:val="28"/>
      <w:szCs w:val="28"/>
      <w:lang w:val="x-none" w:eastAsia="x-none"/>
    </w:rPr>
  </w:style>
  <w:style w:type="paragraph" w:styleId="30">
    <w:name w:val="heading 3"/>
    <w:basedOn w:val="a"/>
    <w:next w:val="a"/>
    <w:link w:val="31"/>
    <w:uiPriority w:val="9"/>
    <w:qFormat/>
    <w:rsid w:val="00B34CEA"/>
    <w:pPr>
      <w:keepNext/>
      <w:widowControl w:val="0"/>
      <w:spacing w:after="360" w:line="240" w:lineRule="atLeast"/>
      <w:ind w:left="2880" w:firstLine="720"/>
      <w:jc w:val="both"/>
      <w:outlineLvl w:val="2"/>
    </w:pPr>
    <w:rPr>
      <w:rFonts w:ascii="Times New Roman" w:eastAsia="Times New Roman" w:hAnsi="Times New Roman" w:cs="Times New Roman"/>
      <w:sz w:val="28"/>
      <w:szCs w:val="28"/>
      <w:lang w:eastAsia="ru-RU"/>
    </w:rPr>
  </w:style>
  <w:style w:type="paragraph" w:styleId="40">
    <w:name w:val="heading 4"/>
    <w:basedOn w:val="a"/>
    <w:next w:val="a"/>
    <w:link w:val="41"/>
    <w:uiPriority w:val="9"/>
    <w:qFormat/>
    <w:rsid w:val="00B34CEA"/>
    <w:pPr>
      <w:keepNext/>
      <w:widowControl w:val="0"/>
      <w:spacing w:before="360" w:after="0" w:line="240" w:lineRule="atLeast"/>
      <w:ind w:firstLine="34"/>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B34CEA"/>
    <w:pPr>
      <w:keepNext/>
      <w:widowControl w:val="0"/>
      <w:spacing w:after="0"/>
      <w:ind w:left="6521"/>
      <w:outlineLvl w:val="4"/>
    </w:pPr>
    <w:rPr>
      <w:rFonts w:ascii="Times New Roman" w:eastAsia="Times New Roman" w:hAnsi="Times New Roman" w:cs="Times New Roman"/>
      <w:sz w:val="28"/>
      <w:szCs w:val="28"/>
      <w:lang w:val="x-none" w:eastAsia="x-none"/>
    </w:rPr>
  </w:style>
  <w:style w:type="paragraph" w:styleId="6">
    <w:name w:val="heading 6"/>
    <w:basedOn w:val="a"/>
    <w:next w:val="a"/>
    <w:link w:val="60"/>
    <w:uiPriority w:val="99"/>
    <w:qFormat/>
    <w:rsid w:val="00B34CEA"/>
    <w:pPr>
      <w:keepNext/>
      <w:widowControl w:val="0"/>
      <w:spacing w:before="480" w:after="0"/>
      <w:jc w:val="center"/>
      <w:outlineLvl w:val="5"/>
    </w:pPr>
    <w:rPr>
      <w:rFonts w:ascii="Times New Roman" w:eastAsia="Times New Roman" w:hAnsi="Times New Roman" w:cs="Times New Roman"/>
      <w:b/>
      <w:bCs/>
      <w:sz w:val="28"/>
      <w:szCs w:val="28"/>
      <w:lang w:val="x-none" w:eastAsia="x-none"/>
    </w:rPr>
  </w:style>
  <w:style w:type="paragraph" w:styleId="7">
    <w:name w:val="heading 7"/>
    <w:basedOn w:val="a"/>
    <w:next w:val="a"/>
    <w:link w:val="70"/>
    <w:uiPriority w:val="9"/>
    <w:qFormat/>
    <w:rsid w:val="00B34CEA"/>
    <w:pPr>
      <w:keepNext/>
      <w:spacing w:before="600" w:after="0" w:line="240" w:lineRule="atLeast"/>
      <w:jc w:val="both"/>
      <w:outlineLvl w:val="6"/>
    </w:pPr>
    <w:rPr>
      <w:rFonts w:ascii="Times New Roman" w:eastAsia="Times New Roman" w:hAnsi="Times New Roman" w:cs="Times New Roman"/>
      <w:sz w:val="28"/>
      <w:szCs w:val="28"/>
      <w:lang w:eastAsia="ru-RU"/>
    </w:rPr>
  </w:style>
  <w:style w:type="paragraph" w:styleId="8">
    <w:name w:val="heading 8"/>
    <w:basedOn w:val="a"/>
    <w:next w:val="a"/>
    <w:link w:val="80"/>
    <w:uiPriority w:val="99"/>
    <w:qFormat/>
    <w:rsid w:val="00B34CEA"/>
    <w:pPr>
      <w:keepNext/>
      <w:spacing w:after="0" w:line="240" w:lineRule="atLeast"/>
      <w:ind w:left="36" w:right="36"/>
      <w:jc w:val="center"/>
      <w:outlineLvl w:val="7"/>
    </w:pPr>
    <w:rPr>
      <w:rFonts w:ascii="Times New Roman" w:eastAsia="Times New Roman" w:hAnsi="Times New Roman" w:cs="Times New Roman"/>
      <w:sz w:val="28"/>
      <w:szCs w:val="28"/>
      <w:lang w:val="x-none" w:eastAsia="x-none"/>
    </w:rPr>
  </w:style>
  <w:style w:type="paragraph" w:styleId="9">
    <w:name w:val="heading 9"/>
    <w:basedOn w:val="a"/>
    <w:next w:val="a"/>
    <w:link w:val="90"/>
    <w:uiPriority w:val="99"/>
    <w:qFormat/>
    <w:rsid w:val="00B34CEA"/>
    <w:pPr>
      <w:keepNext/>
      <w:spacing w:after="0" w:line="240" w:lineRule="atLeast"/>
      <w:ind w:left="36" w:right="36"/>
      <w:jc w:val="both"/>
      <w:outlineLvl w:val="8"/>
    </w:pPr>
    <w:rPr>
      <w:rFonts w:ascii="Times New Roman" w:eastAsia="Times New Roman" w:hAnsi="Times New Roman" w:cs="Times New Roman"/>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1F9A"/>
    <w:rPr>
      <w:color w:val="0000FF"/>
      <w:u w:val="single"/>
    </w:rPr>
  </w:style>
  <w:style w:type="paragraph" w:styleId="a4">
    <w:name w:val="List Paragraph"/>
    <w:basedOn w:val="a"/>
    <w:link w:val="a5"/>
    <w:uiPriority w:val="34"/>
    <w:qFormat/>
    <w:rsid w:val="00101F9A"/>
    <w:pPr>
      <w:ind w:left="720"/>
      <w:contextualSpacing/>
    </w:pPr>
  </w:style>
  <w:style w:type="paragraph" w:styleId="a6">
    <w:name w:val="Balloon Text"/>
    <w:basedOn w:val="a"/>
    <w:link w:val="a7"/>
    <w:uiPriority w:val="99"/>
    <w:unhideWhenUsed/>
    <w:rsid w:val="00E3106B"/>
    <w:pPr>
      <w:spacing w:after="0"/>
    </w:pPr>
    <w:rPr>
      <w:rFonts w:ascii="Segoe UI" w:hAnsi="Segoe UI" w:cs="Segoe UI"/>
      <w:sz w:val="18"/>
      <w:szCs w:val="18"/>
    </w:rPr>
  </w:style>
  <w:style w:type="character" w:customStyle="1" w:styleId="a7">
    <w:name w:val="Текст выноски Знак"/>
    <w:basedOn w:val="a0"/>
    <w:link w:val="a6"/>
    <w:uiPriority w:val="99"/>
    <w:rsid w:val="00E3106B"/>
    <w:rPr>
      <w:rFonts w:ascii="Segoe UI" w:hAnsi="Segoe UI" w:cs="Segoe UI"/>
      <w:sz w:val="18"/>
      <w:szCs w:val="18"/>
    </w:rPr>
  </w:style>
  <w:style w:type="character" w:customStyle="1" w:styleId="12">
    <w:name w:val="Заголовок 1 Знак"/>
    <w:basedOn w:val="a0"/>
    <w:link w:val="10"/>
    <w:uiPriority w:val="9"/>
    <w:rsid w:val="00B34CEA"/>
    <w:rPr>
      <w:rFonts w:ascii="Times New Roman" w:eastAsia="Times New Roman" w:hAnsi="Times New Roman" w:cs="Times New Roman"/>
      <w:sz w:val="28"/>
      <w:szCs w:val="28"/>
      <w:lang w:val="x-none" w:eastAsia="x-none"/>
    </w:rPr>
  </w:style>
  <w:style w:type="character" w:customStyle="1" w:styleId="21">
    <w:name w:val="Заголовок 2 Знак"/>
    <w:basedOn w:val="a0"/>
    <w:link w:val="20"/>
    <w:uiPriority w:val="9"/>
    <w:rsid w:val="00B34CEA"/>
    <w:rPr>
      <w:rFonts w:ascii="Times New Roman" w:eastAsia="Times New Roman" w:hAnsi="Times New Roman" w:cs="Times New Roman"/>
      <w:sz w:val="28"/>
      <w:szCs w:val="28"/>
      <w:lang w:val="x-none" w:eastAsia="x-none"/>
    </w:rPr>
  </w:style>
  <w:style w:type="character" w:customStyle="1" w:styleId="31">
    <w:name w:val="Заголовок 3 Знак"/>
    <w:basedOn w:val="a0"/>
    <w:link w:val="30"/>
    <w:uiPriority w:val="9"/>
    <w:rsid w:val="00B34CEA"/>
    <w:rPr>
      <w:rFonts w:ascii="Times New Roman" w:eastAsia="Times New Roman" w:hAnsi="Times New Roman" w:cs="Times New Roman"/>
      <w:sz w:val="28"/>
      <w:szCs w:val="28"/>
      <w:lang w:eastAsia="ru-RU"/>
    </w:rPr>
  </w:style>
  <w:style w:type="character" w:customStyle="1" w:styleId="41">
    <w:name w:val="Заголовок 4 Знак"/>
    <w:basedOn w:val="a0"/>
    <w:link w:val="40"/>
    <w:uiPriority w:val="9"/>
    <w:rsid w:val="00B34CE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B34CEA"/>
    <w:rPr>
      <w:rFonts w:ascii="Times New Roman" w:eastAsia="Times New Roman" w:hAnsi="Times New Roman" w:cs="Times New Roman"/>
      <w:sz w:val="28"/>
      <w:szCs w:val="28"/>
      <w:lang w:val="x-none" w:eastAsia="x-none"/>
    </w:rPr>
  </w:style>
  <w:style w:type="character" w:customStyle="1" w:styleId="60">
    <w:name w:val="Заголовок 6 Знак"/>
    <w:basedOn w:val="a0"/>
    <w:link w:val="6"/>
    <w:uiPriority w:val="99"/>
    <w:rsid w:val="00B34CEA"/>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uiPriority w:val="9"/>
    <w:rsid w:val="00B34CEA"/>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B34CEA"/>
    <w:rPr>
      <w:rFonts w:ascii="Times New Roman" w:eastAsia="Times New Roman" w:hAnsi="Times New Roman" w:cs="Times New Roman"/>
      <w:sz w:val="28"/>
      <w:szCs w:val="28"/>
      <w:lang w:val="x-none" w:eastAsia="x-none"/>
    </w:rPr>
  </w:style>
  <w:style w:type="character" w:customStyle="1" w:styleId="90">
    <w:name w:val="Заголовок 9 Знак"/>
    <w:basedOn w:val="a0"/>
    <w:link w:val="9"/>
    <w:uiPriority w:val="99"/>
    <w:rsid w:val="00B34CEA"/>
    <w:rPr>
      <w:rFonts w:ascii="Times New Roman" w:eastAsia="Times New Roman" w:hAnsi="Times New Roman" w:cs="Times New Roman"/>
      <w:sz w:val="28"/>
      <w:szCs w:val="28"/>
      <w:lang w:val="x-none" w:eastAsia="x-none"/>
    </w:rPr>
  </w:style>
  <w:style w:type="numbering" w:customStyle="1" w:styleId="13">
    <w:name w:val="Нет списка1"/>
    <w:next w:val="a2"/>
    <w:uiPriority w:val="99"/>
    <w:semiHidden/>
    <w:unhideWhenUsed/>
    <w:rsid w:val="00B34CEA"/>
  </w:style>
  <w:style w:type="paragraph" w:styleId="a8">
    <w:name w:val="header"/>
    <w:basedOn w:val="a"/>
    <w:link w:val="a9"/>
    <w:uiPriority w:val="99"/>
    <w:rsid w:val="00B34CEA"/>
    <w:pPr>
      <w:widowControl w:val="0"/>
      <w:tabs>
        <w:tab w:val="center" w:pos="4153"/>
        <w:tab w:val="right" w:pos="8306"/>
      </w:tabs>
      <w:spacing w:after="0"/>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rsid w:val="00B34CEA"/>
    <w:rPr>
      <w:rFonts w:ascii="Times New Roman" w:eastAsia="Times New Roman" w:hAnsi="Times New Roman" w:cs="Times New Roman"/>
      <w:sz w:val="28"/>
      <w:szCs w:val="28"/>
      <w:lang w:eastAsia="ru-RU"/>
    </w:rPr>
  </w:style>
  <w:style w:type="paragraph" w:customStyle="1" w:styleId="ConsPlusNormal">
    <w:name w:val="ConsPlusNormal"/>
    <w:rsid w:val="00B34C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4CEA"/>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caption"/>
    <w:basedOn w:val="a"/>
    <w:next w:val="a"/>
    <w:uiPriority w:val="35"/>
    <w:qFormat/>
    <w:rsid w:val="00B34CEA"/>
    <w:pPr>
      <w:widowControl w:val="0"/>
      <w:spacing w:before="720" w:after="0" w:line="240" w:lineRule="atLeast"/>
      <w:ind w:firstLine="709"/>
      <w:jc w:val="both"/>
    </w:pPr>
    <w:rPr>
      <w:rFonts w:ascii="Times New Roman" w:eastAsia="Times New Roman" w:hAnsi="Times New Roman" w:cs="Times New Roman"/>
      <w:sz w:val="28"/>
      <w:szCs w:val="28"/>
      <w:lang w:eastAsia="ru-RU"/>
    </w:rPr>
  </w:style>
  <w:style w:type="paragraph" w:styleId="ab">
    <w:name w:val="Body Text"/>
    <w:basedOn w:val="a"/>
    <w:link w:val="ac"/>
    <w:rsid w:val="00B34CEA"/>
    <w:pPr>
      <w:widowControl w:val="0"/>
      <w:spacing w:after="0"/>
    </w:pPr>
    <w:rPr>
      <w:rFonts w:ascii="Times New Roman" w:eastAsia="Times New Roman" w:hAnsi="Times New Roman" w:cs="Times New Roman"/>
      <w:sz w:val="28"/>
      <w:szCs w:val="28"/>
      <w:lang w:val="x-none" w:eastAsia="x-none"/>
    </w:rPr>
  </w:style>
  <w:style w:type="character" w:customStyle="1" w:styleId="ac">
    <w:name w:val="Основной текст Знак"/>
    <w:basedOn w:val="a0"/>
    <w:link w:val="ab"/>
    <w:rsid w:val="00B34CEA"/>
    <w:rPr>
      <w:rFonts w:ascii="Times New Roman" w:eastAsia="Times New Roman" w:hAnsi="Times New Roman" w:cs="Times New Roman"/>
      <w:sz w:val="28"/>
      <w:szCs w:val="28"/>
      <w:lang w:val="x-none" w:eastAsia="x-none"/>
    </w:rPr>
  </w:style>
  <w:style w:type="character" w:styleId="ad">
    <w:name w:val="page number"/>
    <w:uiPriority w:val="99"/>
    <w:rsid w:val="00B34CEA"/>
    <w:rPr>
      <w:rFonts w:cs="Times New Roman"/>
      <w:sz w:val="20"/>
      <w:szCs w:val="20"/>
    </w:rPr>
  </w:style>
  <w:style w:type="paragraph" w:styleId="22">
    <w:name w:val="Body Text 2"/>
    <w:basedOn w:val="a"/>
    <w:link w:val="23"/>
    <w:uiPriority w:val="99"/>
    <w:rsid w:val="00B34CEA"/>
    <w:pPr>
      <w:widowControl w:val="0"/>
      <w:tabs>
        <w:tab w:val="left" w:pos="6237"/>
      </w:tabs>
      <w:spacing w:after="0"/>
      <w:jc w:val="center"/>
    </w:pPr>
    <w:rPr>
      <w:rFonts w:ascii="Times New Roman" w:eastAsia="Times New Roman" w:hAnsi="Times New Roman" w:cs="Times New Roman"/>
      <w:noProof/>
      <w:sz w:val="28"/>
      <w:szCs w:val="28"/>
      <w:lang w:val="x-none" w:eastAsia="x-none"/>
    </w:rPr>
  </w:style>
  <w:style w:type="character" w:customStyle="1" w:styleId="23">
    <w:name w:val="Основной текст 2 Знак"/>
    <w:basedOn w:val="a0"/>
    <w:link w:val="22"/>
    <w:uiPriority w:val="99"/>
    <w:rsid w:val="00B34CEA"/>
    <w:rPr>
      <w:rFonts w:ascii="Times New Roman" w:eastAsia="Times New Roman" w:hAnsi="Times New Roman" w:cs="Times New Roman"/>
      <w:noProof/>
      <w:sz w:val="28"/>
      <w:szCs w:val="28"/>
      <w:lang w:val="x-none" w:eastAsia="x-none"/>
    </w:rPr>
  </w:style>
  <w:style w:type="paragraph" w:styleId="ae">
    <w:name w:val="footer"/>
    <w:basedOn w:val="a"/>
    <w:link w:val="af"/>
    <w:uiPriority w:val="99"/>
    <w:rsid w:val="00B34CEA"/>
    <w:pPr>
      <w:widowControl w:val="0"/>
      <w:tabs>
        <w:tab w:val="center" w:pos="4677"/>
        <w:tab w:val="right" w:pos="9355"/>
      </w:tabs>
      <w:spacing w:after="0"/>
    </w:pPr>
    <w:rPr>
      <w:rFonts w:ascii="Times New Roman" w:eastAsia="Times New Roman" w:hAnsi="Times New Roman" w:cs="Times New Roman"/>
      <w:sz w:val="28"/>
      <w:szCs w:val="28"/>
      <w:lang w:val="x-none" w:eastAsia="x-none"/>
    </w:rPr>
  </w:style>
  <w:style w:type="character" w:customStyle="1" w:styleId="af">
    <w:name w:val="Нижний колонтитул Знак"/>
    <w:basedOn w:val="a0"/>
    <w:link w:val="ae"/>
    <w:uiPriority w:val="99"/>
    <w:rsid w:val="00B34CEA"/>
    <w:rPr>
      <w:rFonts w:ascii="Times New Roman" w:eastAsia="Times New Roman" w:hAnsi="Times New Roman" w:cs="Times New Roman"/>
      <w:sz w:val="28"/>
      <w:szCs w:val="28"/>
      <w:lang w:val="x-none" w:eastAsia="x-none"/>
    </w:rPr>
  </w:style>
  <w:style w:type="paragraph" w:styleId="af0">
    <w:name w:val="Body Text Indent"/>
    <w:basedOn w:val="a"/>
    <w:link w:val="af1"/>
    <w:uiPriority w:val="99"/>
    <w:rsid w:val="00B34CEA"/>
    <w:pPr>
      <w:widowControl w:val="0"/>
      <w:spacing w:after="120"/>
      <w:ind w:left="283"/>
    </w:pPr>
    <w:rPr>
      <w:rFonts w:ascii="Times New Roman" w:eastAsia="Times New Roman" w:hAnsi="Times New Roman" w:cs="Times New Roman"/>
      <w:sz w:val="28"/>
      <w:szCs w:val="28"/>
      <w:lang w:val="x-none" w:eastAsia="x-none"/>
    </w:rPr>
  </w:style>
  <w:style w:type="character" w:customStyle="1" w:styleId="af1">
    <w:name w:val="Основной текст с отступом Знак"/>
    <w:basedOn w:val="a0"/>
    <w:link w:val="af0"/>
    <w:uiPriority w:val="99"/>
    <w:rsid w:val="00B34CEA"/>
    <w:rPr>
      <w:rFonts w:ascii="Times New Roman" w:eastAsia="Times New Roman" w:hAnsi="Times New Roman" w:cs="Times New Roman"/>
      <w:sz w:val="28"/>
      <w:szCs w:val="28"/>
      <w:lang w:val="x-none" w:eastAsia="x-none"/>
    </w:rPr>
  </w:style>
  <w:style w:type="paragraph" w:styleId="24">
    <w:name w:val="Body Text Indent 2"/>
    <w:basedOn w:val="a"/>
    <w:link w:val="25"/>
    <w:uiPriority w:val="99"/>
    <w:rsid w:val="00B34CEA"/>
    <w:pPr>
      <w:widowControl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5">
    <w:name w:val="Основной текст с отступом 2 Знак"/>
    <w:basedOn w:val="a0"/>
    <w:link w:val="24"/>
    <w:uiPriority w:val="99"/>
    <w:rsid w:val="00B34CEA"/>
    <w:rPr>
      <w:rFonts w:ascii="Times New Roman" w:eastAsia="Times New Roman" w:hAnsi="Times New Roman" w:cs="Times New Roman"/>
      <w:sz w:val="28"/>
      <w:szCs w:val="28"/>
      <w:lang w:val="x-none" w:eastAsia="x-none"/>
    </w:rPr>
  </w:style>
  <w:style w:type="paragraph" w:styleId="af2">
    <w:name w:val="Plain Text"/>
    <w:basedOn w:val="a"/>
    <w:link w:val="af3"/>
    <w:uiPriority w:val="99"/>
    <w:rsid w:val="00B34CEA"/>
    <w:pPr>
      <w:widowControl w:val="0"/>
      <w:spacing w:after="0"/>
    </w:pPr>
    <w:rPr>
      <w:rFonts w:ascii="Courier New" w:eastAsia="Times New Roman" w:hAnsi="Courier New" w:cs="Times New Roman"/>
      <w:sz w:val="20"/>
      <w:szCs w:val="20"/>
      <w:lang w:val="x-none" w:eastAsia="x-none"/>
    </w:rPr>
  </w:style>
  <w:style w:type="character" w:customStyle="1" w:styleId="af3">
    <w:name w:val="Текст Знак"/>
    <w:basedOn w:val="a0"/>
    <w:link w:val="af2"/>
    <w:uiPriority w:val="99"/>
    <w:rsid w:val="00B34CEA"/>
    <w:rPr>
      <w:rFonts w:ascii="Courier New" w:eastAsia="Times New Roman" w:hAnsi="Courier New" w:cs="Times New Roman"/>
      <w:sz w:val="20"/>
      <w:szCs w:val="20"/>
      <w:lang w:val="x-none" w:eastAsia="x-none"/>
    </w:rPr>
  </w:style>
  <w:style w:type="paragraph" w:customStyle="1" w:styleId="ConsPlusTitle">
    <w:name w:val="ConsPlusTitle"/>
    <w:uiPriority w:val="99"/>
    <w:rsid w:val="00B34C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4">
    <w:name w:val="No Spacing"/>
    <w:link w:val="af5"/>
    <w:uiPriority w:val="1"/>
    <w:qFormat/>
    <w:rsid w:val="00B34CEA"/>
    <w:pPr>
      <w:spacing w:after="0" w:line="240" w:lineRule="auto"/>
    </w:pPr>
    <w:rPr>
      <w:rFonts w:ascii="Calibri" w:eastAsia="Times New Roman" w:hAnsi="Calibri" w:cs="Times New Roman"/>
    </w:rPr>
  </w:style>
  <w:style w:type="character" w:styleId="af6">
    <w:name w:val="annotation reference"/>
    <w:uiPriority w:val="99"/>
    <w:unhideWhenUsed/>
    <w:rsid w:val="00B34CEA"/>
    <w:rPr>
      <w:rFonts w:cs="Times New Roman"/>
      <w:sz w:val="16"/>
      <w:szCs w:val="16"/>
    </w:rPr>
  </w:style>
  <w:style w:type="paragraph" w:styleId="af7">
    <w:name w:val="annotation text"/>
    <w:basedOn w:val="a"/>
    <w:link w:val="af8"/>
    <w:uiPriority w:val="99"/>
    <w:unhideWhenUsed/>
    <w:rsid w:val="00B34CEA"/>
    <w:pPr>
      <w:widowControl w:val="0"/>
      <w:spacing w:after="0"/>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rsid w:val="00B34CEA"/>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B34C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Strong"/>
    <w:uiPriority w:val="22"/>
    <w:qFormat/>
    <w:rsid w:val="00B34CEA"/>
    <w:rPr>
      <w:rFonts w:cs="Times New Roman"/>
      <w:b/>
      <w:bCs/>
    </w:rPr>
  </w:style>
  <w:style w:type="paragraph" w:customStyle="1" w:styleId="mrppar">
    <w:name w:val="mrppar"/>
    <w:basedOn w:val="a"/>
    <w:rsid w:val="00B34CEA"/>
    <w:pPr>
      <w:spacing w:before="100" w:beforeAutospacing="1" w:after="100" w:afterAutospacing="1"/>
    </w:pPr>
    <w:rPr>
      <w:rFonts w:ascii="Tahoma" w:eastAsia="Times New Roman" w:hAnsi="Tahoma" w:cs="Tahoma"/>
      <w:color w:val="000000"/>
      <w:sz w:val="17"/>
      <w:szCs w:val="17"/>
      <w:lang w:eastAsia="ru-RU"/>
    </w:rPr>
  </w:style>
  <w:style w:type="paragraph" w:styleId="HTML">
    <w:name w:val="HTML Preformatted"/>
    <w:basedOn w:val="a"/>
    <w:link w:val="HTML0"/>
    <w:uiPriority w:val="99"/>
    <w:unhideWhenUsed/>
    <w:rsid w:val="00B3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34CEA"/>
    <w:rPr>
      <w:rFonts w:ascii="Courier New" w:eastAsia="Times New Roman" w:hAnsi="Courier New" w:cs="Times New Roman"/>
      <w:sz w:val="20"/>
      <w:szCs w:val="20"/>
      <w:lang w:val="x-none" w:eastAsia="x-none"/>
    </w:rPr>
  </w:style>
  <w:style w:type="paragraph" w:styleId="afa">
    <w:name w:val="annotation subject"/>
    <w:basedOn w:val="af7"/>
    <w:next w:val="af7"/>
    <w:link w:val="afb"/>
    <w:uiPriority w:val="99"/>
    <w:unhideWhenUsed/>
    <w:rsid w:val="00B34CEA"/>
    <w:rPr>
      <w:b/>
      <w:bCs/>
      <w:lang w:val="x-none" w:eastAsia="x-none"/>
    </w:rPr>
  </w:style>
  <w:style w:type="character" w:customStyle="1" w:styleId="afb">
    <w:name w:val="Тема примечания Знак"/>
    <w:basedOn w:val="af8"/>
    <w:link w:val="afa"/>
    <w:uiPriority w:val="99"/>
    <w:rsid w:val="00B34CEA"/>
    <w:rPr>
      <w:rFonts w:ascii="Times New Roman" w:eastAsia="Times New Roman" w:hAnsi="Times New Roman" w:cs="Times New Roman"/>
      <w:b/>
      <w:bCs/>
      <w:sz w:val="20"/>
      <w:szCs w:val="20"/>
      <w:lang w:val="x-none" w:eastAsia="x-none"/>
    </w:rPr>
  </w:style>
  <w:style w:type="paragraph" w:customStyle="1" w:styleId="14">
    <w:name w:val="заголовок 1"/>
    <w:uiPriority w:val="99"/>
    <w:rsid w:val="00B34CEA"/>
    <w:pPr>
      <w:keepNext/>
      <w:widowControl w:val="0"/>
      <w:autoSpaceDE w:val="0"/>
      <w:autoSpaceDN w:val="0"/>
      <w:spacing w:before="600" w:after="0" w:line="240" w:lineRule="auto"/>
    </w:pPr>
    <w:rPr>
      <w:rFonts w:ascii="Times New Roman" w:eastAsia="Times New Roman" w:hAnsi="Times New Roman" w:cs="Times New Roman"/>
      <w:sz w:val="28"/>
      <w:szCs w:val="28"/>
      <w:lang w:eastAsia="ru-RU"/>
    </w:rPr>
  </w:style>
  <w:style w:type="paragraph" w:styleId="afc">
    <w:name w:val="Normal (Web)"/>
    <w:basedOn w:val="a"/>
    <w:uiPriority w:val="99"/>
    <w:unhideWhenUsed/>
    <w:rsid w:val="00B34CEA"/>
    <w:pPr>
      <w:spacing w:before="100" w:beforeAutospacing="1" w:after="180"/>
    </w:pPr>
    <w:rPr>
      <w:rFonts w:ascii="Times New Roman" w:eastAsia="Times New Roman" w:hAnsi="Times New Roman" w:cs="Times New Roman"/>
      <w:sz w:val="24"/>
      <w:szCs w:val="24"/>
      <w:lang w:eastAsia="ru-RU"/>
    </w:rPr>
  </w:style>
  <w:style w:type="paragraph" w:customStyle="1" w:styleId="32">
    <w:name w:val="Стиль3"/>
    <w:basedOn w:val="24"/>
    <w:rsid w:val="00B34CEA"/>
    <w:pPr>
      <w:tabs>
        <w:tab w:val="num" w:pos="3827"/>
      </w:tabs>
      <w:adjustRightInd w:val="0"/>
      <w:spacing w:after="0" w:line="240" w:lineRule="auto"/>
      <w:ind w:left="3600"/>
      <w:jc w:val="both"/>
      <w:textAlignment w:val="baseline"/>
    </w:pPr>
    <w:rPr>
      <w:sz w:val="24"/>
      <w:szCs w:val="20"/>
    </w:rPr>
  </w:style>
  <w:style w:type="paragraph" w:styleId="afd">
    <w:name w:val="Document Map"/>
    <w:basedOn w:val="a"/>
    <w:link w:val="afe"/>
    <w:uiPriority w:val="99"/>
    <w:unhideWhenUsed/>
    <w:rsid w:val="00B34CEA"/>
    <w:pPr>
      <w:widowControl w:val="0"/>
      <w:spacing w:after="0"/>
    </w:pPr>
    <w:rPr>
      <w:rFonts w:ascii="Tahoma" w:eastAsia="Times New Roman" w:hAnsi="Tahoma" w:cs="Times New Roman"/>
      <w:sz w:val="16"/>
      <w:szCs w:val="16"/>
      <w:lang w:val="x-none" w:eastAsia="x-none"/>
    </w:rPr>
  </w:style>
  <w:style w:type="character" w:customStyle="1" w:styleId="afe">
    <w:name w:val="Схема документа Знак"/>
    <w:basedOn w:val="a0"/>
    <w:link w:val="afd"/>
    <w:uiPriority w:val="99"/>
    <w:rsid w:val="00B34CEA"/>
    <w:rPr>
      <w:rFonts w:ascii="Tahoma" w:eastAsia="Times New Roman" w:hAnsi="Tahoma" w:cs="Times New Roman"/>
      <w:sz w:val="16"/>
      <w:szCs w:val="16"/>
      <w:lang w:val="x-none" w:eastAsia="x-none"/>
    </w:rPr>
  </w:style>
  <w:style w:type="paragraph" w:styleId="aff">
    <w:name w:val="endnote text"/>
    <w:basedOn w:val="a"/>
    <w:link w:val="aff0"/>
    <w:uiPriority w:val="99"/>
    <w:rsid w:val="00B34CEA"/>
    <w:pPr>
      <w:widowControl w:val="0"/>
      <w:spacing w:after="0"/>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uiPriority w:val="99"/>
    <w:rsid w:val="00B34CEA"/>
    <w:rPr>
      <w:rFonts w:ascii="Times New Roman" w:eastAsia="Times New Roman" w:hAnsi="Times New Roman" w:cs="Times New Roman"/>
      <w:sz w:val="20"/>
      <w:szCs w:val="20"/>
      <w:lang w:eastAsia="ru-RU"/>
    </w:rPr>
  </w:style>
  <w:style w:type="character" w:styleId="aff1">
    <w:name w:val="endnote reference"/>
    <w:uiPriority w:val="99"/>
    <w:rsid w:val="00B34CEA"/>
    <w:rPr>
      <w:vertAlign w:val="superscript"/>
    </w:rPr>
  </w:style>
  <w:style w:type="paragraph" w:styleId="aff2">
    <w:name w:val="footnote text"/>
    <w:basedOn w:val="a"/>
    <w:link w:val="aff3"/>
    <w:uiPriority w:val="99"/>
    <w:rsid w:val="00B34CEA"/>
    <w:pPr>
      <w:widowControl w:val="0"/>
      <w:spacing w:after="0"/>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uiPriority w:val="99"/>
    <w:rsid w:val="00B34CEA"/>
    <w:rPr>
      <w:rFonts w:ascii="Times New Roman" w:eastAsia="Times New Roman" w:hAnsi="Times New Roman" w:cs="Times New Roman"/>
      <w:sz w:val="20"/>
      <w:szCs w:val="20"/>
      <w:lang w:eastAsia="ru-RU"/>
    </w:rPr>
  </w:style>
  <w:style w:type="character" w:styleId="aff4">
    <w:name w:val="footnote reference"/>
    <w:uiPriority w:val="99"/>
    <w:rsid w:val="00B34CEA"/>
    <w:rPr>
      <w:vertAlign w:val="superscript"/>
    </w:rPr>
  </w:style>
  <w:style w:type="paragraph" w:customStyle="1" w:styleId="aff5">
    <w:basedOn w:val="a"/>
    <w:next w:val="a"/>
    <w:qFormat/>
    <w:rsid w:val="00B34CEA"/>
    <w:pPr>
      <w:widowControl w:val="0"/>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26">
    <w:name w:val="Заголовок Знак2"/>
    <w:link w:val="aff6"/>
    <w:rsid w:val="00B34CEA"/>
    <w:rPr>
      <w:rFonts w:ascii="Cambria" w:eastAsia="Times New Roman" w:hAnsi="Cambria" w:cs="Times New Roman"/>
      <w:b/>
      <w:bCs/>
      <w:kern w:val="28"/>
      <w:sz w:val="32"/>
      <w:szCs w:val="32"/>
    </w:rPr>
  </w:style>
  <w:style w:type="paragraph" w:styleId="aff7">
    <w:name w:val="Revision"/>
    <w:hidden/>
    <w:uiPriority w:val="99"/>
    <w:semiHidden/>
    <w:rsid w:val="00B34CEA"/>
    <w:pPr>
      <w:spacing w:after="0" w:line="240" w:lineRule="auto"/>
    </w:pPr>
    <w:rPr>
      <w:rFonts w:ascii="Times New Roman" w:eastAsia="Times New Roman" w:hAnsi="Times New Roman" w:cs="Times New Roman"/>
      <w:sz w:val="28"/>
      <w:szCs w:val="28"/>
      <w:lang w:eastAsia="ru-RU"/>
    </w:rPr>
  </w:style>
  <w:style w:type="table" w:styleId="aff8">
    <w:name w:val="Table Grid"/>
    <w:basedOn w:val="a1"/>
    <w:uiPriority w:val="59"/>
    <w:rsid w:val="00B34CE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f8"/>
    <w:rsid w:val="00B34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uiPriority w:val="99"/>
    <w:semiHidden/>
    <w:rsid w:val="00B34CEA"/>
    <w:rPr>
      <w:rFonts w:cs="Times New Roman"/>
      <w:color w:val="808080"/>
    </w:rPr>
  </w:style>
  <w:style w:type="character" w:styleId="affa">
    <w:name w:val="FollowedHyperlink"/>
    <w:uiPriority w:val="99"/>
    <w:unhideWhenUsed/>
    <w:rsid w:val="00B34CEA"/>
    <w:rPr>
      <w:color w:val="800080"/>
      <w:u w:val="single"/>
    </w:rPr>
  </w:style>
  <w:style w:type="paragraph" w:customStyle="1" w:styleId="16">
    <w:name w:val="Обычный1"/>
    <w:rsid w:val="00B34CEA"/>
    <w:pPr>
      <w:spacing w:after="0" w:line="240" w:lineRule="auto"/>
    </w:pPr>
    <w:rPr>
      <w:rFonts w:ascii="Times New Roman" w:eastAsia="Times New Roman" w:hAnsi="Times New Roman" w:cs="Times New Roman"/>
      <w:sz w:val="24"/>
      <w:szCs w:val="20"/>
      <w:lang w:eastAsia="ru-RU"/>
    </w:rPr>
  </w:style>
  <w:style w:type="paragraph" w:styleId="affb">
    <w:name w:val="Block Text"/>
    <w:basedOn w:val="a"/>
    <w:rsid w:val="00B34CEA"/>
    <w:pPr>
      <w:spacing w:after="0" w:line="240" w:lineRule="atLeast"/>
      <w:ind w:left="36" w:right="36"/>
      <w:jc w:val="both"/>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B34CEA"/>
    <w:rPr>
      <w:rFonts w:ascii="Courier New" w:eastAsia="Times New Roman" w:hAnsi="Courier New" w:cs="Courier New"/>
      <w:sz w:val="20"/>
      <w:szCs w:val="20"/>
      <w:lang w:eastAsia="ru-RU"/>
    </w:rPr>
  </w:style>
  <w:style w:type="paragraph" w:customStyle="1" w:styleId="affc">
    <w:name w:val="Îáû÷íûé"/>
    <w:rsid w:val="00B34CEA"/>
    <w:pPr>
      <w:widowControl w:val="0"/>
      <w:spacing w:after="0" w:line="240" w:lineRule="auto"/>
    </w:pPr>
    <w:rPr>
      <w:rFonts w:ascii="Times New Roman" w:eastAsia="Times New Roman" w:hAnsi="Times New Roman" w:cs="Times New Roman"/>
      <w:sz w:val="24"/>
      <w:szCs w:val="20"/>
      <w:lang w:eastAsia="ru-RU"/>
    </w:rPr>
  </w:style>
  <w:style w:type="numbering" w:customStyle="1" w:styleId="110">
    <w:name w:val="Нет списка11"/>
    <w:next w:val="a2"/>
    <w:uiPriority w:val="99"/>
    <w:semiHidden/>
    <w:unhideWhenUsed/>
    <w:rsid w:val="00B34CEA"/>
  </w:style>
  <w:style w:type="table" w:customStyle="1" w:styleId="112">
    <w:name w:val="Сетка таблицы11"/>
    <w:basedOn w:val="a1"/>
    <w:next w:val="aff8"/>
    <w:rsid w:val="00B34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Заголовок Знак"/>
    <w:rsid w:val="00B34CEA"/>
    <w:rPr>
      <w:rFonts w:ascii="Calibri Light" w:eastAsia="Times New Roman" w:hAnsi="Calibri Light" w:cs="Times New Roman"/>
      <w:b/>
      <w:bCs/>
      <w:kern w:val="28"/>
      <w:sz w:val="32"/>
      <w:szCs w:val="32"/>
    </w:rPr>
  </w:style>
  <w:style w:type="numbering" w:customStyle="1" w:styleId="27">
    <w:name w:val="Нет списка2"/>
    <w:next w:val="a2"/>
    <w:uiPriority w:val="99"/>
    <w:semiHidden/>
    <w:unhideWhenUsed/>
    <w:rsid w:val="00B34CEA"/>
  </w:style>
  <w:style w:type="table" w:customStyle="1" w:styleId="28">
    <w:name w:val="Сетка таблицы2"/>
    <w:basedOn w:val="a1"/>
    <w:next w:val="aff8"/>
    <w:uiPriority w:val="59"/>
    <w:rsid w:val="00B34CE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8"/>
    <w:rsid w:val="00B34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B34CEA"/>
  </w:style>
  <w:style w:type="table" w:customStyle="1" w:styleId="34">
    <w:name w:val="Сетка таблицы3"/>
    <w:basedOn w:val="a1"/>
    <w:next w:val="aff8"/>
    <w:uiPriority w:val="59"/>
    <w:rsid w:val="00B34CE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f8"/>
    <w:rsid w:val="00B34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34CEA"/>
  </w:style>
  <w:style w:type="character" w:customStyle="1" w:styleId="29">
    <w:name w:val="Основной текст (2)_"/>
    <w:link w:val="2a"/>
    <w:rsid w:val="00B34CEA"/>
    <w:rPr>
      <w:rFonts w:ascii="Arial" w:eastAsia="Arial" w:hAnsi="Arial" w:cs="Arial"/>
      <w:sz w:val="19"/>
      <w:szCs w:val="19"/>
      <w:shd w:val="clear" w:color="auto" w:fill="FFFFFF"/>
    </w:rPr>
  </w:style>
  <w:style w:type="paragraph" w:customStyle="1" w:styleId="2a">
    <w:name w:val="Основной текст (2)"/>
    <w:basedOn w:val="a"/>
    <w:link w:val="29"/>
    <w:rsid w:val="00B34CEA"/>
    <w:pPr>
      <w:widowControl w:val="0"/>
      <w:shd w:val="clear" w:color="auto" w:fill="FFFFFF"/>
      <w:spacing w:after="0" w:line="230" w:lineRule="exact"/>
      <w:jc w:val="center"/>
    </w:pPr>
    <w:rPr>
      <w:rFonts w:ascii="Arial" w:eastAsia="Arial" w:hAnsi="Arial" w:cs="Arial"/>
      <w:sz w:val="19"/>
      <w:szCs w:val="19"/>
    </w:rPr>
  </w:style>
  <w:style w:type="character" w:customStyle="1" w:styleId="35">
    <w:name w:val="Основной текст (3)_"/>
    <w:link w:val="36"/>
    <w:rsid w:val="00B34CEA"/>
    <w:rPr>
      <w:sz w:val="27"/>
      <w:szCs w:val="27"/>
      <w:shd w:val="clear" w:color="auto" w:fill="FFFFFF"/>
    </w:rPr>
  </w:style>
  <w:style w:type="paragraph" w:customStyle="1" w:styleId="36">
    <w:name w:val="Основной текст (3)"/>
    <w:basedOn w:val="a"/>
    <w:link w:val="35"/>
    <w:rsid w:val="00B34CEA"/>
    <w:pPr>
      <w:widowControl w:val="0"/>
      <w:shd w:val="clear" w:color="auto" w:fill="FFFFFF"/>
      <w:spacing w:after="0" w:line="307" w:lineRule="exact"/>
      <w:jc w:val="both"/>
    </w:pPr>
    <w:rPr>
      <w:sz w:val="27"/>
      <w:szCs w:val="27"/>
    </w:rPr>
  </w:style>
  <w:style w:type="paragraph" w:customStyle="1" w:styleId="Default">
    <w:name w:val="Default"/>
    <w:rsid w:val="00B34C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B34CEA"/>
    <w:pPr>
      <w:spacing w:before="100" w:beforeAutospacing="1" w:after="100" w:afterAutospacing="1"/>
      <w:ind w:firstLine="709"/>
    </w:pPr>
    <w:rPr>
      <w:rFonts w:ascii="Times New Roman" w:eastAsia="Times New Roman" w:hAnsi="Times New Roman" w:cs="Times New Roman"/>
      <w:sz w:val="24"/>
      <w:szCs w:val="24"/>
      <w:lang w:eastAsia="ru-RU"/>
    </w:rPr>
  </w:style>
  <w:style w:type="character" w:customStyle="1" w:styleId="affe">
    <w:name w:val="Гипертекстовая ссылка"/>
    <w:uiPriority w:val="99"/>
    <w:rsid w:val="00B34CEA"/>
    <w:rPr>
      <w:rFonts w:cs="Times New Roman"/>
      <w:color w:val="106BBE"/>
    </w:rPr>
  </w:style>
  <w:style w:type="character" w:customStyle="1" w:styleId="a5">
    <w:name w:val="Абзац списка Знак"/>
    <w:link w:val="a4"/>
    <w:uiPriority w:val="34"/>
    <w:locked/>
    <w:rsid w:val="00B34CEA"/>
  </w:style>
  <w:style w:type="paragraph" w:customStyle="1" w:styleId="afff">
    <w:name w:val="Пункт"/>
    <w:basedOn w:val="a"/>
    <w:qFormat/>
    <w:rsid w:val="00B34CEA"/>
    <w:pPr>
      <w:tabs>
        <w:tab w:val="left" w:pos="1620"/>
      </w:tabs>
      <w:spacing w:after="0"/>
      <w:ind w:left="1044" w:hanging="504"/>
      <w:jc w:val="both"/>
    </w:pPr>
    <w:rPr>
      <w:rFonts w:ascii="Times New Roman" w:eastAsia="Times New Roman" w:hAnsi="Times New Roman" w:cs="Times New Roman"/>
      <w:sz w:val="24"/>
      <w:szCs w:val="28"/>
      <w:lang w:eastAsia="ru-RU"/>
    </w:rPr>
  </w:style>
  <w:style w:type="paragraph" w:customStyle="1" w:styleId="Standard">
    <w:name w:val="Standard"/>
    <w:rsid w:val="00B34CEA"/>
    <w:pPr>
      <w:suppressAutoHyphens/>
      <w:overflowPunct w:val="0"/>
      <w:autoSpaceDE w:val="0"/>
      <w:autoSpaceDN w:val="0"/>
      <w:spacing w:after="0" w:line="240" w:lineRule="auto"/>
      <w:textAlignment w:val="baseline"/>
    </w:pPr>
    <w:rPr>
      <w:rFonts w:ascii="Times New Roman" w:eastAsia="Times New Roman" w:hAnsi="Times New Roman" w:cs="Times New Roman"/>
      <w:color w:val="000000"/>
      <w:kern w:val="3"/>
      <w:sz w:val="20"/>
      <w:szCs w:val="20"/>
      <w:lang w:eastAsia="ru-RU"/>
    </w:rPr>
  </w:style>
  <w:style w:type="paragraph" w:customStyle="1" w:styleId="1110">
    <w:name w:val="1.1.1 Заголовок"/>
    <w:basedOn w:val="111"/>
    <w:next w:val="a"/>
    <w:link w:val="1111"/>
    <w:qFormat/>
    <w:rsid w:val="00B34CEA"/>
    <w:pPr>
      <w:numPr>
        <w:ilvl w:val="2"/>
        <w:numId w:val="0"/>
      </w:numPr>
    </w:pPr>
    <w:rPr>
      <w:lang w:val="x-none"/>
    </w:rPr>
  </w:style>
  <w:style w:type="paragraph" w:customStyle="1" w:styleId="11">
    <w:name w:val="1 Раздел Стиль1"/>
    <w:basedOn w:val="10"/>
    <w:qFormat/>
    <w:rsid w:val="00B34CEA"/>
    <w:pPr>
      <w:widowControl/>
      <w:numPr>
        <w:numId w:val="4"/>
      </w:numPr>
      <w:tabs>
        <w:tab w:val="left" w:pos="851"/>
      </w:tabs>
      <w:spacing w:before="0"/>
      <w:ind w:left="1287"/>
      <w:jc w:val="both"/>
    </w:pPr>
    <w:rPr>
      <w:b/>
      <w:bCs/>
      <w:sz w:val="24"/>
      <w:szCs w:val="32"/>
      <w:lang w:val="ru-RU" w:eastAsia="en-US"/>
    </w:rPr>
  </w:style>
  <w:style w:type="paragraph" w:customStyle="1" w:styleId="111">
    <w:name w:val="1.1 Стиль1"/>
    <w:basedOn w:val="a"/>
    <w:next w:val="a"/>
    <w:qFormat/>
    <w:rsid w:val="00B34CEA"/>
    <w:pPr>
      <w:keepNext/>
      <w:numPr>
        <w:ilvl w:val="1"/>
        <w:numId w:val="4"/>
      </w:numPr>
      <w:tabs>
        <w:tab w:val="left" w:pos="993"/>
      </w:tabs>
      <w:spacing w:after="0"/>
      <w:ind w:left="375"/>
      <w:jc w:val="both"/>
      <w:outlineLvl w:val="1"/>
    </w:pPr>
    <w:rPr>
      <w:rFonts w:ascii="Times New Roman" w:eastAsia="Times New Roman" w:hAnsi="Times New Roman" w:cs="Times New Roman"/>
      <w:b/>
      <w:bCs/>
      <w:sz w:val="24"/>
      <w:szCs w:val="28"/>
    </w:rPr>
  </w:style>
  <w:style w:type="paragraph" w:customStyle="1" w:styleId="11111">
    <w:name w:val="1.1.1.1 Стиль1"/>
    <w:basedOn w:val="30"/>
    <w:link w:val="111110"/>
    <w:qFormat/>
    <w:rsid w:val="00B34CEA"/>
    <w:pPr>
      <w:keepNext w:val="0"/>
      <w:numPr>
        <w:ilvl w:val="3"/>
        <w:numId w:val="4"/>
      </w:numPr>
      <w:suppressAutoHyphens/>
      <w:spacing w:before="240" w:after="0" w:line="360" w:lineRule="auto"/>
      <w:jc w:val="left"/>
    </w:pPr>
    <w:rPr>
      <w:b/>
      <w:bCs/>
      <w:i/>
      <w:kern w:val="36"/>
      <w:lang w:val="x-none" w:eastAsia="en-US"/>
    </w:rPr>
  </w:style>
  <w:style w:type="paragraph" w:customStyle="1" w:styleId="1">
    <w:name w:val="Заголовок 1 ТТ"/>
    <w:basedOn w:val="10"/>
    <w:next w:val="a"/>
    <w:qFormat/>
    <w:rsid w:val="00B34CEA"/>
    <w:pPr>
      <w:widowControl/>
      <w:numPr>
        <w:numId w:val="5"/>
      </w:numPr>
      <w:spacing w:before="240" w:after="60" w:line="276" w:lineRule="auto"/>
      <w:jc w:val="both"/>
    </w:pPr>
    <w:rPr>
      <w:b/>
      <w:bCs/>
      <w:kern w:val="32"/>
      <w:lang w:val="ru-RU" w:eastAsia="en-US"/>
    </w:rPr>
  </w:style>
  <w:style w:type="paragraph" w:customStyle="1" w:styleId="2">
    <w:name w:val="Заголовок 2 ТТ"/>
    <w:basedOn w:val="20"/>
    <w:next w:val="a"/>
    <w:qFormat/>
    <w:rsid w:val="00B34CEA"/>
    <w:pPr>
      <w:keepLines/>
      <w:widowControl/>
      <w:numPr>
        <w:ilvl w:val="1"/>
        <w:numId w:val="5"/>
      </w:numPr>
      <w:tabs>
        <w:tab w:val="left" w:pos="1440"/>
      </w:tabs>
      <w:spacing w:before="240" w:after="60" w:line="276" w:lineRule="auto"/>
      <w:ind w:left="1440" w:hanging="360"/>
      <w:jc w:val="both"/>
    </w:pPr>
    <w:rPr>
      <w:b/>
      <w:bCs/>
      <w:iCs/>
      <w:lang w:val="ru-RU" w:eastAsia="ru-RU"/>
    </w:rPr>
  </w:style>
  <w:style w:type="paragraph" w:customStyle="1" w:styleId="3">
    <w:name w:val="Заголовок 3 ТТ"/>
    <w:basedOn w:val="30"/>
    <w:next w:val="a"/>
    <w:qFormat/>
    <w:rsid w:val="00B34CEA"/>
    <w:pPr>
      <w:keepLines/>
      <w:widowControl/>
      <w:numPr>
        <w:ilvl w:val="2"/>
        <w:numId w:val="5"/>
      </w:numPr>
      <w:spacing w:before="240" w:after="60" w:line="276" w:lineRule="auto"/>
    </w:pPr>
    <w:rPr>
      <w:rFonts w:eastAsia="Arial Unicode MS"/>
      <w:b/>
      <w:bCs/>
    </w:rPr>
  </w:style>
  <w:style w:type="paragraph" w:customStyle="1" w:styleId="4">
    <w:name w:val="Заголовок 4 ТТ"/>
    <w:basedOn w:val="40"/>
    <w:next w:val="a"/>
    <w:qFormat/>
    <w:rsid w:val="00B34CEA"/>
    <w:pPr>
      <w:widowControl/>
      <w:numPr>
        <w:ilvl w:val="3"/>
        <w:numId w:val="5"/>
      </w:numPr>
      <w:tabs>
        <w:tab w:val="left" w:pos="2880"/>
        <w:tab w:val="left" w:pos="3447"/>
      </w:tabs>
      <w:spacing w:before="120" w:after="60" w:line="276" w:lineRule="auto"/>
      <w:ind w:left="3447" w:hanging="360"/>
      <w:jc w:val="left"/>
    </w:pPr>
    <w:rPr>
      <w:b/>
      <w:bCs/>
      <w:szCs w:val="20"/>
    </w:rPr>
  </w:style>
  <w:style w:type="character" w:customStyle="1" w:styleId="1111">
    <w:name w:val="1.1.1 Заголовок Знак"/>
    <w:link w:val="1110"/>
    <w:locked/>
    <w:rsid w:val="00B34CEA"/>
    <w:rPr>
      <w:rFonts w:ascii="Times New Roman" w:eastAsia="Times New Roman" w:hAnsi="Times New Roman" w:cs="Times New Roman"/>
      <w:b/>
      <w:bCs/>
      <w:sz w:val="24"/>
      <w:szCs w:val="28"/>
      <w:lang w:val="x-none"/>
    </w:rPr>
  </w:style>
  <w:style w:type="character" w:customStyle="1" w:styleId="111110">
    <w:name w:val="1.1.1.1 Стиль1 Знак"/>
    <w:link w:val="11111"/>
    <w:locked/>
    <w:rsid w:val="00B34CEA"/>
    <w:rPr>
      <w:rFonts w:ascii="Times New Roman" w:eastAsia="Times New Roman" w:hAnsi="Times New Roman" w:cs="Times New Roman"/>
      <w:b/>
      <w:bCs/>
      <w:i/>
      <w:kern w:val="36"/>
      <w:sz w:val="28"/>
      <w:szCs w:val="28"/>
      <w:lang w:val="x-none"/>
    </w:rPr>
  </w:style>
  <w:style w:type="paragraph" w:customStyle="1" w:styleId="ConsPlusTitlePage">
    <w:name w:val="ConsPlusTitlePage"/>
    <w:rsid w:val="00B34CE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Bordered-Accent4">
    <w:name w:val="Bordered - Accent 4"/>
    <w:basedOn w:val="a1"/>
    <w:uiPriority w:val="99"/>
    <w:rsid w:val="00B34CE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paragraph" w:styleId="aff6">
    <w:name w:val="Title"/>
    <w:basedOn w:val="a"/>
    <w:next w:val="a"/>
    <w:link w:val="26"/>
    <w:qFormat/>
    <w:rsid w:val="00B34CEA"/>
    <w:pPr>
      <w:spacing w:after="0"/>
      <w:contextualSpacing/>
    </w:pPr>
    <w:rPr>
      <w:rFonts w:ascii="Cambria" w:eastAsia="Times New Roman" w:hAnsi="Cambria" w:cs="Times New Roman"/>
      <w:b/>
      <w:bCs/>
      <w:kern w:val="28"/>
      <w:sz w:val="32"/>
      <w:szCs w:val="32"/>
    </w:rPr>
  </w:style>
  <w:style w:type="character" w:customStyle="1" w:styleId="17">
    <w:name w:val="Заголовок Знак1"/>
    <w:basedOn w:val="a0"/>
    <w:uiPriority w:val="10"/>
    <w:rsid w:val="00B34CEA"/>
    <w:rPr>
      <w:rFonts w:asciiTheme="majorHAnsi" w:eastAsiaTheme="majorEastAsia" w:hAnsiTheme="majorHAnsi" w:cstheme="majorBidi"/>
      <w:spacing w:val="-10"/>
      <w:kern w:val="28"/>
      <w:sz w:val="56"/>
      <w:szCs w:val="56"/>
    </w:rPr>
  </w:style>
  <w:style w:type="character" w:customStyle="1" w:styleId="af5">
    <w:name w:val="Без интервала Знак"/>
    <w:link w:val="af4"/>
    <w:uiPriority w:val="1"/>
    <w:locked/>
    <w:rsid w:val="00794AE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10881</Words>
  <Characters>62025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Шиповалова Юлия Андреевна</dc:creator>
  <cp:keywords/>
  <dc:description/>
  <cp:lastModifiedBy>Щегловский Максим Сергеевич</cp:lastModifiedBy>
  <cp:revision>8</cp:revision>
  <cp:lastPrinted>2022-12-08T04:14:00Z</cp:lastPrinted>
  <dcterms:created xsi:type="dcterms:W3CDTF">2022-12-08T04:11:00Z</dcterms:created>
  <dcterms:modified xsi:type="dcterms:W3CDTF">2022-12-16T06:10:00Z</dcterms:modified>
</cp:coreProperties>
</file>