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089" w:rsidRPr="009E7E23" w:rsidRDefault="009E7E23" w:rsidP="00AE7089">
      <w:pPr>
        <w:jc w:val="center"/>
        <w:rPr>
          <w:rFonts w:ascii="Times New Roman" w:hAnsi="Times New Roman" w:cs="Times New Roman"/>
          <w:sz w:val="28"/>
          <w:szCs w:val="28"/>
        </w:rPr>
      </w:pPr>
      <w:r w:rsidRPr="009E7E23">
        <w:rPr>
          <w:rFonts w:ascii="Times New Roman" w:hAnsi="Times New Roman" w:cs="Times New Roman"/>
          <w:sz w:val="28"/>
          <w:szCs w:val="28"/>
        </w:rPr>
        <w:t xml:space="preserve">Уважаемые </w:t>
      </w:r>
      <w:proofErr w:type="gramStart"/>
      <w:r w:rsidRPr="009E7E23">
        <w:rPr>
          <w:rFonts w:ascii="Times New Roman" w:hAnsi="Times New Roman" w:cs="Times New Roman"/>
          <w:sz w:val="28"/>
          <w:szCs w:val="28"/>
        </w:rPr>
        <w:t>руководители !</w:t>
      </w:r>
      <w:proofErr w:type="gramEnd"/>
    </w:p>
    <w:p w:rsidR="00AE7089" w:rsidRDefault="00C45ADA" w:rsidP="00AE7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="00AE7089" w:rsidRPr="00AE7089">
        <w:rPr>
          <w:rFonts w:ascii="Times New Roman" w:hAnsi="Times New Roman" w:cs="Times New Roman"/>
          <w:sz w:val="28"/>
          <w:szCs w:val="28"/>
        </w:rPr>
        <w:t xml:space="preserve"> связи</w:t>
      </w:r>
      <w:proofErr w:type="gramEnd"/>
      <w:r w:rsidR="00AE7089" w:rsidRPr="00AE7089">
        <w:rPr>
          <w:rFonts w:ascii="Times New Roman" w:hAnsi="Times New Roman" w:cs="Times New Roman"/>
          <w:sz w:val="28"/>
          <w:szCs w:val="28"/>
        </w:rPr>
        <w:t xml:space="preserve"> с Указом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от 19 октября 2022 г. № 756» </w:t>
      </w:r>
      <w:proofErr w:type="spellStart"/>
      <w:r w:rsidR="00AE7089" w:rsidRPr="00AE7089">
        <w:rPr>
          <w:rFonts w:ascii="Times New Roman" w:hAnsi="Times New Roman" w:cs="Times New Roman"/>
          <w:sz w:val="28"/>
          <w:szCs w:val="28"/>
        </w:rPr>
        <w:t>Минпромторг</w:t>
      </w:r>
      <w:proofErr w:type="spellEnd"/>
      <w:r w:rsidR="00AE7089" w:rsidRPr="00AE7089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9E7E23">
        <w:rPr>
          <w:rFonts w:ascii="Times New Roman" w:hAnsi="Times New Roman" w:cs="Times New Roman"/>
          <w:sz w:val="28"/>
          <w:szCs w:val="28"/>
        </w:rPr>
        <w:t xml:space="preserve">доводит </w:t>
      </w:r>
      <w:r w:rsidR="00AE7089" w:rsidRPr="00AE7089">
        <w:rPr>
          <w:rFonts w:ascii="Times New Roman" w:hAnsi="Times New Roman" w:cs="Times New Roman"/>
          <w:sz w:val="28"/>
          <w:szCs w:val="28"/>
        </w:rPr>
        <w:t>до организаций всех форм собственности в сфере торговли, общественного питания и бытовых услуг (далее – организации) следующие рекомендации.</w:t>
      </w:r>
    </w:p>
    <w:p w:rsidR="00AE7089" w:rsidRDefault="00AE7089" w:rsidP="00AE7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89">
        <w:rPr>
          <w:rFonts w:ascii="Times New Roman" w:hAnsi="Times New Roman" w:cs="Times New Roman"/>
          <w:sz w:val="28"/>
          <w:szCs w:val="28"/>
        </w:rPr>
        <w:t xml:space="preserve"> </w:t>
      </w:r>
      <w:r w:rsidRPr="00AE7089">
        <w:rPr>
          <w:rFonts w:ascii="Times New Roman" w:hAnsi="Times New Roman" w:cs="Times New Roman"/>
          <w:b/>
          <w:sz w:val="28"/>
          <w:szCs w:val="28"/>
        </w:rPr>
        <w:t>1. Проверить соблюдение требований безопасности</w:t>
      </w:r>
      <w:r w:rsidRPr="00AE7089">
        <w:rPr>
          <w:rFonts w:ascii="Times New Roman" w:hAnsi="Times New Roman" w:cs="Times New Roman"/>
          <w:sz w:val="28"/>
          <w:szCs w:val="28"/>
        </w:rPr>
        <w:t>, в том числе функционирование действующих систем безопасности, с целью создания необходимых условий по предупреждению чрезвычайных ситуаций, актов терроризма, а также иных противоправных деяний.</w:t>
      </w:r>
    </w:p>
    <w:p w:rsidR="00AE7089" w:rsidRPr="00AE7089" w:rsidRDefault="00AE7089" w:rsidP="00AE7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89">
        <w:rPr>
          <w:rFonts w:ascii="Times New Roman" w:hAnsi="Times New Roman" w:cs="Times New Roman"/>
          <w:sz w:val="28"/>
          <w:szCs w:val="28"/>
        </w:rPr>
        <w:t xml:space="preserve"> </w:t>
      </w:r>
      <w:r w:rsidRPr="00AE7089">
        <w:rPr>
          <w:rFonts w:ascii="Times New Roman" w:hAnsi="Times New Roman" w:cs="Times New Roman"/>
          <w:b/>
          <w:sz w:val="28"/>
          <w:szCs w:val="28"/>
        </w:rPr>
        <w:t>2. При необходимости принять дополнительные меры по обеспечению безопасности</w:t>
      </w:r>
      <w:r w:rsidRPr="00AE7089">
        <w:rPr>
          <w:rFonts w:ascii="Times New Roman" w:hAnsi="Times New Roman" w:cs="Times New Roman"/>
          <w:sz w:val="28"/>
          <w:szCs w:val="28"/>
        </w:rPr>
        <w:t>, прежде всего, критически важной инфраструктуры, которая необходима для стабильного функционирования организации. Настоящие рекомендации просим довести до органов местного самоуправления с целью организации мониторинга соблюдения организациями требований безопасности.</w:t>
      </w:r>
    </w:p>
    <w:p w:rsidR="00552AFD" w:rsidRPr="00AE7089" w:rsidRDefault="00AE7089" w:rsidP="00AE7089">
      <w:pPr>
        <w:tabs>
          <w:tab w:val="left" w:pos="1440"/>
        </w:tabs>
        <w:spacing w:after="0" w:line="360" w:lineRule="auto"/>
        <w:ind w:firstLine="709"/>
        <w:jc w:val="both"/>
      </w:pPr>
      <w:r>
        <w:tab/>
      </w:r>
    </w:p>
    <w:sectPr w:rsidR="00552AFD" w:rsidRPr="00AE7089" w:rsidSect="00AE708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89"/>
    <w:rsid w:val="00552AFD"/>
    <w:rsid w:val="009E7E23"/>
    <w:rsid w:val="00AE7089"/>
    <w:rsid w:val="00C4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1F85"/>
  <w15:chartTrackingRefBased/>
  <w15:docId w15:val="{6CA5C50D-4C20-44A8-B4DA-5C8068E7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5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B8B6D-4419-4C63-9137-E73185727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Анжела Андреевна</dc:creator>
  <cp:keywords/>
  <dc:description/>
  <cp:lastModifiedBy>Нестеренко Светлана Вячеславовна</cp:lastModifiedBy>
  <cp:revision>3</cp:revision>
  <cp:lastPrinted>2022-11-08T02:12:00Z</cp:lastPrinted>
  <dcterms:created xsi:type="dcterms:W3CDTF">2022-11-08T02:12:00Z</dcterms:created>
  <dcterms:modified xsi:type="dcterms:W3CDTF">2022-11-08T02:13:00Z</dcterms:modified>
</cp:coreProperties>
</file>