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sz w:val="32"/>
          <w:szCs w:val="32"/>
          <w:u w:val="single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32"/>
          <w:szCs w:val="32"/>
          <w:u w:val="single"/>
        </w:rPr>
      </w:pPr>
      <w:r>
        <w:rPr/>
        <w:drawing>
          <wp:inline distT="0" distB="0" distL="0" distR="0">
            <wp:extent cx="1807210" cy="1710055"/>
            <wp:effectExtent l="0" t="0" r="0" b="0"/>
            <wp:docPr id="1" name="Рисунок 1" descr="http://i77.fastpic.ru/thumb/2016/0531/14/7b34a07aea68a3ccb87620390f134c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i77.fastpic.ru/thumb/2016/0531/14/7b34a07aea68a3ccb87620390f134c14.jpe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sz w:val="32"/>
          <w:szCs w:val="32"/>
          <w:u w:val="single"/>
        </w:rPr>
        <w:t>Болотнинское отделение вневедомственной охраны – филиал федерального государственного казенного учреждения «Управление вневедомственной охраны войск национальной гвардии Российской Федерации по Новосибирской области»</w:t>
      </w:r>
    </w:p>
    <w:p>
      <w:pPr>
        <w:pStyle w:val="Normal"/>
        <w:spacing w:lineRule="auto" w:line="240"/>
        <w:ind w:left="708" w:firstLine="708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приглашает на службу на должности:</w:t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i/>
          <w:i/>
          <w:sz w:val="36"/>
          <w:szCs w:val="36"/>
          <w:u w:val="single"/>
        </w:rPr>
      </w:pPr>
      <w:r>
        <w:rPr>
          <w:rFonts w:cs="Times New Roman" w:ascii="Times New Roman" w:hAnsi="Times New Roman"/>
          <w:b/>
          <w:i/>
          <w:sz w:val="36"/>
          <w:szCs w:val="36"/>
          <w:u w:val="single"/>
        </w:rPr>
        <w:t>- старший полицейский;        - полицейский (водитель).</w:t>
      </w:r>
    </w:p>
    <w:p>
      <w:pPr>
        <w:pStyle w:val="Normal"/>
        <w:spacing w:lineRule="auto" w:line="240"/>
        <w:ind w:hanging="0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Требования к кандидатам на службу:</w:t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- мужчины в возрасте до 35 лет;</w:t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- отслужившие срочную службу в ВС;</w:t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-образование не ниже среднего (полного) общего;</w:t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-опыт работы не требуется,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водительское удостоверение категория «В»,</w:t>
      </w:r>
      <w:r>
        <w:rPr>
          <w:rFonts w:cs="Times New Roman" w:ascii="Times New Roman" w:hAnsi="Times New Roman"/>
          <w:b/>
          <w:sz w:val="28"/>
          <w:szCs w:val="28"/>
        </w:rPr>
        <w:t xml:space="preserve"> полная занятость,</w:t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сменный  график работы (день/ночь/48 часов на отдых).</w:t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Заработная плата от 35000 рублей;</w:t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Условия:</w:t>
      </w:r>
    </w:p>
    <w:p>
      <w:pPr>
        <w:pStyle w:val="Normal"/>
        <w:spacing w:lineRule="auto" w:line="240"/>
        <w:ind w:hanging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Официальное трудоустройство, полный социальный пакет, ежемесячная компенсация за поднаем жилья от 7619 руб., оплачиваемый отпуск в количестве 40 дней + дополнительные дни за выслугу лет, дополнительные дни на проезд к месту  проведения отдыха, бесплатный проезд в очередной отпуск ежегодно сотруднику и одному члену семьи, обеспечение форменным обмундированием, получение льготных путевок в санаторно-курортные учреждения, перспектива карьерного роста, право выхода на пенсию после 20 лет службы, материальная помощь не менее одного раза в год (в размере одного оклада), дополнительная помощь по рождению ребенка в размере 60000 рублей, процентная надбавка за выслугу лет в структуре, возможность обучения в высших и средних учебных заведениях, сотрудники вневедомственной охраны не привлекаются к выполнению задач специальной операции.</w:t>
      </w:r>
    </w:p>
    <w:p>
      <w:pPr>
        <w:pStyle w:val="Normal"/>
        <w:spacing w:lineRule="auto" w:line="240"/>
        <w:ind w:hanging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/>
        <w:ind w:hanging="0"/>
        <w:jc w:val="left"/>
        <w:rPr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32"/>
          <w:szCs w:val="32"/>
        </w:rPr>
        <w:t xml:space="preserve">Контактные номера: </w:t>
      </w:r>
      <w:r>
        <w:rPr>
          <w:b/>
          <w:i/>
          <w:sz w:val="28"/>
          <w:szCs w:val="28"/>
          <w:u w:val="single"/>
        </w:rPr>
        <w:t>8-383-49-22-511; 8-913-201-47-02;  8-923-186-03-40</w:t>
      </w:r>
    </w:p>
    <w:p>
      <w:pPr>
        <w:pStyle w:val="1"/>
        <w:spacing w:lineRule="auto" w:line="276"/>
        <w:ind w:left="709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Адрес: Новосибирская область, </w:t>
      </w:r>
    </w:p>
    <w:p>
      <w:pPr>
        <w:pStyle w:val="1"/>
        <w:spacing w:lineRule="auto" w:line="276"/>
        <w:ind w:left="709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г. Болотное,  ул. </w:t>
      </w:r>
      <w:r>
        <w:rPr>
          <w:rFonts w:eastAsia="Times New Roman" w:cs="Times New Roman"/>
          <w:b/>
          <w:sz w:val="32"/>
          <w:szCs w:val="32"/>
          <w:lang w:eastAsia="ru-RU"/>
        </w:rPr>
        <w:t>Комарова, д. 1а</w:t>
      </w:r>
    </w:p>
    <w:sectPr>
      <w:type w:val="nextPage"/>
      <w:pgSz w:w="11906" w:h="16838"/>
      <w:pgMar w:left="1701" w:right="850" w:header="0" w:top="284" w:footer="0" w:bottom="14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84654"/>
    <w:pPr>
      <w:widowControl/>
      <w:bidi w:val="0"/>
      <w:spacing w:lineRule="auto" w:line="276" w:before="0" w:after="0"/>
      <w:ind w:firstLine="709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015989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Sans" w:hAnsi="PT Sans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1" w:customStyle="1">
    <w:name w:val="Обычный1"/>
    <w:uiPriority w:val="99"/>
    <w:qFormat/>
    <w:rsid w:val="003e4ce0"/>
    <w:pPr>
      <w:widowControl/>
      <w:bidi w:val="0"/>
      <w:spacing w:lineRule="auto" w:line="240" w:before="0" w:after="0"/>
      <w:ind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015989"/>
    <w:pPr>
      <w:spacing w:lineRule="auto" w:line="24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126ff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Application>LibreOffice/6.4.7.2$Linux_X86_64 LibreOffice_project/72d9d5113b23a0ed474720f9d366fcde9a2744dd</Application>
  <Pages>1</Pages>
  <Words>202</Words>
  <Characters>1399</Characters>
  <CharactersWithSpaces>1599</CharactersWithSpaces>
  <Paragraphs>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2020-05-07T07:41:00Z</dcterms:created>
  <dc:creator>Kadr</dc:creator>
  <dc:description/>
  <dc:language>ru-RU</dc:language>
  <cp:lastModifiedBy/>
  <cp:lastPrinted>2021-09-08T10:36:00Z</cp:lastPrinted>
  <dcterms:modified xsi:type="dcterms:W3CDTF">2022-09-30T14:37:13Z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