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79" w:rsidRPr="00D97A11" w:rsidRDefault="00284A79" w:rsidP="00284A79">
      <w:pPr>
        <w:pStyle w:val="a5"/>
        <w:jc w:val="right"/>
        <w:rPr>
          <w:rFonts w:ascii="Arial" w:hAnsi="Arial" w:cs="Arial"/>
          <w:sz w:val="24"/>
          <w:szCs w:val="24"/>
        </w:rPr>
      </w:pPr>
      <w:r w:rsidRPr="00D97A11">
        <w:rPr>
          <w:rFonts w:ascii="Arial" w:hAnsi="Arial" w:cs="Arial"/>
          <w:sz w:val="24"/>
          <w:szCs w:val="24"/>
        </w:rPr>
        <w:t xml:space="preserve">ОПУБЛИКОВАНО </w:t>
      </w:r>
    </w:p>
    <w:p w:rsidR="00284A79" w:rsidRPr="00D97A11" w:rsidRDefault="00284A79" w:rsidP="00284A79">
      <w:pPr>
        <w:pStyle w:val="a5"/>
        <w:jc w:val="right"/>
        <w:rPr>
          <w:rFonts w:ascii="Arial" w:hAnsi="Arial" w:cs="Arial"/>
          <w:sz w:val="24"/>
          <w:szCs w:val="24"/>
        </w:rPr>
      </w:pPr>
      <w:r w:rsidRPr="00D97A11">
        <w:rPr>
          <w:rFonts w:ascii="Arial" w:hAnsi="Arial" w:cs="Arial"/>
          <w:sz w:val="24"/>
          <w:szCs w:val="24"/>
        </w:rPr>
        <w:t xml:space="preserve"> «Официальный вестник </w:t>
      </w:r>
    </w:p>
    <w:p w:rsidR="00284A79" w:rsidRPr="00D97A11" w:rsidRDefault="00EA69B6" w:rsidP="00284A79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Болотнинского района» №30</w:t>
      </w:r>
      <w:r w:rsidR="00284A79" w:rsidRPr="00D97A11">
        <w:rPr>
          <w:rFonts w:ascii="Arial" w:hAnsi="Arial" w:cs="Arial"/>
          <w:sz w:val="24"/>
          <w:szCs w:val="24"/>
        </w:rPr>
        <w:t xml:space="preserve"> от 2</w:t>
      </w:r>
      <w:r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284A79" w:rsidRPr="00D97A11">
        <w:rPr>
          <w:rFonts w:ascii="Arial" w:hAnsi="Arial" w:cs="Arial"/>
          <w:sz w:val="24"/>
          <w:szCs w:val="24"/>
        </w:rPr>
        <w:t>.12.2021</w:t>
      </w:r>
    </w:p>
    <w:p w:rsidR="00284A79" w:rsidRPr="00D97A11" w:rsidRDefault="00284A79" w:rsidP="00284A79">
      <w:pPr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4A79" w:rsidRPr="00D97A11" w:rsidRDefault="00F51ADB" w:rsidP="00F51ADB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97A11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F51ADB" w:rsidRPr="00D97A11" w:rsidRDefault="00F51ADB" w:rsidP="00F51ADB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97A11">
        <w:rPr>
          <w:rFonts w:ascii="Arial" w:eastAsia="Times New Roman" w:hAnsi="Arial" w:cs="Arial"/>
          <w:sz w:val="24"/>
          <w:szCs w:val="24"/>
          <w:lang w:eastAsia="ru-RU"/>
        </w:rPr>
        <w:t>БОЛОТНИНСКОГО РАЙОНА НОВОСИБИРСКОЙ ОБЛАСТИ</w:t>
      </w:r>
    </w:p>
    <w:p w:rsidR="00F51ADB" w:rsidRPr="00D97A11" w:rsidRDefault="00F51ADB" w:rsidP="00F51ADB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1ADB" w:rsidRPr="00D97A11" w:rsidRDefault="00F51ADB" w:rsidP="00F51ADB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97A1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F51ADB" w:rsidRPr="00D97A11" w:rsidRDefault="00F51ADB" w:rsidP="00F51ADB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1ADB" w:rsidRPr="00D97A11" w:rsidRDefault="00284A79" w:rsidP="00F51ADB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97A11">
        <w:rPr>
          <w:rFonts w:ascii="Arial" w:eastAsia="Times New Roman" w:hAnsi="Arial" w:cs="Arial"/>
          <w:sz w:val="24"/>
          <w:szCs w:val="24"/>
          <w:lang w:eastAsia="ru-RU"/>
        </w:rPr>
        <w:t xml:space="preserve">От 22.12.2021 </w:t>
      </w:r>
      <w:r w:rsidR="00F51ADB" w:rsidRPr="00D97A11">
        <w:rPr>
          <w:rFonts w:ascii="Arial" w:eastAsia="Times New Roman" w:hAnsi="Arial" w:cs="Arial"/>
          <w:sz w:val="24"/>
          <w:szCs w:val="24"/>
          <w:lang w:eastAsia="ru-RU"/>
        </w:rPr>
        <w:t>№ 823</w:t>
      </w:r>
    </w:p>
    <w:p w:rsidR="00F51ADB" w:rsidRPr="00D97A11" w:rsidRDefault="00F51ADB" w:rsidP="00F51AD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1ADB" w:rsidRPr="00D97A11" w:rsidRDefault="00F51ADB" w:rsidP="00F51ADB">
      <w:pPr>
        <w:jc w:val="center"/>
        <w:rPr>
          <w:rFonts w:ascii="Arial" w:hAnsi="Arial" w:cs="Arial"/>
          <w:sz w:val="24"/>
          <w:szCs w:val="24"/>
        </w:rPr>
      </w:pPr>
      <w:r w:rsidRPr="00D97A11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администрации Болотнинского района Новосибирской области от 22.05.2017 № 290 </w:t>
      </w:r>
      <w:r w:rsidRPr="00D97A11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F51ADB" w:rsidRPr="00D97A11" w:rsidRDefault="00F51ADB" w:rsidP="00F51ADB">
      <w:pPr>
        <w:spacing w:after="200" w:line="276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1ADB" w:rsidRPr="00D97A11" w:rsidRDefault="00F51ADB" w:rsidP="00F51ADB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D97A11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D97A11">
        <w:rPr>
          <w:rFonts w:ascii="Arial" w:hAnsi="Arial" w:cs="Arial"/>
          <w:sz w:val="24"/>
          <w:szCs w:val="24"/>
        </w:rPr>
        <w:t xml:space="preserve"> </w:t>
      </w:r>
      <w:r w:rsidRPr="00D97A11">
        <w:rPr>
          <w:rFonts w:ascii="Arial" w:hAnsi="Arial" w:cs="Arial"/>
          <w:bCs/>
          <w:sz w:val="24"/>
          <w:szCs w:val="24"/>
        </w:rPr>
        <w:t>Федеральным законом от 06.10.2003 N 131-ФЗ "Об общих принципах организации местного самоуправления в Российской Федерации"</w:t>
      </w:r>
      <w:r w:rsidRPr="00D97A11">
        <w:rPr>
          <w:rFonts w:ascii="Arial" w:eastAsia="Times New Roman" w:hAnsi="Arial" w:cs="Arial"/>
          <w:sz w:val="24"/>
          <w:szCs w:val="24"/>
          <w:lang w:eastAsia="ru-RU"/>
        </w:rPr>
        <w:t xml:space="preserve">, распоряжением Правительства Российской Федерации от 29.04.2021г. №1139-р, </w:t>
      </w:r>
      <w:r w:rsidRPr="00D97A11">
        <w:rPr>
          <w:rFonts w:ascii="Arial" w:hAnsi="Arial" w:cs="Arial"/>
          <w:b/>
          <w:bCs/>
          <w:sz w:val="24"/>
          <w:szCs w:val="24"/>
        </w:rPr>
        <w:t>п о с т а н о в л я е т:</w:t>
      </w:r>
    </w:p>
    <w:p w:rsidR="00F51ADB" w:rsidRPr="00D97A11" w:rsidRDefault="00F51ADB" w:rsidP="00F51A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7A11">
        <w:rPr>
          <w:rFonts w:ascii="Arial" w:hAnsi="Arial" w:cs="Arial"/>
          <w:bCs/>
          <w:sz w:val="24"/>
          <w:szCs w:val="24"/>
        </w:rPr>
        <w:t>1.Внести в постановление администрации Болотнинского района Новосибирской области от 22</w:t>
      </w:r>
      <w:r w:rsidRPr="00D97A11">
        <w:rPr>
          <w:rFonts w:ascii="Arial" w:eastAsia="Times New Roman" w:hAnsi="Arial" w:cs="Arial"/>
          <w:sz w:val="24"/>
          <w:szCs w:val="24"/>
          <w:lang w:eastAsia="ru-RU"/>
        </w:rPr>
        <w:t xml:space="preserve">.05.2017 № 290 «Об утверждении административного регламента предоставления муниципальной услуги </w:t>
      </w:r>
      <w:r w:rsidRPr="00D97A11">
        <w:rPr>
          <w:rFonts w:ascii="Arial" w:hAnsi="Arial" w:cs="Arial"/>
          <w:sz w:val="24"/>
          <w:szCs w:val="24"/>
        </w:rPr>
        <w:t>«Утверждение схемы расположения земельного участка или земельных участков на кадастровом плане территории»</w:t>
      </w:r>
      <w:r w:rsidRPr="00D97A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7A11">
        <w:rPr>
          <w:rFonts w:ascii="Arial" w:hAnsi="Arial" w:cs="Arial"/>
          <w:bCs/>
          <w:sz w:val="24"/>
          <w:szCs w:val="24"/>
        </w:rPr>
        <w:t xml:space="preserve"> следующие изменения: в</w:t>
      </w:r>
      <w:r w:rsidRPr="00D97A11">
        <w:rPr>
          <w:rFonts w:ascii="Arial" w:hAnsi="Arial" w:cs="Arial"/>
          <w:sz w:val="24"/>
          <w:szCs w:val="24"/>
        </w:rPr>
        <w:t xml:space="preserve"> подпункте 1 пункта 2.6 административного регламента слова «14 дней» заменить словами «12 рабочих дней», подпункте 2 пункта 2.6 административного регламента слова «четырнадцати  дней» заменить словами «12 рабочих дней».</w:t>
      </w:r>
    </w:p>
    <w:p w:rsidR="00F51ADB" w:rsidRPr="00D97A11" w:rsidRDefault="00F51ADB" w:rsidP="00F51AD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7A11">
        <w:rPr>
          <w:rFonts w:ascii="Arial" w:hAnsi="Arial" w:cs="Arial"/>
          <w:sz w:val="24"/>
          <w:szCs w:val="24"/>
        </w:rPr>
        <w:t>2.Опубликовать настоящее постановление в газете «Официальный вестник Болотнинского района» и разместить на официальном сайте администрации Болотнинского района Новосибирской области.</w:t>
      </w:r>
    </w:p>
    <w:p w:rsidR="00F51ADB" w:rsidRPr="00D97A11" w:rsidRDefault="00F51ADB" w:rsidP="00F51AD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51ADB" w:rsidRPr="00D97A11" w:rsidRDefault="00F51ADB" w:rsidP="00F51AD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51ADB" w:rsidRPr="00D97A11" w:rsidRDefault="00F51ADB" w:rsidP="00F51AD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97A11">
        <w:rPr>
          <w:rFonts w:ascii="Arial" w:hAnsi="Arial" w:cs="Arial"/>
          <w:sz w:val="24"/>
          <w:szCs w:val="24"/>
        </w:rPr>
        <w:t xml:space="preserve">Глава Болотнинского района </w:t>
      </w:r>
    </w:p>
    <w:p w:rsidR="00F51ADB" w:rsidRPr="00D97A11" w:rsidRDefault="00F51ADB" w:rsidP="00F51AD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97A11">
        <w:rPr>
          <w:rFonts w:ascii="Arial" w:hAnsi="Arial" w:cs="Arial"/>
          <w:sz w:val="24"/>
          <w:szCs w:val="24"/>
        </w:rPr>
        <w:t xml:space="preserve">Новосибирской области                                     </w:t>
      </w:r>
      <w:r w:rsidR="00284A79" w:rsidRPr="00D97A11">
        <w:rPr>
          <w:rFonts w:ascii="Arial" w:hAnsi="Arial" w:cs="Arial"/>
          <w:sz w:val="24"/>
          <w:szCs w:val="24"/>
        </w:rPr>
        <w:t xml:space="preserve">                    </w:t>
      </w:r>
      <w:r w:rsidRPr="00D97A11">
        <w:rPr>
          <w:rFonts w:ascii="Arial" w:hAnsi="Arial" w:cs="Arial"/>
          <w:sz w:val="24"/>
          <w:szCs w:val="24"/>
        </w:rPr>
        <w:t xml:space="preserve">О.В. Королёв </w:t>
      </w:r>
    </w:p>
    <w:sectPr w:rsidR="00F51ADB" w:rsidRPr="00D97A11" w:rsidSect="0075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DB"/>
    <w:rsid w:val="00284A79"/>
    <w:rsid w:val="00755169"/>
    <w:rsid w:val="00D97A11"/>
    <w:rsid w:val="00EA69B6"/>
    <w:rsid w:val="00F5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D1578-3CA2-46EA-9431-85929F4A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AD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AD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84A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Чугайнов Артем Сергеевич</cp:lastModifiedBy>
  <cp:revision>4</cp:revision>
  <dcterms:created xsi:type="dcterms:W3CDTF">2021-12-30T03:12:00Z</dcterms:created>
  <dcterms:modified xsi:type="dcterms:W3CDTF">2021-12-30T03:44:00Z</dcterms:modified>
</cp:coreProperties>
</file>