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D5C" w:rsidRPr="009B7D5C" w:rsidRDefault="009B7D5C" w:rsidP="009B7D5C">
      <w:pPr>
        <w:pStyle w:val="ae"/>
        <w:jc w:val="right"/>
        <w:rPr>
          <w:rFonts w:ascii="Arial" w:hAnsi="Arial" w:cs="Arial"/>
          <w:sz w:val="24"/>
          <w:szCs w:val="24"/>
        </w:rPr>
      </w:pPr>
      <w:r w:rsidRPr="009B7D5C">
        <w:rPr>
          <w:rFonts w:ascii="Arial" w:hAnsi="Arial" w:cs="Arial"/>
          <w:sz w:val="24"/>
          <w:szCs w:val="24"/>
        </w:rPr>
        <w:t xml:space="preserve">ОПУБЛИКОВАНО </w:t>
      </w:r>
    </w:p>
    <w:p w:rsidR="009B7D5C" w:rsidRPr="009B7D5C" w:rsidRDefault="009B7D5C" w:rsidP="009B7D5C">
      <w:pPr>
        <w:pStyle w:val="ae"/>
        <w:jc w:val="right"/>
        <w:rPr>
          <w:rFonts w:ascii="Arial" w:hAnsi="Arial" w:cs="Arial"/>
          <w:sz w:val="24"/>
          <w:szCs w:val="24"/>
        </w:rPr>
      </w:pPr>
      <w:r w:rsidRPr="009B7D5C">
        <w:rPr>
          <w:rFonts w:ascii="Arial" w:hAnsi="Arial" w:cs="Arial"/>
          <w:sz w:val="24"/>
          <w:szCs w:val="24"/>
        </w:rPr>
        <w:t xml:space="preserve"> «Официальный вестник </w:t>
      </w:r>
    </w:p>
    <w:p w:rsidR="009B7D5C" w:rsidRPr="009B7D5C" w:rsidRDefault="009B7D5C" w:rsidP="009B7D5C">
      <w:pPr>
        <w:pStyle w:val="ae"/>
        <w:jc w:val="right"/>
        <w:rPr>
          <w:rFonts w:ascii="Arial" w:hAnsi="Arial" w:cs="Arial"/>
          <w:sz w:val="24"/>
          <w:szCs w:val="24"/>
        </w:rPr>
      </w:pPr>
      <w:r w:rsidRPr="009B7D5C">
        <w:rPr>
          <w:rFonts w:ascii="Arial" w:hAnsi="Arial" w:cs="Arial"/>
          <w:sz w:val="24"/>
          <w:szCs w:val="24"/>
        </w:rPr>
        <w:t>Болотнинского района» №2</w:t>
      </w:r>
      <w:r w:rsidR="00804E03">
        <w:rPr>
          <w:rFonts w:ascii="Arial" w:hAnsi="Arial" w:cs="Arial"/>
          <w:sz w:val="24"/>
          <w:szCs w:val="24"/>
        </w:rPr>
        <w:t>9</w:t>
      </w:r>
      <w:r w:rsidRPr="009B7D5C">
        <w:rPr>
          <w:rFonts w:ascii="Arial" w:hAnsi="Arial" w:cs="Arial"/>
          <w:sz w:val="24"/>
          <w:szCs w:val="24"/>
        </w:rPr>
        <w:t xml:space="preserve"> от </w:t>
      </w:r>
      <w:r w:rsidR="00AC42D9">
        <w:rPr>
          <w:rFonts w:ascii="Arial" w:hAnsi="Arial" w:cs="Arial"/>
          <w:sz w:val="24"/>
          <w:szCs w:val="24"/>
          <w:lang w:val="en-US"/>
        </w:rPr>
        <w:t>21</w:t>
      </w:r>
      <w:bookmarkStart w:id="0" w:name="_GoBack"/>
      <w:bookmarkEnd w:id="0"/>
      <w:r w:rsidRPr="009B7D5C">
        <w:rPr>
          <w:rFonts w:ascii="Arial" w:hAnsi="Arial" w:cs="Arial"/>
          <w:sz w:val="24"/>
          <w:szCs w:val="24"/>
        </w:rPr>
        <w:t>.12.2021</w:t>
      </w:r>
    </w:p>
    <w:p w:rsidR="009B7D5C" w:rsidRPr="009B7D5C" w:rsidRDefault="009B7D5C" w:rsidP="009B7D5C">
      <w:pPr>
        <w:jc w:val="center"/>
        <w:rPr>
          <w:rFonts w:ascii="Arial" w:eastAsia="Calibri" w:hAnsi="Arial" w:cs="Arial"/>
          <w:sz w:val="24"/>
          <w:szCs w:val="24"/>
          <w:lang w:eastAsia="en-US"/>
        </w:rPr>
      </w:pPr>
    </w:p>
    <w:p w:rsidR="00D10155" w:rsidRPr="009B7D5C" w:rsidRDefault="00D10155" w:rsidP="00D10155">
      <w:pPr>
        <w:jc w:val="center"/>
        <w:rPr>
          <w:rFonts w:ascii="Arial" w:hAnsi="Arial" w:cs="Arial"/>
          <w:sz w:val="24"/>
          <w:szCs w:val="24"/>
        </w:rPr>
      </w:pPr>
    </w:p>
    <w:p w:rsidR="00D10155" w:rsidRPr="009B7D5C" w:rsidRDefault="00D10155" w:rsidP="00D10155">
      <w:pPr>
        <w:jc w:val="center"/>
        <w:rPr>
          <w:rFonts w:ascii="Arial" w:hAnsi="Arial" w:cs="Arial"/>
          <w:sz w:val="24"/>
          <w:szCs w:val="24"/>
        </w:rPr>
      </w:pPr>
      <w:r w:rsidRPr="009B7D5C">
        <w:rPr>
          <w:rFonts w:ascii="Arial" w:hAnsi="Arial" w:cs="Arial"/>
          <w:sz w:val="24"/>
          <w:szCs w:val="24"/>
        </w:rPr>
        <w:t>АДМИНИСТРАЦИЯ</w:t>
      </w:r>
    </w:p>
    <w:p w:rsidR="00D10155" w:rsidRPr="009B7D5C" w:rsidRDefault="00D10155" w:rsidP="00D10155">
      <w:pPr>
        <w:jc w:val="center"/>
        <w:rPr>
          <w:rFonts w:ascii="Arial" w:hAnsi="Arial" w:cs="Arial"/>
          <w:sz w:val="24"/>
          <w:szCs w:val="24"/>
        </w:rPr>
      </w:pPr>
      <w:r w:rsidRPr="009B7D5C">
        <w:rPr>
          <w:rFonts w:ascii="Arial" w:hAnsi="Arial" w:cs="Arial"/>
          <w:sz w:val="24"/>
          <w:szCs w:val="24"/>
        </w:rPr>
        <w:t>БОЛОТНИНСКОГО РАЙОНА НОВОСИБИРСКОЙ ОБЛАСТИ</w:t>
      </w:r>
    </w:p>
    <w:p w:rsidR="00D10155" w:rsidRPr="009B7D5C" w:rsidRDefault="00D10155" w:rsidP="00D10155">
      <w:pPr>
        <w:jc w:val="both"/>
        <w:rPr>
          <w:rFonts w:ascii="Arial" w:hAnsi="Arial" w:cs="Arial"/>
          <w:sz w:val="24"/>
          <w:szCs w:val="24"/>
        </w:rPr>
      </w:pPr>
    </w:p>
    <w:p w:rsidR="00D10155" w:rsidRPr="009B7D5C" w:rsidRDefault="00D10155" w:rsidP="00D10155">
      <w:pPr>
        <w:jc w:val="center"/>
        <w:rPr>
          <w:rFonts w:ascii="Arial" w:hAnsi="Arial" w:cs="Arial"/>
          <w:sz w:val="24"/>
          <w:szCs w:val="24"/>
        </w:rPr>
      </w:pPr>
      <w:r w:rsidRPr="009B7D5C">
        <w:rPr>
          <w:rFonts w:ascii="Arial" w:hAnsi="Arial" w:cs="Arial"/>
          <w:sz w:val="24"/>
          <w:szCs w:val="24"/>
        </w:rPr>
        <w:t>ПОСТАНОВЛЕНИЕ</w:t>
      </w:r>
    </w:p>
    <w:p w:rsidR="00D10155" w:rsidRPr="009B7D5C" w:rsidRDefault="00D10155" w:rsidP="00D10155">
      <w:pPr>
        <w:jc w:val="center"/>
        <w:rPr>
          <w:rFonts w:ascii="Arial" w:hAnsi="Arial" w:cs="Arial"/>
          <w:sz w:val="24"/>
          <w:szCs w:val="24"/>
        </w:rPr>
      </w:pPr>
    </w:p>
    <w:p w:rsidR="00D10155" w:rsidRPr="009B7D5C" w:rsidRDefault="00B500DF" w:rsidP="00D10155">
      <w:pPr>
        <w:jc w:val="center"/>
        <w:rPr>
          <w:rFonts w:ascii="Arial" w:hAnsi="Arial" w:cs="Arial"/>
          <w:sz w:val="24"/>
          <w:szCs w:val="24"/>
        </w:rPr>
      </w:pPr>
      <w:r w:rsidRPr="009B7D5C">
        <w:rPr>
          <w:rFonts w:ascii="Arial" w:hAnsi="Arial" w:cs="Arial"/>
          <w:sz w:val="24"/>
          <w:szCs w:val="24"/>
        </w:rPr>
        <w:t>О</w:t>
      </w:r>
      <w:r w:rsidR="00D10155" w:rsidRPr="009B7D5C">
        <w:rPr>
          <w:rFonts w:ascii="Arial" w:hAnsi="Arial" w:cs="Arial"/>
          <w:sz w:val="24"/>
          <w:szCs w:val="24"/>
        </w:rPr>
        <w:t>т</w:t>
      </w:r>
      <w:r w:rsidR="00534616" w:rsidRPr="009B7D5C">
        <w:rPr>
          <w:rFonts w:ascii="Arial" w:hAnsi="Arial" w:cs="Arial"/>
          <w:sz w:val="24"/>
          <w:szCs w:val="24"/>
        </w:rPr>
        <w:t xml:space="preserve"> 17.12.2021 </w:t>
      </w:r>
      <w:r w:rsidR="00D10155" w:rsidRPr="009B7D5C">
        <w:rPr>
          <w:rFonts w:ascii="Arial" w:hAnsi="Arial" w:cs="Arial"/>
          <w:sz w:val="24"/>
          <w:szCs w:val="24"/>
        </w:rPr>
        <w:t xml:space="preserve">№ </w:t>
      </w:r>
      <w:r w:rsidR="00534616" w:rsidRPr="009B7D5C">
        <w:rPr>
          <w:rFonts w:ascii="Arial" w:hAnsi="Arial" w:cs="Arial"/>
          <w:sz w:val="24"/>
          <w:szCs w:val="24"/>
        </w:rPr>
        <w:t>788</w:t>
      </w:r>
    </w:p>
    <w:p w:rsidR="00D10155" w:rsidRPr="009B7D5C" w:rsidRDefault="00D10155" w:rsidP="00B500DF">
      <w:pPr>
        <w:rPr>
          <w:rFonts w:ascii="Arial" w:hAnsi="Arial" w:cs="Arial"/>
          <w:sz w:val="24"/>
          <w:szCs w:val="24"/>
        </w:rPr>
      </w:pPr>
    </w:p>
    <w:p w:rsidR="008A2400" w:rsidRPr="009B7D5C" w:rsidRDefault="00276933" w:rsidP="00D10155">
      <w:pPr>
        <w:jc w:val="center"/>
        <w:rPr>
          <w:rFonts w:ascii="Arial" w:hAnsi="Arial" w:cs="Arial"/>
          <w:sz w:val="24"/>
          <w:szCs w:val="24"/>
        </w:rPr>
      </w:pPr>
      <w:r w:rsidRPr="009B7D5C">
        <w:rPr>
          <w:rFonts w:ascii="Arial" w:hAnsi="Arial" w:cs="Arial"/>
          <w:sz w:val="24"/>
          <w:szCs w:val="24"/>
        </w:rPr>
        <w:t xml:space="preserve"> Об утверждении Административного регламента предоставления</w:t>
      </w:r>
      <w:r w:rsidR="00D10155" w:rsidRPr="009B7D5C">
        <w:rPr>
          <w:rFonts w:ascii="Arial" w:hAnsi="Arial" w:cs="Arial"/>
          <w:sz w:val="24"/>
          <w:szCs w:val="24"/>
        </w:rPr>
        <w:t xml:space="preserve"> </w:t>
      </w:r>
    </w:p>
    <w:p w:rsidR="00D10155" w:rsidRPr="009B7D5C" w:rsidRDefault="00D10155" w:rsidP="00D10155">
      <w:pPr>
        <w:jc w:val="center"/>
        <w:rPr>
          <w:rFonts w:ascii="Arial" w:hAnsi="Arial" w:cs="Arial"/>
          <w:sz w:val="24"/>
          <w:szCs w:val="24"/>
        </w:rPr>
      </w:pPr>
      <w:r w:rsidRPr="009B7D5C">
        <w:rPr>
          <w:rFonts w:ascii="Arial" w:hAnsi="Arial" w:cs="Arial"/>
          <w:sz w:val="24"/>
          <w:szCs w:val="24"/>
        </w:rPr>
        <w:t>муниципальной услуги «</w:t>
      </w:r>
      <w:r w:rsidR="00A777AA" w:rsidRPr="009B7D5C">
        <w:rPr>
          <w:rFonts w:ascii="Arial" w:hAnsi="Arial" w:cs="Arial"/>
          <w:sz w:val="24"/>
          <w:szCs w:val="24"/>
        </w:rPr>
        <w:t>Организация отдыха детей в каникулярное время</w:t>
      </w:r>
      <w:r w:rsidR="00276933" w:rsidRPr="009B7D5C">
        <w:rPr>
          <w:rFonts w:ascii="Arial" w:hAnsi="Arial" w:cs="Arial"/>
          <w:sz w:val="24"/>
          <w:szCs w:val="24"/>
        </w:rPr>
        <w:t>»</w:t>
      </w:r>
    </w:p>
    <w:p w:rsidR="00D10155" w:rsidRPr="009B7D5C" w:rsidRDefault="00D10155" w:rsidP="00D10155">
      <w:pPr>
        <w:jc w:val="center"/>
        <w:rPr>
          <w:rFonts w:ascii="Arial" w:hAnsi="Arial" w:cs="Arial"/>
          <w:sz w:val="24"/>
          <w:szCs w:val="24"/>
        </w:rPr>
      </w:pPr>
    </w:p>
    <w:p w:rsidR="00AA3CEA" w:rsidRPr="009B7D5C" w:rsidRDefault="00D10155" w:rsidP="00AA3CEA">
      <w:pPr>
        <w:pStyle w:val="ConsPlusNormal0"/>
        <w:ind w:firstLine="540"/>
        <w:jc w:val="both"/>
        <w:rPr>
          <w:sz w:val="24"/>
          <w:szCs w:val="24"/>
        </w:rPr>
      </w:pPr>
      <w:r w:rsidRPr="009B7D5C">
        <w:rPr>
          <w:sz w:val="24"/>
          <w:szCs w:val="24"/>
        </w:rPr>
        <w:t>В соответствии с постановлением администрации Болотнинског</w:t>
      </w:r>
      <w:r w:rsidR="00276933" w:rsidRPr="009B7D5C">
        <w:rPr>
          <w:sz w:val="24"/>
          <w:szCs w:val="24"/>
        </w:rPr>
        <w:t xml:space="preserve">о района Новосибирской области </w:t>
      </w:r>
      <w:r w:rsidRPr="009B7D5C">
        <w:rPr>
          <w:sz w:val="24"/>
          <w:szCs w:val="24"/>
        </w:rPr>
        <w:t>от 23.01.201</w:t>
      </w:r>
      <w:r w:rsidR="003652C8" w:rsidRPr="009B7D5C">
        <w:rPr>
          <w:sz w:val="24"/>
          <w:szCs w:val="24"/>
        </w:rPr>
        <w:t>7</w:t>
      </w:r>
      <w:r w:rsidRPr="009B7D5C">
        <w:rPr>
          <w:sz w:val="24"/>
          <w:szCs w:val="24"/>
        </w:rPr>
        <w:t xml:space="preserve">г №16 </w:t>
      </w:r>
      <w:r w:rsidR="00276933" w:rsidRPr="009B7D5C">
        <w:rPr>
          <w:sz w:val="24"/>
          <w:szCs w:val="24"/>
        </w:rPr>
        <w:t>«</w:t>
      </w:r>
      <w:r w:rsidRPr="009B7D5C">
        <w:rPr>
          <w:sz w:val="24"/>
          <w:szCs w:val="24"/>
        </w:rPr>
        <w:t xml:space="preserve">Об утверждении порядка разработки и утверждения административных регламентов предоставления муниципальных услуг </w:t>
      </w:r>
      <w:r w:rsidR="00AA3CEA" w:rsidRPr="009B7D5C">
        <w:rPr>
          <w:sz w:val="24"/>
          <w:szCs w:val="24"/>
        </w:rPr>
        <w:t>администрацией Болотнинского района Новосибирской области»</w:t>
      </w:r>
      <w:r w:rsidR="00276933" w:rsidRPr="009B7D5C">
        <w:rPr>
          <w:sz w:val="24"/>
          <w:szCs w:val="24"/>
        </w:rPr>
        <w:t xml:space="preserve">, </w:t>
      </w:r>
      <w:r w:rsidR="00AA3CEA" w:rsidRPr="009B7D5C">
        <w:rPr>
          <w:sz w:val="24"/>
          <w:szCs w:val="24"/>
        </w:rPr>
        <w:t>п о с т а н о в л я</w:t>
      </w:r>
      <w:r w:rsidR="00276933" w:rsidRPr="009B7D5C">
        <w:rPr>
          <w:sz w:val="24"/>
          <w:szCs w:val="24"/>
        </w:rPr>
        <w:t xml:space="preserve"> </w:t>
      </w:r>
      <w:r w:rsidR="00AA3CEA" w:rsidRPr="009B7D5C">
        <w:rPr>
          <w:sz w:val="24"/>
          <w:szCs w:val="24"/>
        </w:rPr>
        <w:t xml:space="preserve">е т: </w:t>
      </w:r>
    </w:p>
    <w:p w:rsidR="00AA3CEA" w:rsidRPr="009B7D5C" w:rsidRDefault="006A3811" w:rsidP="006A3811">
      <w:pPr>
        <w:jc w:val="both"/>
        <w:rPr>
          <w:rFonts w:ascii="Arial" w:hAnsi="Arial" w:cs="Arial"/>
          <w:sz w:val="24"/>
          <w:szCs w:val="24"/>
        </w:rPr>
      </w:pPr>
      <w:r w:rsidRPr="009B7D5C">
        <w:rPr>
          <w:rFonts w:ascii="Arial" w:hAnsi="Arial" w:cs="Arial"/>
          <w:sz w:val="24"/>
          <w:szCs w:val="24"/>
        </w:rPr>
        <w:t xml:space="preserve">        </w:t>
      </w:r>
      <w:r w:rsidR="00D10155" w:rsidRPr="009B7D5C">
        <w:rPr>
          <w:rFonts w:ascii="Arial" w:hAnsi="Arial" w:cs="Arial"/>
          <w:sz w:val="24"/>
          <w:szCs w:val="24"/>
        </w:rPr>
        <w:t xml:space="preserve">1. Утвердить </w:t>
      </w:r>
      <w:r w:rsidR="001D5BF7" w:rsidRPr="009B7D5C">
        <w:rPr>
          <w:rFonts w:ascii="Arial" w:hAnsi="Arial" w:cs="Arial"/>
          <w:sz w:val="24"/>
          <w:szCs w:val="24"/>
        </w:rPr>
        <w:t xml:space="preserve">прилагаемый </w:t>
      </w:r>
      <w:r w:rsidR="00AA3CEA" w:rsidRPr="009B7D5C">
        <w:rPr>
          <w:rFonts w:ascii="Arial" w:hAnsi="Arial" w:cs="Arial"/>
          <w:sz w:val="24"/>
          <w:szCs w:val="24"/>
        </w:rPr>
        <w:t>Административный</w:t>
      </w:r>
      <w:r w:rsidR="003B0459" w:rsidRPr="009B7D5C">
        <w:rPr>
          <w:rFonts w:ascii="Arial" w:hAnsi="Arial" w:cs="Arial"/>
          <w:sz w:val="24"/>
          <w:szCs w:val="24"/>
        </w:rPr>
        <w:t xml:space="preserve"> регламент</w:t>
      </w:r>
      <w:r w:rsidR="00276933" w:rsidRPr="009B7D5C">
        <w:rPr>
          <w:rFonts w:ascii="Arial" w:hAnsi="Arial" w:cs="Arial"/>
          <w:sz w:val="24"/>
          <w:szCs w:val="24"/>
        </w:rPr>
        <w:t xml:space="preserve"> предоставления</w:t>
      </w:r>
      <w:r w:rsidR="00AA3CEA" w:rsidRPr="009B7D5C">
        <w:rPr>
          <w:rFonts w:ascii="Arial" w:hAnsi="Arial" w:cs="Arial"/>
          <w:sz w:val="24"/>
          <w:szCs w:val="24"/>
        </w:rPr>
        <w:t xml:space="preserve"> муниципальной услуги «</w:t>
      </w:r>
      <w:r w:rsidR="00A777AA" w:rsidRPr="009B7D5C">
        <w:rPr>
          <w:rFonts w:ascii="Arial" w:hAnsi="Arial" w:cs="Arial"/>
          <w:sz w:val="24"/>
          <w:szCs w:val="24"/>
        </w:rPr>
        <w:t>Организация отдыха детей в каникулярное время</w:t>
      </w:r>
      <w:r w:rsidR="00AA3CEA" w:rsidRPr="009B7D5C">
        <w:rPr>
          <w:rFonts w:ascii="Arial" w:hAnsi="Arial" w:cs="Arial"/>
          <w:sz w:val="24"/>
          <w:szCs w:val="24"/>
        </w:rPr>
        <w:t>»</w:t>
      </w:r>
      <w:r w:rsidR="003B0459" w:rsidRPr="009B7D5C">
        <w:rPr>
          <w:rFonts w:ascii="Arial" w:hAnsi="Arial" w:cs="Arial"/>
          <w:sz w:val="24"/>
          <w:szCs w:val="24"/>
        </w:rPr>
        <w:t xml:space="preserve"> </w:t>
      </w:r>
      <w:r w:rsidR="00F13F94" w:rsidRPr="009B7D5C">
        <w:rPr>
          <w:rFonts w:ascii="Arial" w:hAnsi="Arial" w:cs="Arial"/>
          <w:sz w:val="24"/>
          <w:szCs w:val="24"/>
        </w:rPr>
        <w:t>(</w:t>
      </w:r>
      <w:r w:rsidR="003B0459" w:rsidRPr="009B7D5C">
        <w:rPr>
          <w:rFonts w:ascii="Arial" w:hAnsi="Arial" w:cs="Arial"/>
          <w:sz w:val="24"/>
          <w:szCs w:val="24"/>
        </w:rPr>
        <w:t xml:space="preserve">далее </w:t>
      </w:r>
      <w:r w:rsidR="00F13F94" w:rsidRPr="009B7D5C">
        <w:rPr>
          <w:rFonts w:ascii="Arial" w:hAnsi="Arial" w:cs="Arial"/>
          <w:sz w:val="24"/>
          <w:szCs w:val="24"/>
        </w:rPr>
        <w:t>–</w:t>
      </w:r>
      <w:r w:rsidR="003B0459" w:rsidRPr="009B7D5C">
        <w:rPr>
          <w:rFonts w:ascii="Arial" w:hAnsi="Arial" w:cs="Arial"/>
          <w:sz w:val="24"/>
          <w:szCs w:val="24"/>
        </w:rPr>
        <w:t xml:space="preserve"> Админи</w:t>
      </w:r>
      <w:r w:rsidR="00F13F94" w:rsidRPr="009B7D5C">
        <w:rPr>
          <w:rFonts w:ascii="Arial" w:hAnsi="Arial" w:cs="Arial"/>
          <w:sz w:val="24"/>
          <w:szCs w:val="24"/>
        </w:rPr>
        <w:t>стративный регламент)</w:t>
      </w:r>
      <w:r w:rsidR="00AA3CEA" w:rsidRPr="009B7D5C">
        <w:rPr>
          <w:rFonts w:ascii="Arial" w:hAnsi="Arial" w:cs="Arial"/>
          <w:sz w:val="24"/>
          <w:szCs w:val="24"/>
        </w:rPr>
        <w:t>.</w:t>
      </w:r>
    </w:p>
    <w:p w:rsidR="00D10155" w:rsidRPr="009B7D5C" w:rsidRDefault="006A3811" w:rsidP="006A3811">
      <w:pPr>
        <w:pStyle w:val="ConsPlusNormal0"/>
        <w:ind w:firstLine="540"/>
        <w:jc w:val="both"/>
        <w:rPr>
          <w:sz w:val="24"/>
          <w:szCs w:val="24"/>
        </w:rPr>
      </w:pPr>
      <w:r w:rsidRPr="009B7D5C">
        <w:rPr>
          <w:sz w:val="24"/>
          <w:szCs w:val="24"/>
        </w:rPr>
        <w:t>2. Отделу организации социального обслуживания населения администрации Болотнинско</w:t>
      </w:r>
      <w:r w:rsidR="00A777AA" w:rsidRPr="009B7D5C">
        <w:rPr>
          <w:sz w:val="24"/>
          <w:szCs w:val="24"/>
        </w:rPr>
        <w:t xml:space="preserve">го района Новосибирской области </w:t>
      </w:r>
      <w:r w:rsidR="00D10155" w:rsidRPr="009B7D5C">
        <w:rPr>
          <w:sz w:val="24"/>
          <w:szCs w:val="24"/>
        </w:rPr>
        <w:t xml:space="preserve">обеспечить предоставление </w:t>
      </w:r>
      <w:r w:rsidR="001D5BF7" w:rsidRPr="009B7D5C">
        <w:rPr>
          <w:sz w:val="24"/>
          <w:szCs w:val="24"/>
        </w:rPr>
        <w:t>муниципальной услуги</w:t>
      </w:r>
      <w:r w:rsidR="00D10155" w:rsidRPr="009B7D5C">
        <w:rPr>
          <w:sz w:val="24"/>
          <w:szCs w:val="24"/>
        </w:rPr>
        <w:t xml:space="preserve"> в соответствии с Административным регламентом.</w:t>
      </w:r>
    </w:p>
    <w:p w:rsidR="003B09AF" w:rsidRPr="009B7D5C" w:rsidRDefault="00F13F94" w:rsidP="00F13F94">
      <w:pPr>
        <w:pStyle w:val="ConsPlusNormal0"/>
        <w:ind w:firstLine="540"/>
        <w:jc w:val="both"/>
        <w:rPr>
          <w:sz w:val="24"/>
          <w:szCs w:val="24"/>
        </w:rPr>
      </w:pPr>
      <w:r w:rsidRPr="009B7D5C">
        <w:rPr>
          <w:sz w:val="24"/>
          <w:szCs w:val="24"/>
        </w:rPr>
        <w:t xml:space="preserve">3. </w:t>
      </w:r>
      <w:r w:rsidR="003B09AF" w:rsidRPr="009B7D5C">
        <w:rPr>
          <w:sz w:val="24"/>
          <w:szCs w:val="24"/>
        </w:rPr>
        <w:t xml:space="preserve">Признать утратившими силу: </w:t>
      </w:r>
    </w:p>
    <w:p w:rsidR="003B0459" w:rsidRPr="009B7D5C" w:rsidRDefault="003B09AF" w:rsidP="003B09AF">
      <w:pPr>
        <w:pStyle w:val="ConsPlusNormal0"/>
        <w:ind w:firstLine="540"/>
        <w:jc w:val="both"/>
        <w:rPr>
          <w:sz w:val="24"/>
          <w:szCs w:val="24"/>
        </w:rPr>
      </w:pPr>
      <w:r w:rsidRPr="009B7D5C">
        <w:rPr>
          <w:sz w:val="24"/>
          <w:szCs w:val="24"/>
        </w:rPr>
        <w:t>-п</w:t>
      </w:r>
      <w:r w:rsidR="00F13F94" w:rsidRPr="009B7D5C">
        <w:rPr>
          <w:sz w:val="24"/>
          <w:szCs w:val="24"/>
        </w:rPr>
        <w:t xml:space="preserve">остановление администрации Болотнинского района Новосибирской области от 02.11.2011 №1121 «Об утверждении на территории Болотнинского района Новосибирской области административного регламента по предоставлению муниципальной услуги «Социальная </w:t>
      </w:r>
      <w:r w:rsidRPr="009B7D5C">
        <w:rPr>
          <w:sz w:val="24"/>
          <w:szCs w:val="24"/>
        </w:rPr>
        <w:t>поддержка семей, имеющих детей»;</w:t>
      </w:r>
    </w:p>
    <w:p w:rsidR="003B09AF" w:rsidRPr="009B7D5C" w:rsidRDefault="003B09AF" w:rsidP="003B09AF">
      <w:pPr>
        <w:pStyle w:val="ConsPlusNormal0"/>
        <w:ind w:firstLine="540"/>
        <w:jc w:val="both"/>
        <w:rPr>
          <w:sz w:val="24"/>
          <w:szCs w:val="24"/>
        </w:rPr>
      </w:pPr>
      <w:r w:rsidRPr="009B7D5C">
        <w:rPr>
          <w:sz w:val="24"/>
          <w:szCs w:val="24"/>
        </w:rPr>
        <w:t>-постановление администрации Болотнинского района Новосибирской области от 12.11.2013 № 1388;</w:t>
      </w:r>
    </w:p>
    <w:p w:rsidR="003B09AF" w:rsidRPr="009B7D5C" w:rsidRDefault="003B09AF" w:rsidP="003B09AF">
      <w:pPr>
        <w:pStyle w:val="ConsPlusNormal0"/>
        <w:ind w:firstLine="540"/>
        <w:jc w:val="both"/>
        <w:rPr>
          <w:sz w:val="24"/>
          <w:szCs w:val="24"/>
        </w:rPr>
      </w:pPr>
      <w:r w:rsidRPr="009B7D5C">
        <w:rPr>
          <w:sz w:val="24"/>
          <w:szCs w:val="24"/>
        </w:rPr>
        <w:t>-постановление администрации Болотнинского района Новосибирской области от</w:t>
      </w:r>
      <w:r w:rsidRPr="009B7D5C">
        <w:rPr>
          <w:sz w:val="24"/>
          <w:szCs w:val="24"/>
          <w:lang w:eastAsia="ru-RU"/>
        </w:rPr>
        <w:t xml:space="preserve"> </w:t>
      </w:r>
      <w:r w:rsidRPr="009B7D5C">
        <w:rPr>
          <w:sz w:val="24"/>
          <w:szCs w:val="24"/>
        </w:rPr>
        <w:t>25.12.2013 № 1677;</w:t>
      </w:r>
    </w:p>
    <w:p w:rsidR="003B09AF" w:rsidRPr="009B7D5C" w:rsidRDefault="003B09AF" w:rsidP="003B09AF">
      <w:pPr>
        <w:pStyle w:val="ConsPlusNormal0"/>
        <w:ind w:firstLine="540"/>
        <w:jc w:val="both"/>
        <w:rPr>
          <w:sz w:val="24"/>
          <w:szCs w:val="24"/>
        </w:rPr>
      </w:pPr>
      <w:r w:rsidRPr="009B7D5C">
        <w:rPr>
          <w:sz w:val="24"/>
          <w:szCs w:val="24"/>
        </w:rPr>
        <w:t>-постановление администрации Болотнинского района Новосибирской области от 24.07.2014 № 949;</w:t>
      </w:r>
    </w:p>
    <w:p w:rsidR="003B09AF" w:rsidRPr="009B7D5C" w:rsidRDefault="003B09AF" w:rsidP="003B09AF">
      <w:pPr>
        <w:pStyle w:val="ConsPlusNormal0"/>
        <w:ind w:firstLine="540"/>
        <w:jc w:val="both"/>
        <w:rPr>
          <w:sz w:val="24"/>
          <w:szCs w:val="24"/>
        </w:rPr>
      </w:pPr>
      <w:r w:rsidRPr="009B7D5C">
        <w:rPr>
          <w:sz w:val="24"/>
          <w:szCs w:val="24"/>
        </w:rPr>
        <w:t>-постановление администрации Болотнинского района Новосибирской области от 02.02.2016 № 47;</w:t>
      </w:r>
    </w:p>
    <w:p w:rsidR="003B09AF" w:rsidRPr="009B7D5C" w:rsidRDefault="003B09AF" w:rsidP="003B09AF">
      <w:pPr>
        <w:pStyle w:val="ConsPlusNormal0"/>
        <w:ind w:firstLine="540"/>
        <w:jc w:val="both"/>
        <w:rPr>
          <w:sz w:val="24"/>
          <w:szCs w:val="24"/>
        </w:rPr>
      </w:pPr>
      <w:r w:rsidRPr="009B7D5C">
        <w:rPr>
          <w:sz w:val="24"/>
          <w:szCs w:val="24"/>
        </w:rPr>
        <w:t>-постановление администрации Болотнинского района Новосибирской области от 13.11.2017 № 887;</w:t>
      </w:r>
    </w:p>
    <w:p w:rsidR="003B09AF" w:rsidRPr="009B7D5C" w:rsidRDefault="003B09AF" w:rsidP="003B09AF">
      <w:pPr>
        <w:pStyle w:val="ConsPlusNormal0"/>
        <w:ind w:firstLine="540"/>
        <w:jc w:val="both"/>
        <w:rPr>
          <w:sz w:val="24"/>
          <w:szCs w:val="24"/>
        </w:rPr>
      </w:pPr>
      <w:r w:rsidRPr="009B7D5C">
        <w:rPr>
          <w:sz w:val="24"/>
          <w:szCs w:val="24"/>
        </w:rPr>
        <w:t>-постановление администрации Болотнинского района Новосибирской области от 26.03.2018 № 149;</w:t>
      </w:r>
    </w:p>
    <w:p w:rsidR="003B09AF" w:rsidRPr="009B7D5C" w:rsidRDefault="003B09AF" w:rsidP="003B09AF">
      <w:pPr>
        <w:pStyle w:val="ConsPlusNormal0"/>
        <w:ind w:firstLine="540"/>
        <w:jc w:val="both"/>
        <w:rPr>
          <w:sz w:val="24"/>
          <w:szCs w:val="24"/>
        </w:rPr>
      </w:pPr>
      <w:r w:rsidRPr="009B7D5C">
        <w:rPr>
          <w:sz w:val="24"/>
          <w:szCs w:val="24"/>
        </w:rPr>
        <w:t>-постановление администрации Болотнинского района Новосибирской области от 31.05.2018 № 358;</w:t>
      </w:r>
    </w:p>
    <w:p w:rsidR="003B09AF" w:rsidRPr="009B7D5C" w:rsidRDefault="003B09AF" w:rsidP="003B09AF">
      <w:pPr>
        <w:pStyle w:val="ConsPlusNormal0"/>
        <w:ind w:firstLine="540"/>
        <w:jc w:val="both"/>
        <w:rPr>
          <w:sz w:val="24"/>
          <w:szCs w:val="24"/>
        </w:rPr>
      </w:pPr>
      <w:r w:rsidRPr="009B7D5C">
        <w:rPr>
          <w:sz w:val="24"/>
          <w:szCs w:val="24"/>
        </w:rPr>
        <w:t xml:space="preserve">-постановление администрации Болотнинского района Новосибирской области от 31.05.2019 № 245. </w:t>
      </w:r>
    </w:p>
    <w:p w:rsidR="00D10155" w:rsidRPr="009B7D5C" w:rsidRDefault="00F13F94" w:rsidP="006A3811">
      <w:pPr>
        <w:pStyle w:val="ConsPlusNormal0"/>
        <w:ind w:firstLine="540"/>
        <w:jc w:val="both"/>
        <w:rPr>
          <w:sz w:val="24"/>
          <w:szCs w:val="24"/>
        </w:rPr>
      </w:pPr>
      <w:r w:rsidRPr="009B7D5C">
        <w:rPr>
          <w:sz w:val="24"/>
          <w:szCs w:val="24"/>
        </w:rPr>
        <w:t>4</w:t>
      </w:r>
      <w:r w:rsidR="00D10155" w:rsidRPr="009B7D5C">
        <w:rPr>
          <w:sz w:val="24"/>
          <w:szCs w:val="24"/>
        </w:rPr>
        <w:t xml:space="preserve">. Контроль за исполнением настоящего постановления возложить на заместителя главы администрации </w:t>
      </w:r>
      <w:r w:rsidR="00E2157D" w:rsidRPr="009B7D5C">
        <w:rPr>
          <w:sz w:val="24"/>
          <w:szCs w:val="24"/>
        </w:rPr>
        <w:t xml:space="preserve">Болотнинского района Новосибирской области </w:t>
      </w:r>
      <w:r w:rsidR="00D10155" w:rsidRPr="009B7D5C">
        <w:rPr>
          <w:sz w:val="24"/>
          <w:szCs w:val="24"/>
        </w:rPr>
        <w:t>Грибовского В.И.</w:t>
      </w:r>
    </w:p>
    <w:p w:rsidR="003B09AF" w:rsidRPr="009B7D5C" w:rsidRDefault="003B09AF" w:rsidP="00D10155">
      <w:pPr>
        <w:jc w:val="both"/>
        <w:rPr>
          <w:rFonts w:ascii="Arial" w:hAnsi="Arial" w:cs="Arial"/>
          <w:sz w:val="24"/>
          <w:szCs w:val="24"/>
        </w:rPr>
      </w:pPr>
    </w:p>
    <w:p w:rsidR="003B09AF" w:rsidRPr="009B7D5C" w:rsidRDefault="003B09AF" w:rsidP="00D10155">
      <w:pPr>
        <w:jc w:val="both"/>
        <w:rPr>
          <w:rFonts w:ascii="Arial" w:hAnsi="Arial" w:cs="Arial"/>
          <w:sz w:val="24"/>
          <w:szCs w:val="24"/>
        </w:rPr>
      </w:pPr>
    </w:p>
    <w:p w:rsidR="00D10155" w:rsidRPr="009B7D5C" w:rsidRDefault="00D10155" w:rsidP="00D10155">
      <w:pPr>
        <w:jc w:val="both"/>
        <w:rPr>
          <w:rFonts w:ascii="Arial" w:hAnsi="Arial" w:cs="Arial"/>
          <w:sz w:val="24"/>
          <w:szCs w:val="24"/>
        </w:rPr>
      </w:pPr>
      <w:r w:rsidRPr="009B7D5C">
        <w:rPr>
          <w:rFonts w:ascii="Arial" w:hAnsi="Arial" w:cs="Arial"/>
          <w:sz w:val="24"/>
          <w:szCs w:val="24"/>
        </w:rPr>
        <w:t xml:space="preserve">Глава Болотнинского района </w:t>
      </w:r>
    </w:p>
    <w:p w:rsidR="009B7D5C" w:rsidRPr="009B7D5C" w:rsidRDefault="00D10155" w:rsidP="009B7D5C">
      <w:pPr>
        <w:jc w:val="both"/>
        <w:rPr>
          <w:rFonts w:ascii="Arial" w:hAnsi="Arial" w:cs="Arial"/>
          <w:sz w:val="24"/>
          <w:szCs w:val="24"/>
        </w:rPr>
      </w:pPr>
      <w:r w:rsidRPr="009B7D5C">
        <w:rPr>
          <w:rFonts w:ascii="Arial" w:hAnsi="Arial" w:cs="Arial"/>
          <w:sz w:val="24"/>
          <w:szCs w:val="24"/>
        </w:rPr>
        <w:t>Новосибирской област</w:t>
      </w:r>
      <w:r w:rsidR="006A3811" w:rsidRPr="009B7D5C">
        <w:rPr>
          <w:rFonts w:ascii="Arial" w:hAnsi="Arial" w:cs="Arial"/>
          <w:sz w:val="24"/>
          <w:szCs w:val="24"/>
        </w:rPr>
        <w:t xml:space="preserve">и                       </w:t>
      </w:r>
      <w:r w:rsidRPr="009B7D5C">
        <w:rPr>
          <w:rFonts w:ascii="Arial" w:hAnsi="Arial" w:cs="Arial"/>
          <w:sz w:val="24"/>
          <w:szCs w:val="24"/>
        </w:rPr>
        <w:t xml:space="preserve">                                             </w:t>
      </w:r>
      <w:r w:rsidR="00E2157D" w:rsidRPr="009B7D5C">
        <w:rPr>
          <w:rFonts w:ascii="Arial" w:hAnsi="Arial" w:cs="Arial"/>
          <w:sz w:val="24"/>
          <w:szCs w:val="24"/>
        </w:rPr>
        <w:t xml:space="preserve"> </w:t>
      </w:r>
      <w:r w:rsidR="00276933" w:rsidRPr="009B7D5C">
        <w:rPr>
          <w:rFonts w:ascii="Arial" w:hAnsi="Arial" w:cs="Arial"/>
          <w:sz w:val="24"/>
          <w:szCs w:val="24"/>
        </w:rPr>
        <w:t xml:space="preserve">     </w:t>
      </w:r>
      <w:r w:rsidR="00AC3F40" w:rsidRPr="009B7D5C">
        <w:rPr>
          <w:rFonts w:ascii="Arial" w:hAnsi="Arial" w:cs="Arial"/>
          <w:sz w:val="24"/>
          <w:szCs w:val="24"/>
        </w:rPr>
        <w:t>О.В.</w:t>
      </w:r>
      <w:r w:rsidR="00276933" w:rsidRPr="009B7D5C">
        <w:rPr>
          <w:rFonts w:ascii="Arial" w:hAnsi="Arial" w:cs="Arial"/>
          <w:sz w:val="24"/>
          <w:szCs w:val="24"/>
        </w:rPr>
        <w:t xml:space="preserve"> Королё</w:t>
      </w:r>
      <w:r w:rsidR="00AC3F40" w:rsidRPr="009B7D5C">
        <w:rPr>
          <w:rFonts w:ascii="Arial" w:hAnsi="Arial" w:cs="Arial"/>
          <w:sz w:val="24"/>
          <w:szCs w:val="24"/>
        </w:rPr>
        <w:t>в</w:t>
      </w:r>
    </w:p>
    <w:p w:rsidR="00F9078E" w:rsidRPr="009B7D5C" w:rsidRDefault="00F9078E" w:rsidP="009B7D5C">
      <w:pPr>
        <w:jc w:val="center"/>
        <w:rPr>
          <w:rFonts w:ascii="Arial" w:hAnsi="Arial" w:cs="Arial"/>
          <w:sz w:val="24"/>
          <w:szCs w:val="24"/>
        </w:rPr>
      </w:pPr>
      <w:r w:rsidRPr="009B7D5C">
        <w:rPr>
          <w:rFonts w:ascii="Arial" w:hAnsi="Arial" w:cs="Arial"/>
          <w:sz w:val="24"/>
          <w:szCs w:val="24"/>
        </w:rPr>
        <w:lastRenderedPageBreak/>
        <w:t>Административный регламент</w:t>
      </w:r>
      <w:r w:rsidR="001D5BF7" w:rsidRPr="009B7D5C">
        <w:rPr>
          <w:rFonts w:ascii="Arial" w:hAnsi="Arial" w:cs="Arial"/>
          <w:sz w:val="24"/>
          <w:szCs w:val="24"/>
        </w:rPr>
        <w:t xml:space="preserve"> предоставления</w:t>
      </w:r>
      <w:r w:rsidRPr="009B7D5C">
        <w:rPr>
          <w:rFonts w:ascii="Arial" w:hAnsi="Arial" w:cs="Arial"/>
          <w:sz w:val="24"/>
          <w:szCs w:val="24"/>
        </w:rPr>
        <w:t xml:space="preserve"> муниципальной услуги «</w:t>
      </w:r>
      <w:r w:rsidR="00A777AA" w:rsidRPr="009B7D5C">
        <w:rPr>
          <w:rFonts w:ascii="Arial" w:hAnsi="Arial" w:cs="Arial"/>
          <w:sz w:val="24"/>
          <w:szCs w:val="24"/>
        </w:rPr>
        <w:t>Организация отдыха детей в каникулярное время</w:t>
      </w:r>
      <w:r w:rsidR="001D5BF7" w:rsidRPr="009B7D5C">
        <w:rPr>
          <w:rFonts w:ascii="Arial" w:hAnsi="Arial" w:cs="Arial"/>
          <w:sz w:val="24"/>
          <w:szCs w:val="24"/>
        </w:rPr>
        <w:t>»</w:t>
      </w:r>
    </w:p>
    <w:p w:rsidR="007C62FD" w:rsidRPr="009B7D5C" w:rsidRDefault="007C62FD" w:rsidP="00F9078E">
      <w:pPr>
        <w:jc w:val="center"/>
        <w:rPr>
          <w:rFonts w:ascii="Arial" w:hAnsi="Arial" w:cs="Arial"/>
          <w:sz w:val="24"/>
          <w:szCs w:val="24"/>
        </w:rPr>
      </w:pPr>
    </w:p>
    <w:p w:rsidR="00BA463E" w:rsidRPr="009B7D5C" w:rsidRDefault="00E71821" w:rsidP="00E71821">
      <w:pPr>
        <w:pStyle w:val="a3"/>
        <w:jc w:val="center"/>
        <w:rPr>
          <w:rFonts w:ascii="Arial" w:hAnsi="Arial" w:cs="Arial"/>
          <w:sz w:val="24"/>
          <w:szCs w:val="24"/>
        </w:rPr>
      </w:pPr>
      <w:r w:rsidRPr="009B7D5C">
        <w:rPr>
          <w:rFonts w:ascii="Arial" w:hAnsi="Arial" w:cs="Arial"/>
          <w:sz w:val="24"/>
          <w:szCs w:val="24"/>
          <w:lang w:val="en-US"/>
        </w:rPr>
        <w:t>I</w:t>
      </w:r>
      <w:r w:rsidRPr="009B7D5C">
        <w:rPr>
          <w:rFonts w:ascii="Arial" w:hAnsi="Arial" w:cs="Arial"/>
          <w:sz w:val="24"/>
          <w:szCs w:val="24"/>
        </w:rPr>
        <w:t xml:space="preserve"> ОБЩИЕ ПОЛОЖЕНИЯ</w:t>
      </w:r>
      <w:r w:rsidR="00BA463E" w:rsidRPr="009B7D5C">
        <w:rPr>
          <w:rFonts w:ascii="Arial" w:hAnsi="Arial" w:cs="Arial"/>
          <w:sz w:val="24"/>
          <w:szCs w:val="24"/>
        </w:rPr>
        <w:t>.</w:t>
      </w:r>
    </w:p>
    <w:p w:rsidR="00BA463E" w:rsidRPr="009B7D5C" w:rsidRDefault="00BA463E" w:rsidP="00BA463E">
      <w:pPr>
        <w:pStyle w:val="a3"/>
        <w:rPr>
          <w:rFonts w:ascii="Arial" w:hAnsi="Arial" w:cs="Arial"/>
          <w:sz w:val="24"/>
          <w:szCs w:val="24"/>
        </w:rPr>
      </w:pPr>
    </w:p>
    <w:p w:rsidR="003652C8" w:rsidRPr="009B7D5C" w:rsidRDefault="003D4CA4" w:rsidP="009B7D5C">
      <w:pPr>
        <w:jc w:val="center"/>
      </w:pPr>
      <w:r w:rsidRPr="009B7D5C">
        <w:t xml:space="preserve">1.1. </w:t>
      </w:r>
      <w:r w:rsidR="003652C8" w:rsidRPr="009B7D5C">
        <w:t>Предмет регулирования</w:t>
      </w:r>
    </w:p>
    <w:p w:rsidR="003652C8" w:rsidRPr="009B7D5C" w:rsidRDefault="003652C8" w:rsidP="00BA463E">
      <w:pPr>
        <w:ind w:firstLine="709"/>
        <w:jc w:val="both"/>
        <w:rPr>
          <w:rFonts w:ascii="Arial" w:hAnsi="Arial" w:cs="Arial"/>
          <w:sz w:val="24"/>
          <w:szCs w:val="24"/>
        </w:rPr>
      </w:pPr>
    </w:p>
    <w:p w:rsidR="007C62FD" w:rsidRPr="009B7D5C" w:rsidRDefault="007C62FD" w:rsidP="00BA463E">
      <w:pPr>
        <w:ind w:firstLine="709"/>
        <w:jc w:val="both"/>
        <w:rPr>
          <w:rFonts w:ascii="Arial" w:hAnsi="Arial" w:cs="Arial"/>
          <w:sz w:val="24"/>
          <w:szCs w:val="24"/>
        </w:rPr>
      </w:pPr>
      <w:r w:rsidRPr="009B7D5C">
        <w:rPr>
          <w:rFonts w:ascii="Arial" w:hAnsi="Arial" w:cs="Arial"/>
          <w:sz w:val="24"/>
          <w:szCs w:val="24"/>
        </w:rPr>
        <w:t>Предметом регулирования административного регламента являются         отношения, возникающие между администрацией</w:t>
      </w:r>
      <w:r w:rsidR="00305526" w:rsidRPr="009B7D5C">
        <w:rPr>
          <w:rFonts w:ascii="Arial" w:hAnsi="Arial" w:cs="Arial"/>
          <w:sz w:val="24"/>
          <w:szCs w:val="24"/>
        </w:rPr>
        <w:t xml:space="preserve"> Болотнинского района Новосибирской области (далее – Администрация)</w:t>
      </w:r>
      <w:r w:rsidR="00171A77">
        <w:rPr>
          <w:rFonts w:ascii="Arial" w:hAnsi="Arial" w:cs="Arial"/>
          <w:sz w:val="24"/>
          <w:szCs w:val="24"/>
        </w:rPr>
        <w:t xml:space="preserve"> и гражданами,</w:t>
      </w:r>
      <w:r w:rsidR="009B7D5C" w:rsidRPr="009B7D5C">
        <w:rPr>
          <w:rFonts w:ascii="Arial" w:hAnsi="Arial" w:cs="Arial"/>
          <w:sz w:val="24"/>
          <w:szCs w:val="24"/>
        </w:rPr>
        <w:t xml:space="preserve"> </w:t>
      </w:r>
      <w:r w:rsidRPr="009B7D5C">
        <w:rPr>
          <w:rFonts w:ascii="Arial" w:hAnsi="Arial" w:cs="Arial"/>
          <w:sz w:val="24"/>
          <w:szCs w:val="24"/>
        </w:rPr>
        <w:t xml:space="preserve">юридическими лицами, обратившимися </w:t>
      </w:r>
      <w:r w:rsidR="00BA463E" w:rsidRPr="009B7D5C">
        <w:rPr>
          <w:rFonts w:ascii="Arial" w:hAnsi="Arial" w:cs="Arial"/>
          <w:sz w:val="24"/>
          <w:szCs w:val="24"/>
        </w:rPr>
        <w:t>за предоставлени</w:t>
      </w:r>
      <w:r w:rsidR="00171A77">
        <w:rPr>
          <w:rFonts w:ascii="Arial" w:hAnsi="Arial" w:cs="Arial"/>
          <w:sz w:val="24"/>
          <w:szCs w:val="24"/>
        </w:rPr>
        <w:t>ем путёвок в каникулярное время</w:t>
      </w:r>
      <w:r w:rsidR="00BA463E" w:rsidRPr="009B7D5C">
        <w:rPr>
          <w:rFonts w:ascii="Arial" w:hAnsi="Arial" w:cs="Arial"/>
          <w:sz w:val="24"/>
          <w:szCs w:val="24"/>
        </w:rPr>
        <w:t xml:space="preserve"> на отдых и оздоровление детей, проживающих на территории Болотнинского района Новосибирской области.</w:t>
      </w:r>
    </w:p>
    <w:p w:rsidR="00BA463E" w:rsidRPr="009B7D5C" w:rsidRDefault="00BA463E" w:rsidP="00BA463E">
      <w:pPr>
        <w:ind w:firstLine="709"/>
        <w:jc w:val="center"/>
        <w:rPr>
          <w:rFonts w:ascii="Arial" w:hAnsi="Arial" w:cs="Arial"/>
          <w:sz w:val="24"/>
          <w:szCs w:val="24"/>
        </w:rPr>
      </w:pPr>
    </w:p>
    <w:p w:rsidR="00BA463E" w:rsidRPr="009B7D5C" w:rsidRDefault="003652C8" w:rsidP="003652C8">
      <w:pPr>
        <w:pStyle w:val="a3"/>
        <w:numPr>
          <w:ilvl w:val="1"/>
          <w:numId w:val="3"/>
        </w:numPr>
        <w:snapToGrid/>
        <w:jc w:val="center"/>
        <w:rPr>
          <w:rFonts w:ascii="Arial" w:hAnsi="Arial" w:cs="Arial"/>
          <w:w w:val="105"/>
          <w:sz w:val="24"/>
          <w:szCs w:val="24"/>
        </w:rPr>
      </w:pPr>
      <w:r w:rsidRPr="009B7D5C">
        <w:rPr>
          <w:rFonts w:ascii="Arial" w:hAnsi="Arial" w:cs="Arial"/>
          <w:w w:val="105"/>
          <w:sz w:val="24"/>
          <w:szCs w:val="24"/>
        </w:rPr>
        <w:t>Описание заявителей и лиц,</w:t>
      </w:r>
      <w:r w:rsidR="00BA463E" w:rsidRPr="009B7D5C">
        <w:rPr>
          <w:rFonts w:ascii="Arial" w:hAnsi="Arial" w:cs="Arial"/>
          <w:w w:val="105"/>
          <w:sz w:val="24"/>
          <w:szCs w:val="24"/>
        </w:rPr>
        <w:t xml:space="preserve"> имеющи</w:t>
      </w:r>
      <w:r w:rsidRPr="009B7D5C">
        <w:rPr>
          <w:rFonts w:ascii="Arial" w:hAnsi="Arial" w:cs="Arial"/>
          <w:w w:val="105"/>
          <w:sz w:val="24"/>
          <w:szCs w:val="24"/>
        </w:rPr>
        <w:t>х</w:t>
      </w:r>
      <w:r w:rsidR="00BA463E" w:rsidRPr="009B7D5C">
        <w:rPr>
          <w:rFonts w:ascii="Arial" w:hAnsi="Arial" w:cs="Arial"/>
          <w:w w:val="105"/>
          <w:sz w:val="24"/>
          <w:szCs w:val="24"/>
        </w:rPr>
        <w:t xml:space="preserve"> право</w:t>
      </w:r>
      <w:r w:rsidR="009B7D5C" w:rsidRPr="009B7D5C">
        <w:rPr>
          <w:rFonts w:ascii="Arial" w:hAnsi="Arial" w:cs="Arial"/>
          <w:w w:val="105"/>
          <w:sz w:val="24"/>
          <w:szCs w:val="24"/>
        </w:rPr>
        <w:t xml:space="preserve"> выступать от их имени при</w:t>
      </w:r>
      <w:r w:rsidR="00BA463E" w:rsidRPr="009B7D5C">
        <w:rPr>
          <w:rFonts w:ascii="Arial" w:hAnsi="Arial" w:cs="Arial"/>
          <w:w w:val="105"/>
          <w:sz w:val="24"/>
          <w:szCs w:val="24"/>
        </w:rPr>
        <w:t xml:space="preserve"> </w:t>
      </w:r>
      <w:r w:rsidR="009B7D5C" w:rsidRPr="009B7D5C">
        <w:rPr>
          <w:rFonts w:ascii="Arial" w:hAnsi="Arial" w:cs="Arial"/>
          <w:w w:val="105"/>
          <w:sz w:val="24"/>
          <w:szCs w:val="24"/>
        </w:rPr>
        <w:t>предоставлении</w:t>
      </w:r>
      <w:r w:rsidR="00BA463E" w:rsidRPr="009B7D5C">
        <w:rPr>
          <w:rFonts w:ascii="Arial" w:hAnsi="Arial" w:cs="Arial"/>
          <w:w w:val="105"/>
          <w:sz w:val="24"/>
          <w:szCs w:val="24"/>
        </w:rPr>
        <w:t xml:space="preserve"> муниципальной услуги</w:t>
      </w:r>
    </w:p>
    <w:p w:rsidR="003652C8" w:rsidRPr="009B7D5C" w:rsidRDefault="003652C8" w:rsidP="009345F4">
      <w:pPr>
        <w:snapToGrid/>
        <w:ind w:left="709"/>
        <w:rPr>
          <w:rFonts w:ascii="Arial" w:hAnsi="Arial" w:cs="Arial"/>
          <w:w w:val="105"/>
          <w:sz w:val="24"/>
          <w:szCs w:val="24"/>
        </w:rPr>
      </w:pPr>
    </w:p>
    <w:p w:rsidR="003D4CA4" w:rsidRPr="009B7D5C" w:rsidRDefault="003D4CA4" w:rsidP="003D4CA4">
      <w:pPr>
        <w:pStyle w:val="ConsPlusNormal0"/>
        <w:ind w:firstLine="540"/>
        <w:jc w:val="both"/>
        <w:rPr>
          <w:sz w:val="24"/>
          <w:szCs w:val="24"/>
        </w:rPr>
      </w:pPr>
      <w:r w:rsidRPr="009B7D5C">
        <w:rPr>
          <w:sz w:val="24"/>
          <w:szCs w:val="24"/>
        </w:rPr>
        <w:t xml:space="preserve"> Заявителями и лицами, имеющими право выступать от их имени при предоставлении муниципальной услуги (далее - заявители), являются:</w:t>
      </w:r>
    </w:p>
    <w:p w:rsidR="003D4CA4" w:rsidRPr="009B7D5C" w:rsidRDefault="003D4CA4" w:rsidP="001D5BF7">
      <w:pPr>
        <w:autoSpaceDE w:val="0"/>
        <w:autoSpaceDN w:val="0"/>
        <w:adjustRightInd w:val="0"/>
        <w:snapToGrid/>
        <w:ind w:firstLine="709"/>
        <w:jc w:val="both"/>
        <w:rPr>
          <w:rFonts w:ascii="Arial" w:hAnsi="Arial" w:cs="Arial"/>
          <w:w w:val="105"/>
          <w:sz w:val="24"/>
          <w:szCs w:val="24"/>
        </w:rPr>
      </w:pPr>
      <w:r w:rsidRPr="009B7D5C">
        <w:rPr>
          <w:rFonts w:ascii="Arial" w:hAnsi="Arial" w:cs="Arial"/>
          <w:sz w:val="24"/>
          <w:szCs w:val="24"/>
        </w:rPr>
        <w:t>- один из родителей (законных представителей) ребенка</w:t>
      </w:r>
      <w:r w:rsidR="00900AC9" w:rsidRPr="009B7D5C">
        <w:rPr>
          <w:rFonts w:ascii="Arial" w:hAnsi="Arial" w:cs="Arial"/>
          <w:sz w:val="24"/>
          <w:szCs w:val="24"/>
        </w:rPr>
        <w:t>,</w:t>
      </w:r>
      <w:r w:rsidRPr="009B7D5C">
        <w:rPr>
          <w:rFonts w:ascii="Arial" w:hAnsi="Arial" w:cs="Arial"/>
          <w:sz w:val="24"/>
          <w:szCs w:val="24"/>
        </w:rPr>
        <w:t xml:space="preserve"> в возрасте от 7 до 17 лет (включительно)</w:t>
      </w:r>
      <w:r w:rsidR="00900AC9" w:rsidRPr="009B7D5C">
        <w:rPr>
          <w:rFonts w:ascii="Arial" w:hAnsi="Arial" w:cs="Arial"/>
          <w:sz w:val="24"/>
          <w:szCs w:val="24"/>
        </w:rPr>
        <w:t>,</w:t>
      </w:r>
      <w:r w:rsidRPr="009B7D5C">
        <w:rPr>
          <w:rFonts w:ascii="Arial" w:hAnsi="Arial" w:cs="Arial"/>
          <w:w w:val="105"/>
          <w:sz w:val="24"/>
          <w:szCs w:val="24"/>
        </w:rPr>
        <w:t xml:space="preserve"> зарегистрированн</w:t>
      </w:r>
      <w:r w:rsidR="008C2CF1" w:rsidRPr="009B7D5C">
        <w:rPr>
          <w:rFonts w:ascii="Arial" w:hAnsi="Arial" w:cs="Arial"/>
          <w:w w:val="105"/>
          <w:sz w:val="24"/>
          <w:szCs w:val="24"/>
        </w:rPr>
        <w:t>ого</w:t>
      </w:r>
      <w:r w:rsidRPr="009B7D5C">
        <w:rPr>
          <w:rFonts w:ascii="Arial" w:hAnsi="Arial" w:cs="Arial"/>
          <w:w w:val="105"/>
          <w:sz w:val="24"/>
          <w:szCs w:val="24"/>
        </w:rPr>
        <w:t xml:space="preserve"> на территории Болотнинского района Новосибирской области по месту жительства или месту пребывания.</w:t>
      </w:r>
    </w:p>
    <w:p w:rsidR="008C2CF1" w:rsidRPr="009B7D5C" w:rsidRDefault="003D4CA4" w:rsidP="00E2157D">
      <w:pPr>
        <w:pStyle w:val="ConsPlusNormal0"/>
        <w:ind w:firstLine="540"/>
        <w:jc w:val="both"/>
        <w:rPr>
          <w:sz w:val="24"/>
          <w:szCs w:val="24"/>
        </w:rPr>
      </w:pPr>
      <w:r w:rsidRPr="009B7D5C">
        <w:rPr>
          <w:sz w:val="24"/>
          <w:szCs w:val="24"/>
        </w:rPr>
        <w:t>- представители вышеуказанных лиц по доверенности (далее - представители).</w:t>
      </w:r>
    </w:p>
    <w:p w:rsidR="00E2157D" w:rsidRPr="009B7D5C" w:rsidRDefault="00E2157D" w:rsidP="00E2157D">
      <w:pPr>
        <w:pStyle w:val="ConsPlusNormal0"/>
        <w:ind w:firstLine="540"/>
        <w:jc w:val="both"/>
        <w:rPr>
          <w:sz w:val="24"/>
          <w:szCs w:val="24"/>
        </w:rPr>
      </w:pPr>
    </w:p>
    <w:p w:rsidR="003652C8" w:rsidRPr="009B7D5C" w:rsidRDefault="008C2CF1" w:rsidP="003652C8">
      <w:pPr>
        <w:pStyle w:val="a3"/>
        <w:numPr>
          <w:ilvl w:val="1"/>
          <w:numId w:val="3"/>
        </w:numPr>
        <w:snapToGrid/>
        <w:jc w:val="center"/>
        <w:rPr>
          <w:rFonts w:ascii="Arial" w:hAnsi="Arial" w:cs="Arial"/>
          <w:w w:val="105"/>
          <w:sz w:val="24"/>
          <w:szCs w:val="24"/>
        </w:rPr>
      </w:pPr>
      <w:r w:rsidRPr="009B7D5C">
        <w:rPr>
          <w:rFonts w:ascii="Arial" w:hAnsi="Arial" w:cs="Arial"/>
          <w:w w:val="105"/>
          <w:sz w:val="24"/>
          <w:szCs w:val="24"/>
        </w:rPr>
        <w:t xml:space="preserve">Порядок информирования о </w:t>
      </w:r>
      <w:r w:rsidR="003652C8" w:rsidRPr="009B7D5C">
        <w:rPr>
          <w:rFonts w:ascii="Arial" w:hAnsi="Arial" w:cs="Arial"/>
          <w:w w:val="105"/>
          <w:sz w:val="24"/>
          <w:szCs w:val="24"/>
        </w:rPr>
        <w:t xml:space="preserve">порядке </w:t>
      </w:r>
      <w:r w:rsidRPr="009B7D5C">
        <w:rPr>
          <w:rFonts w:ascii="Arial" w:hAnsi="Arial" w:cs="Arial"/>
          <w:w w:val="105"/>
          <w:sz w:val="24"/>
          <w:szCs w:val="24"/>
        </w:rPr>
        <w:t>предоставлени</w:t>
      </w:r>
      <w:r w:rsidR="003652C8" w:rsidRPr="009B7D5C">
        <w:rPr>
          <w:rFonts w:ascii="Arial" w:hAnsi="Arial" w:cs="Arial"/>
          <w:w w:val="105"/>
          <w:sz w:val="24"/>
          <w:szCs w:val="24"/>
        </w:rPr>
        <w:t>я</w:t>
      </w:r>
      <w:r w:rsidRPr="009B7D5C">
        <w:rPr>
          <w:rFonts w:ascii="Arial" w:hAnsi="Arial" w:cs="Arial"/>
          <w:w w:val="105"/>
          <w:sz w:val="24"/>
          <w:szCs w:val="24"/>
        </w:rPr>
        <w:t xml:space="preserve"> </w:t>
      </w:r>
    </w:p>
    <w:p w:rsidR="008C2CF1" w:rsidRPr="009B7D5C" w:rsidRDefault="008C2CF1" w:rsidP="003652C8">
      <w:pPr>
        <w:pStyle w:val="a3"/>
        <w:snapToGrid/>
        <w:ind w:left="1429"/>
        <w:jc w:val="center"/>
        <w:rPr>
          <w:rFonts w:ascii="Arial" w:hAnsi="Arial" w:cs="Arial"/>
          <w:w w:val="105"/>
          <w:sz w:val="24"/>
          <w:szCs w:val="24"/>
        </w:rPr>
      </w:pPr>
      <w:r w:rsidRPr="009B7D5C">
        <w:rPr>
          <w:rFonts w:ascii="Arial" w:hAnsi="Arial" w:cs="Arial"/>
          <w:w w:val="105"/>
          <w:sz w:val="24"/>
          <w:szCs w:val="24"/>
        </w:rPr>
        <w:t>муниципальной услуги.</w:t>
      </w:r>
    </w:p>
    <w:p w:rsidR="003652C8" w:rsidRPr="009B7D5C" w:rsidRDefault="003652C8" w:rsidP="003652C8">
      <w:pPr>
        <w:pStyle w:val="a3"/>
        <w:snapToGrid/>
        <w:ind w:left="1429"/>
        <w:rPr>
          <w:rFonts w:ascii="Arial" w:hAnsi="Arial" w:cs="Arial"/>
          <w:w w:val="105"/>
          <w:sz w:val="24"/>
          <w:szCs w:val="24"/>
        </w:rPr>
      </w:pPr>
    </w:p>
    <w:p w:rsidR="00A82A87" w:rsidRPr="009B7D5C" w:rsidRDefault="00E2157D" w:rsidP="00E2157D">
      <w:pPr>
        <w:snapToGrid/>
        <w:jc w:val="both"/>
        <w:rPr>
          <w:rFonts w:ascii="Arial" w:hAnsi="Arial" w:cs="Arial"/>
          <w:sz w:val="24"/>
          <w:szCs w:val="24"/>
        </w:rPr>
      </w:pPr>
      <w:r w:rsidRPr="009B7D5C">
        <w:rPr>
          <w:rFonts w:ascii="Arial" w:hAnsi="Arial" w:cs="Arial"/>
          <w:sz w:val="24"/>
          <w:szCs w:val="24"/>
        </w:rPr>
        <w:t xml:space="preserve">      </w:t>
      </w:r>
      <w:r w:rsidR="008C2CF1" w:rsidRPr="009B7D5C">
        <w:rPr>
          <w:rFonts w:ascii="Arial" w:hAnsi="Arial" w:cs="Arial"/>
          <w:sz w:val="24"/>
          <w:szCs w:val="24"/>
        </w:rPr>
        <w:t> </w:t>
      </w:r>
      <w:r w:rsidR="009345F4" w:rsidRPr="009B7D5C">
        <w:rPr>
          <w:rFonts w:ascii="Arial" w:hAnsi="Arial" w:cs="Arial"/>
          <w:sz w:val="24"/>
          <w:szCs w:val="24"/>
        </w:rPr>
        <w:t xml:space="preserve">Информация о месте нахождения, контактных телефонах и адресах электронной почты структурного подразделения </w:t>
      </w:r>
      <w:r w:rsidR="00305526" w:rsidRPr="009B7D5C">
        <w:rPr>
          <w:rFonts w:ascii="Arial" w:hAnsi="Arial" w:cs="Arial"/>
          <w:sz w:val="24"/>
          <w:szCs w:val="24"/>
        </w:rPr>
        <w:t>А</w:t>
      </w:r>
      <w:r w:rsidR="009345F4" w:rsidRPr="009B7D5C">
        <w:rPr>
          <w:rFonts w:ascii="Arial" w:hAnsi="Arial" w:cs="Arial"/>
          <w:sz w:val="24"/>
          <w:szCs w:val="24"/>
        </w:rPr>
        <w:t xml:space="preserve">дминистрации, отдела организации социального обслуживания населения  (далее – </w:t>
      </w:r>
      <w:r w:rsidR="002871FE" w:rsidRPr="009B7D5C">
        <w:rPr>
          <w:rFonts w:ascii="Arial" w:hAnsi="Arial" w:cs="Arial"/>
          <w:sz w:val="24"/>
          <w:szCs w:val="24"/>
        </w:rPr>
        <w:t>Отдел администрации</w:t>
      </w:r>
      <w:r w:rsidR="009345F4" w:rsidRPr="009B7D5C">
        <w:rPr>
          <w:rFonts w:ascii="Arial" w:hAnsi="Arial" w:cs="Arial"/>
          <w:sz w:val="24"/>
          <w:szCs w:val="24"/>
        </w:rPr>
        <w:t>),  участвующего в предоставлении муниципальной услуги</w:t>
      </w:r>
      <w:r w:rsidR="006B1140" w:rsidRPr="009B7D5C">
        <w:rPr>
          <w:rFonts w:ascii="Arial" w:hAnsi="Arial" w:cs="Arial"/>
          <w:sz w:val="24"/>
          <w:szCs w:val="24"/>
        </w:rPr>
        <w:t>,</w:t>
      </w:r>
      <w:r w:rsidR="009345F4" w:rsidRPr="009B7D5C">
        <w:rPr>
          <w:rFonts w:ascii="Arial" w:hAnsi="Arial" w:cs="Arial"/>
          <w:sz w:val="24"/>
          <w:szCs w:val="24"/>
        </w:rPr>
        <w:t xml:space="preserve"> размещается на официальном интернет-сайте администрации Болотнинского района Новосибирской области (далее – администрация)</w:t>
      </w:r>
      <w:r w:rsidR="006545FE" w:rsidRPr="009B7D5C">
        <w:rPr>
          <w:rFonts w:ascii="Arial" w:hAnsi="Arial" w:cs="Arial"/>
          <w:sz w:val="24"/>
          <w:szCs w:val="24"/>
        </w:rPr>
        <w:t xml:space="preserve"> -  </w:t>
      </w:r>
      <w:hyperlink r:id="rId8" w:history="1">
        <w:r w:rsidR="00F050CC" w:rsidRPr="009B7D5C">
          <w:rPr>
            <w:rStyle w:val="a6"/>
            <w:rFonts w:ascii="Arial" w:hAnsi="Arial" w:cs="Arial"/>
            <w:color w:val="auto"/>
            <w:sz w:val="24"/>
            <w:szCs w:val="24"/>
            <w:u w:val="none"/>
          </w:rPr>
          <w:t>http://bolotnoe.nso.ru</w:t>
        </w:r>
      </w:hyperlink>
      <w:r w:rsidR="00F050CC" w:rsidRPr="009B7D5C">
        <w:rPr>
          <w:rFonts w:ascii="Arial" w:hAnsi="Arial" w:cs="Arial"/>
          <w:sz w:val="24"/>
          <w:szCs w:val="24"/>
        </w:rPr>
        <w:t>, в федеральной государственной информационной системе</w:t>
      </w:r>
      <w:r w:rsidR="002B4172" w:rsidRPr="009B7D5C">
        <w:rPr>
          <w:rFonts w:ascii="Arial" w:hAnsi="Arial" w:cs="Arial"/>
          <w:sz w:val="24"/>
          <w:szCs w:val="24"/>
        </w:rPr>
        <w:t xml:space="preserve"> «Единый портал государственных и муниципальных услуг (функций) (далее – ЕПГУ) - </w:t>
      </w:r>
      <w:hyperlink r:id="rId9" w:history="1">
        <w:r w:rsidR="00EB3445" w:rsidRPr="009B7D5C">
          <w:rPr>
            <w:rStyle w:val="a6"/>
            <w:rFonts w:ascii="Arial" w:hAnsi="Arial" w:cs="Arial"/>
            <w:color w:val="auto"/>
            <w:sz w:val="24"/>
            <w:szCs w:val="24"/>
            <w:u w:val="none"/>
          </w:rPr>
          <w:t>https://www.gosuslugi.ru</w:t>
        </w:r>
      </w:hyperlink>
      <w:r w:rsidR="00EB3445" w:rsidRPr="009B7D5C">
        <w:rPr>
          <w:rFonts w:ascii="Arial" w:hAnsi="Arial" w:cs="Arial"/>
          <w:sz w:val="24"/>
          <w:szCs w:val="24"/>
        </w:rPr>
        <w:t xml:space="preserve">. </w:t>
      </w:r>
    </w:p>
    <w:p w:rsidR="00EB3445" w:rsidRPr="009B7D5C" w:rsidRDefault="00EB3445" w:rsidP="00A82A87">
      <w:pPr>
        <w:snapToGrid/>
        <w:ind w:firstLine="709"/>
        <w:jc w:val="both"/>
        <w:rPr>
          <w:rFonts w:ascii="Arial" w:hAnsi="Arial" w:cs="Arial"/>
          <w:sz w:val="24"/>
          <w:szCs w:val="24"/>
        </w:rPr>
      </w:pPr>
      <w:r w:rsidRPr="009B7D5C">
        <w:rPr>
          <w:rFonts w:ascii="Arial" w:hAnsi="Arial" w:cs="Arial"/>
          <w:sz w:val="24"/>
          <w:szCs w:val="24"/>
        </w:rPr>
        <w:t>Информация о местах нахождения, контактных телефонах</w:t>
      </w:r>
      <w:r w:rsidR="00A82A87" w:rsidRPr="009B7D5C">
        <w:rPr>
          <w:rFonts w:ascii="Arial" w:hAnsi="Arial" w:cs="Arial"/>
          <w:sz w:val="24"/>
          <w:szCs w:val="24"/>
        </w:rPr>
        <w:t xml:space="preserve"> и графике работы</w:t>
      </w:r>
      <w:r w:rsidRPr="009B7D5C">
        <w:rPr>
          <w:rFonts w:ascii="Arial" w:hAnsi="Arial" w:cs="Arial"/>
          <w:sz w:val="24"/>
          <w:szCs w:val="24"/>
        </w:rPr>
        <w:t xml:space="preserve"> филиала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(далее – МФЦ) и адрес электронной почты МФЦ размещается на официальном интернет-сайте МФЦ - </w:t>
      </w:r>
      <w:hyperlink r:id="rId10" w:history="1">
        <w:r w:rsidR="00773A1A" w:rsidRPr="009B7D5C">
          <w:rPr>
            <w:rStyle w:val="a6"/>
            <w:rFonts w:ascii="Arial" w:hAnsi="Arial" w:cs="Arial"/>
            <w:color w:val="auto"/>
            <w:sz w:val="24"/>
            <w:szCs w:val="24"/>
            <w:u w:val="none"/>
          </w:rPr>
          <w:t>https://www.</w:t>
        </w:r>
        <w:r w:rsidR="00773A1A" w:rsidRPr="009B7D5C">
          <w:rPr>
            <w:rStyle w:val="a6"/>
            <w:rFonts w:ascii="Arial" w:hAnsi="Arial" w:cs="Arial"/>
            <w:color w:val="auto"/>
            <w:sz w:val="24"/>
            <w:szCs w:val="24"/>
            <w:u w:val="none"/>
            <w:lang w:val="en-US"/>
          </w:rPr>
          <w:t>mfc</w:t>
        </w:r>
        <w:r w:rsidR="00773A1A" w:rsidRPr="009B7D5C">
          <w:rPr>
            <w:rStyle w:val="a6"/>
            <w:rFonts w:ascii="Arial" w:hAnsi="Arial" w:cs="Arial"/>
            <w:color w:val="auto"/>
            <w:sz w:val="24"/>
            <w:szCs w:val="24"/>
            <w:u w:val="none"/>
          </w:rPr>
          <w:t>-</w:t>
        </w:r>
        <w:r w:rsidR="00773A1A" w:rsidRPr="009B7D5C">
          <w:rPr>
            <w:rStyle w:val="a6"/>
            <w:rFonts w:ascii="Arial" w:hAnsi="Arial" w:cs="Arial"/>
            <w:color w:val="auto"/>
            <w:sz w:val="24"/>
            <w:szCs w:val="24"/>
            <w:u w:val="none"/>
            <w:lang w:val="en-US"/>
          </w:rPr>
          <w:t>nso</w:t>
        </w:r>
        <w:r w:rsidR="00773A1A" w:rsidRPr="009B7D5C">
          <w:rPr>
            <w:rStyle w:val="a6"/>
            <w:rFonts w:ascii="Arial" w:hAnsi="Arial" w:cs="Arial"/>
            <w:color w:val="auto"/>
            <w:sz w:val="24"/>
            <w:szCs w:val="24"/>
            <w:u w:val="none"/>
          </w:rPr>
          <w:t>.ru.</w:t>
        </w:r>
      </w:hyperlink>
    </w:p>
    <w:p w:rsidR="00EB3445" w:rsidRPr="009B7D5C" w:rsidRDefault="00EB3445" w:rsidP="00EB3445">
      <w:pPr>
        <w:snapToGrid/>
        <w:ind w:firstLine="709"/>
        <w:jc w:val="both"/>
        <w:rPr>
          <w:rFonts w:ascii="Arial" w:hAnsi="Arial" w:cs="Arial"/>
          <w:sz w:val="24"/>
          <w:szCs w:val="24"/>
        </w:rPr>
      </w:pPr>
      <w:r w:rsidRPr="009B7D5C">
        <w:rPr>
          <w:rFonts w:ascii="Arial" w:hAnsi="Arial" w:cs="Arial"/>
          <w:sz w:val="24"/>
          <w:szCs w:val="24"/>
        </w:rPr>
        <w:t>Кроме того</w:t>
      </w:r>
      <w:r w:rsidR="00171A77">
        <w:rPr>
          <w:rFonts w:ascii="Arial" w:hAnsi="Arial" w:cs="Arial"/>
          <w:sz w:val="24"/>
          <w:szCs w:val="24"/>
        </w:rPr>
        <w:t>,</w:t>
      </w:r>
      <w:r w:rsidRPr="009B7D5C">
        <w:rPr>
          <w:rFonts w:ascii="Arial" w:hAnsi="Arial" w:cs="Arial"/>
          <w:sz w:val="24"/>
          <w:szCs w:val="24"/>
        </w:rPr>
        <w:t xml:space="preserve"> сведения о местах нахождения и контактных телефонах, официальных интернет сайтах, адресах электронной почты О</w:t>
      </w:r>
      <w:r w:rsidR="00A43EDB" w:rsidRPr="009B7D5C">
        <w:rPr>
          <w:rFonts w:ascii="Arial" w:hAnsi="Arial" w:cs="Arial"/>
          <w:sz w:val="24"/>
          <w:szCs w:val="24"/>
        </w:rPr>
        <w:t>тдела администрации</w:t>
      </w:r>
      <w:r w:rsidRPr="009B7D5C">
        <w:rPr>
          <w:rFonts w:ascii="Arial" w:hAnsi="Arial" w:cs="Arial"/>
          <w:sz w:val="24"/>
          <w:szCs w:val="24"/>
        </w:rPr>
        <w:t xml:space="preserve"> и МФЦ размещаются на информационных стендах </w:t>
      </w:r>
      <w:r w:rsidR="00305526" w:rsidRPr="009B7D5C">
        <w:rPr>
          <w:rFonts w:ascii="Arial" w:hAnsi="Arial" w:cs="Arial"/>
          <w:sz w:val="24"/>
          <w:szCs w:val="24"/>
        </w:rPr>
        <w:t>О</w:t>
      </w:r>
      <w:r w:rsidR="002871FE" w:rsidRPr="009B7D5C">
        <w:rPr>
          <w:rFonts w:ascii="Arial" w:hAnsi="Arial" w:cs="Arial"/>
          <w:sz w:val="24"/>
          <w:szCs w:val="24"/>
        </w:rPr>
        <w:t>тдела администрации</w:t>
      </w:r>
      <w:r w:rsidRPr="009B7D5C">
        <w:rPr>
          <w:rFonts w:ascii="Arial" w:hAnsi="Arial" w:cs="Arial"/>
          <w:sz w:val="24"/>
          <w:szCs w:val="24"/>
        </w:rPr>
        <w:t xml:space="preserve"> и МФЦ.</w:t>
      </w:r>
    </w:p>
    <w:p w:rsidR="006B1140" w:rsidRPr="009B7D5C" w:rsidRDefault="006B1140" w:rsidP="006B1140">
      <w:pPr>
        <w:snapToGrid/>
        <w:ind w:firstLine="709"/>
        <w:jc w:val="both"/>
        <w:rPr>
          <w:rFonts w:ascii="Arial" w:hAnsi="Arial" w:cs="Arial"/>
          <w:sz w:val="24"/>
          <w:szCs w:val="24"/>
        </w:rPr>
      </w:pPr>
      <w:r w:rsidRPr="009B7D5C">
        <w:rPr>
          <w:rFonts w:ascii="Arial" w:hAnsi="Arial" w:cs="Arial"/>
          <w:sz w:val="24"/>
          <w:szCs w:val="24"/>
        </w:rPr>
        <w:t xml:space="preserve">Сведения о графике (режиме) работы </w:t>
      </w:r>
      <w:r w:rsidR="00305526" w:rsidRPr="009B7D5C">
        <w:rPr>
          <w:rFonts w:ascii="Arial" w:hAnsi="Arial" w:cs="Arial"/>
          <w:sz w:val="24"/>
          <w:szCs w:val="24"/>
        </w:rPr>
        <w:t>О</w:t>
      </w:r>
      <w:r w:rsidR="002871FE" w:rsidRPr="009B7D5C">
        <w:rPr>
          <w:rFonts w:ascii="Arial" w:hAnsi="Arial" w:cs="Arial"/>
          <w:sz w:val="24"/>
          <w:szCs w:val="24"/>
        </w:rPr>
        <w:t>тдела администрации</w:t>
      </w:r>
      <w:r w:rsidRPr="009B7D5C">
        <w:rPr>
          <w:rFonts w:ascii="Arial" w:hAnsi="Arial" w:cs="Arial"/>
          <w:sz w:val="24"/>
          <w:szCs w:val="24"/>
        </w:rPr>
        <w:t xml:space="preserve"> и МФЦ сообщается по контактным телефонам, а также размещается:</w:t>
      </w:r>
    </w:p>
    <w:p w:rsidR="006B1140" w:rsidRPr="009B7D5C" w:rsidRDefault="006B1140" w:rsidP="006B1140">
      <w:pPr>
        <w:snapToGrid/>
        <w:ind w:firstLine="709"/>
        <w:jc w:val="both"/>
        <w:rPr>
          <w:rFonts w:ascii="Arial" w:hAnsi="Arial" w:cs="Arial"/>
          <w:sz w:val="24"/>
          <w:szCs w:val="24"/>
        </w:rPr>
      </w:pPr>
      <w:r w:rsidRPr="009B7D5C">
        <w:rPr>
          <w:rFonts w:ascii="Arial" w:hAnsi="Arial" w:cs="Arial"/>
          <w:sz w:val="24"/>
          <w:szCs w:val="24"/>
        </w:rPr>
        <w:t xml:space="preserve">- на официальном интернет-сайте </w:t>
      </w:r>
      <w:r w:rsidR="00305526" w:rsidRPr="009B7D5C">
        <w:rPr>
          <w:rFonts w:ascii="Arial" w:hAnsi="Arial" w:cs="Arial"/>
          <w:sz w:val="24"/>
          <w:szCs w:val="24"/>
        </w:rPr>
        <w:t>А</w:t>
      </w:r>
      <w:r w:rsidRPr="009B7D5C">
        <w:rPr>
          <w:rFonts w:ascii="Arial" w:hAnsi="Arial" w:cs="Arial"/>
          <w:sz w:val="24"/>
          <w:szCs w:val="24"/>
        </w:rPr>
        <w:t xml:space="preserve">дминистрации) -  </w:t>
      </w:r>
      <w:hyperlink r:id="rId11" w:history="1">
        <w:r w:rsidRPr="009B7D5C">
          <w:rPr>
            <w:rStyle w:val="a6"/>
            <w:rFonts w:ascii="Arial" w:hAnsi="Arial" w:cs="Arial"/>
            <w:color w:val="auto"/>
            <w:sz w:val="24"/>
            <w:szCs w:val="24"/>
            <w:u w:val="none"/>
          </w:rPr>
          <w:t>http://bolotnoe.nso.ru</w:t>
        </w:r>
      </w:hyperlink>
      <w:r w:rsidRPr="009B7D5C">
        <w:rPr>
          <w:rFonts w:ascii="Arial" w:hAnsi="Arial" w:cs="Arial"/>
          <w:sz w:val="24"/>
          <w:szCs w:val="24"/>
        </w:rPr>
        <w:t>;</w:t>
      </w:r>
    </w:p>
    <w:p w:rsidR="006B1140" w:rsidRPr="009B7D5C" w:rsidRDefault="006B1140" w:rsidP="006B1140">
      <w:pPr>
        <w:snapToGrid/>
        <w:ind w:firstLine="709"/>
        <w:jc w:val="both"/>
        <w:rPr>
          <w:rFonts w:ascii="Arial" w:hAnsi="Arial" w:cs="Arial"/>
          <w:sz w:val="24"/>
          <w:szCs w:val="24"/>
        </w:rPr>
      </w:pPr>
      <w:r w:rsidRPr="009B7D5C">
        <w:rPr>
          <w:rFonts w:ascii="Arial" w:hAnsi="Arial" w:cs="Arial"/>
          <w:sz w:val="24"/>
          <w:szCs w:val="24"/>
        </w:rPr>
        <w:t xml:space="preserve">- при входе в помещения, в которых располагается </w:t>
      </w:r>
      <w:r w:rsidR="002871FE" w:rsidRPr="009B7D5C">
        <w:rPr>
          <w:rFonts w:ascii="Arial" w:hAnsi="Arial" w:cs="Arial"/>
          <w:sz w:val="24"/>
          <w:szCs w:val="24"/>
        </w:rPr>
        <w:t>Отдел администрации</w:t>
      </w:r>
      <w:r w:rsidR="00773A1A" w:rsidRPr="009B7D5C">
        <w:rPr>
          <w:rFonts w:ascii="Arial" w:hAnsi="Arial" w:cs="Arial"/>
          <w:sz w:val="24"/>
          <w:szCs w:val="24"/>
        </w:rPr>
        <w:t>, МФЦ</w:t>
      </w:r>
      <w:r w:rsidRPr="009B7D5C">
        <w:rPr>
          <w:rFonts w:ascii="Arial" w:hAnsi="Arial" w:cs="Arial"/>
          <w:sz w:val="24"/>
          <w:szCs w:val="24"/>
        </w:rPr>
        <w:t>;</w:t>
      </w:r>
    </w:p>
    <w:p w:rsidR="006B1140" w:rsidRPr="009B7D5C" w:rsidRDefault="006B1140" w:rsidP="006B1140">
      <w:pPr>
        <w:snapToGrid/>
        <w:ind w:firstLine="709"/>
        <w:jc w:val="both"/>
        <w:rPr>
          <w:rFonts w:ascii="Arial" w:hAnsi="Arial" w:cs="Arial"/>
          <w:sz w:val="24"/>
          <w:szCs w:val="24"/>
        </w:rPr>
      </w:pPr>
      <w:r w:rsidRPr="009B7D5C">
        <w:rPr>
          <w:rFonts w:ascii="Arial" w:hAnsi="Arial" w:cs="Arial"/>
          <w:sz w:val="24"/>
          <w:szCs w:val="24"/>
        </w:rPr>
        <w:t>- на</w:t>
      </w:r>
      <w:r w:rsidR="00773A1A" w:rsidRPr="009B7D5C">
        <w:rPr>
          <w:rFonts w:ascii="Arial" w:hAnsi="Arial" w:cs="Arial"/>
          <w:sz w:val="24"/>
          <w:szCs w:val="24"/>
        </w:rPr>
        <w:t xml:space="preserve"> информационных стендах в О</w:t>
      </w:r>
      <w:r w:rsidR="002871FE" w:rsidRPr="009B7D5C">
        <w:rPr>
          <w:rFonts w:ascii="Arial" w:hAnsi="Arial" w:cs="Arial"/>
          <w:sz w:val="24"/>
          <w:szCs w:val="24"/>
        </w:rPr>
        <w:t>тдел</w:t>
      </w:r>
      <w:r w:rsidR="009D2042" w:rsidRPr="009B7D5C">
        <w:rPr>
          <w:rFonts w:ascii="Arial" w:hAnsi="Arial" w:cs="Arial"/>
          <w:sz w:val="24"/>
          <w:szCs w:val="24"/>
        </w:rPr>
        <w:t>е</w:t>
      </w:r>
      <w:r w:rsidR="002871FE" w:rsidRPr="009B7D5C">
        <w:rPr>
          <w:rFonts w:ascii="Arial" w:hAnsi="Arial" w:cs="Arial"/>
          <w:sz w:val="24"/>
          <w:szCs w:val="24"/>
        </w:rPr>
        <w:t xml:space="preserve"> администрации</w:t>
      </w:r>
      <w:r w:rsidR="00773A1A" w:rsidRPr="009B7D5C">
        <w:rPr>
          <w:rFonts w:ascii="Arial" w:hAnsi="Arial" w:cs="Arial"/>
          <w:sz w:val="24"/>
          <w:szCs w:val="24"/>
        </w:rPr>
        <w:t>, МФЦ;</w:t>
      </w:r>
    </w:p>
    <w:p w:rsidR="00773A1A" w:rsidRPr="009B7D5C" w:rsidRDefault="00773A1A" w:rsidP="006B1140">
      <w:pPr>
        <w:snapToGrid/>
        <w:ind w:firstLine="709"/>
        <w:jc w:val="both"/>
        <w:rPr>
          <w:rFonts w:ascii="Arial" w:hAnsi="Arial" w:cs="Arial"/>
          <w:sz w:val="24"/>
          <w:szCs w:val="24"/>
        </w:rPr>
      </w:pPr>
      <w:r w:rsidRPr="009B7D5C">
        <w:rPr>
          <w:rFonts w:ascii="Arial" w:hAnsi="Arial" w:cs="Arial"/>
          <w:sz w:val="24"/>
          <w:szCs w:val="24"/>
        </w:rPr>
        <w:t xml:space="preserve">- на ЕПГУ - </w:t>
      </w:r>
      <w:hyperlink r:id="rId12" w:history="1">
        <w:r w:rsidR="00305526" w:rsidRPr="009B7D5C">
          <w:rPr>
            <w:rStyle w:val="a6"/>
            <w:rFonts w:ascii="Arial" w:hAnsi="Arial" w:cs="Arial"/>
            <w:color w:val="auto"/>
            <w:sz w:val="24"/>
            <w:szCs w:val="24"/>
            <w:u w:val="none"/>
          </w:rPr>
          <w:t>www.gosuslugi.ru</w:t>
        </w:r>
      </w:hyperlink>
      <w:r w:rsidR="00305526" w:rsidRPr="009B7D5C">
        <w:rPr>
          <w:rFonts w:ascii="Arial" w:hAnsi="Arial" w:cs="Arial"/>
          <w:sz w:val="24"/>
          <w:szCs w:val="24"/>
        </w:rPr>
        <w:t>.</w:t>
      </w:r>
    </w:p>
    <w:p w:rsidR="006B1140" w:rsidRPr="009B7D5C" w:rsidRDefault="00773A1A" w:rsidP="00773A1A">
      <w:pPr>
        <w:snapToGrid/>
        <w:ind w:firstLine="709"/>
        <w:jc w:val="both"/>
        <w:rPr>
          <w:rFonts w:ascii="Arial" w:hAnsi="Arial" w:cs="Arial"/>
          <w:sz w:val="24"/>
          <w:szCs w:val="24"/>
        </w:rPr>
      </w:pPr>
      <w:r w:rsidRPr="009B7D5C">
        <w:rPr>
          <w:rFonts w:ascii="Arial" w:hAnsi="Arial" w:cs="Arial"/>
          <w:sz w:val="24"/>
          <w:szCs w:val="24"/>
        </w:rPr>
        <w:t>Информация о правилах предоставления муниципальной услуги</w:t>
      </w:r>
      <w:r w:rsidR="00A82A87" w:rsidRPr="009B7D5C">
        <w:rPr>
          <w:rFonts w:ascii="Arial" w:hAnsi="Arial" w:cs="Arial"/>
          <w:sz w:val="24"/>
          <w:szCs w:val="24"/>
        </w:rPr>
        <w:t>, п</w:t>
      </w:r>
      <w:r w:rsidRPr="009B7D5C">
        <w:rPr>
          <w:rFonts w:ascii="Arial" w:hAnsi="Arial" w:cs="Arial"/>
          <w:sz w:val="24"/>
          <w:szCs w:val="24"/>
        </w:rPr>
        <w:t>орядке п</w:t>
      </w:r>
      <w:r w:rsidR="009B7D5C" w:rsidRPr="009B7D5C">
        <w:rPr>
          <w:rFonts w:ascii="Arial" w:hAnsi="Arial" w:cs="Arial"/>
          <w:sz w:val="24"/>
          <w:szCs w:val="24"/>
        </w:rPr>
        <w:t>олучения информации по вопросам</w:t>
      </w:r>
      <w:r w:rsidR="006B1140" w:rsidRPr="009B7D5C">
        <w:rPr>
          <w:rFonts w:ascii="Arial" w:hAnsi="Arial" w:cs="Arial"/>
          <w:sz w:val="24"/>
          <w:szCs w:val="24"/>
        </w:rPr>
        <w:t xml:space="preserve"> предоставления муниципальной услуги</w:t>
      </w:r>
      <w:r w:rsidR="00A82A87" w:rsidRPr="009B7D5C">
        <w:rPr>
          <w:rFonts w:ascii="Arial" w:hAnsi="Arial" w:cs="Arial"/>
          <w:sz w:val="24"/>
          <w:szCs w:val="24"/>
        </w:rPr>
        <w:t>, услугах, являющихс</w:t>
      </w:r>
      <w:r w:rsidR="009B7D5C" w:rsidRPr="009B7D5C">
        <w:rPr>
          <w:rFonts w:ascii="Arial" w:hAnsi="Arial" w:cs="Arial"/>
          <w:sz w:val="24"/>
          <w:szCs w:val="24"/>
        </w:rPr>
        <w:t>я необходимыми и обязательными,</w:t>
      </w:r>
      <w:r w:rsidR="006B1140" w:rsidRPr="009B7D5C">
        <w:rPr>
          <w:rFonts w:ascii="Arial" w:hAnsi="Arial" w:cs="Arial"/>
          <w:sz w:val="24"/>
          <w:szCs w:val="24"/>
        </w:rPr>
        <w:t xml:space="preserve"> размещается:</w:t>
      </w:r>
    </w:p>
    <w:p w:rsidR="00A82A87" w:rsidRPr="009B7D5C" w:rsidRDefault="00A82A87" w:rsidP="00773A1A">
      <w:pPr>
        <w:snapToGrid/>
        <w:ind w:firstLine="709"/>
        <w:jc w:val="both"/>
        <w:rPr>
          <w:rFonts w:ascii="Arial" w:hAnsi="Arial" w:cs="Arial"/>
          <w:sz w:val="24"/>
          <w:szCs w:val="24"/>
        </w:rPr>
      </w:pPr>
      <w:r w:rsidRPr="009B7D5C">
        <w:rPr>
          <w:rFonts w:ascii="Arial" w:hAnsi="Arial" w:cs="Arial"/>
          <w:sz w:val="24"/>
          <w:szCs w:val="24"/>
        </w:rPr>
        <w:lastRenderedPageBreak/>
        <w:t xml:space="preserve">- </w:t>
      </w:r>
      <w:r w:rsidR="00904B59" w:rsidRPr="009B7D5C">
        <w:rPr>
          <w:rFonts w:ascii="Arial" w:hAnsi="Arial" w:cs="Arial"/>
          <w:sz w:val="24"/>
          <w:szCs w:val="24"/>
        </w:rPr>
        <w:t xml:space="preserve">на информационных стендах </w:t>
      </w:r>
      <w:r w:rsidRPr="009B7D5C">
        <w:rPr>
          <w:rFonts w:ascii="Arial" w:hAnsi="Arial" w:cs="Arial"/>
          <w:sz w:val="24"/>
          <w:szCs w:val="24"/>
        </w:rPr>
        <w:t xml:space="preserve">непосредственно в помещениях, в которых располагается </w:t>
      </w:r>
      <w:r w:rsidR="002871FE" w:rsidRPr="009B7D5C">
        <w:rPr>
          <w:rFonts w:ascii="Arial" w:hAnsi="Arial" w:cs="Arial"/>
          <w:sz w:val="24"/>
          <w:szCs w:val="24"/>
        </w:rPr>
        <w:t>Отдел администрации</w:t>
      </w:r>
      <w:r w:rsidR="009B7D5C" w:rsidRPr="009B7D5C">
        <w:rPr>
          <w:rFonts w:ascii="Arial" w:hAnsi="Arial" w:cs="Arial"/>
          <w:sz w:val="24"/>
          <w:szCs w:val="24"/>
        </w:rPr>
        <w:t xml:space="preserve"> и в</w:t>
      </w:r>
      <w:r w:rsidRPr="009B7D5C">
        <w:rPr>
          <w:rFonts w:ascii="Arial" w:hAnsi="Arial" w:cs="Arial"/>
          <w:sz w:val="24"/>
          <w:szCs w:val="24"/>
        </w:rPr>
        <w:t xml:space="preserve"> МФЦ;</w:t>
      </w:r>
    </w:p>
    <w:p w:rsidR="00A82A87" w:rsidRPr="009B7D5C" w:rsidRDefault="00A82A87" w:rsidP="00A82A87">
      <w:pPr>
        <w:ind w:firstLine="709"/>
        <w:jc w:val="both"/>
        <w:rPr>
          <w:rFonts w:ascii="Arial" w:hAnsi="Arial" w:cs="Arial"/>
          <w:sz w:val="24"/>
          <w:szCs w:val="24"/>
        </w:rPr>
      </w:pPr>
      <w:r w:rsidRPr="009B7D5C">
        <w:rPr>
          <w:rFonts w:ascii="Arial" w:hAnsi="Arial" w:cs="Arial"/>
          <w:sz w:val="24"/>
          <w:szCs w:val="24"/>
        </w:rPr>
        <w:t xml:space="preserve">- в информационно-телекоммуникационной сети "Интернет", в том числе на официальном сайте </w:t>
      </w:r>
      <w:r w:rsidR="00305526" w:rsidRPr="009B7D5C">
        <w:rPr>
          <w:rFonts w:ascii="Arial" w:hAnsi="Arial" w:cs="Arial"/>
          <w:sz w:val="24"/>
          <w:szCs w:val="24"/>
        </w:rPr>
        <w:t>А</w:t>
      </w:r>
      <w:r w:rsidR="009B7D5C" w:rsidRPr="009B7D5C">
        <w:rPr>
          <w:rFonts w:ascii="Arial" w:hAnsi="Arial" w:cs="Arial"/>
          <w:sz w:val="24"/>
          <w:szCs w:val="24"/>
        </w:rPr>
        <w:t>дминистрации</w:t>
      </w:r>
      <w:r w:rsidR="00305526" w:rsidRPr="009B7D5C">
        <w:rPr>
          <w:rFonts w:ascii="Arial" w:hAnsi="Arial" w:cs="Arial"/>
          <w:sz w:val="24"/>
          <w:szCs w:val="24"/>
        </w:rPr>
        <w:t xml:space="preserve"> </w:t>
      </w:r>
      <w:r w:rsidRPr="009B7D5C">
        <w:rPr>
          <w:rFonts w:ascii="Arial" w:hAnsi="Arial" w:cs="Arial"/>
          <w:sz w:val="24"/>
          <w:szCs w:val="24"/>
        </w:rPr>
        <w:t>(</w:t>
      </w:r>
      <w:hyperlink r:id="rId13" w:history="1">
        <w:r w:rsidRPr="009B7D5C">
          <w:rPr>
            <w:rStyle w:val="a6"/>
            <w:rFonts w:ascii="Arial" w:hAnsi="Arial" w:cs="Arial"/>
            <w:color w:val="auto"/>
            <w:sz w:val="24"/>
            <w:szCs w:val="24"/>
            <w:u w:val="none"/>
          </w:rPr>
          <w:t>http://bolotnoe.nso.ru/</w:t>
        </w:r>
      </w:hyperlink>
      <w:r w:rsidRPr="009B7D5C">
        <w:rPr>
          <w:rFonts w:ascii="Arial" w:hAnsi="Arial" w:cs="Arial"/>
          <w:sz w:val="24"/>
          <w:szCs w:val="24"/>
        </w:rPr>
        <w:t>), на официальном сайте МФЦ (</w:t>
      </w:r>
      <w:hyperlink r:id="rId14" w:history="1">
        <w:r w:rsidRPr="009B7D5C">
          <w:rPr>
            <w:rStyle w:val="a6"/>
            <w:rFonts w:ascii="Arial" w:hAnsi="Arial" w:cs="Arial"/>
            <w:color w:val="auto"/>
            <w:sz w:val="24"/>
            <w:szCs w:val="24"/>
            <w:u w:val="none"/>
            <w:lang w:val="en-US"/>
          </w:rPr>
          <w:t>www</w:t>
        </w:r>
        <w:r w:rsidRPr="009B7D5C">
          <w:rPr>
            <w:rStyle w:val="a6"/>
            <w:rFonts w:ascii="Arial" w:hAnsi="Arial" w:cs="Arial"/>
            <w:color w:val="auto"/>
            <w:sz w:val="24"/>
            <w:szCs w:val="24"/>
            <w:u w:val="none"/>
          </w:rPr>
          <w:t>.</w:t>
        </w:r>
        <w:r w:rsidRPr="009B7D5C">
          <w:rPr>
            <w:rStyle w:val="a6"/>
            <w:rFonts w:ascii="Arial" w:hAnsi="Arial" w:cs="Arial"/>
            <w:color w:val="auto"/>
            <w:sz w:val="24"/>
            <w:szCs w:val="24"/>
            <w:u w:val="none"/>
            <w:lang w:val="en-US"/>
          </w:rPr>
          <w:t>mfc</w:t>
        </w:r>
        <w:r w:rsidRPr="009B7D5C">
          <w:rPr>
            <w:rStyle w:val="a6"/>
            <w:rFonts w:ascii="Arial" w:hAnsi="Arial" w:cs="Arial"/>
            <w:color w:val="auto"/>
            <w:sz w:val="24"/>
            <w:szCs w:val="24"/>
            <w:u w:val="none"/>
          </w:rPr>
          <w:t>-</w:t>
        </w:r>
        <w:r w:rsidRPr="009B7D5C">
          <w:rPr>
            <w:rStyle w:val="a6"/>
            <w:rFonts w:ascii="Arial" w:hAnsi="Arial" w:cs="Arial"/>
            <w:color w:val="auto"/>
            <w:sz w:val="24"/>
            <w:szCs w:val="24"/>
            <w:u w:val="none"/>
            <w:lang w:val="en-US"/>
          </w:rPr>
          <w:t>nso</w:t>
        </w:r>
        <w:r w:rsidRPr="009B7D5C">
          <w:rPr>
            <w:rStyle w:val="a6"/>
            <w:rFonts w:ascii="Arial" w:hAnsi="Arial" w:cs="Arial"/>
            <w:color w:val="auto"/>
            <w:sz w:val="24"/>
            <w:szCs w:val="24"/>
            <w:u w:val="none"/>
          </w:rPr>
          <w:t>.</w:t>
        </w:r>
        <w:r w:rsidRPr="009B7D5C">
          <w:rPr>
            <w:rStyle w:val="a6"/>
            <w:rFonts w:ascii="Arial" w:hAnsi="Arial" w:cs="Arial"/>
            <w:color w:val="auto"/>
            <w:sz w:val="24"/>
            <w:szCs w:val="24"/>
            <w:u w:val="none"/>
            <w:lang w:val="en-US"/>
          </w:rPr>
          <w:t>ru</w:t>
        </w:r>
      </w:hyperlink>
      <w:r w:rsidRPr="009B7D5C">
        <w:rPr>
          <w:rFonts w:ascii="Arial" w:hAnsi="Arial" w:cs="Arial"/>
          <w:sz w:val="24"/>
          <w:szCs w:val="24"/>
        </w:rPr>
        <w:t>), в средствах массовой информации,</w:t>
      </w:r>
      <w:r w:rsidR="00904B59" w:rsidRPr="009B7D5C">
        <w:rPr>
          <w:rFonts w:ascii="Arial" w:hAnsi="Arial" w:cs="Arial"/>
          <w:sz w:val="24"/>
          <w:szCs w:val="24"/>
        </w:rPr>
        <w:t xml:space="preserve"> путём распространения информационных материалов (брошюр, буклетов);</w:t>
      </w:r>
    </w:p>
    <w:p w:rsidR="006B1140" w:rsidRPr="009B7D5C" w:rsidRDefault="00904B59" w:rsidP="00EB3445">
      <w:pPr>
        <w:snapToGrid/>
        <w:ind w:firstLine="709"/>
        <w:jc w:val="both"/>
        <w:rPr>
          <w:rFonts w:ascii="Arial" w:hAnsi="Arial" w:cs="Arial"/>
          <w:w w:val="105"/>
          <w:sz w:val="24"/>
          <w:szCs w:val="24"/>
        </w:rPr>
      </w:pPr>
      <w:r w:rsidRPr="009B7D5C">
        <w:rPr>
          <w:rFonts w:ascii="Arial" w:hAnsi="Arial" w:cs="Arial"/>
          <w:sz w:val="24"/>
          <w:szCs w:val="24"/>
        </w:rPr>
        <w:t>- на</w:t>
      </w:r>
      <w:r w:rsidR="00A82A87" w:rsidRPr="009B7D5C">
        <w:rPr>
          <w:rFonts w:ascii="Arial" w:hAnsi="Arial" w:cs="Arial"/>
          <w:sz w:val="24"/>
          <w:szCs w:val="24"/>
        </w:rPr>
        <w:t>- ЕПГУ</w:t>
      </w:r>
      <w:r w:rsidRPr="009B7D5C">
        <w:rPr>
          <w:rFonts w:ascii="Arial" w:hAnsi="Arial" w:cs="Arial"/>
          <w:sz w:val="24"/>
          <w:szCs w:val="24"/>
        </w:rPr>
        <w:t xml:space="preserve"> -  </w:t>
      </w:r>
      <w:hyperlink r:id="rId15" w:history="1">
        <w:r w:rsidR="00A82A87" w:rsidRPr="009B7D5C">
          <w:rPr>
            <w:rStyle w:val="a6"/>
            <w:rFonts w:ascii="Arial" w:hAnsi="Arial" w:cs="Arial"/>
            <w:color w:val="auto"/>
            <w:sz w:val="24"/>
            <w:szCs w:val="24"/>
            <w:u w:val="none"/>
          </w:rPr>
          <w:t>www.gosuslugi.ru</w:t>
        </w:r>
      </w:hyperlink>
      <w:r w:rsidR="00A82A87" w:rsidRPr="009B7D5C">
        <w:rPr>
          <w:rFonts w:ascii="Arial" w:hAnsi="Arial" w:cs="Arial"/>
          <w:sz w:val="24"/>
          <w:szCs w:val="24"/>
        </w:rPr>
        <w:t>.</w:t>
      </w:r>
      <w:r w:rsidR="00A82A87" w:rsidRPr="009B7D5C">
        <w:rPr>
          <w:rFonts w:ascii="Arial" w:hAnsi="Arial" w:cs="Arial"/>
          <w:w w:val="105"/>
          <w:sz w:val="24"/>
          <w:szCs w:val="24"/>
        </w:rPr>
        <w:t xml:space="preserve"> </w:t>
      </w:r>
    </w:p>
    <w:p w:rsidR="006B1140" w:rsidRPr="009B7D5C" w:rsidRDefault="006B1140" w:rsidP="006B1140">
      <w:pPr>
        <w:snapToGrid/>
        <w:ind w:firstLine="709"/>
        <w:jc w:val="both"/>
        <w:rPr>
          <w:rFonts w:ascii="Arial" w:hAnsi="Arial" w:cs="Arial"/>
          <w:w w:val="105"/>
          <w:sz w:val="24"/>
          <w:szCs w:val="24"/>
        </w:rPr>
      </w:pPr>
      <w:r w:rsidRPr="009B7D5C">
        <w:rPr>
          <w:rFonts w:ascii="Arial" w:hAnsi="Arial" w:cs="Arial"/>
          <w:w w:val="105"/>
          <w:sz w:val="24"/>
          <w:szCs w:val="24"/>
        </w:rPr>
        <w:t>Информация, размещае</w:t>
      </w:r>
      <w:r w:rsidR="002871FE" w:rsidRPr="009B7D5C">
        <w:rPr>
          <w:rFonts w:ascii="Arial" w:hAnsi="Arial" w:cs="Arial"/>
          <w:w w:val="105"/>
          <w:sz w:val="24"/>
          <w:szCs w:val="24"/>
        </w:rPr>
        <w:t xml:space="preserve">мая на информационных стендах </w:t>
      </w:r>
      <w:r w:rsidR="00904B59" w:rsidRPr="009B7D5C">
        <w:rPr>
          <w:rFonts w:ascii="Arial" w:hAnsi="Arial" w:cs="Arial"/>
          <w:w w:val="105"/>
          <w:sz w:val="24"/>
          <w:szCs w:val="24"/>
        </w:rPr>
        <w:t xml:space="preserve">и ЕПГУ </w:t>
      </w:r>
      <w:r w:rsidRPr="009B7D5C">
        <w:rPr>
          <w:rFonts w:ascii="Arial" w:hAnsi="Arial" w:cs="Arial"/>
          <w:iCs/>
          <w:w w:val="105"/>
          <w:sz w:val="24"/>
          <w:szCs w:val="24"/>
        </w:rPr>
        <w:t>должна содержать</w:t>
      </w:r>
      <w:r w:rsidRPr="009B7D5C">
        <w:rPr>
          <w:rFonts w:ascii="Arial" w:hAnsi="Arial" w:cs="Arial"/>
          <w:w w:val="105"/>
          <w:sz w:val="24"/>
          <w:szCs w:val="24"/>
        </w:rPr>
        <w:t>:</w:t>
      </w:r>
    </w:p>
    <w:p w:rsidR="006B1140" w:rsidRPr="009B7D5C" w:rsidRDefault="006B1140" w:rsidP="006B1140">
      <w:pPr>
        <w:tabs>
          <w:tab w:val="left" w:pos="1277"/>
        </w:tabs>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1)</w:t>
      </w:r>
      <w:r w:rsidRPr="009B7D5C">
        <w:rPr>
          <w:rFonts w:ascii="Arial" w:hAnsi="Arial" w:cs="Arial"/>
          <w:w w:val="105"/>
          <w:sz w:val="24"/>
          <w:szCs w:val="24"/>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B1140" w:rsidRPr="009B7D5C" w:rsidRDefault="006B1140" w:rsidP="006B1140">
      <w:pPr>
        <w:numPr>
          <w:ilvl w:val="0"/>
          <w:numId w:val="4"/>
        </w:numPr>
        <w:tabs>
          <w:tab w:val="left" w:pos="1138"/>
        </w:tabs>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круг заявителей;</w:t>
      </w:r>
    </w:p>
    <w:p w:rsidR="006B1140" w:rsidRPr="009B7D5C" w:rsidRDefault="006B1140" w:rsidP="006B1140">
      <w:pPr>
        <w:numPr>
          <w:ilvl w:val="0"/>
          <w:numId w:val="4"/>
        </w:numPr>
        <w:tabs>
          <w:tab w:val="left" w:pos="1138"/>
        </w:tabs>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срок предоставления муниципальной услуги;</w:t>
      </w:r>
    </w:p>
    <w:p w:rsidR="006B1140" w:rsidRPr="009B7D5C" w:rsidRDefault="006B1140" w:rsidP="006B1140">
      <w:pPr>
        <w:numPr>
          <w:ilvl w:val="0"/>
          <w:numId w:val="5"/>
        </w:numPr>
        <w:tabs>
          <w:tab w:val="left" w:pos="1214"/>
        </w:tabs>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B1140" w:rsidRPr="009B7D5C" w:rsidRDefault="006B1140" w:rsidP="006B1140">
      <w:pPr>
        <w:numPr>
          <w:ilvl w:val="0"/>
          <w:numId w:val="6"/>
        </w:numPr>
        <w:tabs>
          <w:tab w:val="left" w:pos="1267"/>
        </w:tabs>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исчерпывающий перечень оснований для приостановления или отказа в предоставлении муниципальной услуги;</w:t>
      </w:r>
    </w:p>
    <w:p w:rsidR="006B1140" w:rsidRPr="009B7D5C" w:rsidRDefault="006B1140" w:rsidP="006B1140">
      <w:pPr>
        <w:numPr>
          <w:ilvl w:val="0"/>
          <w:numId w:val="6"/>
        </w:numPr>
        <w:tabs>
          <w:tab w:val="left" w:pos="1267"/>
        </w:tabs>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6B1140" w:rsidRPr="009B7D5C" w:rsidRDefault="006B1140" w:rsidP="006B1140">
      <w:pPr>
        <w:pStyle w:val="a3"/>
        <w:numPr>
          <w:ilvl w:val="0"/>
          <w:numId w:val="6"/>
        </w:numPr>
        <w:autoSpaceDE w:val="0"/>
        <w:autoSpaceDN w:val="0"/>
        <w:adjustRightInd w:val="0"/>
        <w:snapToGrid/>
        <w:jc w:val="both"/>
        <w:rPr>
          <w:rFonts w:ascii="Arial" w:hAnsi="Arial" w:cs="Arial"/>
          <w:w w:val="105"/>
          <w:sz w:val="24"/>
          <w:szCs w:val="24"/>
        </w:rPr>
      </w:pPr>
      <w:r w:rsidRPr="009B7D5C">
        <w:rPr>
          <w:rFonts w:ascii="Arial" w:hAnsi="Arial" w:cs="Arial"/>
          <w:w w:val="105"/>
          <w:sz w:val="24"/>
          <w:szCs w:val="24"/>
        </w:rPr>
        <w:t>формы заявлений (уведомлений, сообщений), используемые при предоставлении муниципальной услуги.</w:t>
      </w:r>
    </w:p>
    <w:p w:rsidR="006B1140" w:rsidRPr="009B7D5C" w:rsidRDefault="006B1140" w:rsidP="00904B59">
      <w:pPr>
        <w:pStyle w:val="a3"/>
        <w:autoSpaceDE w:val="0"/>
        <w:autoSpaceDN w:val="0"/>
        <w:adjustRightInd w:val="0"/>
        <w:snapToGrid/>
        <w:ind w:left="0" w:firstLine="709"/>
        <w:jc w:val="both"/>
        <w:rPr>
          <w:rFonts w:ascii="Arial" w:hAnsi="Arial" w:cs="Arial"/>
          <w:w w:val="105"/>
          <w:sz w:val="24"/>
          <w:szCs w:val="24"/>
        </w:rPr>
      </w:pPr>
      <w:r w:rsidRPr="009B7D5C">
        <w:rPr>
          <w:rFonts w:ascii="Arial" w:hAnsi="Arial" w:cs="Arial"/>
          <w:w w:val="105"/>
          <w:sz w:val="24"/>
          <w:szCs w:val="24"/>
        </w:rPr>
        <w:t xml:space="preserve">Для обеспечения удобства и доступности информации, размещаемой на информационных стендах, для изготовления информационных материалов стендов используется шрифт </w:t>
      </w:r>
      <w:r w:rsidRPr="009B7D5C">
        <w:rPr>
          <w:rFonts w:ascii="Arial" w:hAnsi="Arial" w:cs="Arial"/>
          <w:w w:val="105"/>
          <w:sz w:val="24"/>
          <w:szCs w:val="24"/>
          <w:lang w:val="en-US"/>
        </w:rPr>
        <w:t>Times</w:t>
      </w:r>
      <w:r w:rsidRPr="009B7D5C">
        <w:rPr>
          <w:rFonts w:ascii="Arial" w:hAnsi="Arial" w:cs="Arial"/>
          <w:w w:val="105"/>
          <w:sz w:val="24"/>
          <w:szCs w:val="24"/>
        </w:rPr>
        <w:t xml:space="preserve"> </w:t>
      </w:r>
      <w:r w:rsidRPr="009B7D5C">
        <w:rPr>
          <w:rFonts w:ascii="Arial" w:hAnsi="Arial" w:cs="Arial"/>
          <w:w w:val="105"/>
          <w:sz w:val="24"/>
          <w:szCs w:val="24"/>
          <w:lang w:val="en-US"/>
        </w:rPr>
        <w:t>New</w:t>
      </w:r>
      <w:r w:rsidRPr="009B7D5C">
        <w:rPr>
          <w:rFonts w:ascii="Arial" w:hAnsi="Arial" w:cs="Arial"/>
          <w:w w:val="105"/>
          <w:sz w:val="24"/>
          <w:szCs w:val="24"/>
        </w:rPr>
        <w:t xml:space="preserve"> </w:t>
      </w:r>
      <w:r w:rsidRPr="009B7D5C">
        <w:rPr>
          <w:rFonts w:ascii="Arial" w:hAnsi="Arial" w:cs="Arial"/>
          <w:w w:val="105"/>
          <w:sz w:val="24"/>
          <w:szCs w:val="24"/>
          <w:lang w:val="en-US"/>
        </w:rPr>
        <w:t>Roman</w:t>
      </w:r>
      <w:r w:rsidRPr="009B7D5C">
        <w:rPr>
          <w:rFonts w:ascii="Arial" w:hAnsi="Arial" w:cs="Arial"/>
          <w:w w:val="105"/>
          <w:sz w:val="24"/>
          <w:szCs w:val="24"/>
        </w:rPr>
        <w:t xml:space="preserve"> размером не менее 14.</w:t>
      </w:r>
    </w:p>
    <w:p w:rsidR="00EB3445" w:rsidRPr="009B7D5C" w:rsidRDefault="00EB3445" w:rsidP="00EB3445">
      <w:pPr>
        <w:snapToGrid/>
        <w:ind w:firstLine="709"/>
        <w:jc w:val="both"/>
        <w:rPr>
          <w:rFonts w:ascii="Arial" w:hAnsi="Arial" w:cs="Arial"/>
          <w:sz w:val="24"/>
          <w:szCs w:val="24"/>
        </w:rPr>
      </w:pPr>
      <w:r w:rsidRPr="009B7D5C">
        <w:rPr>
          <w:rFonts w:ascii="Arial" w:hAnsi="Arial" w:cs="Arial"/>
          <w:sz w:val="24"/>
          <w:szCs w:val="24"/>
        </w:rPr>
        <w:t xml:space="preserve">Информация, размещаемая на официальном интернет-портале </w:t>
      </w:r>
      <w:r w:rsidR="00305526" w:rsidRPr="009B7D5C">
        <w:rPr>
          <w:rFonts w:ascii="Arial" w:hAnsi="Arial" w:cs="Arial"/>
          <w:sz w:val="24"/>
          <w:szCs w:val="24"/>
        </w:rPr>
        <w:t>А</w:t>
      </w:r>
      <w:r w:rsidRPr="009B7D5C">
        <w:rPr>
          <w:rFonts w:ascii="Arial" w:hAnsi="Arial" w:cs="Arial"/>
          <w:sz w:val="24"/>
          <w:szCs w:val="24"/>
        </w:rPr>
        <w:t xml:space="preserve">дминистрации и информационных стендах </w:t>
      </w:r>
      <w:r w:rsidR="002871FE" w:rsidRPr="009B7D5C">
        <w:rPr>
          <w:rFonts w:ascii="Arial" w:hAnsi="Arial" w:cs="Arial"/>
          <w:sz w:val="24"/>
          <w:szCs w:val="24"/>
        </w:rPr>
        <w:t xml:space="preserve">Отдела администрации </w:t>
      </w:r>
      <w:r w:rsidRPr="009B7D5C">
        <w:rPr>
          <w:rFonts w:ascii="Arial" w:hAnsi="Arial" w:cs="Arial"/>
          <w:sz w:val="24"/>
          <w:szCs w:val="24"/>
        </w:rPr>
        <w:t>и МФЦ</w:t>
      </w:r>
      <w:r w:rsidR="007B07E1" w:rsidRPr="009B7D5C">
        <w:rPr>
          <w:rFonts w:ascii="Arial" w:hAnsi="Arial" w:cs="Arial"/>
          <w:sz w:val="24"/>
          <w:szCs w:val="24"/>
        </w:rPr>
        <w:t xml:space="preserve"> обновляется по мере изменений действующего законодательства</w:t>
      </w:r>
      <w:r w:rsidR="00904B59" w:rsidRPr="009B7D5C">
        <w:rPr>
          <w:rFonts w:ascii="Arial" w:hAnsi="Arial" w:cs="Arial"/>
          <w:sz w:val="24"/>
          <w:szCs w:val="24"/>
        </w:rPr>
        <w:t>.</w:t>
      </w:r>
    </w:p>
    <w:p w:rsidR="008C2CF1" w:rsidRPr="009B7D5C" w:rsidRDefault="008C2CF1" w:rsidP="008C2CF1">
      <w:pPr>
        <w:snapToGrid/>
        <w:ind w:firstLine="709"/>
        <w:jc w:val="both"/>
        <w:rPr>
          <w:rFonts w:ascii="Arial" w:hAnsi="Arial" w:cs="Arial"/>
          <w:w w:val="105"/>
          <w:sz w:val="24"/>
          <w:szCs w:val="24"/>
        </w:rPr>
      </w:pPr>
      <w:r w:rsidRPr="009B7D5C">
        <w:rPr>
          <w:rFonts w:ascii="Arial" w:hAnsi="Arial" w:cs="Arial"/>
          <w:w w:val="105"/>
          <w:sz w:val="24"/>
          <w:szCs w:val="24"/>
        </w:rPr>
        <w:t xml:space="preserve">Информация о порядке и сроках предоставления муниципальной </w:t>
      </w:r>
      <w:r w:rsidR="00305526" w:rsidRPr="009B7D5C">
        <w:rPr>
          <w:rFonts w:ascii="Arial" w:hAnsi="Arial" w:cs="Arial"/>
          <w:w w:val="105"/>
          <w:sz w:val="24"/>
          <w:szCs w:val="24"/>
        </w:rPr>
        <w:t>услуги предоставляется</w:t>
      </w:r>
      <w:r w:rsidRPr="009B7D5C">
        <w:rPr>
          <w:rFonts w:ascii="Arial" w:hAnsi="Arial" w:cs="Arial"/>
          <w:w w:val="105"/>
          <w:sz w:val="24"/>
          <w:szCs w:val="24"/>
        </w:rPr>
        <w:t xml:space="preserve"> заявителю бесплатно.</w:t>
      </w:r>
    </w:p>
    <w:p w:rsidR="008C2CF1" w:rsidRPr="009B7D5C" w:rsidRDefault="008C2CF1" w:rsidP="009B7D5C">
      <w:pPr>
        <w:snapToGrid/>
        <w:ind w:firstLine="709"/>
        <w:jc w:val="both"/>
        <w:rPr>
          <w:rFonts w:ascii="Arial" w:hAnsi="Arial" w:cs="Arial"/>
          <w:w w:val="105"/>
          <w:sz w:val="24"/>
          <w:szCs w:val="24"/>
        </w:rPr>
      </w:pPr>
      <w:r w:rsidRPr="009B7D5C">
        <w:rPr>
          <w:rFonts w:ascii="Arial" w:hAnsi="Arial" w:cs="Arial"/>
          <w:w w:val="105"/>
          <w:sz w:val="24"/>
          <w:szCs w:val="24"/>
        </w:rPr>
        <w:t xml:space="preserve">Доступ к информации о сроках и порядке </w:t>
      </w:r>
      <w:r w:rsidR="00305526" w:rsidRPr="009B7D5C">
        <w:rPr>
          <w:rFonts w:ascii="Arial" w:hAnsi="Arial" w:cs="Arial"/>
          <w:w w:val="105"/>
          <w:sz w:val="24"/>
          <w:szCs w:val="24"/>
        </w:rPr>
        <w:t>предоставления услуги</w:t>
      </w:r>
      <w:r w:rsidRPr="009B7D5C">
        <w:rPr>
          <w:rFonts w:ascii="Arial" w:hAnsi="Arial" w:cs="Arial"/>
          <w:w w:val="105"/>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w:t>
      </w:r>
      <w:r w:rsidR="00305526" w:rsidRPr="009B7D5C">
        <w:rPr>
          <w:rFonts w:ascii="Arial" w:hAnsi="Arial" w:cs="Arial"/>
          <w:w w:val="105"/>
          <w:sz w:val="24"/>
          <w:szCs w:val="24"/>
        </w:rPr>
        <w:t>средства заявителя</w:t>
      </w:r>
      <w:r w:rsidRPr="009B7D5C">
        <w:rPr>
          <w:rFonts w:ascii="Arial" w:hAnsi="Arial" w:cs="Arial"/>
          <w:w w:val="105"/>
          <w:sz w:val="24"/>
          <w:szCs w:val="24"/>
        </w:rPr>
        <w:t xml:space="preserve"> требует заключения лицензионного или иного </w:t>
      </w:r>
      <w:r w:rsidR="00305526" w:rsidRPr="009B7D5C">
        <w:rPr>
          <w:rFonts w:ascii="Arial" w:hAnsi="Arial" w:cs="Arial"/>
          <w:w w:val="105"/>
          <w:sz w:val="24"/>
          <w:szCs w:val="24"/>
        </w:rPr>
        <w:t>соглашения с</w:t>
      </w:r>
      <w:r w:rsidRPr="009B7D5C">
        <w:rPr>
          <w:rFonts w:ascii="Arial" w:hAnsi="Arial" w:cs="Arial"/>
          <w:w w:val="105"/>
          <w:sz w:val="24"/>
          <w:szCs w:val="24"/>
        </w:rPr>
        <w:t xml:space="preserve"> правообладателем программного обеспечения, предусматривающего </w:t>
      </w:r>
      <w:r w:rsidR="00305526" w:rsidRPr="009B7D5C">
        <w:rPr>
          <w:rFonts w:ascii="Arial" w:hAnsi="Arial" w:cs="Arial"/>
          <w:w w:val="105"/>
          <w:sz w:val="24"/>
          <w:szCs w:val="24"/>
        </w:rPr>
        <w:t>взимания платы</w:t>
      </w:r>
      <w:r w:rsidRPr="009B7D5C">
        <w:rPr>
          <w:rFonts w:ascii="Arial" w:hAnsi="Arial" w:cs="Arial"/>
          <w:w w:val="105"/>
          <w:sz w:val="24"/>
          <w:szCs w:val="24"/>
        </w:rPr>
        <w:t xml:space="preserve">, регистрацию или авторизацию </w:t>
      </w:r>
      <w:r w:rsidR="00305526" w:rsidRPr="009B7D5C">
        <w:rPr>
          <w:rFonts w:ascii="Arial" w:hAnsi="Arial" w:cs="Arial"/>
          <w:w w:val="105"/>
          <w:sz w:val="24"/>
          <w:szCs w:val="24"/>
        </w:rPr>
        <w:t>заявителя,</w:t>
      </w:r>
      <w:r w:rsidRPr="009B7D5C">
        <w:rPr>
          <w:rFonts w:ascii="Arial" w:hAnsi="Arial" w:cs="Arial"/>
          <w:w w:val="105"/>
          <w:sz w:val="24"/>
          <w:szCs w:val="24"/>
        </w:rPr>
        <w:t xml:space="preserve"> или предоставление им персональных данных.</w:t>
      </w:r>
    </w:p>
    <w:p w:rsidR="008C2CF1" w:rsidRPr="009B7D5C" w:rsidRDefault="008C2CF1" w:rsidP="008C2CF1">
      <w:pPr>
        <w:snapToGrid/>
        <w:ind w:firstLine="709"/>
        <w:jc w:val="both"/>
        <w:rPr>
          <w:rFonts w:ascii="Arial" w:hAnsi="Arial" w:cs="Arial"/>
          <w:sz w:val="24"/>
          <w:szCs w:val="24"/>
        </w:rPr>
      </w:pPr>
      <w:r w:rsidRPr="009B7D5C">
        <w:rPr>
          <w:rFonts w:ascii="Arial" w:hAnsi="Arial" w:cs="Arial"/>
          <w:sz w:val="24"/>
          <w:szCs w:val="24"/>
        </w:rPr>
        <w:t xml:space="preserve"> </w:t>
      </w:r>
      <w:r w:rsidR="00904B59" w:rsidRPr="009B7D5C">
        <w:rPr>
          <w:rFonts w:ascii="Arial" w:hAnsi="Arial" w:cs="Arial"/>
          <w:sz w:val="24"/>
          <w:szCs w:val="24"/>
        </w:rPr>
        <w:t>И</w:t>
      </w:r>
      <w:r w:rsidRPr="009B7D5C">
        <w:rPr>
          <w:rFonts w:ascii="Arial" w:hAnsi="Arial" w:cs="Arial"/>
          <w:sz w:val="24"/>
          <w:szCs w:val="24"/>
        </w:rPr>
        <w:t>нформации по вопросам предоставления муниципальной услуги, в том числе о ходе предоставления муниципальной услуги,</w:t>
      </w:r>
      <w:r w:rsidR="00904B59" w:rsidRPr="009B7D5C">
        <w:rPr>
          <w:rFonts w:ascii="Arial" w:hAnsi="Arial" w:cs="Arial"/>
          <w:sz w:val="24"/>
          <w:szCs w:val="24"/>
        </w:rPr>
        <w:t xml:space="preserve"> </w:t>
      </w:r>
      <w:r w:rsidR="00305526" w:rsidRPr="009B7D5C">
        <w:rPr>
          <w:rFonts w:ascii="Arial" w:hAnsi="Arial" w:cs="Arial"/>
          <w:sz w:val="24"/>
          <w:szCs w:val="24"/>
        </w:rPr>
        <w:t>предоставляется:</w:t>
      </w:r>
    </w:p>
    <w:p w:rsidR="002871FE" w:rsidRPr="009B7D5C" w:rsidRDefault="008C2CF1" w:rsidP="008C2CF1">
      <w:pPr>
        <w:snapToGrid/>
        <w:ind w:firstLine="567"/>
        <w:jc w:val="both"/>
        <w:rPr>
          <w:rFonts w:ascii="Arial" w:hAnsi="Arial" w:cs="Arial"/>
          <w:sz w:val="24"/>
          <w:szCs w:val="24"/>
        </w:rPr>
      </w:pPr>
      <w:r w:rsidRPr="009B7D5C">
        <w:rPr>
          <w:rFonts w:ascii="Arial" w:hAnsi="Arial" w:cs="Arial"/>
          <w:sz w:val="24"/>
          <w:szCs w:val="24"/>
        </w:rPr>
        <w:t xml:space="preserve">в устной форме лично в часы приема в </w:t>
      </w:r>
      <w:r w:rsidR="002871FE" w:rsidRPr="009B7D5C">
        <w:rPr>
          <w:rFonts w:ascii="Arial" w:hAnsi="Arial" w:cs="Arial"/>
          <w:sz w:val="24"/>
          <w:szCs w:val="24"/>
        </w:rPr>
        <w:t>Отдел администрации</w:t>
      </w:r>
      <w:r w:rsidRPr="009B7D5C">
        <w:rPr>
          <w:rFonts w:ascii="Arial" w:hAnsi="Arial" w:cs="Arial"/>
          <w:sz w:val="24"/>
          <w:szCs w:val="24"/>
        </w:rPr>
        <w:t xml:space="preserve"> или по телефону в соответствии с графиком работы </w:t>
      </w:r>
      <w:r w:rsidR="002871FE" w:rsidRPr="009B7D5C">
        <w:rPr>
          <w:rFonts w:ascii="Arial" w:hAnsi="Arial" w:cs="Arial"/>
          <w:sz w:val="24"/>
          <w:szCs w:val="24"/>
        </w:rPr>
        <w:t>Отдела администрации</w:t>
      </w:r>
      <w:r w:rsidR="00305526" w:rsidRPr="009B7D5C">
        <w:rPr>
          <w:rFonts w:ascii="Arial" w:hAnsi="Arial" w:cs="Arial"/>
          <w:sz w:val="24"/>
          <w:szCs w:val="24"/>
        </w:rPr>
        <w:t>;</w:t>
      </w:r>
    </w:p>
    <w:p w:rsidR="008C2CF1" w:rsidRPr="009B7D5C" w:rsidRDefault="008C2CF1" w:rsidP="008C2CF1">
      <w:pPr>
        <w:snapToGrid/>
        <w:ind w:firstLine="567"/>
        <w:jc w:val="both"/>
        <w:rPr>
          <w:rFonts w:ascii="Arial" w:hAnsi="Arial" w:cs="Arial"/>
          <w:sz w:val="24"/>
          <w:szCs w:val="24"/>
        </w:rPr>
      </w:pPr>
      <w:r w:rsidRPr="009B7D5C">
        <w:rPr>
          <w:rFonts w:ascii="Arial" w:hAnsi="Arial" w:cs="Arial"/>
          <w:sz w:val="24"/>
          <w:szCs w:val="24"/>
        </w:rPr>
        <w:t>в письменной форме лично или почтовым отправлением в адрес администрации Болотнинского района Новосибирской области</w:t>
      </w:r>
      <w:r w:rsidR="00305526" w:rsidRPr="009B7D5C">
        <w:rPr>
          <w:rFonts w:ascii="Arial" w:hAnsi="Arial" w:cs="Arial"/>
          <w:sz w:val="24"/>
          <w:szCs w:val="24"/>
        </w:rPr>
        <w:t>.</w:t>
      </w:r>
    </w:p>
    <w:p w:rsidR="008C2CF1" w:rsidRPr="009B7D5C" w:rsidRDefault="008C2CF1" w:rsidP="008C2CF1">
      <w:pPr>
        <w:snapToGrid/>
        <w:ind w:firstLine="567"/>
        <w:jc w:val="both"/>
        <w:rPr>
          <w:rFonts w:ascii="Arial" w:hAnsi="Arial" w:cs="Arial"/>
          <w:sz w:val="24"/>
          <w:szCs w:val="24"/>
        </w:rPr>
      </w:pPr>
      <w:r w:rsidRPr="009B7D5C">
        <w:rPr>
          <w:rFonts w:ascii="Arial" w:hAnsi="Arial" w:cs="Arial"/>
          <w:sz w:val="24"/>
          <w:szCs w:val="24"/>
        </w:rPr>
        <w:t xml:space="preserve">При устном обращении заявителя в Отдел администрации лично, содержание устного обращения заносится в «Журнал регистрации личного приема» (Приложение </w:t>
      </w:r>
      <w:r w:rsidR="006528A0" w:rsidRPr="009B7D5C">
        <w:rPr>
          <w:rFonts w:ascii="Arial" w:hAnsi="Arial" w:cs="Arial"/>
          <w:sz w:val="24"/>
          <w:szCs w:val="24"/>
        </w:rPr>
        <w:t>3</w:t>
      </w:r>
      <w:r w:rsidRPr="009B7D5C">
        <w:rPr>
          <w:rFonts w:ascii="Arial" w:hAnsi="Arial" w:cs="Arial"/>
          <w:sz w:val="24"/>
          <w:szCs w:val="24"/>
        </w:rPr>
        <w:t>) Отдела администрации. В случае</w:t>
      </w:r>
      <w:r w:rsidR="009D2042" w:rsidRPr="009B7D5C">
        <w:rPr>
          <w:rFonts w:ascii="Arial" w:hAnsi="Arial" w:cs="Arial"/>
          <w:sz w:val="24"/>
          <w:szCs w:val="24"/>
        </w:rPr>
        <w:t>,</w:t>
      </w:r>
      <w:r w:rsidRPr="009B7D5C">
        <w:rPr>
          <w:rFonts w:ascii="Arial" w:hAnsi="Arial" w:cs="Arial"/>
          <w:sz w:val="24"/>
          <w:szCs w:val="24"/>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«Журнале личного приёма». Время ожидания в очереди при личном обращении не должно превышать 15 минут.</w:t>
      </w:r>
    </w:p>
    <w:p w:rsidR="008C2CF1" w:rsidRPr="009B7D5C" w:rsidRDefault="008C2CF1" w:rsidP="008C2CF1">
      <w:pPr>
        <w:snapToGrid/>
        <w:ind w:firstLine="567"/>
        <w:jc w:val="both"/>
        <w:rPr>
          <w:rFonts w:ascii="Arial" w:hAnsi="Arial" w:cs="Arial"/>
          <w:sz w:val="24"/>
          <w:szCs w:val="24"/>
        </w:rPr>
      </w:pPr>
      <w:r w:rsidRPr="009B7D5C">
        <w:rPr>
          <w:rFonts w:ascii="Arial" w:hAnsi="Arial" w:cs="Arial"/>
          <w:sz w:val="24"/>
          <w:szCs w:val="24"/>
        </w:rPr>
        <w:lastRenderedPageBreak/>
        <w:t>Ответ на телефонный звонок должен содержать информацию о фамилии, имени, отчестве и должности сотрудника, принявшего телефонный звонок.</w:t>
      </w:r>
    </w:p>
    <w:p w:rsidR="008C2CF1" w:rsidRPr="009B7D5C" w:rsidRDefault="008C2CF1" w:rsidP="008C2CF1">
      <w:pPr>
        <w:snapToGrid/>
        <w:ind w:firstLine="567"/>
        <w:jc w:val="both"/>
        <w:rPr>
          <w:rFonts w:ascii="Arial" w:hAnsi="Arial" w:cs="Arial"/>
          <w:sz w:val="24"/>
          <w:szCs w:val="24"/>
        </w:rPr>
      </w:pPr>
      <w:r w:rsidRPr="009B7D5C">
        <w:rPr>
          <w:rFonts w:ascii="Arial" w:hAnsi="Arial" w:cs="Arial"/>
          <w:sz w:val="24"/>
          <w:szCs w:val="24"/>
        </w:rPr>
        <w:t>При ответах на телефонные звонки и обращения заявителей лично в часы приема сотрудники Отдела администрации подробно и в вежливой форме информируют обратившихся по интересующим их вопросам.</w:t>
      </w:r>
    </w:p>
    <w:p w:rsidR="008C2CF1" w:rsidRPr="009B7D5C" w:rsidRDefault="008C2CF1" w:rsidP="008C2CF1">
      <w:pPr>
        <w:snapToGrid/>
        <w:ind w:firstLine="567"/>
        <w:jc w:val="both"/>
        <w:rPr>
          <w:rFonts w:ascii="Arial" w:hAnsi="Arial" w:cs="Arial"/>
          <w:sz w:val="24"/>
          <w:szCs w:val="24"/>
        </w:rPr>
      </w:pPr>
      <w:r w:rsidRPr="009B7D5C">
        <w:rPr>
          <w:rFonts w:ascii="Arial" w:hAnsi="Arial" w:cs="Arial"/>
          <w:sz w:val="24"/>
          <w:szCs w:val="24"/>
        </w:rPr>
        <w:t xml:space="preserve">Если для подготовки ответа на устное обращение требуется более 15 минут, сотрудники Отдела администрации,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w:t>
      </w:r>
      <w:r w:rsidR="009D2042" w:rsidRPr="009B7D5C">
        <w:rPr>
          <w:rFonts w:ascii="Arial" w:hAnsi="Arial" w:cs="Arial"/>
          <w:sz w:val="24"/>
          <w:szCs w:val="24"/>
        </w:rPr>
        <w:t>отправления, либо</w:t>
      </w:r>
      <w:r w:rsidRPr="009B7D5C">
        <w:rPr>
          <w:rFonts w:ascii="Arial" w:hAnsi="Arial" w:cs="Arial"/>
          <w:sz w:val="24"/>
          <w:szCs w:val="24"/>
        </w:rPr>
        <w:t xml:space="preserve"> в электронной форме.</w:t>
      </w:r>
    </w:p>
    <w:p w:rsidR="008C2CF1" w:rsidRPr="009B7D5C" w:rsidRDefault="008C2CF1" w:rsidP="008C2CF1">
      <w:pPr>
        <w:snapToGrid/>
        <w:ind w:firstLine="567"/>
        <w:jc w:val="both"/>
        <w:rPr>
          <w:rFonts w:ascii="Arial" w:hAnsi="Arial" w:cs="Arial"/>
          <w:sz w:val="24"/>
          <w:szCs w:val="24"/>
        </w:rPr>
      </w:pPr>
      <w:r w:rsidRPr="009B7D5C">
        <w:rPr>
          <w:rFonts w:ascii="Arial" w:hAnsi="Arial" w:cs="Arial"/>
          <w:sz w:val="24"/>
          <w:szCs w:val="24"/>
        </w:rPr>
        <w:t xml:space="preserve"> 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8C2CF1" w:rsidRPr="009B7D5C" w:rsidRDefault="008C2CF1" w:rsidP="008C2CF1">
      <w:pPr>
        <w:snapToGrid/>
        <w:ind w:firstLine="567"/>
        <w:jc w:val="both"/>
        <w:rPr>
          <w:rFonts w:ascii="Arial" w:hAnsi="Arial" w:cs="Arial"/>
          <w:sz w:val="24"/>
          <w:szCs w:val="24"/>
        </w:rPr>
      </w:pPr>
      <w:r w:rsidRPr="009B7D5C">
        <w:rPr>
          <w:rFonts w:ascii="Arial" w:hAnsi="Arial" w:cs="Arial"/>
          <w:sz w:val="24"/>
          <w:szCs w:val="24"/>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Болотнинского района Новосибирской области</w:t>
      </w:r>
      <w:r w:rsidR="00E2157D" w:rsidRPr="009B7D5C">
        <w:rPr>
          <w:rFonts w:ascii="Arial" w:hAnsi="Arial" w:cs="Arial"/>
          <w:sz w:val="24"/>
          <w:szCs w:val="24"/>
        </w:rPr>
        <w:t xml:space="preserve">, </w:t>
      </w:r>
      <w:r w:rsidRPr="009B7D5C">
        <w:rPr>
          <w:rFonts w:ascii="Arial" w:hAnsi="Arial" w:cs="Arial"/>
          <w:sz w:val="24"/>
          <w:szCs w:val="24"/>
        </w:rPr>
        <w:t>либо лицом, уполномоченным главой Болотнинского района Новосибирской области,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8C2CF1" w:rsidRPr="009B7D5C" w:rsidRDefault="008C2CF1" w:rsidP="008C2CF1">
      <w:pPr>
        <w:snapToGrid/>
        <w:ind w:firstLine="567"/>
        <w:jc w:val="both"/>
        <w:rPr>
          <w:rFonts w:ascii="Arial" w:hAnsi="Arial" w:cs="Arial"/>
          <w:sz w:val="24"/>
          <w:szCs w:val="24"/>
        </w:rPr>
      </w:pPr>
      <w:r w:rsidRPr="009B7D5C">
        <w:rPr>
          <w:rFonts w:ascii="Arial" w:hAnsi="Arial" w:cs="Arial"/>
          <w:sz w:val="24"/>
          <w:szCs w:val="24"/>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8C2CF1" w:rsidRPr="009B7D5C" w:rsidRDefault="008C2CF1" w:rsidP="008C2CF1">
      <w:pPr>
        <w:snapToGrid/>
        <w:ind w:firstLine="567"/>
        <w:jc w:val="both"/>
        <w:rPr>
          <w:rFonts w:ascii="Arial" w:hAnsi="Arial" w:cs="Arial"/>
          <w:sz w:val="24"/>
          <w:szCs w:val="24"/>
        </w:rPr>
      </w:pPr>
      <w:r w:rsidRPr="009B7D5C">
        <w:rPr>
          <w:rFonts w:ascii="Arial" w:hAnsi="Arial" w:cs="Arial"/>
          <w:sz w:val="24"/>
          <w:szCs w:val="24"/>
        </w:rPr>
        <w:t>Ответ на обращение направляется заявителю в течение 30 (тридцати) дней со дня регистрации обращения в администрацию Болотнинского района Новосибирской области. </w:t>
      </w:r>
    </w:p>
    <w:p w:rsidR="008C2CF1" w:rsidRPr="009B7D5C" w:rsidRDefault="008C2CF1" w:rsidP="008C2CF1">
      <w:pPr>
        <w:widowControl w:val="0"/>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В исключительных случаях, а также в случае направления запроса в другие государственные органы, органы местного самоуправления или должностному лицу, начальник Отдела администрации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F93E7B" w:rsidRPr="009B7D5C" w:rsidRDefault="00F93E7B" w:rsidP="008C2CF1">
      <w:pPr>
        <w:widowControl w:val="0"/>
        <w:autoSpaceDE w:val="0"/>
        <w:autoSpaceDN w:val="0"/>
        <w:adjustRightInd w:val="0"/>
        <w:snapToGrid/>
        <w:ind w:firstLine="709"/>
        <w:jc w:val="both"/>
        <w:rPr>
          <w:rFonts w:ascii="Arial" w:hAnsi="Arial" w:cs="Arial"/>
          <w:w w:val="105"/>
          <w:sz w:val="24"/>
          <w:szCs w:val="24"/>
        </w:rPr>
      </w:pPr>
    </w:p>
    <w:p w:rsidR="00F93E7B" w:rsidRPr="009B7D5C" w:rsidRDefault="00E71821" w:rsidP="009B7D5C">
      <w:pPr>
        <w:pStyle w:val="ConsPlusNormal0"/>
        <w:ind w:firstLine="540"/>
        <w:jc w:val="center"/>
        <w:rPr>
          <w:sz w:val="24"/>
          <w:szCs w:val="24"/>
        </w:rPr>
      </w:pPr>
      <w:r w:rsidRPr="009B7D5C">
        <w:rPr>
          <w:sz w:val="24"/>
          <w:szCs w:val="24"/>
          <w:lang w:val="en-US"/>
        </w:rPr>
        <w:t>II</w:t>
      </w:r>
      <w:r w:rsidRPr="009B7D5C">
        <w:rPr>
          <w:sz w:val="24"/>
          <w:szCs w:val="24"/>
        </w:rPr>
        <w:t xml:space="preserve"> СТАНДАРТ ПРЕДОСТАВЛЕНИЯ МУНИЦИПАЛЬНОЙ УСЛУГИ</w:t>
      </w:r>
    </w:p>
    <w:p w:rsidR="00F93E7B" w:rsidRPr="009B7D5C" w:rsidRDefault="00F93E7B" w:rsidP="00F93E7B">
      <w:pPr>
        <w:pStyle w:val="ConsPlusNormal0"/>
        <w:ind w:firstLine="540"/>
        <w:jc w:val="both"/>
        <w:rPr>
          <w:sz w:val="24"/>
          <w:szCs w:val="24"/>
        </w:rPr>
      </w:pPr>
    </w:p>
    <w:p w:rsidR="00E71821" w:rsidRPr="009B7D5C" w:rsidRDefault="00E71821" w:rsidP="00F93E7B">
      <w:pPr>
        <w:snapToGrid/>
        <w:ind w:firstLine="709"/>
        <w:jc w:val="center"/>
        <w:rPr>
          <w:rFonts w:ascii="Arial" w:eastAsia="Calibri" w:hAnsi="Arial" w:cs="Arial"/>
          <w:sz w:val="24"/>
          <w:szCs w:val="24"/>
          <w:lang w:eastAsia="en-US"/>
        </w:rPr>
      </w:pPr>
      <w:r w:rsidRPr="009B7D5C">
        <w:rPr>
          <w:rFonts w:ascii="Arial" w:eastAsia="Calibri" w:hAnsi="Arial" w:cs="Arial"/>
          <w:sz w:val="24"/>
          <w:szCs w:val="24"/>
          <w:lang w:eastAsia="en-US"/>
        </w:rPr>
        <w:t>2.1. Наименование муниципальной услуги</w:t>
      </w:r>
    </w:p>
    <w:p w:rsidR="00F93E7B" w:rsidRPr="009B7D5C" w:rsidRDefault="00F93E7B" w:rsidP="00F93E7B">
      <w:pPr>
        <w:snapToGrid/>
        <w:ind w:firstLine="709"/>
        <w:jc w:val="both"/>
        <w:rPr>
          <w:rFonts w:ascii="Arial" w:eastAsia="Calibri" w:hAnsi="Arial" w:cs="Arial"/>
          <w:sz w:val="24"/>
          <w:szCs w:val="24"/>
          <w:lang w:eastAsia="en-US"/>
        </w:rPr>
      </w:pPr>
    </w:p>
    <w:p w:rsidR="00E71821" w:rsidRPr="009B7D5C" w:rsidRDefault="00F93E7B" w:rsidP="00F93E7B">
      <w:pPr>
        <w:ind w:firstLine="709"/>
        <w:jc w:val="both"/>
        <w:rPr>
          <w:rFonts w:ascii="Arial" w:hAnsi="Arial" w:cs="Arial"/>
          <w:sz w:val="24"/>
          <w:szCs w:val="24"/>
        </w:rPr>
      </w:pPr>
      <w:r w:rsidRPr="009B7D5C">
        <w:rPr>
          <w:rFonts w:ascii="Arial" w:hAnsi="Arial" w:cs="Arial"/>
          <w:sz w:val="24"/>
          <w:szCs w:val="24"/>
        </w:rPr>
        <w:t>Наименование муниципальной услуги: п</w:t>
      </w:r>
      <w:r w:rsidR="00E71821" w:rsidRPr="009B7D5C">
        <w:rPr>
          <w:rFonts w:ascii="Arial" w:hAnsi="Arial" w:cs="Arial"/>
          <w:sz w:val="24"/>
          <w:szCs w:val="24"/>
        </w:rPr>
        <w:t>редоставление путёвок в каникулярное время для отдыха и оздоровления детей, проживающих на территории Болотнинско</w:t>
      </w:r>
      <w:r w:rsidRPr="009B7D5C">
        <w:rPr>
          <w:rFonts w:ascii="Arial" w:hAnsi="Arial" w:cs="Arial"/>
          <w:sz w:val="24"/>
          <w:szCs w:val="24"/>
        </w:rPr>
        <w:t>го района Новосибирской области</w:t>
      </w:r>
      <w:r w:rsidR="009D2042" w:rsidRPr="009B7D5C">
        <w:rPr>
          <w:rFonts w:ascii="Arial" w:hAnsi="Arial" w:cs="Arial"/>
          <w:sz w:val="24"/>
          <w:szCs w:val="24"/>
        </w:rPr>
        <w:t xml:space="preserve"> (далее- муниципальная услуга)</w:t>
      </w:r>
      <w:r w:rsidRPr="009B7D5C">
        <w:rPr>
          <w:rFonts w:ascii="Arial" w:hAnsi="Arial" w:cs="Arial"/>
          <w:sz w:val="24"/>
          <w:szCs w:val="24"/>
        </w:rPr>
        <w:t>.</w:t>
      </w:r>
    </w:p>
    <w:p w:rsidR="00F93E7B" w:rsidRPr="009B7D5C" w:rsidRDefault="00F93E7B" w:rsidP="00F93E7B">
      <w:pPr>
        <w:ind w:firstLine="709"/>
        <w:jc w:val="both"/>
        <w:rPr>
          <w:rFonts w:ascii="Arial" w:hAnsi="Arial" w:cs="Arial"/>
          <w:sz w:val="24"/>
          <w:szCs w:val="24"/>
        </w:rPr>
      </w:pPr>
    </w:p>
    <w:p w:rsidR="00F93E7B" w:rsidRPr="009B7D5C" w:rsidRDefault="00E71821" w:rsidP="00F93E7B">
      <w:pPr>
        <w:snapToGrid/>
        <w:ind w:firstLine="709"/>
        <w:jc w:val="both"/>
        <w:rPr>
          <w:rFonts w:ascii="Arial" w:hAnsi="Arial" w:cs="Arial"/>
          <w:sz w:val="24"/>
          <w:szCs w:val="24"/>
        </w:rPr>
      </w:pPr>
      <w:r w:rsidRPr="009B7D5C">
        <w:rPr>
          <w:rFonts w:ascii="Arial" w:hAnsi="Arial" w:cs="Arial"/>
          <w:w w:val="105"/>
          <w:sz w:val="24"/>
          <w:szCs w:val="24"/>
        </w:rPr>
        <w:t>2.2. </w:t>
      </w:r>
      <w:r w:rsidRPr="009B7D5C">
        <w:rPr>
          <w:rFonts w:ascii="Arial" w:hAnsi="Arial" w:cs="Arial"/>
          <w:sz w:val="24"/>
          <w:szCs w:val="24"/>
        </w:rPr>
        <w:t xml:space="preserve">Наименование органа, предоставляющего муниципальную услугу. </w:t>
      </w:r>
    </w:p>
    <w:p w:rsidR="00F93E7B" w:rsidRPr="009B7D5C" w:rsidRDefault="00F93E7B" w:rsidP="00F93E7B">
      <w:pPr>
        <w:snapToGrid/>
        <w:ind w:firstLine="709"/>
        <w:jc w:val="both"/>
        <w:rPr>
          <w:rFonts w:ascii="Arial" w:hAnsi="Arial" w:cs="Arial"/>
          <w:sz w:val="24"/>
          <w:szCs w:val="24"/>
        </w:rPr>
      </w:pPr>
    </w:p>
    <w:p w:rsidR="005F6FDB" w:rsidRPr="009B7D5C" w:rsidRDefault="00E71821" w:rsidP="00A43EDB">
      <w:pPr>
        <w:snapToGrid/>
        <w:ind w:firstLine="709"/>
        <w:jc w:val="both"/>
        <w:rPr>
          <w:rFonts w:ascii="Arial" w:hAnsi="Arial" w:cs="Arial"/>
          <w:w w:val="105"/>
          <w:sz w:val="24"/>
          <w:szCs w:val="24"/>
        </w:rPr>
      </w:pPr>
      <w:r w:rsidRPr="009B7D5C">
        <w:rPr>
          <w:rFonts w:ascii="Arial" w:hAnsi="Arial" w:cs="Arial"/>
          <w:w w:val="105"/>
          <w:sz w:val="24"/>
          <w:szCs w:val="24"/>
        </w:rPr>
        <w:t>Предоставление муниципальной услуги осуществ</w:t>
      </w:r>
      <w:r w:rsidR="00305526" w:rsidRPr="009B7D5C">
        <w:rPr>
          <w:rFonts w:ascii="Arial" w:hAnsi="Arial" w:cs="Arial"/>
          <w:w w:val="105"/>
          <w:sz w:val="24"/>
          <w:szCs w:val="24"/>
        </w:rPr>
        <w:t>ляется Администрацией</w:t>
      </w:r>
      <w:r w:rsidRPr="009B7D5C">
        <w:rPr>
          <w:rFonts w:ascii="Arial" w:hAnsi="Arial" w:cs="Arial"/>
          <w:w w:val="105"/>
          <w:sz w:val="24"/>
          <w:szCs w:val="24"/>
        </w:rPr>
        <w:t>.</w:t>
      </w:r>
    </w:p>
    <w:p w:rsidR="00E71821" w:rsidRPr="009B7D5C" w:rsidRDefault="00E71821" w:rsidP="00F93E7B">
      <w:pPr>
        <w:snapToGrid/>
        <w:ind w:firstLine="709"/>
        <w:jc w:val="both"/>
        <w:rPr>
          <w:rFonts w:ascii="Arial" w:hAnsi="Arial" w:cs="Arial"/>
          <w:w w:val="105"/>
          <w:sz w:val="24"/>
          <w:szCs w:val="24"/>
        </w:rPr>
      </w:pPr>
      <w:r w:rsidRPr="009B7D5C">
        <w:rPr>
          <w:rFonts w:ascii="Arial" w:hAnsi="Arial" w:cs="Arial"/>
          <w:w w:val="105"/>
          <w:sz w:val="24"/>
          <w:szCs w:val="24"/>
        </w:rPr>
        <w:t>Структурным подразделением администрации,</w:t>
      </w:r>
      <w:r w:rsidR="00E2157D" w:rsidRPr="009B7D5C">
        <w:rPr>
          <w:rFonts w:ascii="Arial" w:hAnsi="Arial" w:cs="Arial"/>
          <w:w w:val="105"/>
          <w:sz w:val="24"/>
          <w:szCs w:val="24"/>
        </w:rPr>
        <w:t xml:space="preserve"> предоставляющим муниципальную </w:t>
      </w:r>
      <w:r w:rsidRPr="009B7D5C">
        <w:rPr>
          <w:rFonts w:ascii="Arial" w:hAnsi="Arial" w:cs="Arial"/>
          <w:w w:val="105"/>
          <w:sz w:val="24"/>
          <w:szCs w:val="24"/>
        </w:rPr>
        <w:t xml:space="preserve">услугу, является отдел организации социального облуживания населения </w:t>
      </w:r>
      <w:r w:rsidR="00F93E7B" w:rsidRPr="009B7D5C">
        <w:rPr>
          <w:rFonts w:ascii="Arial" w:hAnsi="Arial" w:cs="Arial"/>
          <w:w w:val="105"/>
          <w:sz w:val="24"/>
          <w:szCs w:val="24"/>
        </w:rPr>
        <w:t>администрации Болотнинско</w:t>
      </w:r>
      <w:r w:rsidR="005F6FDB" w:rsidRPr="009B7D5C">
        <w:rPr>
          <w:rFonts w:ascii="Arial" w:hAnsi="Arial" w:cs="Arial"/>
          <w:w w:val="105"/>
          <w:sz w:val="24"/>
          <w:szCs w:val="24"/>
        </w:rPr>
        <w:t xml:space="preserve">го района Новосибирской области </w:t>
      </w:r>
      <w:r w:rsidR="00305526" w:rsidRPr="009B7D5C">
        <w:rPr>
          <w:rFonts w:ascii="Arial" w:hAnsi="Arial" w:cs="Arial"/>
          <w:w w:val="105"/>
          <w:sz w:val="24"/>
          <w:szCs w:val="24"/>
        </w:rPr>
        <w:t xml:space="preserve">(далее - </w:t>
      </w:r>
      <w:r w:rsidR="005F6FDB" w:rsidRPr="009B7D5C">
        <w:rPr>
          <w:rFonts w:ascii="Arial" w:hAnsi="Arial" w:cs="Arial"/>
          <w:w w:val="105"/>
          <w:sz w:val="24"/>
          <w:szCs w:val="24"/>
        </w:rPr>
        <w:t>Отдел администрации</w:t>
      </w:r>
      <w:r w:rsidR="00305526" w:rsidRPr="009B7D5C">
        <w:rPr>
          <w:rFonts w:ascii="Arial" w:hAnsi="Arial" w:cs="Arial"/>
          <w:w w:val="105"/>
          <w:sz w:val="24"/>
          <w:szCs w:val="24"/>
        </w:rPr>
        <w:t>)</w:t>
      </w:r>
      <w:r w:rsidRPr="009B7D5C">
        <w:rPr>
          <w:rFonts w:ascii="Arial" w:hAnsi="Arial" w:cs="Arial"/>
          <w:w w:val="105"/>
          <w:sz w:val="24"/>
          <w:szCs w:val="24"/>
        </w:rPr>
        <w:t xml:space="preserve">. </w:t>
      </w:r>
    </w:p>
    <w:p w:rsidR="00613A98" w:rsidRPr="009B7D5C" w:rsidRDefault="00613A98" w:rsidP="00F93E7B">
      <w:pPr>
        <w:pStyle w:val="ConsPlusNormal0"/>
        <w:ind w:firstLine="539"/>
        <w:jc w:val="both"/>
        <w:rPr>
          <w:sz w:val="24"/>
          <w:szCs w:val="24"/>
        </w:rPr>
      </w:pPr>
      <w:r w:rsidRPr="009B7D5C">
        <w:rPr>
          <w:sz w:val="24"/>
          <w:szCs w:val="24"/>
        </w:rPr>
        <w:t>Органы и (или) организации, обращение в которые необходимо для предоставления муниципальной услуги:</w:t>
      </w:r>
      <w:r w:rsidRPr="009B7D5C">
        <w:rPr>
          <w:sz w:val="24"/>
          <w:szCs w:val="24"/>
        </w:rPr>
        <w:tab/>
      </w:r>
    </w:p>
    <w:p w:rsidR="00613A98" w:rsidRPr="009B7D5C" w:rsidRDefault="00613A98" w:rsidP="00613A98">
      <w:pPr>
        <w:pStyle w:val="ConsPlusNormal0"/>
        <w:ind w:firstLine="539"/>
        <w:jc w:val="both"/>
        <w:rPr>
          <w:sz w:val="24"/>
          <w:szCs w:val="24"/>
        </w:rPr>
      </w:pPr>
      <w:r w:rsidRPr="009B7D5C">
        <w:rPr>
          <w:sz w:val="24"/>
          <w:szCs w:val="24"/>
        </w:rPr>
        <w:t>- медицинские организации (в случае обращения с заявлением на санаторное лечение).</w:t>
      </w:r>
    </w:p>
    <w:p w:rsidR="00E71821" w:rsidRPr="009B7D5C" w:rsidRDefault="00E71821" w:rsidP="00E71821">
      <w:pPr>
        <w:snapToGrid/>
        <w:ind w:firstLine="709"/>
        <w:jc w:val="both"/>
        <w:rPr>
          <w:rFonts w:ascii="Arial" w:hAnsi="Arial" w:cs="Arial"/>
          <w:w w:val="105"/>
          <w:sz w:val="24"/>
          <w:szCs w:val="24"/>
        </w:rPr>
      </w:pPr>
      <w:r w:rsidRPr="009B7D5C">
        <w:rPr>
          <w:rFonts w:ascii="Arial" w:hAnsi="Arial" w:cs="Arial"/>
          <w:w w:val="105"/>
          <w:sz w:val="24"/>
          <w:szCs w:val="24"/>
        </w:rPr>
        <w:lastRenderedPageBreak/>
        <w:t>Администрация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w:t>
      </w:r>
      <w:r w:rsidR="005F6FDB" w:rsidRPr="009B7D5C">
        <w:rPr>
          <w:rFonts w:ascii="Arial" w:hAnsi="Arial" w:cs="Arial"/>
          <w:w w:val="105"/>
          <w:sz w:val="24"/>
          <w:szCs w:val="24"/>
        </w:rPr>
        <w:t>оставления муниципальной услуги, утвержденный советом депутатов Болотнинского района Новосибирской области.</w:t>
      </w:r>
    </w:p>
    <w:p w:rsidR="00B731A2" w:rsidRPr="009B7D5C" w:rsidRDefault="00B731A2" w:rsidP="00B731A2">
      <w:pPr>
        <w:rPr>
          <w:rFonts w:ascii="Arial" w:hAnsi="Arial" w:cs="Arial"/>
          <w:sz w:val="24"/>
          <w:szCs w:val="24"/>
        </w:rPr>
      </w:pPr>
    </w:p>
    <w:p w:rsidR="00B731A2" w:rsidRPr="009B7D5C" w:rsidRDefault="00B731A2" w:rsidP="00B731A2">
      <w:pPr>
        <w:jc w:val="center"/>
        <w:rPr>
          <w:rFonts w:ascii="Arial" w:hAnsi="Arial" w:cs="Arial"/>
          <w:sz w:val="24"/>
          <w:szCs w:val="24"/>
        </w:rPr>
      </w:pPr>
      <w:r w:rsidRPr="009B7D5C">
        <w:rPr>
          <w:rFonts w:ascii="Arial" w:hAnsi="Arial" w:cs="Arial"/>
          <w:sz w:val="24"/>
          <w:szCs w:val="24"/>
        </w:rPr>
        <w:t>2.3. Результат предоставления муниципальной услуги</w:t>
      </w:r>
    </w:p>
    <w:p w:rsidR="005F6FDB" w:rsidRPr="009B7D5C" w:rsidRDefault="005F6FDB" w:rsidP="00B731A2">
      <w:pPr>
        <w:jc w:val="center"/>
        <w:rPr>
          <w:rFonts w:ascii="Arial" w:hAnsi="Arial" w:cs="Arial"/>
          <w:sz w:val="24"/>
          <w:szCs w:val="24"/>
        </w:rPr>
      </w:pPr>
    </w:p>
    <w:p w:rsidR="00B731A2" w:rsidRPr="009B7D5C" w:rsidRDefault="00B731A2" w:rsidP="00B731A2">
      <w:pPr>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Результатом предоставления муниципальной услуги является – выдача заявителю</w:t>
      </w:r>
      <w:r w:rsidRPr="009B7D5C">
        <w:rPr>
          <w:rFonts w:ascii="Arial" w:hAnsi="Arial" w:cs="Arial"/>
          <w:iCs/>
          <w:w w:val="105"/>
          <w:sz w:val="24"/>
          <w:szCs w:val="24"/>
        </w:rPr>
        <w:t xml:space="preserve"> путёвки в оздоровительный лагерь или </w:t>
      </w:r>
      <w:r w:rsidR="009B7D5C">
        <w:rPr>
          <w:rFonts w:ascii="Arial" w:hAnsi="Arial" w:cs="Arial"/>
          <w:iCs/>
          <w:w w:val="105"/>
          <w:sz w:val="24"/>
          <w:szCs w:val="24"/>
        </w:rPr>
        <w:t xml:space="preserve">лагерь санаторного типа на </w:t>
      </w:r>
      <w:r w:rsidRPr="009B7D5C">
        <w:rPr>
          <w:rFonts w:ascii="Arial" w:hAnsi="Arial" w:cs="Arial"/>
          <w:iCs/>
          <w:w w:val="105"/>
          <w:sz w:val="24"/>
          <w:szCs w:val="24"/>
        </w:rPr>
        <w:t>ребёнка в возрасте от 7 до 17 лет (включительно) или отказ в предоставлении путёвки в организацию отдыха и оздоровления детей</w:t>
      </w:r>
      <w:r w:rsidRPr="009B7D5C">
        <w:rPr>
          <w:rFonts w:ascii="Arial" w:hAnsi="Arial" w:cs="Arial"/>
          <w:w w:val="105"/>
          <w:sz w:val="24"/>
          <w:szCs w:val="24"/>
        </w:rPr>
        <w:t>.</w:t>
      </w:r>
    </w:p>
    <w:p w:rsidR="00B731A2" w:rsidRPr="009B7D5C" w:rsidRDefault="00B731A2" w:rsidP="00B731A2">
      <w:pPr>
        <w:autoSpaceDE w:val="0"/>
        <w:autoSpaceDN w:val="0"/>
        <w:adjustRightInd w:val="0"/>
        <w:snapToGrid/>
        <w:ind w:firstLine="709"/>
        <w:jc w:val="both"/>
        <w:rPr>
          <w:rFonts w:ascii="Arial" w:hAnsi="Arial" w:cs="Arial"/>
          <w:w w:val="105"/>
          <w:sz w:val="24"/>
          <w:szCs w:val="24"/>
        </w:rPr>
      </w:pPr>
    </w:p>
    <w:p w:rsidR="00B731A2" w:rsidRPr="009B7D5C" w:rsidRDefault="00B731A2" w:rsidP="00B731A2">
      <w:pPr>
        <w:snapToGrid/>
        <w:jc w:val="center"/>
        <w:rPr>
          <w:rFonts w:ascii="Arial" w:hAnsi="Arial" w:cs="Arial"/>
          <w:w w:val="105"/>
          <w:sz w:val="24"/>
          <w:szCs w:val="24"/>
        </w:rPr>
      </w:pPr>
      <w:r w:rsidRPr="009B7D5C">
        <w:rPr>
          <w:rFonts w:ascii="Arial" w:hAnsi="Arial" w:cs="Arial"/>
          <w:w w:val="105"/>
          <w:sz w:val="24"/>
          <w:szCs w:val="24"/>
        </w:rPr>
        <w:t xml:space="preserve">2.4.Сроки предоставления муниципальной услуги. </w:t>
      </w:r>
    </w:p>
    <w:p w:rsidR="005F6FDB" w:rsidRPr="009B7D5C" w:rsidRDefault="005F6FDB" w:rsidP="00B731A2">
      <w:pPr>
        <w:snapToGrid/>
        <w:jc w:val="center"/>
        <w:rPr>
          <w:rFonts w:ascii="Arial" w:hAnsi="Arial" w:cs="Arial"/>
          <w:w w:val="105"/>
          <w:sz w:val="24"/>
          <w:szCs w:val="24"/>
        </w:rPr>
      </w:pPr>
    </w:p>
    <w:p w:rsidR="00B731A2" w:rsidRPr="009B7D5C" w:rsidRDefault="00B731A2" w:rsidP="00B731A2">
      <w:pPr>
        <w:snapToGrid/>
        <w:ind w:firstLine="709"/>
        <w:jc w:val="both"/>
        <w:rPr>
          <w:rFonts w:ascii="Arial" w:hAnsi="Arial" w:cs="Arial"/>
          <w:w w:val="105"/>
          <w:sz w:val="24"/>
          <w:szCs w:val="24"/>
        </w:rPr>
      </w:pPr>
      <w:r w:rsidRPr="009B7D5C">
        <w:rPr>
          <w:rFonts w:ascii="Arial" w:hAnsi="Arial" w:cs="Arial"/>
          <w:w w:val="105"/>
          <w:sz w:val="24"/>
          <w:szCs w:val="24"/>
        </w:rPr>
        <w:t xml:space="preserve">Срок предоставления муниципальной услуги устанавливается со дня подачи заявления </w:t>
      </w:r>
      <w:r w:rsidR="00673773" w:rsidRPr="009B7D5C">
        <w:rPr>
          <w:rFonts w:ascii="Arial" w:hAnsi="Arial" w:cs="Arial"/>
          <w:w w:val="105"/>
          <w:sz w:val="24"/>
          <w:szCs w:val="24"/>
        </w:rPr>
        <w:t xml:space="preserve">о предоставлении путёвки в организацию отдыха детей и их оздоровления (далее – заявление) </w:t>
      </w:r>
      <w:r w:rsidRPr="009B7D5C">
        <w:rPr>
          <w:rFonts w:ascii="Arial" w:hAnsi="Arial" w:cs="Arial"/>
          <w:w w:val="105"/>
          <w:sz w:val="24"/>
          <w:szCs w:val="24"/>
        </w:rPr>
        <w:t>и документов, согласно перечня</w:t>
      </w:r>
      <w:r w:rsidR="009B7D5C">
        <w:rPr>
          <w:rFonts w:ascii="Arial" w:hAnsi="Arial" w:cs="Arial"/>
          <w:w w:val="105"/>
          <w:sz w:val="24"/>
          <w:szCs w:val="24"/>
        </w:rPr>
        <w:t>,</w:t>
      </w:r>
      <w:r w:rsidRPr="009B7D5C">
        <w:rPr>
          <w:rFonts w:ascii="Arial" w:hAnsi="Arial" w:cs="Arial"/>
          <w:w w:val="105"/>
          <w:sz w:val="24"/>
          <w:szCs w:val="24"/>
        </w:rPr>
        <w:t xml:space="preserve"> указанного в пункте 2.</w:t>
      </w:r>
      <w:r w:rsidR="00BE7272" w:rsidRPr="009B7D5C">
        <w:rPr>
          <w:rFonts w:ascii="Arial" w:hAnsi="Arial" w:cs="Arial"/>
          <w:w w:val="105"/>
          <w:sz w:val="24"/>
          <w:szCs w:val="24"/>
        </w:rPr>
        <w:t>6</w:t>
      </w:r>
      <w:r w:rsidR="00305526" w:rsidRPr="009B7D5C">
        <w:rPr>
          <w:rFonts w:ascii="Arial" w:hAnsi="Arial" w:cs="Arial"/>
          <w:w w:val="105"/>
          <w:sz w:val="24"/>
          <w:szCs w:val="24"/>
        </w:rPr>
        <w:t>.1.</w:t>
      </w:r>
      <w:r w:rsidRPr="009B7D5C">
        <w:rPr>
          <w:rFonts w:ascii="Arial" w:hAnsi="Arial" w:cs="Arial"/>
          <w:w w:val="105"/>
          <w:sz w:val="24"/>
          <w:szCs w:val="24"/>
        </w:rPr>
        <w:t xml:space="preserve">  административного регламента и внесения соответствующей записи в Журнал регистраци</w:t>
      </w:r>
      <w:r w:rsidR="00BE7272" w:rsidRPr="009B7D5C">
        <w:rPr>
          <w:rFonts w:ascii="Arial" w:hAnsi="Arial" w:cs="Arial"/>
          <w:w w:val="105"/>
          <w:sz w:val="24"/>
          <w:szCs w:val="24"/>
        </w:rPr>
        <w:t>и заявлений до выдачи заявителю</w:t>
      </w:r>
      <w:r w:rsidRPr="009B7D5C">
        <w:rPr>
          <w:rFonts w:ascii="Arial" w:hAnsi="Arial" w:cs="Arial"/>
          <w:w w:val="105"/>
          <w:sz w:val="24"/>
          <w:szCs w:val="24"/>
        </w:rPr>
        <w:t xml:space="preserve"> путёвки </w:t>
      </w:r>
      <w:r w:rsidRPr="009B7D5C">
        <w:rPr>
          <w:rFonts w:ascii="Arial" w:hAnsi="Arial" w:cs="Arial"/>
          <w:iCs/>
          <w:w w:val="105"/>
          <w:sz w:val="24"/>
          <w:szCs w:val="24"/>
        </w:rPr>
        <w:t>в оздоровительный лагерь</w:t>
      </w:r>
      <w:r w:rsidR="009B7D5C">
        <w:rPr>
          <w:rFonts w:ascii="Arial" w:hAnsi="Arial" w:cs="Arial"/>
          <w:iCs/>
          <w:w w:val="105"/>
          <w:sz w:val="24"/>
          <w:szCs w:val="24"/>
        </w:rPr>
        <w:t xml:space="preserve"> или лагерь санаторного типа на</w:t>
      </w:r>
      <w:r w:rsidRPr="009B7D5C">
        <w:rPr>
          <w:rFonts w:ascii="Arial" w:hAnsi="Arial" w:cs="Arial"/>
          <w:iCs/>
          <w:w w:val="105"/>
          <w:sz w:val="24"/>
          <w:szCs w:val="24"/>
        </w:rPr>
        <w:t xml:space="preserve"> ребёнка в возрасте от 7 до 17 лет (включительно)</w:t>
      </w:r>
      <w:r w:rsidR="00673773" w:rsidRPr="009B7D5C">
        <w:rPr>
          <w:rFonts w:ascii="Arial" w:hAnsi="Arial" w:cs="Arial"/>
          <w:w w:val="105"/>
          <w:sz w:val="24"/>
          <w:szCs w:val="24"/>
        </w:rPr>
        <w:t xml:space="preserve"> до выдачи путёвки в организацию отдыха детей и их оздоровления (далее- путёвка) и составляет не более 12 месяцев.</w:t>
      </w:r>
      <w:r w:rsidRPr="009B7D5C">
        <w:rPr>
          <w:rFonts w:ascii="Arial" w:hAnsi="Arial" w:cs="Arial"/>
          <w:w w:val="105"/>
          <w:sz w:val="24"/>
          <w:szCs w:val="24"/>
        </w:rPr>
        <w:t xml:space="preserve"> </w:t>
      </w:r>
    </w:p>
    <w:p w:rsidR="00673773" w:rsidRPr="009B7D5C" w:rsidRDefault="00673773" w:rsidP="00B731A2">
      <w:pPr>
        <w:snapToGrid/>
        <w:ind w:firstLine="709"/>
        <w:jc w:val="both"/>
        <w:rPr>
          <w:rFonts w:ascii="Arial" w:hAnsi="Arial" w:cs="Arial"/>
          <w:w w:val="105"/>
          <w:sz w:val="24"/>
          <w:szCs w:val="24"/>
        </w:rPr>
      </w:pPr>
      <w:r w:rsidRPr="009B7D5C">
        <w:rPr>
          <w:rFonts w:ascii="Arial" w:hAnsi="Arial" w:cs="Arial"/>
          <w:w w:val="105"/>
          <w:sz w:val="24"/>
          <w:szCs w:val="24"/>
        </w:rPr>
        <w:t>Суммарная длительность административной процедуры принятия решения о возможности предоставления путёвки либо об отказе в предоставлении муниципальной услуги составляет 30 календарных дней со дня подачи заявления.</w:t>
      </w:r>
    </w:p>
    <w:p w:rsidR="00673773" w:rsidRPr="009B7D5C" w:rsidRDefault="00673773" w:rsidP="00B731A2">
      <w:pPr>
        <w:snapToGrid/>
        <w:ind w:firstLine="709"/>
        <w:jc w:val="both"/>
        <w:rPr>
          <w:rFonts w:ascii="Arial" w:hAnsi="Arial" w:cs="Arial"/>
          <w:w w:val="105"/>
          <w:sz w:val="24"/>
          <w:szCs w:val="24"/>
        </w:rPr>
      </w:pPr>
      <w:r w:rsidRPr="009B7D5C">
        <w:rPr>
          <w:rFonts w:ascii="Arial" w:hAnsi="Arial" w:cs="Arial"/>
          <w:w w:val="105"/>
          <w:sz w:val="24"/>
          <w:szCs w:val="24"/>
        </w:rPr>
        <w:t xml:space="preserve">Информирование заявителя о возможности </w:t>
      </w:r>
      <w:r w:rsidR="00B55967" w:rsidRPr="009B7D5C">
        <w:rPr>
          <w:rFonts w:ascii="Arial" w:hAnsi="Arial" w:cs="Arial"/>
          <w:w w:val="105"/>
          <w:sz w:val="24"/>
          <w:szCs w:val="24"/>
        </w:rPr>
        <w:t>предоставления путёвки осуществляется в срок 10 рабочих дней со дня принятия решения о возможности предоставления путёвки.</w:t>
      </w:r>
    </w:p>
    <w:p w:rsidR="00B55967" w:rsidRPr="009B7D5C" w:rsidRDefault="00B55967" w:rsidP="00B731A2">
      <w:pPr>
        <w:snapToGrid/>
        <w:ind w:firstLine="709"/>
        <w:jc w:val="both"/>
        <w:rPr>
          <w:rFonts w:ascii="Arial" w:hAnsi="Arial" w:cs="Arial"/>
          <w:w w:val="105"/>
          <w:sz w:val="24"/>
          <w:szCs w:val="24"/>
        </w:rPr>
      </w:pPr>
      <w:r w:rsidRPr="009B7D5C">
        <w:rPr>
          <w:rFonts w:ascii="Arial" w:hAnsi="Arial" w:cs="Arial"/>
          <w:w w:val="105"/>
          <w:sz w:val="24"/>
          <w:szCs w:val="24"/>
        </w:rPr>
        <w:t>Уведомление об отказе в предоставлении муниципальной услуги направляется заявителю в течении 1 рабочего дня со дня принятия решения об отказе в предоставлении муниципальной услуги с указанием причины отказа и порядка его обжалования.</w:t>
      </w:r>
    </w:p>
    <w:p w:rsidR="00F370A6" w:rsidRPr="009B7D5C" w:rsidRDefault="00F370A6" w:rsidP="00B731A2">
      <w:pPr>
        <w:snapToGrid/>
        <w:ind w:firstLine="709"/>
        <w:jc w:val="both"/>
        <w:rPr>
          <w:rFonts w:ascii="Arial" w:hAnsi="Arial" w:cs="Arial"/>
          <w:w w:val="105"/>
          <w:sz w:val="24"/>
          <w:szCs w:val="24"/>
        </w:rPr>
      </w:pPr>
    </w:p>
    <w:p w:rsidR="00F370A6" w:rsidRPr="009B7D5C" w:rsidRDefault="00F370A6" w:rsidP="00F370A6">
      <w:pPr>
        <w:snapToGrid/>
        <w:jc w:val="center"/>
        <w:rPr>
          <w:rFonts w:ascii="Arial" w:hAnsi="Arial" w:cs="Arial"/>
          <w:w w:val="105"/>
          <w:sz w:val="24"/>
          <w:szCs w:val="24"/>
        </w:rPr>
      </w:pPr>
      <w:r w:rsidRPr="009B7D5C">
        <w:rPr>
          <w:rFonts w:ascii="Arial" w:hAnsi="Arial" w:cs="Arial"/>
          <w:sz w:val="24"/>
          <w:szCs w:val="24"/>
        </w:rPr>
        <w:t xml:space="preserve">2.5. </w:t>
      </w:r>
      <w:r w:rsidRPr="009B7D5C">
        <w:rPr>
          <w:rFonts w:ascii="Arial" w:hAnsi="Arial" w:cs="Arial"/>
          <w:w w:val="105"/>
          <w:sz w:val="24"/>
          <w:szCs w:val="24"/>
        </w:rPr>
        <w:t>Правовые основания для предоставления муниципальной услуги</w:t>
      </w:r>
    </w:p>
    <w:p w:rsidR="008B33E9" w:rsidRPr="009B7D5C" w:rsidRDefault="008B33E9" w:rsidP="00F370A6">
      <w:pPr>
        <w:snapToGrid/>
        <w:jc w:val="center"/>
        <w:rPr>
          <w:rFonts w:ascii="Arial" w:hAnsi="Arial" w:cs="Arial"/>
          <w:w w:val="105"/>
          <w:sz w:val="24"/>
          <w:szCs w:val="24"/>
        </w:rPr>
      </w:pPr>
    </w:p>
    <w:p w:rsidR="00335E68" w:rsidRPr="009B7D5C" w:rsidRDefault="00721090" w:rsidP="00335E68">
      <w:pPr>
        <w:snapToGrid/>
        <w:ind w:firstLine="709"/>
        <w:jc w:val="both"/>
        <w:rPr>
          <w:rFonts w:ascii="Arial" w:hAnsi="Arial" w:cs="Arial"/>
          <w:sz w:val="24"/>
          <w:szCs w:val="24"/>
        </w:rPr>
      </w:pPr>
      <w:r w:rsidRPr="009B7D5C">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размещению на официальном сайте Администрации, в Федеральном реестре государственных и муниципальных услуг и на </w:t>
      </w:r>
      <w:r w:rsidR="00335E68" w:rsidRPr="009B7D5C">
        <w:rPr>
          <w:rFonts w:ascii="Arial" w:hAnsi="Arial" w:cs="Arial"/>
          <w:sz w:val="24"/>
          <w:szCs w:val="24"/>
        </w:rPr>
        <w:t>ЕПГУ.</w:t>
      </w:r>
    </w:p>
    <w:p w:rsidR="00F370A6" w:rsidRPr="009B7D5C" w:rsidRDefault="00F370A6" w:rsidP="00F370A6">
      <w:pPr>
        <w:snapToGrid/>
        <w:jc w:val="center"/>
        <w:rPr>
          <w:rFonts w:ascii="Arial" w:hAnsi="Arial" w:cs="Arial"/>
          <w:w w:val="105"/>
          <w:sz w:val="24"/>
          <w:szCs w:val="24"/>
        </w:rPr>
      </w:pPr>
      <w:r w:rsidRPr="009B7D5C">
        <w:rPr>
          <w:rFonts w:ascii="Arial" w:hAnsi="Arial" w:cs="Arial"/>
          <w:sz w:val="24"/>
          <w:szCs w:val="24"/>
        </w:rPr>
        <w:t>Предоставление муниципальной услуги осуществляется в соответствии с:</w:t>
      </w:r>
    </w:p>
    <w:p w:rsidR="00F370A6" w:rsidRPr="009B7D5C" w:rsidRDefault="00F370A6" w:rsidP="00F370A6">
      <w:pPr>
        <w:widowControl w:val="0"/>
        <w:numPr>
          <w:ilvl w:val="0"/>
          <w:numId w:val="7"/>
        </w:numPr>
        <w:tabs>
          <w:tab w:val="left" w:pos="360"/>
        </w:tabs>
        <w:autoSpaceDE w:val="0"/>
        <w:autoSpaceDN w:val="0"/>
        <w:adjustRightInd w:val="0"/>
        <w:snapToGrid/>
        <w:ind w:left="0" w:firstLine="567"/>
        <w:jc w:val="both"/>
        <w:rPr>
          <w:rFonts w:ascii="Arial" w:hAnsi="Arial" w:cs="Arial"/>
          <w:sz w:val="24"/>
          <w:szCs w:val="24"/>
        </w:rPr>
      </w:pPr>
      <w:r w:rsidRPr="009B7D5C">
        <w:rPr>
          <w:rFonts w:ascii="Arial" w:hAnsi="Arial" w:cs="Arial"/>
          <w:sz w:val="24"/>
          <w:szCs w:val="24"/>
        </w:rPr>
        <w:t>Конституцией Российской Федерации от 12.12.93 («Российская газета», 25.12.93, № 237);</w:t>
      </w:r>
    </w:p>
    <w:p w:rsidR="00F370A6" w:rsidRPr="009B7D5C" w:rsidRDefault="009B7D5C" w:rsidP="00F370A6">
      <w:pPr>
        <w:pStyle w:val="a3"/>
        <w:numPr>
          <w:ilvl w:val="0"/>
          <w:numId w:val="7"/>
        </w:numPr>
        <w:snapToGrid/>
        <w:ind w:left="0" w:firstLine="567"/>
        <w:jc w:val="both"/>
        <w:rPr>
          <w:rFonts w:ascii="Arial" w:hAnsi="Arial" w:cs="Arial"/>
          <w:sz w:val="24"/>
          <w:szCs w:val="24"/>
        </w:rPr>
      </w:pPr>
      <w:r>
        <w:rPr>
          <w:rFonts w:ascii="Arial" w:hAnsi="Arial" w:cs="Arial"/>
          <w:sz w:val="24"/>
          <w:szCs w:val="24"/>
        </w:rPr>
        <w:t>Федеральный закон</w:t>
      </w:r>
      <w:r w:rsidR="00F370A6" w:rsidRPr="009B7D5C">
        <w:rPr>
          <w:rFonts w:ascii="Arial" w:hAnsi="Arial" w:cs="Arial"/>
          <w:sz w:val="24"/>
          <w:szCs w:val="24"/>
        </w:rPr>
        <w:t xml:space="preserve"> </w:t>
      </w:r>
      <w:hyperlink r:id="rId16" w:tgtFrame="_blank" w:history="1">
        <w:r w:rsidR="00F370A6" w:rsidRPr="009B7D5C">
          <w:rPr>
            <w:rStyle w:val="a6"/>
            <w:rFonts w:ascii="Arial" w:hAnsi="Arial" w:cs="Arial"/>
            <w:color w:val="auto"/>
            <w:sz w:val="24"/>
            <w:szCs w:val="24"/>
            <w:u w:val="none"/>
          </w:rPr>
          <w:t>от 27 июля 2010 № 210-ФЗ</w:t>
        </w:r>
      </w:hyperlink>
      <w:r w:rsidR="00F370A6" w:rsidRPr="009B7D5C">
        <w:rPr>
          <w:rFonts w:ascii="Arial" w:hAnsi="Arial" w:cs="Arial"/>
          <w:sz w:val="24"/>
          <w:szCs w:val="24"/>
        </w:rPr>
        <w:t> «Об организации предоставления государственных и муниципальных услуг».</w:t>
      </w:r>
    </w:p>
    <w:p w:rsidR="00F370A6" w:rsidRPr="009B7D5C" w:rsidRDefault="00F370A6" w:rsidP="00F370A6">
      <w:pPr>
        <w:widowControl w:val="0"/>
        <w:numPr>
          <w:ilvl w:val="0"/>
          <w:numId w:val="7"/>
        </w:numPr>
        <w:tabs>
          <w:tab w:val="left" w:pos="360"/>
        </w:tabs>
        <w:autoSpaceDE w:val="0"/>
        <w:autoSpaceDN w:val="0"/>
        <w:adjustRightInd w:val="0"/>
        <w:snapToGrid/>
        <w:ind w:left="0" w:firstLine="567"/>
        <w:jc w:val="both"/>
        <w:rPr>
          <w:rFonts w:ascii="Arial" w:hAnsi="Arial" w:cs="Arial"/>
          <w:sz w:val="24"/>
          <w:szCs w:val="24"/>
        </w:rPr>
      </w:pPr>
      <w:r w:rsidRPr="009B7D5C">
        <w:rPr>
          <w:rFonts w:ascii="Arial" w:hAnsi="Arial" w:cs="Arial"/>
          <w:sz w:val="24"/>
          <w:szCs w:val="24"/>
        </w:rPr>
        <w:t>Федеральным законом от 06.10.03 № 131-ФЗ «Об общих принципах организации местного самоуправления в РФ»;</w:t>
      </w:r>
    </w:p>
    <w:p w:rsidR="00F370A6" w:rsidRPr="009B7D5C" w:rsidRDefault="00F370A6" w:rsidP="00F370A6">
      <w:pPr>
        <w:widowControl w:val="0"/>
        <w:numPr>
          <w:ilvl w:val="0"/>
          <w:numId w:val="7"/>
        </w:numPr>
        <w:tabs>
          <w:tab w:val="left" w:pos="360"/>
        </w:tabs>
        <w:autoSpaceDE w:val="0"/>
        <w:autoSpaceDN w:val="0"/>
        <w:adjustRightInd w:val="0"/>
        <w:snapToGrid/>
        <w:ind w:left="0" w:firstLine="567"/>
        <w:jc w:val="both"/>
        <w:rPr>
          <w:rFonts w:ascii="Arial" w:hAnsi="Arial" w:cs="Arial"/>
          <w:sz w:val="24"/>
          <w:szCs w:val="24"/>
        </w:rPr>
      </w:pPr>
      <w:r w:rsidRPr="009B7D5C">
        <w:rPr>
          <w:rFonts w:ascii="Arial" w:hAnsi="Arial" w:cs="Arial"/>
          <w:sz w:val="24"/>
          <w:szCs w:val="24"/>
        </w:rPr>
        <w:t xml:space="preserve"> Федеральным законом от 24.07.1998г. №124-ФЗ «Об основных гарантиях прав ребёнка в Российской Федерации»;</w:t>
      </w:r>
    </w:p>
    <w:p w:rsidR="00F370A6" w:rsidRPr="009B7D5C" w:rsidRDefault="00F370A6" w:rsidP="00F370A6">
      <w:pPr>
        <w:widowControl w:val="0"/>
        <w:numPr>
          <w:ilvl w:val="0"/>
          <w:numId w:val="7"/>
        </w:numPr>
        <w:tabs>
          <w:tab w:val="left" w:pos="360"/>
        </w:tabs>
        <w:autoSpaceDE w:val="0"/>
        <w:autoSpaceDN w:val="0"/>
        <w:adjustRightInd w:val="0"/>
        <w:snapToGrid/>
        <w:ind w:left="0" w:firstLine="567"/>
        <w:jc w:val="both"/>
        <w:rPr>
          <w:rFonts w:ascii="Arial" w:hAnsi="Arial" w:cs="Arial"/>
          <w:sz w:val="24"/>
          <w:szCs w:val="24"/>
        </w:rPr>
      </w:pPr>
      <w:r w:rsidRPr="009B7D5C">
        <w:rPr>
          <w:rFonts w:ascii="Arial" w:hAnsi="Arial" w:cs="Arial"/>
          <w:sz w:val="24"/>
          <w:szCs w:val="24"/>
        </w:rPr>
        <w:t>Федеральным законом от 27.07.2006 № 152-ФЗ «О персональных данных» («Российская газета» 29.07.2006, №165);</w:t>
      </w:r>
    </w:p>
    <w:p w:rsidR="00F370A6" w:rsidRPr="009B7D5C" w:rsidRDefault="00F370A6" w:rsidP="00F370A6">
      <w:pPr>
        <w:widowControl w:val="0"/>
        <w:numPr>
          <w:ilvl w:val="0"/>
          <w:numId w:val="7"/>
        </w:numPr>
        <w:tabs>
          <w:tab w:val="left" w:pos="360"/>
        </w:tabs>
        <w:autoSpaceDE w:val="0"/>
        <w:autoSpaceDN w:val="0"/>
        <w:adjustRightInd w:val="0"/>
        <w:snapToGrid/>
        <w:ind w:left="0" w:firstLine="567"/>
        <w:jc w:val="both"/>
        <w:rPr>
          <w:rFonts w:ascii="Arial" w:hAnsi="Arial" w:cs="Arial"/>
          <w:sz w:val="24"/>
          <w:szCs w:val="24"/>
        </w:rPr>
      </w:pPr>
      <w:r w:rsidRPr="009B7D5C">
        <w:rPr>
          <w:rFonts w:ascii="Arial" w:hAnsi="Arial" w:cs="Arial"/>
          <w:sz w:val="24"/>
          <w:szCs w:val="24"/>
        </w:rPr>
        <w:lastRenderedPageBreak/>
        <w:t>Законом Новосибирской области от 12.05.2003г.№ 111-ОЗ «О защите прав детей в Новосибирской области»;</w:t>
      </w:r>
    </w:p>
    <w:p w:rsidR="00F370A6" w:rsidRPr="009B7D5C" w:rsidRDefault="00F370A6" w:rsidP="00F370A6">
      <w:pPr>
        <w:widowControl w:val="0"/>
        <w:numPr>
          <w:ilvl w:val="0"/>
          <w:numId w:val="7"/>
        </w:numPr>
        <w:tabs>
          <w:tab w:val="left" w:pos="360"/>
        </w:tabs>
        <w:autoSpaceDE w:val="0"/>
        <w:autoSpaceDN w:val="0"/>
        <w:adjustRightInd w:val="0"/>
        <w:snapToGrid/>
        <w:ind w:left="0" w:firstLine="567"/>
        <w:jc w:val="both"/>
        <w:rPr>
          <w:rFonts w:ascii="Arial" w:hAnsi="Arial" w:cs="Arial"/>
          <w:i/>
          <w:sz w:val="24"/>
          <w:szCs w:val="24"/>
        </w:rPr>
      </w:pPr>
      <w:r w:rsidRPr="009B7D5C">
        <w:rPr>
          <w:rFonts w:ascii="Arial" w:hAnsi="Arial" w:cs="Arial"/>
          <w:sz w:val="24"/>
          <w:szCs w:val="24"/>
        </w:rPr>
        <w:t>постановление Правительства Новосибирской области от 28.03.2017г. № 123-п «Об организации и обеспечении отдыха и оздоровления детей на территории Новосибирской области»</w:t>
      </w:r>
      <w:r w:rsidRPr="009B7D5C">
        <w:rPr>
          <w:rFonts w:ascii="Arial" w:hAnsi="Arial" w:cs="Arial"/>
          <w:i/>
          <w:sz w:val="24"/>
          <w:szCs w:val="24"/>
        </w:rPr>
        <w:t>;</w:t>
      </w:r>
    </w:p>
    <w:p w:rsidR="00F370A6" w:rsidRPr="009B7D5C" w:rsidRDefault="00F370A6" w:rsidP="00F370A6">
      <w:pPr>
        <w:widowControl w:val="0"/>
        <w:numPr>
          <w:ilvl w:val="0"/>
          <w:numId w:val="7"/>
        </w:numPr>
        <w:tabs>
          <w:tab w:val="left" w:pos="360"/>
        </w:tabs>
        <w:autoSpaceDE w:val="0"/>
        <w:autoSpaceDN w:val="0"/>
        <w:adjustRightInd w:val="0"/>
        <w:snapToGrid/>
        <w:ind w:left="0" w:firstLine="567"/>
        <w:jc w:val="both"/>
        <w:rPr>
          <w:rFonts w:ascii="Arial" w:hAnsi="Arial" w:cs="Arial"/>
          <w:i/>
          <w:sz w:val="24"/>
          <w:szCs w:val="24"/>
        </w:rPr>
      </w:pPr>
      <w:r w:rsidRPr="009B7D5C">
        <w:rPr>
          <w:rFonts w:ascii="Arial" w:hAnsi="Arial" w:cs="Arial"/>
          <w:sz w:val="24"/>
          <w:szCs w:val="24"/>
        </w:rPr>
        <w:t>правовой акт администрации Болотнинского района об организации оздоровления, отдыха, занятости детей на территории Болотнинского района Новосибирской области (актуальная версия)</w:t>
      </w:r>
      <w:r w:rsidR="008B33E9" w:rsidRPr="009B7D5C">
        <w:rPr>
          <w:rFonts w:ascii="Arial" w:hAnsi="Arial" w:cs="Arial"/>
          <w:sz w:val="24"/>
          <w:szCs w:val="24"/>
        </w:rPr>
        <w:t>.</w:t>
      </w:r>
    </w:p>
    <w:p w:rsidR="00B731A2" w:rsidRPr="009B7D5C" w:rsidRDefault="00B731A2">
      <w:pPr>
        <w:jc w:val="center"/>
        <w:rPr>
          <w:rFonts w:ascii="Arial" w:hAnsi="Arial" w:cs="Arial"/>
          <w:sz w:val="24"/>
          <w:szCs w:val="24"/>
        </w:rPr>
      </w:pPr>
    </w:p>
    <w:p w:rsidR="00F370A6" w:rsidRPr="009B7D5C" w:rsidRDefault="00F370A6" w:rsidP="00F370A6">
      <w:pPr>
        <w:shd w:val="clear" w:color="auto" w:fill="FFFFFF"/>
        <w:snapToGrid/>
        <w:jc w:val="center"/>
        <w:rPr>
          <w:rFonts w:ascii="Arial" w:hAnsi="Arial" w:cs="Arial"/>
          <w:w w:val="105"/>
          <w:sz w:val="24"/>
          <w:szCs w:val="24"/>
        </w:rPr>
      </w:pPr>
      <w:r w:rsidRPr="009B7D5C">
        <w:rPr>
          <w:rFonts w:ascii="Arial" w:hAnsi="Arial" w:cs="Arial"/>
          <w:w w:val="105"/>
          <w:sz w:val="24"/>
          <w:szCs w:val="24"/>
        </w:rPr>
        <w:t>2.6. Исчерпывающий перечень документов, необходимых</w:t>
      </w:r>
    </w:p>
    <w:p w:rsidR="00F370A6" w:rsidRPr="009B7D5C" w:rsidRDefault="00F370A6" w:rsidP="00F370A6">
      <w:pPr>
        <w:shd w:val="clear" w:color="auto" w:fill="FFFFFF"/>
        <w:snapToGrid/>
        <w:jc w:val="center"/>
        <w:rPr>
          <w:rFonts w:ascii="Arial" w:hAnsi="Arial" w:cs="Arial"/>
          <w:w w:val="105"/>
          <w:sz w:val="24"/>
          <w:szCs w:val="24"/>
        </w:rPr>
      </w:pPr>
      <w:r w:rsidRPr="009B7D5C">
        <w:rPr>
          <w:rFonts w:ascii="Arial" w:hAnsi="Arial" w:cs="Arial"/>
          <w:w w:val="105"/>
          <w:sz w:val="24"/>
          <w:szCs w:val="24"/>
        </w:rPr>
        <w:t xml:space="preserve">в соответствии с </w:t>
      </w:r>
      <w:r w:rsidR="008B33E9" w:rsidRPr="009B7D5C">
        <w:rPr>
          <w:rFonts w:ascii="Arial" w:hAnsi="Arial" w:cs="Arial"/>
          <w:w w:val="105"/>
          <w:sz w:val="24"/>
          <w:szCs w:val="24"/>
        </w:rPr>
        <w:t xml:space="preserve">законодательными и </w:t>
      </w:r>
      <w:r w:rsidRPr="009B7D5C">
        <w:rPr>
          <w:rFonts w:ascii="Arial" w:hAnsi="Arial" w:cs="Arial"/>
          <w:w w:val="105"/>
          <w:sz w:val="24"/>
          <w:szCs w:val="24"/>
        </w:rPr>
        <w:t>нормативными правовыми актами</w:t>
      </w:r>
    </w:p>
    <w:p w:rsidR="00F22483" w:rsidRPr="009B7D5C" w:rsidRDefault="00F370A6" w:rsidP="008B33E9">
      <w:pPr>
        <w:shd w:val="clear" w:color="auto" w:fill="FFFFFF"/>
        <w:snapToGrid/>
        <w:jc w:val="center"/>
        <w:rPr>
          <w:rFonts w:ascii="Arial" w:hAnsi="Arial" w:cs="Arial"/>
          <w:w w:val="105"/>
          <w:sz w:val="24"/>
          <w:szCs w:val="24"/>
        </w:rPr>
      </w:pPr>
      <w:r w:rsidRPr="009B7D5C">
        <w:rPr>
          <w:rFonts w:ascii="Arial" w:hAnsi="Arial" w:cs="Arial"/>
          <w:w w:val="105"/>
          <w:sz w:val="24"/>
          <w:szCs w:val="24"/>
        </w:rPr>
        <w:t xml:space="preserve">для предоставления муниципальной услуги </w:t>
      </w:r>
      <w:r w:rsidR="00462096" w:rsidRPr="009B7D5C">
        <w:rPr>
          <w:rFonts w:ascii="Arial" w:hAnsi="Arial" w:cs="Arial"/>
          <w:w w:val="105"/>
          <w:sz w:val="24"/>
          <w:szCs w:val="24"/>
        </w:rPr>
        <w:t>и услуг, которые являются необходимыми и обязательными для предоставления муниципальной услуги</w:t>
      </w:r>
      <w:r w:rsidR="00F22483" w:rsidRPr="009B7D5C">
        <w:rPr>
          <w:rFonts w:ascii="Arial" w:hAnsi="Arial" w:cs="Arial"/>
          <w:w w:val="105"/>
          <w:sz w:val="24"/>
          <w:szCs w:val="24"/>
        </w:rPr>
        <w:t>.</w:t>
      </w:r>
    </w:p>
    <w:p w:rsidR="00F22483" w:rsidRPr="009B7D5C" w:rsidRDefault="00F22483" w:rsidP="008B33E9">
      <w:pPr>
        <w:shd w:val="clear" w:color="auto" w:fill="FFFFFF"/>
        <w:snapToGrid/>
        <w:jc w:val="center"/>
        <w:rPr>
          <w:rFonts w:ascii="Arial" w:hAnsi="Arial" w:cs="Arial"/>
          <w:w w:val="105"/>
          <w:sz w:val="24"/>
          <w:szCs w:val="24"/>
        </w:rPr>
      </w:pPr>
    </w:p>
    <w:p w:rsidR="00462096" w:rsidRPr="009B7D5C" w:rsidRDefault="00F22483" w:rsidP="009B7D5C">
      <w:pPr>
        <w:shd w:val="clear" w:color="auto" w:fill="FFFFFF"/>
        <w:snapToGrid/>
        <w:ind w:firstLine="567"/>
        <w:jc w:val="both"/>
        <w:rPr>
          <w:rFonts w:ascii="Arial" w:hAnsi="Arial" w:cs="Arial"/>
          <w:w w:val="105"/>
          <w:sz w:val="24"/>
          <w:szCs w:val="24"/>
        </w:rPr>
      </w:pPr>
      <w:r w:rsidRPr="009B7D5C">
        <w:rPr>
          <w:rFonts w:ascii="Arial" w:hAnsi="Arial" w:cs="Arial"/>
          <w:w w:val="105"/>
          <w:sz w:val="24"/>
          <w:szCs w:val="24"/>
        </w:rPr>
        <w:t>2.6.1.</w:t>
      </w:r>
      <w:r w:rsidR="00462096" w:rsidRPr="009B7D5C">
        <w:rPr>
          <w:rFonts w:ascii="Arial" w:hAnsi="Arial" w:cs="Arial"/>
          <w:w w:val="105"/>
          <w:sz w:val="24"/>
          <w:szCs w:val="24"/>
        </w:rPr>
        <w:t xml:space="preserve"> </w:t>
      </w:r>
      <w:r w:rsidRPr="009B7D5C">
        <w:rPr>
          <w:rFonts w:ascii="Arial" w:hAnsi="Arial" w:cs="Arial"/>
          <w:w w:val="105"/>
          <w:sz w:val="24"/>
          <w:szCs w:val="24"/>
        </w:rPr>
        <w:t>Исчерпывающий перечень документов, необходимых</w:t>
      </w:r>
      <w:r w:rsidR="0097652D" w:rsidRPr="009B7D5C">
        <w:rPr>
          <w:rFonts w:ascii="Arial" w:hAnsi="Arial" w:cs="Arial"/>
          <w:w w:val="105"/>
          <w:sz w:val="24"/>
          <w:szCs w:val="24"/>
        </w:rPr>
        <w:t xml:space="preserve"> </w:t>
      </w:r>
      <w:r w:rsidRPr="009B7D5C">
        <w:rPr>
          <w:rFonts w:ascii="Arial" w:hAnsi="Arial" w:cs="Arial"/>
          <w:w w:val="105"/>
          <w:sz w:val="24"/>
          <w:szCs w:val="24"/>
        </w:rPr>
        <w:t>в соответствии с законодательными и н</w:t>
      </w:r>
      <w:r w:rsidR="0097652D" w:rsidRPr="009B7D5C">
        <w:rPr>
          <w:rFonts w:ascii="Arial" w:hAnsi="Arial" w:cs="Arial"/>
          <w:w w:val="105"/>
          <w:sz w:val="24"/>
          <w:szCs w:val="24"/>
        </w:rPr>
        <w:t xml:space="preserve">ормативными правовыми актами </w:t>
      </w:r>
      <w:r w:rsidRPr="009B7D5C">
        <w:rPr>
          <w:rFonts w:ascii="Arial" w:hAnsi="Arial" w:cs="Arial"/>
          <w:w w:val="105"/>
          <w:sz w:val="24"/>
          <w:szCs w:val="24"/>
        </w:rPr>
        <w:t>для предоставления муниципальной услуги и услуг, которые являются необходимыми и обязательными для предоставления муниципальной услуги</w:t>
      </w:r>
      <w:r w:rsidR="005E2110" w:rsidRPr="009B7D5C">
        <w:rPr>
          <w:rFonts w:ascii="Arial" w:hAnsi="Arial" w:cs="Arial"/>
          <w:w w:val="105"/>
          <w:sz w:val="24"/>
          <w:szCs w:val="24"/>
        </w:rPr>
        <w:t xml:space="preserve">, </w:t>
      </w:r>
      <w:r w:rsidR="00462096" w:rsidRPr="009B7D5C">
        <w:rPr>
          <w:rFonts w:ascii="Arial" w:hAnsi="Arial" w:cs="Arial"/>
          <w:w w:val="105"/>
          <w:sz w:val="24"/>
          <w:szCs w:val="24"/>
        </w:rPr>
        <w:t>подлежащих представлению заявителем самостоятельно, способы их получения заявителем, в том числе в электронной форме</w:t>
      </w:r>
      <w:r w:rsidR="00335E68" w:rsidRPr="009B7D5C">
        <w:rPr>
          <w:rFonts w:ascii="Arial" w:hAnsi="Arial" w:cs="Arial"/>
          <w:w w:val="105"/>
          <w:sz w:val="24"/>
          <w:szCs w:val="24"/>
        </w:rPr>
        <w:t>.</w:t>
      </w:r>
      <w:r w:rsidR="004C683A" w:rsidRPr="009B7D5C">
        <w:rPr>
          <w:rFonts w:ascii="Arial" w:hAnsi="Arial" w:cs="Arial"/>
          <w:w w:val="105"/>
          <w:sz w:val="24"/>
          <w:szCs w:val="24"/>
        </w:rPr>
        <w:t xml:space="preserve"> </w:t>
      </w:r>
    </w:p>
    <w:p w:rsidR="00DF6EA0" w:rsidRPr="009B7D5C" w:rsidRDefault="00A0136E" w:rsidP="00DF6EA0">
      <w:pPr>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Для получения муниципальной услуги по выбору заяв</w:t>
      </w:r>
      <w:r w:rsidR="000C1F2E" w:rsidRPr="009B7D5C">
        <w:rPr>
          <w:rFonts w:ascii="Arial" w:hAnsi="Arial" w:cs="Arial"/>
          <w:w w:val="105"/>
          <w:sz w:val="24"/>
          <w:szCs w:val="24"/>
        </w:rPr>
        <w:t>ителя: лично, по почте или через</w:t>
      </w:r>
      <w:r w:rsidRPr="009B7D5C">
        <w:rPr>
          <w:rFonts w:ascii="Arial" w:hAnsi="Arial" w:cs="Arial"/>
          <w:w w:val="105"/>
          <w:sz w:val="24"/>
          <w:szCs w:val="24"/>
        </w:rPr>
        <w:t xml:space="preserve"> МФЦ представля</w:t>
      </w:r>
      <w:r w:rsidR="000C1F2E" w:rsidRPr="009B7D5C">
        <w:rPr>
          <w:rFonts w:ascii="Arial" w:hAnsi="Arial" w:cs="Arial"/>
          <w:w w:val="105"/>
          <w:sz w:val="24"/>
          <w:szCs w:val="24"/>
        </w:rPr>
        <w:t>ю</w:t>
      </w:r>
      <w:r w:rsidRPr="009B7D5C">
        <w:rPr>
          <w:rFonts w:ascii="Arial" w:hAnsi="Arial" w:cs="Arial"/>
          <w:w w:val="105"/>
          <w:sz w:val="24"/>
          <w:szCs w:val="24"/>
        </w:rPr>
        <w:t>тся:</w:t>
      </w:r>
    </w:p>
    <w:p w:rsidR="00DF6EA0" w:rsidRPr="009B7D5C" w:rsidRDefault="00DF6EA0" w:rsidP="00FA792D">
      <w:pPr>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1)</w:t>
      </w:r>
      <w:r w:rsidRPr="009B7D5C">
        <w:rPr>
          <w:rFonts w:ascii="Arial" w:hAnsi="Arial" w:cs="Arial"/>
          <w:sz w:val="24"/>
          <w:szCs w:val="24"/>
        </w:rPr>
        <w:t xml:space="preserve"> </w:t>
      </w:r>
      <w:hyperlink w:anchor="P760" w:history="1">
        <w:r w:rsidRPr="009B7D5C">
          <w:rPr>
            <w:rFonts w:ascii="Arial" w:hAnsi="Arial" w:cs="Arial"/>
            <w:sz w:val="24"/>
            <w:szCs w:val="24"/>
          </w:rPr>
          <w:t>заявление</w:t>
        </w:r>
      </w:hyperlink>
      <w:r w:rsidRPr="009B7D5C">
        <w:rPr>
          <w:rFonts w:ascii="Arial" w:hAnsi="Arial" w:cs="Arial"/>
          <w:sz w:val="24"/>
          <w:szCs w:val="24"/>
        </w:rPr>
        <w:t xml:space="preserve"> по форме согласно </w:t>
      </w:r>
      <w:r w:rsidR="00BE7272" w:rsidRPr="009B7D5C">
        <w:rPr>
          <w:rFonts w:ascii="Arial" w:hAnsi="Arial" w:cs="Arial"/>
          <w:sz w:val="24"/>
          <w:szCs w:val="24"/>
        </w:rPr>
        <w:t>П</w:t>
      </w:r>
      <w:r w:rsidRPr="009B7D5C">
        <w:rPr>
          <w:rFonts w:ascii="Arial" w:hAnsi="Arial" w:cs="Arial"/>
          <w:sz w:val="24"/>
          <w:szCs w:val="24"/>
        </w:rPr>
        <w:t xml:space="preserve">риложению N </w:t>
      </w:r>
      <w:r w:rsidR="00FD4E01" w:rsidRPr="009B7D5C">
        <w:rPr>
          <w:rFonts w:ascii="Arial" w:hAnsi="Arial" w:cs="Arial"/>
          <w:sz w:val="24"/>
          <w:szCs w:val="24"/>
        </w:rPr>
        <w:t>1</w:t>
      </w:r>
      <w:r w:rsidRPr="009B7D5C">
        <w:rPr>
          <w:rFonts w:ascii="Arial" w:hAnsi="Arial" w:cs="Arial"/>
          <w:sz w:val="24"/>
          <w:szCs w:val="24"/>
        </w:rPr>
        <w:t xml:space="preserve"> к Административному регламенту (бланк заявления предоставляется заявителю лично по его требованию в Отделе администрации (МФЦ), а также размещается в электронной форме на официальном интернет-сайте администрации Болотнинского района, на ЕПГУ);</w:t>
      </w:r>
    </w:p>
    <w:p w:rsidR="00DF6EA0" w:rsidRPr="009B7D5C" w:rsidRDefault="00DF6EA0" w:rsidP="00FA792D">
      <w:pPr>
        <w:widowControl w:val="0"/>
        <w:autoSpaceDE w:val="0"/>
        <w:autoSpaceDN w:val="0"/>
        <w:snapToGrid/>
        <w:ind w:firstLine="709"/>
        <w:jc w:val="both"/>
        <w:rPr>
          <w:rFonts w:ascii="Arial" w:hAnsi="Arial" w:cs="Arial"/>
          <w:w w:val="105"/>
          <w:sz w:val="24"/>
          <w:szCs w:val="24"/>
        </w:rPr>
      </w:pPr>
      <w:r w:rsidRPr="009B7D5C">
        <w:rPr>
          <w:rFonts w:ascii="Arial" w:hAnsi="Arial" w:cs="Arial"/>
          <w:w w:val="105"/>
          <w:sz w:val="24"/>
          <w:szCs w:val="24"/>
        </w:rPr>
        <w:t xml:space="preserve">2) </w:t>
      </w:r>
      <w:r w:rsidR="00A0136E" w:rsidRPr="009B7D5C">
        <w:rPr>
          <w:rFonts w:ascii="Arial" w:hAnsi="Arial" w:cs="Arial"/>
          <w:w w:val="105"/>
          <w:sz w:val="24"/>
          <w:szCs w:val="24"/>
        </w:rPr>
        <w:t>копия документа, удостоверяющего личность заявителя;</w:t>
      </w:r>
    </w:p>
    <w:p w:rsidR="005E2110" w:rsidRPr="009B7D5C" w:rsidRDefault="005E2110" w:rsidP="005E2110">
      <w:pPr>
        <w:jc w:val="both"/>
        <w:rPr>
          <w:rFonts w:ascii="Arial" w:hAnsi="Arial" w:cs="Arial"/>
          <w:sz w:val="24"/>
          <w:szCs w:val="24"/>
        </w:rPr>
      </w:pPr>
      <w:r w:rsidRPr="009B7D5C">
        <w:rPr>
          <w:rFonts w:ascii="Arial" w:hAnsi="Arial" w:cs="Arial"/>
          <w:sz w:val="24"/>
          <w:szCs w:val="24"/>
        </w:rPr>
        <w:t xml:space="preserve">           3) свидетельство о рождении ребенка, выданное компетентными органами иностранного государства (в случае регистрации указанного акта гражданского состояния на территории иностранного государства) и его нотариально удостоверенный перевод на русский язык; </w:t>
      </w:r>
    </w:p>
    <w:p w:rsidR="005E2110" w:rsidRPr="009B7D5C" w:rsidRDefault="005E2110" w:rsidP="005E2110">
      <w:pPr>
        <w:jc w:val="both"/>
        <w:rPr>
          <w:rFonts w:ascii="Arial" w:hAnsi="Arial" w:cs="Arial"/>
          <w:sz w:val="24"/>
          <w:szCs w:val="24"/>
        </w:rPr>
      </w:pPr>
      <w:r w:rsidRPr="009B7D5C">
        <w:rPr>
          <w:rFonts w:ascii="Arial" w:hAnsi="Arial" w:cs="Arial"/>
          <w:sz w:val="24"/>
          <w:szCs w:val="24"/>
        </w:rPr>
        <w:t xml:space="preserve">            4) свидетельство об усыновлении, выданное органами записи актов гражданского состояния или консульскими учреждениями Российской Федерации, либо решение суда об усыновлении (в случае если с заявлением обращается усыновитель);</w:t>
      </w:r>
    </w:p>
    <w:p w:rsidR="0097652D" w:rsidRPr="009B7D5C" w:rsidRDefault="0097652D" w:rsidP="005E2110">
      <w:pPr>
        <w:ind w:firstLine="851"/>
        <w:jc w:val="both"/>
        <w:rPr>
          <w:rFonts w:ascii="Arial" w:hAnsi="Arial" w:cs="Arial"/>
          <w:sz w:val="24"/>
          <w:szCs w:val="24"/>
        </w:rPr>
      </w:pPr>
      <w:r w:rsidRPr="009B7D5C">
        <w:rPr>
          <w:rFonts w:ascii="Arial" w:hAnsi="Arial" w:cs="Arial"/>
          <w:sz w:val="24"/>
          <w:szCs w:val="24"/>
        </w:rPr>
        <w:t>5) документ, подтверждающий факт постоянного проживания ребёнка на территории Болотнинского района Новосибирской области (если факт постоянного проживания подтверждается решением суда об установлении юридического факта проживания ребёнка по определённому адресу);</w:t>
      </w:r>
    </w:p>
    <w:p w:rsidR="005E2110" w:rsidRPr="009B7D5C" w:rsidRDefault="0097652D" w:rsidP="0097652D">
      <w:pPr>
        <w:ind w:firstLine="851"/>
        <w:jc w:val="both"/>
        <w:rPr>
          <w:rFonts w:ascii="Arial" w:hAnsi="Arial" w:cs="Arial"/>
          <w:w w:val="105"/>
          <w:sz w:val="24"/>
          <w:szCs w:val="24"/>
        </w:rPr>
      </w:pPr>
      <w:r w:rsidRPr="009B7D5C">
        <w:rPr>
          <w:rFonts w:ascii="Arial" w:hAnsi="Arial" w:cs="Arial"/>
          <w:sz w:val="24"/>
          <w:szCs w:val="24"/>
        </w:rPr>
        <w:t xml:space="preserve">6)  </w:t>
      </w:r>
      <w:r w:rsidR="005E2110" w:rsidRPr="009B7D5C">
        <w:rPr>
          <w:rFonts w:ascii="Arial" w:hAnsi="Arial" w:cs="Arial"/>
          <w:w w:val="105"/>
          <w:sz w:val="24"/>
          <w:szCs w:val="24"/>
        </w:rPr>
        <w:t>справка о состоянии здоровья ребенка, выданная медицинской организацией, в случае обращения с заявлением на санаторное лечение, в том числе при повторном обращении за путевкой (в течение календарного года) в случае необходимости проведения курса дополнительного санаторного лечения при наличии медицинских показаний.</w:t>
      </w:r>
    </w:p>
    <w:p w:rsidR="00741669" w:rsidRPr="009B7D5C" w:rsidRDefault="00741669" w:rsidP="00741669">
      <w:pPr>
        <w:autoSpaceDE w:val="0"/>
        <w:autoSpaceDN w:val="0"/>
        <w:adjustRightInd w:val="0"/>
        <w:snapToGrid/>
        <w:ind w:firstLine="851"/>
        <w:jc w:val="both"/>
        <w:rPr>
          <w:rFonts w:ascii="Arial" w:hAnsi="Arial" w:cs="Arial"/>
          <w:w w:val="105"/>
          <w:sz w:val="24"/>
          <w:szCs w:val="24"/>
        </w:rPr>
      </w:pPr>
      <w:r w:rsidRPr="009B7D5C">
        <w:rPr>
          <w:rFonts w:ascii="Arial" w:hAnsi="Arial" w:cs="Arial"/>
          <w:w w:val="105"/>
          <w:sz w:val="24"/>
          <w:szCs w:val="24"/>
        </w:rPr>
        <w:t xml:space="preserve">7)    квитанцию о частичной доплате за путёвку (при наличии в Отделе администрации путёвки с частичной доплатой </w:t>
      </w:r>
      <w:r w:rsidR="00754564" w:rsidRPr="009B7D5C">
        <w:rPr>
          <w:rFonts w:ascii="Arial" w:hAnsi="Arial" w:cs="Arial"/>
          <w:w w:val="105"/>
          <w:sz w:val="24"/>
          <w:szCs w:val="24"/>
        </w:rPr>
        <w:t>для детей, не находящихс</w:t>
      </w:r>
      <w:r w:rsidR="009B7D5C">
        <w:rPr>
          <w:rFonts w:ascii="Arial" w:hAnsi="Arial" w:cs="Arial"/>
          <w:w w:val="105"/>
          <w:sz w:val="24"/>
          <w:szCs w:val="24"/>
        </w:rPr>
        <w:t>я в трудной жизненной ситуации,</w:t>
      </w:r>
      <w:r w:rsidRPr="009B7D5C">
        <w:rPr>
          <w:rFonts w:ascii="Arial" w:hAnsi="Arial" w:cs="Arial"/>
          <w:w w:val="105"/>
          <w:sz w:val="24"/>
          <w:szCs w:val="24"/>
        </w:rPr>
        <w:t xml:space="preserve"> и сведений о стоимости</w:t>
      </w:r>
      <w:r w:rsidR="00754564" w:rsidRPr="009B7D5C">
        <w:rPr>
          <w:rFonts w:ascii="Arial" w:hAnsi="Arial" w:cs="Arial"/>
          <w:w w:val="105"/>
          <w:sz w:val="24"/>
          <w:szCs w:val="24"/>
        </w:rPr>
        <w:t xml:space="preserve"> путёвки</w:t>
      </w:r>
      <w:r w:rsidRPr="009B7D5C">
        <w:rPr>
          <w:rFonts w:ascii="Arial" w:hAnsi="Arial" w:cs="Arial"/>
          <w:w w:val="105"/>
          <w:sz w:val="24"/>
          <w:szCs w:val="24"/>
        </w:rPr>
        <w:t xml:space="preserve">). </w:t>
      </w:r>
    </w:p>
    <w:p w:rsidR="00741669" w:rsidRPr="009B7D5C" w:rsidRDefault="00741669" w:rsidP="00741669">
      <w:pPr>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 xml:space="preserve"> 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w:t>
      </w:r>
      <w:hyperlink w:anchor="P1198" w:history="1">
        <w:r w:rsidRPr="009B7D5C">
          <w:rPr>
            <w:rFonts w:ascii="Arial" w:hAnsi="Arial" w:cs="Arial"/>
            <w:w w:val="105"/>
            <w:sz w:val="24"/>
            <w:szCs w:val="24"/>
          </w:rPr>
          <w:t>Приложению N 2</w:t>
        </w:r>
      </w:hyperlink>
      <w:r w:rsidRPr="009B7D5C">
        <w:rPr>
          <w:rFonts w:ascii="Arial" w:hAnsi="Arial" w:cs="Arial"/>
          <w:w w:val="105"/>
          <w:sz w:val="24"/>
          <w:szCs w:val="24"/>
        </w:rPr>
        <w:t xml:space="preserve"> к Административному регламенту.</w:t>
      </w:r>
    </w:p>
    <w:p w:rsidR="00741669" w:rsidRPr="009B7D5C" w:rsidRDefault="00741669" w:rsidP="00741669">
      <w:pPr>
        <w:snapToGrid/>
        <w:ind w:firstLine="709"/>
        <w:jc w:val="both"/>
        <w:rPr>
          <w:rFonts w:ascii="Arial" w:hAnsi="Arial" w:cs="Arial"/>
          <w:w w:val="105"/>
          <w:sz w:val="24"/>
          <w:szCs w:val="24"/>
        </w:rPr>
      </w:pPr>
      <w:r w:rsidRPr="009B7D5C">
        <w:rPr>
          <w:rFonts w:ascii="Arial" w:hAnsi="Arial" w:cs="Arial"/>
          <w:w w:val="105"/>
          <w:sz w:val="24"/>
          <w:szCs w:val="24"/>
        </w:rPr>
        <w:lastRenderedPageBreak/>
        <w:t>Если документы, необходимые для предоставления муниципальной услуги, направляются по почте, то оригиналы документов не направляются. В этом случае направляются копии документов, верность которых засвидетельствована в установленном законодательстве порядке.</w:t>
      </w:r>
    </w:p>
    <w:p w:rsidR="00741669" w:rsidRPr="009B7D5C" w:rsidRDefault="00741669" w:rsidP="00741669">
      <w:pPr>
        <w:autoSpaceDE w:val="0"/>
        <w:autoSpaceDN w:val="0"/>
        <w:adjustRightInd w:val="0"/>
        <w:snapToGrid/>
        <w:ind w:firstLine="540"/>
        <w:jc w:val="both"/>
        <w:rPr>
          <w:rFonts w:ascii="Arial" w:hAnsi="Arial" w:cs="Arial"/>
          <w:w w:val="105"/>
          <w:sz w:val="24"/>
          <w:szCs w:val="24"/>
        </w:rPr>
      </w:pPr>
      <w:r w:rsidRPr="009B7D5C">
        <w:rPr>
          <w:rFonts w:ascii="Arial" w:hAnsi="Arial" w:cs="Arial"/>
          <w:w w:val="105"/>
          <w:sz w:val="24"/>
          <w:szCs w:val="24"/>
        </w:rPr>
        <w:t>Если документы, необходимые для предоставления муниципальной услуги, представляются лично, то в случае представления копий документов, не заверенных в установленном законодательством порядке, заявителем пред</w:t>
      </w:r>
      <w:r w:rsidR="00F76240" w:rsidRPr="009B7D5C">
        <w:rPr>
          <w:rFonts w:ascii="Arial" w:hAnsi="Arial" w:cs="Arial"/>
          <w:w w:val="105"/>
          <w:sz w:val="24"/>
          <w:szCs w:val="24"/>
        </w:rPr>
        <w:t>о</w:t>
      </w:r>
      <w:r w:rsidRPr="009B7D5C">
        <w:rPr>
          <w:rFonts w:ascii="Arial" w:hAnsi="Arial" w:cs="Arial"/>
          <w:w w:val="105"/>
          <w:sz w:val="24"/>
          <w:szCs w:val="24"/>
        </w:rPr>
        <w:t>ставляются их оригиналы.</w:t>
      </w:r>
    </w:p>
    <w:p w:rsidR="00741669" w:rsidRPr="009B7D5C" w:rsidRDefault="00741669" w:rsidP="00741669">
      <w:pPr>
        <w:autoSpaceDE w:val="0"/>
        <w:autoSpaceDN w:val="0"/>
        <w:adjustRightInd w:val="0"/>
        <w:snapToGrid/>
        <w:ind w:firstLine="540"/>
        <w:jc w:val="both"/>
        <w:rPr>
          <w:rFonts w:ascii="Arial" w:hAnsi="Arial" w:cs="Arial"/>
          <w:w w:val="105"/>
          <w:sz w:val="24"/>
          <w:szCs w:val="24"/>
        </w:rPr>
      </w:pPr>
      <w:r w:rsidRPr="009B7D5C">
        <w:rPr>
          <w:rFonts w:ascii="Arial" w:hAnsi="Arial" w:cs="Arial"/>
          <w:w w:val="105"/>
          <w:sz w:val="24"/>
          <w:szCs w:val="24"/>
        </w:rPr>
        <w:t>В случае пред</w:t>
      </w:r>
      <w:r w:rsidR="00F76240" w:rsidRPr="009B7D5C">
        <w:rPr>
          <w:rFonts w:ascii="Arial" w:hAnsi="Arial" w:cs="Arial"/>
          <w:w w:val="105"/>
          <w:sz w:val="24"/>
          <w:szCs w:val="24"/>
        </w:rPr>
        <w:t>о</w:t>
      </w:r>
      <w:r w:rsidRPr="009B7D5C">
        <w:rPr>
          <w:rFonts w:ascii="Arial" w:hAnsi="Arial" w:cs="Arial"/>
          <w:w w:val="105"/>
          <w:sz w:val="24"/>
          <w:szCs w:val="24"/>
        </w:rPr>
        <w:t>ставления документов представителем дополнительно представляются документы, удостоверяющие его личность и полномочия.</w:t>
      </w:r>
    </w:p>
    <w:p w:rsidR="00741669" w:rsidRPr="009B7D5C" w:rsidRDefault="00741669" w:rsidP="00741669">
      <w:pPr>
        <w:snapToGrid/>
        <w:ind w:firstLine="709"/>
        <w:jc w:val="both"/>
        <w:rPr>
          <w:rFonts w:ascii="Arial" w:hAnsi="Arial" w:cs="Arial"/>
          <w:w w:val="105"/>
          <w:sz w:val="24"/>
          <w:szCs w:val="24"/>
        </w:rPr>
      </w:pPr>
      <w:r w:rsidRPr="009B7D5C">
        <w:rPr>
          <w:rFonts w:ascii="Arial" w:hAnsi="Arial" w:cs="Arial"/>
          <w:w w:val="105"/>
          <w:sz w:val="24"/>
          <w:szCs w:val="24"/>
        </w:rPr>
        <w:t>При обращении заявителя в МФЦ заявление и документы, необходимые для оказания муниципальной услуги предоставляются непосредственно оператору МФЦ в бумажном виде.</w:t>
      </w:r>
    </w:p>
    <w:p w:rsidR="00741669" w:rsidRPr="009B7D5C" w:rsidRDefault="00741669" w:rsidP="00741669">
      <w:pPr>
        <w:snapToGrid/>
        <w:ind w:firstLine="709"/>
        <w:jc w:val="both"/>
        <w:rPr>
          <w:rFonts w:ascii="Arial" w:hAnsi="Arial" w:cs="Arial"/>
          <w:w w:val="105"/>
          <w:sz w:val="24"/>
          <w:szCs w:val="24"/>
        </w:rPr>
      </w:pPr>
      <w:r w:rsidRPr="009B7D5C">
        <w:rPr>
          <w:rFonts w:ascii="Arial" w:hAnsi="Arial" w:cs="Arial"/>
          <w:w w:val="105"/>
          <w:sz w:val="24"/>
          <w:szCs w:val="24"/>
        </w:rPr>
        <w:t>Предоставленные документы должны соответствовать следующим требованиям:</w:t>
      </w:r>
    </w:p>
    <w:p w:rsidR="00741669" w:rsidRPr="009B7D5C" w:rsidRDefault="00741669" w:rsidP="00741669">
      <w:pPr>
        <w:snapToGrid/>
        <w:ind w:firstLine="709"/>
        <w:jc w:val="both"/>
        <w:rPr>
          <w:rFonts w:ascii="Arial" w:hAnsi="Arial" w:cs="Arial"/>
          <w:w w:val="105"/>
          <w:sz w:val="24"/>
          <w:szCs w:val="24"/>
        </w:rPr>
      </w:pPr>
      <w:r w:rsidRPr="009B7D5C">
        <w:rPr>
          <w:rFonts w:ascii="Arial" w:hAnsi="Arial" w:cs="Arial"/>
          <w:w w:val="105"/>
          <w:sz w:val="24"/>
          <w:szCs w:val="24"/>
        </w:rPr>
        <w:t>а) текст документа написан разборчиво от руки или при помощи средств электронно-вычислительной техники;</w:t>
      </w:r>
    </w:p>
    <w:p w:rsidR="00741669" w:rsidRPr="009B7D5C" w:rsidRDefault="00741669" w:rsidP="00741669">
      <w:pPr>
        <w:snapToGrid/>
        <w:ind w:firstLine="709"/>
        <w:jc w:val="both"/>
        <w:rPr>
          <w:rFonts w:ascii="Arial" w:hAnsi="Arial" w:cs="Arial"/>
          <w:w w:val="105"/>
          <w:sz w:val="24"/>
          <w:szCs w:val="24"/>
        </w:rPr>
      </w:pPr>
      <w:r w:rsidRPr="009B7D5C">
        <w:rPr>
          <w:rFonts w:ascii="Arial" w:hAnsi="Arial" w:cs="Arial"/>
          <w:w w:val="105"/>
          <w:sz w:val="24"/>
          <w:szCs w:val="24"/>
        </w:rPr>
        <w:t>б) фамилия, имя и отчество (наименование) заявителя, его место жительства (место нахождения), телефон написаны полностью;</w:t>
      </w:r>
    </w:p>
    <w:p w:rsidR="00741669" w:rsidRPr="009B7D5C" w:rsidRDefault="00741669" w:rsidP="00741669">
      <w:pPr>
        <w:snapToGrid/>
        <w:ind w:firstLine="709"/>
        <w:jc w:val="both"/>
        <w:rPr>
          <w:rFonts w:ascii="Arial" w:hAnsi="Arial" w:cs="Arial"/>
          <w:w w:val="105"/>
          <w:sz w:val="24"/>
          <w:szCs w:val="24"/>
        </w:rPr>
      </w:pPr>
      <w:r w:rsidRPr="009B7D5C">
        <w:rPr>
          <w:rFonts w:ascii="Arial" w:hAnsi="Arial" w:cs="Arial"/>
          <w:w w:val="105"/>
          <w:sz w:val="24"/>
          <w:szCs w:val="24"/>
        </w:rPr>
        <w:t>в) в документах отсутствуют неоговоренные исправления;</w:t>
      </w:r>
    </w:p>
    <w:p w:rsidR="00741669" w:rsidRPr="009B7D5C" w:rsidRDefault="00741669" w:rsidP="00741669">
      <w:pPr>
        <w:snapToGrid/>
        <w:ind w:firstLine="709"/>
        <w:jc w:val="both"/>
        <w:rPr>
          <w:rFonts w:ascii="Arial" w:hAnsi="Arial" w:cs="Arial"/>
          <w:w w:val="105"/>
          <w:sz w:val="24"/>
          <w:szCs w:val="24"/>
        </w:rPr>
      </w:pPr>
      <w:r w:rsidRPr="009B7D5C">
        <w:rPr>
          <w:rFonts w:ascii="Arial" w:hAnsi="Arial" w:cs="Arial"/>
          <w:w w:val="105"/>
          <w:sz w:val="24"/>
          <w:szCs w:val="24"/>
        </w:rPr>
        <w:t>г) документы не исполнены карандашом;</w:t>
      </w:r>
    </w:p>
    <w:p w:rsidR="00741669" w:rsidRPr="009B7D5C" w:rsidRDefault="00741669" w:rsidP="00741669">
      <w:pPr>
        <w:snapToGrid/>
        <w:ind w:firstLine="567"/>
        <w:jc w:val="both"/>
        <w:rPr>
          <w:rFonts w:ascii="Arial" w:hAnsi="Arial" w:cs="Arial"/>
          <w:sz w:val="24"/>
          <w:szCs w:val="24"/>
        </w:rPr>
      </w:pPr>
      <w:r w:rsidRPr="009B7D5C">
        <w:rPr>
          <w:rFonts w:ascii="Arial" w:hAnsi="Arial" w:cs="Arial"/>
          <w:sz w:val="24"/>
          <w:szCs w:val="24"/>
        </w:rPr>
        <w:t xml:space="preserve">   д) все документы подаются на русском языке, либо должны иметь заверенный в установленном законом порядке перевод на русский язык.</w:t>
      </w:r>
    </w:p>
    <w:p w:rsidR="00C875CD" w:rsidRPr="009B7D5C" w:rsidRDefault="00741669" w:rsidP="00741669">
      <w:pPr>
        <w:ind w:firstLine="851"/>
        <w:jc w:val="both"/>
        <w:rPr>
          <w:rFonts w:ascii="Arial" w:hAnsi="Arial" w:cs="Arial"/>
          <w:sz w:val="24"/>
          <w:szCs w:val="24"/>
        </w:rPr>
      </w:pPr>
      <w:r w:rsidRPr="009B7D5C">
        <w:rPr>
          <w:rFonts w:ascii="Arial" w:hAnsi="Arial" w:cs="Arial"/>
          <w:sz w:val="24"/>
          <w:szCs w:val="24"/>
        </w:rPr>
        <w:t xml:space="preserve">2.6.2. </w:t>
      </w:r>
      <w:bookmarkStart w:id="1" w:name="P208"/>
      <w:bookmarkEnd w:id="1"/>
      <w:r w:rsidR="00C875CD" w:rsidRPr="009B7D5C">
        <w:rPr>
          <w:rFonts w:ascii="Arial" w:hAnsi="Arial" w:cs="Arial"/>
          <w:sz w:val="24"/>
          <w:szCs w:val="24"/>
        </w:rPr>
        <w:t>Исчерпывающий перечень документов, необходимых</w:t>
      </w:r>
      <w:r w:rsidR="00946A10" w:rsidRPr="009B7D5C">
        <w:rPr>
          <w:rFonts w:ascii="Arial" w:hAnsi="Arial" w:cs="Arial"/>
          <w:sz w:val="24"/>
          <w:szCs w:val="24"/>
        </w:rPr>
        <w:t xml:space="preserve"> </w:t>
      </w:r>
      <w:r w:rsidR="00C875CD" w:rsidRPr="009B7D5C">
        <w:rPr>
          <w:rFonts w:ascii="Arial" w:hAnsi="Arial" w:cs="Arial"/>
          <w:sz w:val="24"/>
          <w:szCs w:val="24"/>
        </w:rPr>
        <w:t>в соответствии с нормативными правовыми актами для</w:t>
      </w:r>
      <w:r w:rsidRPr="009B7D5C">
        <w:rPr>
          <w:rFonts w:ascii="Arial" w:hAnsi="Arial" w:cs="Arial"/>
          <w:sz w:val="24"/>
          <w:szCs w:val="24"/>
        </w:rPr>
        <w:t xml:space="preserve"> </w:t>
      </w:r>
      <w:r w:rsidR="00C875CD" w:rsidRPr="009B7D5C">
        <w:rPr>
          <w:rFonts w:ascii="Arial" w:hAnsi="Arial" w:cs="Arial"/>
          <w:sz w:val="24"/>
          <w:szCs w:val="24"/>
        </w:rPr>
        <w:t xml:space="preserve">предоставления </w:t>
      </w:r>
      <w:r w:rsidR="001D5BF7" w:rsidRPr="009B7D5C">
        <w:rPr>
          <w:rFonts w:ascii="Arial" w:hAnsi="Arial" w:cs="Arial"/>
          <w:sz w:val="24"/>
          <w:szCs w:val="24"/>
        </w:rPr>
        <w:t>м</w:t>
      </w:r>
      <w:r w:rsidR="00E2157D" w:rsidRPr="009B7D5C">
        <w:rPr>
          <w:rFonts w:ascii="Arial" w:hAnsi="Arial" w:cs="Arial"/>
          <w:sz w:val="24"/>
          <w:szCs w:val="24"/>
        </w:rPr>
        <w:t>у</w:t>
      </w:r>
      <w:r w:rsidR="001D5BF7" w:rsidRPr="009B7D5C">
        <w:rPr>
          <w:rFonts w:ascii="Arial" w:hAnsi="Arial" w:cs="Arial"/>
          <w:sz w:val="24"/>
          <w:szCs w:val="24"/>
        </w:rPr>
        <w:t>ниципальной</w:t>
      </w:r>
      <w:r w:rsidR="00C875CD" w:rsidRPr="009B7D5C">
        <w:rPr>
          <w:rFonts w:ascii="Arial" w:hAnsi="Arial" w:cs="Arial"/>
          <w:sz w:val="24"/>
          <w:szCs w:val="24"/>
        </w:rPr>
        <w:t xml:space="preserve"> услуги, которые находятсяв распоряжении иных исполнительных органов, федеральных</w:t>
      </w:r>
      <w:r w:rsidRPr="009B7D5C">
        <w:rPr>
          <w:rFonts w:ascii="Arial" w:hAnsi="Arial" w:cs="Arial"/>
          <w:sz w:val="24"/>
          <w:szCs w:val="24"/>
        </w:rPr>
        <w:t xml:space="preserve"> </w:t>
      </w:r>
      <w:r w:rsidR="00C875CD" w:rsidRPr="009B7D5C">
        <w:rPr>
          <w:rFonts w:ascii="Arial" w:hAnsi="Arial" w:cs="Arial"/>
          <w:sz w:val="24"/>
          <w:szCs w:val="24"/>
        </w:rPr>
        <w:t>органов исполнительной власти, органов государственныхвнебюджетных фондов, органов местного самоуправления</w:t>
      </w:r>
      <w:r w:rsidRPr="009B7D5C">
        <w:rPr>
          <w:rFonts w:ascii="Arial" w:hAnsi="Arial" w:cs="Arial"/>
          <w:sz w:val="24"/>
          <w:szCs w:val="24"/>
        </w:rPr>
        <w:t xml:space="preserve"> </w:t>
      </w:r>
      <w:r w:rsidR="00C875CD" w:rsidRPr="009B7D5C">
        <w:rPr>
          <w:rFonts w:ascii="Arial" w:hAnsi="Arial" w:cs="Arial"/>
          <w:sz w:val="24"/>
          <w:szCs w:val="24"/>
        </w:rPr>
        <w:t>и подведомственных этим органам организаций и которые</w:t>
      </w:r>
      <w:r w:rsidRPr="009B7D5C">
        <w:rPr>
          <w:rFonts w:ascii="Arial" w:hAnsi="Arial" w:cs="Arial"/>
          <w:sz w:val="24"/>
          <w:szCs w:val="24"/>
        </w:rPr>
        <w:t xml:space="preserve"> </w:t>
      </w:r>
      <w:r w:rsidR="00C875CD" w:rsidRPr="009B7D5C">
        <w:rPr>
          <w:rFonts w:ascii="Arial" w:hAnsi="Arial" w:cs="Arial"/>
          <w:sz w:val="24"/>
          <w:szCs w:val="24"/>
        </w:rPr>
        <w:t>заявитель вправе представить, а также способы их</w:t>
      </w:r>
      <w:r w:rsidRPr="009B7D5C">
        <w:rPr>
          <w:rFonts w:ascii="Arial" w:hAnsi="Arial" w:cs="Arial"/>
          <w:sz w:val="24"/>
          <w:szCs w:val="24"/>
        </w:rPr>
        <w:t xml:space="preserve"> </w:t>
      </w:r>
      <w:r w:rsidR="00C875CD" w:rsidRPr="009B7D5C">
        <w:rPr>
          <w:rFonts w:ascii="Arial" w:hAnsi="Arial" w:cs="Arial"/>
          <w:sz w:val="24"/>
          <w:szCs w:val="24"/>
        </w:rPr>
        <w:t>получения заявителями, в том числе в электронной форме</w:t>
      </w:r>
    </w:p>
    <w:p w:rsidR="00C875CD" w:rsidRPr="009B7D5C" w:rsidRDefault="00C875CD" w:rsidP="00C875CD">
      <w:pPr>
        <w:pStyle w:val="ConsPlusNormal0"/>
        <w:ind w:firstLine="540"/>
        <w:jc w:val="both"/>
        <w:rPr>
          <w:sz w:val="24"/>
          <w:szCs w:val="24"/>
        </w:rPr>
      </w:pPr>
    </w:p>
    <w:p w:rsidR="00C875CD" w:rsidRPr="009B7D5C" w:rsidRDefault="00C875CD" w:rsidP="00041BE9">
      <w:pPr>
        <w:pStyle w:val="ConsPlusNormal0"/>
        <w:ind w:firstLine="539"/>
        <w:jc w:val="both"/>
        <w:rPr>
          <w:sz w:val="24"/>
          <w:szCs w:val="24"/>
        </w:rPr>
      </w:pPr>
      <w:bookmarkStart w:id="2" w:name="P197"/>
      <w:bookmarkEnd w:id="2"/>
      <w:r w:rsidRPr="009B7D5C">
        <w:rPr>
          <w:sz w:val="24"/>
          <w:szCs w:val="24"/>
        </w:rPr>
        <w:t xml:space="preserve"> Заявитель вправе представить по собственной инициативе:</w:t>
      </w:r>
    </w:p>
    <w:p w:rsidR="00996C8C" w:rsidRPr="009B7D5C" w:rsidRDefault="00996C8C" w:rsidP="00996C8C">
      <w:pPr>
        <w:pStyle w:val="ConsPlusNormal0"/>
        <w:ind w:firstLine="567"/>
        <w:jc w:val="both"/>
        <w:rPr>
          <w:sz w:val="24"/>
          <w:szCs w:val="24"/>
        </w:rPr>
      </w:pPr>
    </w:p>
    <w:p w:rsidR="00996C8C" w:rsidRPr="009B7D5C" w:rsidRDefault="00996C8C" w:rsidP="00996C8C">
      <w:pPr>
        <w:pStyle w:val="ConsPlusNormal0"/>
        <w:numPr>
          <w:ilvl w:val="0"/>
          <w:numId w:val="10"/>
        </w:numPr>
        <w:ind w:left="0" w:firstLine="709"/>
        <w:jc w:val="both"/>
        <w:rPr>
          <w:sz w:val="24"/>
          <w:szCs w:val="24"/>
        </w:rPr>
      </w:pPr>
      <w:r w:rsidRPr="009B7D5C">
        <w:rPr>
          <w:w w:val="105"/>
          <w:sz w:val="24"/>
          <w:szCs w:val="24"/>
        </w:rPr>
        <w:t>копию свидетельства о рождении ребенка в возрасте до 14 лет, копию документа, удостоверяющего личность ребенка старше 14 лет;</w:t>
      </w:r>
    </w:p>
    <w:p w:rsidR="00741669" w:rsidRPr="009B7D5C" w:rsidRDefault="00741669" w:rsidP="00996C8C">
      <w:pPr>
        <w:pStyle w:val="a3"/>
        <w:widowControl w:val="0"/>
        <w:numPr>
          <w:ilvl w:val="0"/>
          <w:numId w:val="10"/>
        </w:numPr>
        <w:autoSpaceDE w:val="0"/>
        <w:autoSpaceDN w:val="0"/>
        <w:snapToGrid/>
        <w:ind w:left="0" w:firstLine="709"/>
        <w:jc w:val="both"/>
        <w:rPr>
          <w:rFonts w:ascii="Arial" w:hAnsi="Arial" w:cs="Arial"/>
          <w:w w:val="105"/>
          <w:sz w:val="24"/>
          <w:szCs w:val="24"/>
        </w:rPr>
      </w:pPr>
      <w:r w:rsidRPr="009B7D5C">
        <w:rPr>
          <w:rFonts w:ascii="Arial" w:hAnsi="Arial" w:cs="Arial"/>
          <w:w w:val="105"/>
          <w:sz w:val="24"/>
          <w:szCs w:val="24"/>
        </w:rPr>
        <w:t>выписку из решения органов местного самоуправления об установлении над ребенком опеки (попечительства)</w:t>
      </w:r>
      <w:r w:rsidR="00996C8C" w:rsidRPr="009B7D5C">
        <w:rPr>
          <w:rFonts w:ascii="Arial" w:hAnsi="Arial" w:cs="Arial"/>
          <w:w w:val="105"/>
          <w:sz w:val="24"/>
          <w:szCs w:val="24"/>
        </w:rPr>
        <w:t xml:space="preserve">, если заявитель не является родителем ребёнка; </w:t>
      </w:r>
    </w:p>
    <w:p w:rsidR="00C875CD" w:rsidRPr="009B7D5C" w:rsidRDefault="00996C8C" w:rsidP="00996C8C">
      <w:pPr>
        <w:pStyle w:val="a3"/>
        <w:widowControl w:val="0"/>
        <w:numPr>
          <w:ilvl w:val="0"/>
          <w:numId w:val="10"/>
        </w:numPr>
        <w:autoSpaceDE w:val="0"/>
        <w:autoSpaceDN w:val="0"/>
        <w:snapToGrid/>
        <w:ind w:left="0" w:firstLine="709"/>
        <w:jc w:val="both"/>
        <w:rPr>
          <w:rFonts w:ascii="Arial" w:hAnsi="Arial" w:cs="Arial"/>
          <w:w w:val="105"/>
          <w:sz w:val="24"/>
          <w:szCs w:val="24"/>
        </w:rPr>
      </w:pPr>
      <w:r w:rsidRPr="009B7D5C">
        <w:rPr>
          <w:rFonts w:ascii="Arial" w:hAnsi="Arial" w:cs="Arial"/>
          <w:w w:val="105"/>
          <w:sz w:val="24"/>
          <w:szCs w:val="24"/>
        </w:rPr>
        <w:t>документ, подтверждающий факт постоянного проживания ребенка на территории Новосибирской области (свидетельство о регистрации по месту жительства либо паспорт с отметкой о регистрации по месту жительства) или выписка из домовой кни</w:t>
      </w:r>
      <w:r w:rsidR="009B7D5C">
        <w:rPr>
          <w:rFonts w:ascii="Arial" w:hAnsi="Arial" w:cs="Arial"/>
          <w:w w:val="105"/>
          <w:sz w:val="24"/>
          <w:szCs w:val="24"/>
        </w:rPr>
        <w:t>ги по месту регистрации ребёнка</w:t>
      </w:r>
      <w:r w:rsidRPr="009B7D5C">
        <w:rPr>
          <w:rFonts w:ascii="Arial" w:hAnsi="Arial" w:cs="Arial"/>
          <w:w w:val="105"/>
          <w:sz w:val="24"/>
          <w:szCs w:val="24"/>
        </w:rPr>
        <w:t xml:space="preserve"> в жилом помещении на территории Болотнинского района Новосибирской области ил</w:t>
      </w:r>
      <w:r w:rsidR="009B7D5C">
        <w:rPr>
          <w:rFonts w:ascii="Arial" w:hAnsi="Arial" w:cs="Arial"/>
          <w:w w:val="105"/>
          <w:sz w:val="24"/>
          <w:szCs w:val="24"/>
        </w:rPr>
        <w:t>и иной документ, подтверждающий место жительства ребёнка</w:t>
      </w:r>
      <w:r w:rsidRPr="009B7D5C">
        <w:rPr>
          <w:rFonts w:ascii="Arial" w:hAnsi="Arial" w:cs="Arial"/>
          <w:w w:val="105"/>
          <w:sz w:val="24"/>
          <w:szCs w:val="24"/>
        </w:rPr>
        <w:t xml:space="preserve"> на территории Болотнинского района Новосибирской области;</w:t>
      </w:r>
    </w:p>
    <w:p w:rsidR="00996C8C" w:rsidRPr="009B7D5C" w:rsidRDefault="00996C8C" w:rsidP="001666FF">
      <w:pPr>
        <w:pStyle w:val="a3"/>
        <w:widowControl w:val="0"/>
        <w:numPr>
          <w:ilvl w:val="0"/>
          <w:numId w:val="10"/>
        </w:numPr>
        <w:autoSpaceDE w:val="0"/>
        <w:autoSpaceDN w:val="0"/>
        <w:snapToGrid/>
        <w:ind w:left="0" w:firstLine="709"/>
        <w:jc w:val="both"/>
        <w:rPr>
          <w:rFonts w:ascii="Arial" w:hAnsi="Arial" w:cs="Arial"/>
          <w:w w:val="105"/>
          <w:sz w:val="24"/>
          <w:szCs w:val="24"/>
        </w:rPr>
      </w:pPr>
      <w:r w:rsidRPr="009B7D5C">
        <w:rPr>
          <w:rFonts w:ascii="Arial" w:hAnsi="Arial" w:cs="Arial"/>
          <w:w w:val="105"/>
          <w:sz w:val="24"/>
          <w:szCs w:val="24"/>
        </w:rPr>
        <w:t>копию Страхового номера индивидуального лицевого счёта (СНИЛС).</w:t>
      </w:r>
    </w:p>
    <w:p w:rsidR="00E928FE" w:rsidRPr="009B7D5C" w:rsidRDefault="00E928FE" w:rsidP="00E928FE">
      <w:pPr>
        <w:pStyle w:val="ConsPlusNormal0"/>
        <w:numPr>
          <w:ilvl w:val="0"/>
          <w:numId w:val="10"/>
        </w:numPr>
        <w:ind w:left="0" w:firstLine="709"/>
        <w:jc w:val="both"/>
        <w:rPr>
          <w:sz w:val="24"/>
          <w:szCs w:val="24"/>
        </w:rPr>
      </w:pPr>
      <w:r w:rsidRPr="009B7D5C">
        <w:rPr>
          <w:sz w:val="24"/>
          <w:szCs w:val="24"/>
        </w:rPr>
        <w:t>Если заявитель не предос</w:t>
      </w:r>
      <w:r w:rsidR="009B7D5C">
        <w:rPr>
          <w:sz w:val="24"/>
          <w:szCs w:val="24"/>
        </w:rPr>
        <w:t>тавил по собственной инициативе</w:t>
      </w:r>
      <w:r w:rsidRPr="009B7D5C">
        <w:rPr>
          <w:sz w:val="24"/>
          <w:szCs w:val="24"/>
        </w:rPr>
        <w:t xml:space="preserve"> документ, подтверждающий факт нахождения ребёнка в трудной жизненной ситуации (при обращении за предоставлением бесплатной путёвки детям, находящимся в трудной жизненной ситуации Отдел администрации для получения необходимых сведений использует информацию, размещённую в ведомственной информационной системе или запрашивает её в рамках межведомственного информационного взаимодействия.</w:t>
      </w:r>
    </w:p>
    <w:p w:rsidR="00C875CD" w:rsidRPr="009B7D5C" w:rsidRDefault="00C875CD" w:rsidP="00041BE9">
      <w:pPr>
        <w:pStyle w:val="ConsPlusNormal0"/>
        <w:ind w:firstLine="539"/>
        <w:jc w:val="both"/>
        <w:rPr>
          <w:sz w:val="24"/>
          <w:szCs w:val="24"/>
        </w:rPr>
      </w:pPr>
      <w:r w:rsidRPr="009B7D5C">
        <w:rPr>
          <w:sz w:val="24"/>
          <w:szCs w:val="24"/>
        </w:rPr>
        <w:lastRenderedPageBreak/>
        <w:t xml:space="preserve">Если документы не были представлены заявителем по собственной инициативе, информация (сведения) о них запрашивается </w:t>
      </w:r>
      <w:r w:rsidR="00041BE9" w:rsidRPr="009B7D5C">
        <w:rPr>
          <w:sz w:val="24"/>
          <w:szCs w:val="24"/>
        </w:rPr>
        <w:t xml:space="preserve">специалистом Отдела администрации (МФЦ) </w:t>
      </w:r>
      <w:r w:rsidRPr="009B7D5C">
        <w:rPr>
          <w:sz w:val="24"/>
          <w:szCs w:val="24"/>
        </w:rPr>
        <w:t>в рамках межведомственного информационного взаимодействия.</w:t>
      </w:r>
    </w:p>
    <w:p w:rsidR="00201243" w:rsidRPr="009B7D5C" w:rsidRDefault="00C875CD" w:rsidP="009B7D5C">
      <w:pPr>
        <w:pStyle w:val="ConsPlusNormal0"/>
        <w:ind w:firstLine="539"/>
        <w:jc w:val="both"/>
        <w:rPr>
          <w:sz w:val="24"/>
          <w:szCs w:val="24"/>
        </w:rPr>
      </w:pPr>
      <w:r w:rsidRPr="009B7D5C">
        <w:rPr>
          <w:sz w:val="24"/>
          <w:szCs w:val="24"/>
        </w:rPr>
        <w:t xml:space="preserve">Для направления запросов о предоставлении вышеуказанных сведений заявитель обязан представить в </w:t>
      </w:r>
      <w:r w:rsidR="00041BE9" w:rsidRPr="009B7D5C">
        <w:rPr>
          <w:sz w:val="24"/>
          <w:szCs w:val="24"/>
        </w:rPr>
        <w:t xml:space="preserve">Отдел администрации </w:t>
      </w:r>
      <w:r w:rsidR="00F76240" w:rsidRPr="009B7D5C">
        <w:rPr>
          <w:sz w:val="24"/>
          <w:szCs w:val="24"/>
        </w:rPr>
        <w:t xml:space="preserve">(МФЦ) </w:t>
      </w:r>
      <w:r w:rsidRPr="009B7D5C">
        <w:rPr>
          <w:sz w:val="24"/>
          <w:szCs w:val="24"/>
        </w:rPr>
        <w:t>информацию, предоставление которой необходимо в соответствии с законодательством Российской Федерации для предоставления этих сведений.</w:t>
      </w:r>
    </w:p>
    <w:p w:rsidR="00A00619" w:rsidRPr="009B7D5C" w:rsidRDefault="00A00619" w:rsidP="00A00619">
      <w:pPr>
        <w:snapToGrid/>
        <w:jc w:val="both"/>
        <w:rPr>
          <w:rFonts w:ascii="Arial" w:hAnsi="Arial" w:cs="Arial"/>
          <w:sz w:val="24"/>
          <w:szCs w:val="24"/>
        </w:rPr>
      </w:pPr>
      <w:r w:rsidRPr="009B7D5C">
        <w:rPr>
          <w:rFonts w:ascii="Arial" w:hAnsi="Arial" w:cs="Arial"/>
          <w:sz w:val="24"/>
          <w:szCs w:val="24"/>
        </w:rPr>
        <w:t xml:space="preserve">       </w:t>
      </w:r>
      <w:r w:rsidR="00005541" w:rsidRPr="009B7D5C">
        <w:rPr>
          <w:rFonts w:ascii="Arial" w:hAnsi="Arial" w:cs="Arial"/>
          <w:sz w:val="24"/>
          <w:szCs w:val="24"/>
        </w:rPr>
        <w:t>При предоставлении муниципальной услуги з</w:t>
      </w:r>
      <w:r w:rsidRPr="009B7D5C">
        <w:rPr>
          <w:rFonts w:ascii="Arial" w:hAnsi="Arial" w:cs="Arial"/>
          <w:sz w:val="24"/>
          <w:szCs w:val="24"/>
        </w:rPr>
        <w:t>апрещается требовать от заявителя:</w:t>
      </w:r>
    </w:p>
    <w:p w:rsidR="00005541" w:rsidRPr="009B7D5C" w:rsidRDefault="00005541" w:rsidP="00005541">
      <w:pPr>
        <w:snapToGrid/>
        <w:ind w:firstLine="567"/>
        <w:jc w:val="both"/>
        <w:rPr>
          <w:rFonts w:ascii="Arial" w:hAnsi="Arial" w:cs="Arial"/>
          <w:sz w:val="24"/>
          <w:szCs w:val="24"/>
        </w:rPr>
      </w:pPr>
      <w:r w:rsidRPr="009B7D5C">
        <w:rPr>
          <w:rFonts w:ascii="Arial" w:hAnsi="Arial" w:cs="Arial"/>
          <w:sz w:val="24"/>
          <w:szCs w:val="24"/>
        </w:rPr>
        <w:t xml:space="preserve">- </w:t>
      </w:r>
      <w:r w:rsidR="00A00619" w:rsidRPr="009B7D5C">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1C28C4" w:rsidRPr="009B7D5C">
        <w:rPr>
          <w:rFonts w:ascii="Arial" w:hAnsi="Arial" w:cs="Arial"/>
          <w:sz w:val="24"/>
          <w:szCs w:val="24"/>
        </w:rPr>
        <w:t>ставлением муниципальной услуги;</w:t>
      </w:r>
    </w:p>
    <w:p w:rsidR="001C28C4" w:rsidRPr="009B7D5C" w:rsidRDefault="001C28C4" w:rsidP="00005541">
      <w:pPr>
        <w:snapToGrid/>
        <w:ind w:firstLine="567"/>
        <w:jc w:val="both"/>
        <w:rPr>
          <w:rFonts w:ascii="Arial" w:hAnsi="Arial" w:cs="Arial"/>
          <w:sz w:val="24"/>
          <w:szCs w:val="24"/>
        </w:rPr>
      </w:pPr>
      <w:r w:rsidRPr="009B7D5C">
        <w:rPr>
          <w:rFonts w:ascii="Arial" w:hAnsi="Arial" w:cs="Arial"/>
          <w:sz w:val="24"/>
          <w:szCs w:val="24"/>
        </w:rPr>
        <w:t>- представления документов и информации, которые в соответствии с нормативно-правовыми актами Российской Федерации, нормативно-правовыми актами Новосибирской области и муниципальными правовыми актами находятся в распоряжении исполнит</w:t>
      </w:r>
      <w:r w:rsidR="009B7D5C">
        <w:rPr>
          <w:rFonts w:ascii="Arial" w:hAnsi="Arial" w:cs="Arial"/>
          <w:sz w:val="24"/>
          <w:szCs w:val="24"/>
        </w:rPr>
        <w:t>ельных органов, предоставляющих</w:t>
      </w:r>
      <w:r w:rsidRPr="009B7D5C">
        <w:rPr>
          <w:rFonts w:ascii="Arial" w:hAnsi="Arial" w:cs="Arial"/>
          <w:sz w:val="24"/>
          <w:szCs w:val="24"/>
        </w:rPr>
        <w:t xml:space="preserve"> муниципальн</w:t>
      </w:r>
      <w:r w:rsidR="009B7D5C">
        <w:rPr>
          <w:rFonts w:ascii="Arial" w:hAnsi="Arial" w:cs="Arial"/>
          <w:sz w:val="24"/>
          <w:szCs w:val="24"/>
        </w:rPr>
        <w:t>ую услугу, иных государственных</w:t>
      </w:r>
      <w:r w:rsidRPr="009B7D5C">
        <w:rPr>
          <w:rFonts w:ascii="Arial" w:hAnsi="Arial" w:cs="Arial"/>
          <w:sz w:val="24"/>
          <w:szCs w:val="24"/>
        </w:rPr>
        <w:t xml:space="preserve"> органов. Органов местного самоуправления и (или) подведомственных государственным органам и органам местного самоуправления организаций</w:t>
      </w:r>
      <w:r w:rsidR="00F97051" w:rsidRPr="009B7D5C">
        <w:rPr>
          <w:rFonts w:ascii="Arial" w:hAnsi="Arial" w:cs="Arial"/>
          <w:sz w:val="24"/>
          <w:szCs w:val="24"/>
        </w:rPr>
        <w:t>, уча</w:t>
      </w:r>
      <w:r w:rsidRPr="009B7D5C">
        <w:rPr>
          <w:rFonts w:ascii="Arial" w:hAnsi="Arial" w:cs="Arial"/>
          <w:sz w:val="24"/>
          <w:szCs w:val="24"/>
        </w:rPr>
        <w:t xml:space="preserve">ствующих в предоставлении государственных и муниципальных услуг, </w:t>
      </w:r>
    </w:p>
    <w:p w:rsidR="000A730F" w:rsidRPr="009B7D5C" w:rsidRDefault="00F96F85" w:rsidP="00F96F85">
      <w:pPr>
        <w:tabs>
          <w:tab w:val="left" w:pos="1230"/>
        </w:tabs>
        <w:snapToGrid/>
        <w:ind w:firstLine="709"/>
        <w:jc w:val="both"/>
        <w:rPr>
          <w:rFonts w:ascii="Arial" w:hAnsi="Arial" w:cs="Arial"/>
          <w:w w:val="105"/>
          <w:sz w:val="24"/>
          <w:szCs w:val="24"/>
        </w:rPr>
      </w:pPr>
      <w:r w:rsidRPr="009B7D5C">
        <w:rPr>
          <w:rFonts w:ascii="Arial" w:hAnsi="Arial" w:cs="Arial"/>
          <w:w w:val="105"/>
          <w:sz w:val="24"/>
          <w:szCs w:val="24"/>
        </w:rPr>
        <w:tab/>
      </w:r>
    </w:p>
    <w:p w:rsidR="00005541" w:rsidRPr="009B7D5C" w:rsidRDefault="00041BE9" w:rsidP="00005541">
      <w:pPr>
        <w:snapToGrid/>
        <w:ind w:firstLine="709"/>
        <w:jc w:val="center"/>
        <w:rPr>
          <w:rFonts w:ascii="Arial" w:hAnsi="Arial" w:cs="Arial"/>
          <w:w w:val="105"/>
          <w:sz w:val="24"/>
          <w:szCs w:val="24"/>
        </w:rPr>
      </w:pPr>
      <w:r w:rsidRPr="009B7D5C">
        <w:rPr>
          <w:rFonts w:ascii="Arial" w:hAnsi="Arial" w:cs="Arial"/>
          <w:w w:val="105"/>
          <w:sz w:val="24"/>
          <w:szCs w:val="24"/>
        </w:rPr>
        <w:t>2.</w:t>
      </w:r>
      <w:r w:rsidR="00F97051" w:rsidRPr="009B7D5C">
        <w:rPr>
          <w:rFonts w:ascii="Arial" w:hAnsi="Arial" w:cs="Arial"/>
          <w:w w:val="105"/>
          <w:sz w:val="24"/>
          <w:szCs w:val="24"/>
        </w:rPr>
        <w:t>7</w:t>
      </w:r>
      <w:r w:rsidR="00005541" w:rsidRPr="009B7D5C">
        <w:rPr>
          <w:rFonts w:ascii="Arial" w:hAnsi="Arial" w:cs="Arial"/>
          <w:w w:val="105"/>
          <w:sz w:val="24"/>
          <w:szCs w:val="24"/>
        </w:rPr>
        <w:t xml:space="preserve">. </w:t>
      </w:r>
      <w:r w:rsidR="00F97051" w:rsidRPr="009B7D5C">
        <w:rPr>
          <w:rFonts w:ascii="Arial" w:hAnsi="Arial" w:cs="Arial"/>
          <w:w w:val="105"/>
          <w:sz w:val="24"/>
          <w:szCs w:val="24"/>
        </w:rPr>
        <w:t>Исчерпывающий п</w:t>
      </w:r>
      <w:r w:rsidR="00005541" w:rsidRPr="009B7D5C">
        <w:rPr>
          <w:rFonts w:ascii="Arial" w:hAnsi="Arial" w:cs="Arial"/>
          <w:w w:val="105"/>
          <w:sz w:val="24"/>
          <w:szCs w:val="24"/>
        </w:rPr>
        <w:t xml:space="preserve">еречень оснований для отказа в приеме документов, необходимых для предоставления муниципальной услуги </w:t>
      </w:r>
    </w:p>
    <w:p w:rsidR="00F97051" w:rsidRPr="009B7D5C" w:rsidRDefault="00F97051" w:rsidP="00005541">
      <w:pPr>
        <w:snapToGrid/>
        <w:ind w:firstLine="709"/>
        <w:jc w:val="center"/>
        <w:rPr>
          <w:rFonts w:ascii="Arial" w:hAnsi="Arial" w:cs="Arial"/>
          <w:w w:val="105"/>
          <w:sz w:val="24"/>
          <w:szCs w:val="24"/>
        </w:rPr>
      </w:pPr>
    </w:p>
    <w:p w:rsidR="00F97051" w:rsidRPr="009B7D5C" w:rsidRDefault="00F97051" w:rsidP="00F97051">
      <w:pPr>
        <w:snapToGrid/>
        <w:ind w:firstLine="709"/>
        <w:jc w:val="both"/>
        <w:rPr>
          <w:rFonts w:ascii="Arial" w:hAnsi="Arial" w:cs="Arial"/>
          <w:w w:val="105"/>
          <w:sz w:val="24"/>
          <w:szCs w:val="24"/>
        </w:rPr>
      </w:pPr>
      <w:r w:rsidRPr="009B7D5C">
        <w:rPr>
          <w:rFonts w:ascii="Arial" w:hAnsi="Arial" w:cs="Arial"/>
          <w:w w:val="105"/>
          <w:sz w:val="24"/>
          <w:szCs w:val="24"/>
        </w:rPr>
        <w:t>Основания</w:t>
      </w:r>
      <w:r w:rsidR="00335E68" w:rsidRPr="009B7D5C">
        <w:rPr>
          <w:rFonts w:ascii="Arial" w:hAnsi="Arial" w:cs="Arial"/>
          <w:w w:val="105"/>
          <w:sz w:val="24"/>
          <w:szCs w:val="24"/>
        </w:rPr>
        <w:t xml:space="preserve"> для отказа в приёме документов,</w:t>
      </w:r>
      <w:r w:rsidRPr="009B7D5C">
        <w:rPr>
          <w:rFonts w:ascii="Arial" w:hAnsi="Arial" w:cs="Arial"/>
          <w:w w:val="105"/>
          <w:sz w:val="24"/>
          <w:szCs w:val="24"/>
        </w:rPr>
        <w:t xml:space="preserve"> необходимых для предоставления муниципальной услуги отсутствуют.</w:t>
      </w:r>
    </w:p>
    <w:p w:rsidR="00005541" w:rsidRPr="009B7D5C" w:rsidRDefault="00005541" w:rsidP="00F97051">
      <w:pPr>
        <w:snapToGrid/>
        <w:jc w:val="both"/>
        <w:rPr>
          <w:rFonts w:ascii="Arial" w:hAnsi="Arial" w:cs="Arial"/>
          <w:w w:val="105"/>
          <w:sz w:val="24"/>
          <w:szCs w:val="24"/>
        </w:rPr>
      </w:pPr>
    </w:p>
    <w:p w:rsidR="00005541" w:rsidRPr="009B7D5C" w:rsidRDefault="00005541" w:rsidP="00005541">
      <w:pPr>
        <w:snapToGrid/>
        <w:ind w:firstLine="709"/>
        <w:jc w:val="both"/>
        <w:rPr>
          <w:rFonts w:ascii="Arial" w:hAnsi="Arial" w:cs="Arial"/>
          <w:w w:val="105"/>
          <w:sz w:val="24"/>
          <w:szCs w:val="24"/>
        </w:rPr>
      </w:pPr>
    </w:p>
    <w:p w:rsidR="00005541" w:rsidRPr="009B7D5C" w:rsidRDefault="00041BE9" w:rsidP="003E59A6">
      <w:pPr>
        <w:snapToGrid/>
        <w:ind w:firstLine="709"/>
        <w:jc w:val="center"/>
        <w:rPr>
          <w:rFonts w:ascii="Arial" w:hAnsi="Arial" w:cs="Arial"/>
          <w:w w:val="105"/>
          <w:sz w:val="24"/>
          <w:szCs w:val="24"/>
        </w:rPr>
      </w:pPr>
      <w:r w:rsidRPr="009B7D5C">
        <w:rPr>
          <w:rFonts w:ascii="Arial" w:hAnsi="Arial" w:cs="Arial"/>
          <w:w w:val="105"/>
          <w:sz w:val="24"/>
          <w:szCs w:val="24"/>
        </w:rPr>
        <w:t>2.</w:t>
      </w:r>
      <w:r w:rsidR="00F97051" w:rsidRPr="009B7D5C">
        <w:rPr>
          <w:rFonts w:ascii="Arial" w:hAnsi="Arial" w:cs="Arial"/>
          <w:w w:val="105"/>
          <w:sz w:val="24"/>
          <w:szCs w:val="24"/>
        </w:rPr>
        <w:t>8</w:t>
      </w:r>
      <w:r w:rsidR="003E59A6" w:rsidRPr="009B7D5C">
        <w:rPr>
          <w:rFonts w:ascii="Arial" w:hAnsi="Arial" w:cs="Arial"/>
          <w:w w:val="105"/>
          <w:sz w:val="24"/>
          <w:szCs w:val="24"/>
        </w:rPr>
        <w:t xml:space="preserve">. </w:t>
      </w:r>
      <w:r w:rsidR="00F97051" w:rsidRPr="009B7D5C">
        <w:rPr>
          <w:rFonts w:ascii="Arial" w:hAnsi="Arial" w:cs="Arial"/>
          <w:w w:val="105"/>
          <w:sz w:val="24"/>
          <w:szCs w:val="24"/>
        </w:rPr>
        <w:t>Исчерпывающий п</w:t>
      </w:r>
      <w:r w:rsidR="0000047A" w:rsidRPr="009B7D5C">
        <w:rPr>
          <w:rFonts w:ascii="Arial" w:hAnsi="Arial" w:cs="Arial"/>
          <w:w w:val="105"/>
          <w:sz w:val="24"/>
          <w:szCs w:val="24"/>
        </w:rPr>
        <w:t xml:space="preserve">еречень оснований для </w:t>
      </w:r>
      <w:r w:rsidR="00005541" w:rsidRPr="009B7D5C">
        <w:rPr>
          <w:rFonts w:ascii="Arial" w:hAnsi="Arial" w:cs="Arial"/>
          <w:w w:val="105"/>
          <w:sz w:val="24"/>
          <w:szCs w:val="24"/>
        </w:rPr>
        <w:t>отказа в предоставлении</w:t>
      </w:r>
      <w:r w:rsidR="003E59A6" w:rsidRPr="009B7D5C">
        <w:rPr>
          <w:rFonts w:ascii="Arial" w:hAnsi="Arial" w:cs="Arial"/>
          <w:w w:val="105"/>
          <w:sz w:val="24"/>
          <w:szCs w:val="24"/>
        </w:rPr>
        <w:t xml:space="preserve"> </w:t>
      </w:r>
      <w:r w:rsidR="00005541" w:rsidRPr="009B7D5C">
        <w:rPr>
          <w:rFonts w:ascii="Arial" w:hAnsi="Arial" w:cs="Arial"/>
          <w:w w:val="105"/>
          <w:sz w:val="24"/>
          <w:szCs w:val="24"/>
        </w:rPr>
        <w:t xml:space="preserve">муниципальной услуги </w:t>
      </w:r>
    </w:p>
    <w:p w:rsidR="009B7D5C" w:rsidRDefault="009B7D5C" w:rsidP="003E59A6">
      <w:pPr>
        <w:snapToGrid/>
        <w:jc w:val="both"/>
        <w:rPr>
          <w:rFonts w:ascii="Arial" w:hAnsi="Arial" w:cs="Arial"/>
          <w:w w:val="105"/>
          <w:sz w:val="24"/>
          <w:szCs w:val="24"/>
        </w:rPr>
      </w:pPr>
    </w:p>
    <w:p w:rsidR="00005541" w:rsidRPr="009B7D5C" w:rsidRDefault="00005541" w:rsidP="003E59A6">
      <w:pPr>
        <w:snapToGrid/>
        <w:jc w:val="both"/>
        <w:rPr>
          <w:rFonts w:ascii="Arial" w:hAnsi="Arial" w:cs="Arial"/>
          <w:w w:val="105"/>
          <w:sz w:val="24"/>
          <w:szCs w:val="24"/>
        </w:rPr>
      </w:pPr>
      <w:r w:rsidRPr="009B7D5C">
        <w:rPr>
          <w:rFonts w:ascii="Arial" w:hAnsi="Arial" w:cs="Arial"/>
          <w:w w:val="105"/>
          <w:sz w:val="24"/>
          <w:szCs w:val="24"/>
        </w:rPr>
        <w:t xml:space="preserve"> Основаниями для отказа в предоставлении муниципальной услуги являются:</w:t>
      </w:r>
    </w:p>
    <w:p w:rsidR="00005541" w:rsidRPr="009B7D5C" w:rsidRDefault="00005541" w:rsidP="00005541">
      <w:pPr>
        <w:snapToGrid/>
        <w:ind w:firstLine="720"/>
        <w:jc w:val="both"/>
        <w:rPr>
          <w:rFonts w:ascii="Arial" w:hAnsi="Arial" w:cs="Arial"/>
          <w:w w:val="105"/>
          <w:sz w:val="24"/>
          <w:szCs w:val="24"/>
        </w:rPr>
      </w:pPr>
      <w:r w:rsidRPr="009B7D5C">
        <w:rPr>
          <w:rFonts w:ascii="Arial" w:hAnsi="Arial" w:cs="Arial"/>
          <w:w w:val="105"/>
          <w:sz w:val="24"/>
          <w:szCs w:val="24"/>
        </w:rPr>
        <w:t>1) непредставление заявителем до</w:t>
      </w:r>
      <w:r w:rsidR="003E59A6" w:rsidRPr="009B7D5C">
        <w:rPr>
          <w:rFonts w:ascii="Arial" w:hAnsi="Arial" w:cs="Arial"/>
          <w:w w:val="105"/>
          <w:sz w:val="24"/>
          <w:szCs w:val="24"/>
        </w:rPr>
        <w:t>кументов, указанных в пункте 2.6</w:t>
      </w:r>
      <w:r w:rsidR="00F97051" w:rsidRPr="009B7D5C">
        <w:rPr>
          <w:rFonts w:ascii="Arial" w:hAnsi="Arial" w:cs="Arial"/>
          <w:w w:val="105"/>
          <w:sz w:val="24"/>
          <w:szCs w:val="24"/>
        </w:rPr>
        <w:t xml:space="preserve">.1. </w:t>
      </w:r>
      <w:r w:rsidRPr="009B7D5C">
        <w:rPr>
          <w:rFonts w:ascii="Arial" w:hAnsi="Arial" w:cs="Arial"/>
          <w:w w:val="105"/>
          <w:sz w:val="24"/>
          <w:szCs w:val="24"/>
        </w:rPr>
        <w:t>административного регламента</w:t>
      </w:r>
    </w:p>
    <w:p w:rsidR="00005541" w:rsidRPr="009B7D5C" w:rsidRDefault="00005541" w:rsidP="00005541">
      <w:pPr>
        <w:snapToGrid/>
        <w:ind w:firstLine="720"/>
        <w:jc w:val="both"/>
        <w:rPr>
          <w:rFonts w:ascii="Arial" w:hAnsi="Arial" w:cs="Arial"/>
          <w:w w:val="105"/>
          <w:sz w:val="24"/>
          <w:szCs w:val="24"/>
        </w:rPr>
      </w:pPr>
      <w:r w:rsidRPr="009B7D5C">
        <w:rPr>
          <w:rFonts w:ascii="Arial" w:hAnsi="Arial" w:cs="Arial"/>
          <w:w w:val="105"/>
          <w:sz w:val="24"/>
          <w:szCs w:val="24"/>
        </w:rPr>
        <w:t>2) наличие медицинских противопоказаний;</w:t>
      </w:r>
    </w:p>
    <w:p w:rsidR="00005541" w:rsidRPr="009B7D5C" w:rsidRDefault="00005541" w:rsidP="00005541">
      <w:pPr>
        <w:snapToGrid/>
        <w:ind w:firstLine="720"/>
        <w:jc w:val="both"/>
        <w:rPr>
          <w:rFonts w:ascii="Arial" w:hAnsi="Arial" w:cs="Arial"/>
          <w:w w:val="105"/>
          <w:sz w:val="24"/>
          <w:szCs w:val="24"/>
        </w:rPr>
      </w:pPr>
      <w:r w:rsidRPr="009B7D5C">
        <w:rPr>
          <w:rFonts w:ascii="Arial" w:hAnsi="Arial" w:cs="Arial"/>
          <w:w w:val="105"/>
          <w:sz w:val="24"/>
          <w:szCs w:val="24"/>
        </w:rPr>
        <w:t>3)</w:t>
      </w:r>
      <w:r w:rsidR="00E2157D" w:rsidRPr="009B7D5C">
        <w:rPr>
          <w:rFonts w:ascii="Arial" w:hAnsi="Arial" w:cs="Arial"/>
          <w:w w:val="105"/>
          <w:sz w:val="24"/>
          <w:szCs w:val="24"/>
        </w:rPr>
        <w:t xml:space="preserve"> </w:t>
      </w:r>
      <w:r w:rsidRPr="009B7D5C">
        <w:rPr>
          <w:rFonts w:ascii="Arial" w:hAnsi="Arial" w:cs="Arial"/>
          <w:w w:val="105"/>
          <w:sz w:val="24"/>
          <w:szCs w:val="24"/>
        </w:rPr>
        <w:t>предоставление недостоверных сведений;</w:t>
      </w:r>
    </w:p>
    <w:p w:rsidR="00005541" w:rsidRPr="009B7D5C" w:rsidRDefault="00005541" w:rsidP="00005541">
      <w:pPr>
        <w:snapToGrid/>
        <w:ind w:firstLine="720"/>
        <w:jc w:val="both"/>
        <w:rPr>
          <w:rFonts w:ascii="Arial" w:hAnsi="Arial" w:cs="Arial"/>
          <w:w w:val="105"/>
          <w:sz w:val="24"/>
          <w:szCs w:val="24"/>
        </w:rPr>
      </w:pPr>
      <w:r w:rsidRPr="009B7D5C">
        <w:rPr>
          <w:rFonts w:ascii="Arial" w:hAnsi="Arial" w:cs="Arial"/>
          <w:w w:val="105"/>
          <w:sz w:val="24"/>
          <w:szCs w:val="24"/>
        </w:rPr>
        <w:t xml:space="preserve">4) </w:t>
      </w:r>
      <w:r w:rsidR="00F97051" w:rsidRPr="009B7D5C">
        <w:rPr>
          <w:rFonts w:ascii="Arial" w:hAnsi="Arial" w:cs="Arial"/>
          <w:w w:val="105"/>
          <w:sz w:val="24"/>
          <w:szCs w:val="24"/>
        </w:rPr>
        <w:t>предоставлены документы неустановленного образца;</w:t>
      </w:r>
    </w:p>
    <w:p w:rsidR="00F97051" w:rsidRPr="009B7D5C" w:rsidRDefault="00F97051" w:rsidP="00005541">
      <w:pPr>
        <w:snapToGrid/>
        <w:ind w:firstLine="720"/>
        <w:jc w:val="both"/>
        <w:rPr>
          <w:rFonts w:ascii="Arial" w:hAnsi="Arial" w:cs="Arial"/>
          <w:w w:val="105"/>
          <w:sz w:val="24"/>
          <w:szCs w:val="24"/>
        </w:rPr>
      </w:pPr>
      <w:r w:rsidRPr="009B7D5C">
        <w:rPr>
          <w:rFonts w:ascii="Arial" w:hAnsi="Arial" w:cs="Arial"/>
          <w:w w:val="105"/>
          <w:sz w:val="24"/>
          <w:szCs w:val="24"/>
        </w:rPr>
        <w:t>5) документы содержат подчистки, зачеркнутые слова и иные не оговоренные в них исправления, а также повреждения, не позволяющие однозначно ис</w:t>
      </w:r>
      <w:r w:rsidR="0000047A" w:rsidRPr="009B7D5C">
        <w:rPr>
          <w:rFonts w:ascii="Arial" w:hAnsi="Arial" w:cs="Arial"/>
          <w:w w:val="105"/>
          <w:sz w:val="24"/>
          <w:szCs w:val="24"/>
        </w:rPr>
        <w:t>т</w:t>
      </w:r>
      <w:r w:rsidRPr="009B7D5C">
        <w:rPr>
          <w:rFonts w:ascii="Arial" w:hAnsi="Arial" w:cs="Arial"/>
          <w:w w:val="105"/>
          <w:sz w:val="24"/>
          <w:szCs w:val="24"/>
        </w:rPr>
        <w:t>олковать их</w:t>
      </w:r>
      <w:r w:rsidR="0000047A" w:rsidRPr="009B7D5C">
        <w:rPr>
          <w:rFonts w:ascii="Arial" w:hAnsi="Arial" w:cs="Arial"/>
          <w:w w:val="105"/>
          <w:sz w:val="24"/>
          <w:szCs w:val="24"/>
        </w:rPr>
        <w:t xml:space="preserve"> содержание;</w:t>
      </w:r>
    </w:p>
    <w:p w:rsidR="00005541" w:rsidRPr="009B7D5C" w:rsidRDefault="0000047A" w:rsidP="00005541">
      <w:pPr>
        <w:autoSpaceDE w:val="0"/>
        <w:autoSpaceDN w:val="0"/>
        <w:adjustRightInd w:val="0"/>
        <w:snapToGrid/>
        <w:jc w:val="both"/>
        <w:rPr>
          <w:rFonts w:ascii="Arial" w:hAnsi="Arial" w:cs="Arial"/>
          <w:w w:val="105"/>
          <w:sz w:val="24"/>
          <w:szCs w:val="24"/>
        </w:rPr>
      </w:pPr>
      <w:r w:rsidRPr="009B7D5C">
        <w:rPr>
          <w:rFonts w:ascii="Arial" w:hAnsi="Arial" w:cs="Arial"/>
          <w:w w:val="105"/>
          <w:sz w:val="24"/>
          <w:szCs w:val="24"/>
        </w:rPr>
        <w:t xml:space="preserve">           </w:t>
      </w:r>
      <w:r w:rsidR="00DE05E5" w:rsidRPr="009B7D5C">
        <w:rPr>
          <w:rFonts w:ascii="Arial" w:hAnsi="Arial" w:cs="Arial"/>
          <w:w w:val="105"/>
          <w:sz w:val="24"/>
          <w:szCs w:val="24"/>
        </w:rPr>
        <w:t xml:space="preserve">6) </w:t>
      </w:r>
      <w:r w:rsidR="008A7CA1" w:rsidRPr="009B7D5C">
        <w:rPr>
          <w:rFonts w:ascii="Arial" w:hAnsi="Arial" w:cs="Arial"/>
          <w:w w:val="105"/>
          <w:sz w:val="24"/>
          <w:szCs w:val="24"/>
        </w:rPr>
        <w:t>использование права на получение путёвки за счёт средств областного бюджета Новосибирской области и бюджета Болотнинского района Новосибирской области в текущем году (за исключением наличия трудной жизненной ситуации у ребёнка или необходимости проведения курса дополнительного санаторного лечения при наличии медицинских показаний, установленных медицинской организацией).</w:t>
      </w:r>
    </w:p>
    <w:p w:rsidR="00C07470" w:rsidRPr="009B7D5C" w:rsidRDefault="00C07470" w:rsidP="00005541">
      <w:pPr>
        <w:autoSpaceDE w:val="0"/>
        <w:autoSpaceDN w:val="0"/>
        <w:adjustRightInd w:val="0"/>
        <w:snapToGrid/>
        <w:jc w:val="both"/>
        <w:rPr>
          <w:rFonts w:ascii="Arial" w:hAnsi="Arial" w:cs="Arial"/>
          <w:w w:val="105"/>
          <w:sz w:val="24"/>
          <w:szCs w:val="24"/>
        </w:rPr>
      </w:pPr>
    </w:p>
    <w:p w:rsidR="00C07470" w:rsidRPr="009B7D5C" w:rsidRDefault="00041BE9" w:rsidP="00F76240">
      <w:pPr>
        <w:pStyle w:val="ConsPlusTitle"/>
        <w:jc w:val="center"/>
        <w:outlineLvl w:val="2"/>
        <w:rPr>
          <w:rFonts w:ascii="Arial" w:hAnsi="Arial" w:cs="Arial"/>
          <w:b w:val="0"/>
          <w:sz w:val="24"/>
          <w:szCs w:val="24"/>
        </w:rPr>
      </w:pPr>
      <w:r w:rsidRPr="009B7D5C">
        <w:rPr>
          <w:rFonts w:ascii="Arial" w:hAnsi="Arial" w:cs="Arial"/>
          <w:b w:val="0"/>
          <w:sz w:val="24"/>
          <w:szCs w:val="24"/>
        </w:rPr>
        <w:t>2.</w:t>
      </w:r>
      <w:r w:rsidR="008A7CA1" w:rsidRPr="009B7D5C">
        <w:rPr>
          <w:rFonts w:ascii="Arial" w:hAnsi="Arial" w:cs="Arial"/>
          <w:b w:val="0"/>
          <w:sz w:val="24"/>
          <w:szCs w:val="24"/>
        </w:rPr>
        <w:t>9</w:t>
      </w:r>
      <w:r w:rsidR="00C07470" w:rsidRPr="009B7D5C">
        <w:rPr>
          <w:rFonts w:ascii="Arial" w:hAnsi="Arial" w:cs="Arial"/>
          <w:b w:val="0"/>
          <w:sz w:val="24"/>
          <w:szCs w:val="24"/>
        </w:rPr>
        <w:t>. Перечень услуг, необходимы</w:t>
      </w:r>
      <w:r w:rsidR="008A7CA1" w:rsidRPr="009B7D5C">
        <w:rPr>
          <w:rFonts w:ascii="Arial" w:hAnsi="Arial" w:cs="Arial"/>
          <w:b w:val="0"/>
          <w:sz w:val="24"/>
          <w:szCs w:val="24"/>
        </w:rPr>
        <w:t>х</w:t>
      </w:r>
      <w:r w:rsidR="00C07470" w:rsidRPr="009B7D5C">
        <w:rPr>
          <w:rFonts w:ascii="Arial" w:hAnsi="Arial" w:cs="Arial"/>
          <w:b w:val="0"/>
          <w:sz w:val="24"/>
          <w:szCs w:val="24"/>
        </w:rPr>
        <w:t xml:space="preserve"> и</w:t>
      </w:r>
      <w:r w:rsidR="00F76240" w:rsidRPr="009B7D5C">
        <w:rPr>
          <w:rFonts w:ascii="Arial" w:hAnsi="Arial" w:cs="Arial"/>
          <w:b w:val="0"/>
          <w:sz w:val="24"/>
          <w:szCs w:val="24"/>
        </w:rPr>
        <w:t xml:space="preserve"> </w:t>
      </w:r>
      <w:r w:rsidR="00C07470" w:rsidRPr="009B7D5C">
        <w:rPr>
          <w:rFonts w:ascii="Arial" w:hAnsi="Arial" w:cs="Arial"/>
          <w:b w:val="0"/>
          <w:sz w:val="24"/>
          <w:szCs w:val="24"/>
        </w:rPr>
        <w:t>обязательны</w:t>
      </w:r>
      <w:r w:rsidR="008A7CA1" w:rsidRPr="009B7D5C">
        <w:rPr>
          <w:rFonts w:ascii="Arial" w:hAnsi="Arial" w:cs="Arial"/>
          <w:b w:val="0"/>
          <w:sz w:val="24"/>
          <w:szCs w:val="24"/>
        </w:rPr>
        <w:t>х</w:t>
      </w:r>
      <w:r w:rsidR="00C07470" w:rsidRPr="009B7D5C">
        <w:rPr>
          <w:rFonts w:ascii="Arial" w:hAnsi="Arial" w:cs="Arial"/>
          <w:b w:val="0"/>
          <w:sz w:val="24"/>
          <w:szCs w:val="24"/>
        </w:rPr>
        <w:t xml:space="preserve"> дл</w:t>
      </w:r>
      <w:r w:rsidR="009B7D5C">
        <w:rPr>
          <w:rFonts w:ascii="Arial" w:hAnsi="Arial" w:cs="Arial"/>
          <w:b w:val="0"/>
          <w:sz w:val="24"/>
          <w:szCs w:val="24"/>
        </w:rPr>
        <w:t xml:space="preserve">я предоставления муниципальной </w:t>
      </w:r>
      <w:r w:rsidR="00C07470" w:rsidRPr="009B7D5C">
        <w:rPr>
          <w:rFonts w:ascii="Arial" w:hAnsi="Arial" w:cs="Arial"/>
          <w:b w:val="0"/>
          <w:sz w:val="24"/>
          <w:szCs w:val="24"/>
        </w:rPr>
        <w:t>услуги</w:t>
      </w:r>
      <w:r w:rsidR="008A7CA1" w:rsidRPr="009B7D5C">
        <w:rPr>
          <w:rFonts w:ascii="Arial" w:hAnsi="Arial" w:cs="Arial"/>
          <w:b w:val="0"/>
          <w:sz w:val="24"/>
          <w:szCs w:val="24"/>
        </w:rPr>
        <w:t>, в том числе сведения о документе (документах) выдаваемом (выдаваемых) организациями, участвующими в предоставлении муниципальной услуги.</w:t>
      </w:r>
    </w:p>
    <w:p w:rsidR="00C07470" w:rsidRPr="009B7D5C" w:rsidRDefault="00C07470" w:rsidP="00C07470">
      <w:pPr>
        <w:pStyle w:val="ConsPlusNormal0"/>
        <w:ind w:firstLine="540"/>
        <w:jc w:val="both"/>
        <w:rPr>
          <w:sz w:val="24"/>
          <w:szCs w:val="24"/>
        </w:rPr>
      </w:pPr>
    </w:p>
    <w:p w:rsidR="00C07470" w:rsidRPr="009B7D5C" w:rsidRDefault="00C07470" w:rsidP="00C07470">
      <w:pPr>
        <w:pStyle w:val="ConsPlusNormal0"/>
        <w:ind w:firstLine="540"/>
        <w:jc w:val="both"/>
        <w:rPr>
          <w:sz w:val="24"/>
          <w:szCs w:val="24"/>
        </w:rPr>
      </w:pPr>
      <w:bookmarkStart w:id="3" w:name="P262"/>
      <w:bookmarkEnd w:id="3"/>
      <w:r w:rsidRPr="009B7D5C">
        <w:rPr>
          <w:sz w:val="24"/>
          <w:szCs w:val="24"/>
        </w:rPr>
        <w:t xml:space="preserve"> Для предоставления муниципальной услуги необходимыми и обязательными являются следующие услуги: </w:t>
      </w:r>
    </w:p>
    <w:p w:rsidR="00C07470" w:rsidRPr="009B7D5C" w:rsidRDefault="00C07470" w:rsidP="00C07470">
      <w:pPr>
        <w:pStyle w:val="ConsPlusNormal0"/>
        <w:ind w:firstLine="540"/>
        <w:jc w:val="both"/>
        <w:rPr>
          <w:sz w:val="24"/>
          <w:szCs w:val="24"/>
        </w:rPr>
      </w:pPr>
      <w:r w:rsidRPr="009B7D5C">
        <w:rPr>
          <w:sz w:val="24"/>
          <w:szCs w:val="24"/>
        </w:rPr>
        <w:lastRenderedPageBreak/>
        <w:t xml:space="preserve">медицинское обследование с выдачей </w:t>
      </w:r>
      <w:r w:rsidR="00B766C4" w:rsidRPr="009B7D5C">
        <w:rPr>
          <w:sz w:val="24"/>
          <w:szCs w:val="24"/>
        </w:rPr>
        <w:t>С</w:t>
      </w:r>
      <w:r w:rsidRPr="009B7D5C">
        <w:rPr>
          <w:sz w:val="24"/>
          <w:szCs w:val="24"/>
        </w:rPr>
        <w:t>правки</w:t>
      </w:r>
      <w:r w:rsidR="00B766C4" w:rsidRPr="009B7D5C">
        <w:rPr>
          <w:sz w:val="24"/>
          <w:szCs w:val="24"/>
        </w:rPr>
        <w:t xml:space="preserve"> для получения путёвки на санаторно-курортное лечение</w:t>
      </w:r>
      <w:r w:rsidRPr="009B7D5C">
        <w:rPr>
          <w:sz w:val="24"/>
          <w:szCs w:val="24"/>
        </w:rPr>
        <w:t xml:space="preserve"> </w:t>
      </w:r>
      <w:r w:rsidR="00B766C4" w:rsidRPr="009B7D5C">
        <w:rPr>
          <w:sz w:val="24"/>
          <w:szCs w:val="24"/>
        </w:rPr>
        <w:t xml:space="preserve">(форма 070/у) </w:t>
      </w:r>
      <w:r w:rsidRPr="009B7D5C">
        <w:rPr>
          <w:sz w:val="24"/>
          <w:szCs w:val="24"/>
        </w:rPr>
        <w:t>о состоянии здоровья ребенка, в случае обращения с заявлением на получение путе</w:t>
      </w:r>
      <w:r w:rsidR="008A7CA1" w:rsidRPr="009B7D5C">
        <w:rPr>
          <w:sz w:val="24"/>
          <w:szCs w:val="24"/>
        </w:rPr>
        <w:t>в</w:t>
      </w:r>
      <w:r w:rsidRPr="009B7D5C">
        <w:rPr>
          <w:sz w:val="24"/>
          <w:szCs w:val="24"/>
        </w:rPr>
        <w:t>ки в санатор</w:t>
      </w:r>
      <w:r w:rsidR="00F76240" w:rsidRPr="009B7D5C">
        <w:rPr>
          <w:sz w:val="24"/>
          <w:szCs w:val="24"/>
        </w:rPr>
        <w:t xml:space="preserve">ий, </w:t>
      </w:r>
      <w:r w:rsidRPr="009B7D5C">
        <w:rPr>
          <w:sz w:val="24"/>
          <w:szCs w:val="24"/>
        </w:rPr>
        <w:t>в том числе при повторном обращении за путевкой (в течение календарного года) в случае необходимости проведения курса дополнительного санаторного лечения при наличии медицинских показаний.</w:t>
      </w:r>
    </w:p>
    <w:p w:rsidR="00005541" w:rsidRPr="009B7D5C" w:rsidRDefault="00005541" w:rsidP="00005541">
      <w:pPr>
        <w:autoSpaceDE w:val="0"/>
        <w:autoSpaceDN w:val="0"/>
        <w:adjustRightInd w:val="0"/>
        <w:snapToGrid/>
        <w:jc w:val="both"/>
        <w:rPr>
          <w:rFonts w:ascii="Arial" w:hAnsi="Arial" w:cs="Arial"/>
          <w:w w:val="105"/>
          <w:sz w:val="24"/>
          <w:szCs w:val="24"/>
        </w:rPr>
      </w:pPr>
    </w:p>
    <w:p w:rsidR="00005541" w:rsidRPr="009B7D5C" w:rsidRDefault="00041BE9" w:rsidP="00005541">
      <w:pPr>
        <w:snapToGrid/>
        <w:ind w:firstLine="709"/>
        <w:jc w:val="center"/>
        <w:rPr>
          <w:rFonts w:ascii="Arial" w:hAnsi="Arial" w:cs="Arial"/>
          <w:w w:val="105"/>
          <w:sz w:val="24"/>
          <w:szCs w:val="24"/>
        </w:rPr>
      </w:pPr>
      <w:r w:rsidRPr="009B7D5C">
        <w:rPr>
          <w:rFonts w:ascii="Arial" w:hAnsi="Arial" w:cs="Arial"/>
          <w:w w:val="105"/>
          <w:sz w:val="24"/>
          <w:szCs w:val="24"/>
        </w:rPr>
        <w:t>2.1</w:t>
      </w:r>
      <w:r w:rsidR="00B766C4" w:rsidRPr="009B7D5C">
        <w:rPr>
          <w:rFonts w:ascii="Arial" w:hAnsi="Arial" w:cs="Arial"/>
          <w:w w:val="105"/>
          <w:sz w:val="24"/>
          <w:szCs w:val="24"/>
        </w:rPr>
        <w:t>0</w:t>
      </w:r>
      <w:r w:rsidR="003E59A6" w:rsidRPr="009B7D5C">
        <w:rPr>
          <w:rFonts w:ascii="Arial" w:hAnsi="Arial" w:cs="Arial"/>
          <w:w w:val="105"/>
          <w:sz w:val="24"/>
          <w:szCs w:val="24"/>
        </w:rPr>
        <w:t xml:space="preserve">. </w:t>
      </w:r>
      <w:r w:rsidR="00005541" w:rsidRPr="009B7D5C">
        <w:rPr>
          <w:rFonts w:ascii="Arial" w:hAnsi="Arial" w:cs="Arial"/>
          <w:w w:val="105"/>
          <w:sz w:val="24"/>
          <w:szCs w:val="24"/>
        </w:rPr>
        <w:t>Порядок, размер и основани</w:t>
      </w:r>
      <w:r w:rsidR="00B766C4" w:rsidRPr="009B7D5C">
        <w:rPr>
          <w:rFonts w:ascii="Arial" w:hAnsi="Arial" w:cs="Arial"/>
          <w:w w:val="105"/>
          <w:sz w:val="24"/>
          <w:szCs w:val="24"/>
        </w:rPr>
        <w:t>я</w:t>
      </w:r>
      <w:r w:rsidR="00005541" w:rsidRPr="009B7D5C">
        <w:rPr>
          <w:rFonts w:ascii="Arial" w:hAnsi="Arial" w:cs="Arial"/>
          <w:w w:val="105"/>
          <w:sz w:val="24"/>
          <w:szCs w:val="24"/>
        </w:rPr>
        <w:t xml:space="preserve"> взимания </w:t>
      </w:r>
      <w:r w:rsidR="00B766C4" w:rsidRPr="009B7D5C">
        <w:rPr>
          <w:rFonts w:ascii="Arial" w:hAnsi="Arial" w:cs="Arial"/>
          <w:w w:val="105"/>
          <w:sz w:val="24"/>
          <w:szCs w:val="24"/>
        </w:rPr>
        <w:t xml:space="preserve">государственной пошлины или иной </w:t>
      </w:r>
      <w:r w:rsidR="00005541" w:rsidRPr="009B7D5C">
        <w:rPr>
          <w:rFonts w:ascii="Arial" w:hAnsi="Arial" w:cs="Arial"/>
          <w:w w:val="105"/>
          <w:sz w:val="24"/>
          <w:szCs w:val="24"/>
        </w:rPr>
        <w:t xml:space="preserve">платы </w:t>
      </w:r>
      <w:r w:rsidR="00B766C4" w:rsidRPr="009B7D5C">
        <w:rPr>
          <w:rFonts w:ascii="Arial" w:hAnsi="Arial" w:cs="Arial"/>
          <w:w w:val="105"/>
          <w:sz w:val="24"/>
          <w:szCs w:val="24"/>
        </w:rPr>
        <w:t>взимаемой за</w:t>
      </w:r>
      <w:r w:rsidR="00005541" w:rsidRPr="009B7D5C">
        <w:rPr>
          <w:rFonts w:ascii="Arial" w:hAnsi="Arial" w:cs="Arial"/>
          <w:w w:val="105"/>
          <w:sz w:val="24"/>
          <w:szCs w:val="24"/>
        </w:rPr>
        <w:t xml:space="preserve"> предоставлени</w:t>
      </w:r>
      <w:r w:rsidR="00B766C4" w:rsidRPr="009B7D5C">
        <w:rPr>
          <w:rFonts w:ascii="Arial" w:hAnsi="Arial" w:cs="Arial"/>
          <w:w w:val="105"/>
          <w:sz w:val="24"/>
          <w:szCs w:val="24"/>
        </w:rPr>
        <w:t>е</w:t>
      </w:r>
      <w:r w:rsidR="00005541" w:rsidRPr="009B7D5C">
        <w:rPr>
          <w:rFonts w:ascii="Arial" w:hAnsi="Arial" w:cs="Arial"/>
          <w:w w:val="105"/>
          <w:sz w:val="24"/>
          <w:szCs w:val="24"/>
        </w:rPr>
        <w:t xml:space="preserve"> муниципальной услуги</w:t>
      </w:r>
      <w:r w:rsidR="00B766C4" w:rsidRPr="009B7D5C">
        <w:rPr>
          <w:rFonts w:ascii="Arial" w:hAnsi="Arial" w:cs="Arial"/>
          <w:w w:val="105"/>
          <w:sz w:val="24"/>
          <w:szCs w:val="24"/>
        </w:rPr>
        <w:t>.</w:t>
      </w:r>
      <w:r w:rsidR="00005541" w:rsidRPr="009B7D5C">
        <w:rPr>
          <w:rFonts w:ascii="Arial" w:hAnsi="Arial" w:cs="Arial"/>
          <w:w w:val="105"/>
          <w:sz w:val="24"/>
          <w:szCs w:val="24"/>
        </w:rPr>
        <w:t xml:space="preserve"> </w:t>
      </w:r>
    </w:p>
    <w:p w:rsidR="00B766C4" w:rsidRPr="009B7D5C" w:rsidRDefault="00B766C4" w:rsidP="00005541">
      <w:pPr>
        <w:snapToGrid/>
        <w:ind w:firstLine="709"/>
        <w:jc w:val="center"/>
        <w:rPr>
          <w:rFonts w:ascii="Arial" w:hAnsi="Arial" w:cs="Arial"/>
          <w:w w:val="105"/>
          <w:sz w:val="24"/>
          <w:szCs w:val="24"/>
        </w:rPr>
      </w:pPr>
    </w:p>
    <w:p w:rsidR="00005541" w:rsidRPr="009B7D5C" w:rsidRDefault="00005541" w:rsidP="00B766C4">
      <w:pPr>
        <w:snapToGrid/>
        <w:ind w:firstLine="709"/>
        <w:jc w:val="both"/>
        <w:rPr>
          <w:rFonts w:ascii="Arial" w:hAnsi="Arial" w:cs="Arial"/>
          <w:w w:val="105"/>
          <w:sz w:val="24"/>
          <w:szCs w:val="24"/>
        </w:rPr>
      </w:pPr>
      <w:r w:rsidRPr="009B7D5C">
        <w:rPr>
          <w:rFonts w:ascii="Arial" w:hAnsi="Arial" w:cs="Arial"/>
          <w:w w:val="105"/>
          <w:sz w:val="24"/>
          <w:szCs w:val="24"/>
        </w:rPr>
        <w:t xml:space="preserve">  Предоставление данной муниципальной услуги является бесплатным для заявителя.</w:t>
      </w:r>
    </w:p>
    <w:p w:rsidR="00C07470" w:rsidRPr="009B7D5C" w:rsidRDefault="00C07470" w:rsidP="003E59A6">
      <w:pPr>
        <w:snapToGrid/>
        <w:jc w:val="both"/>
        <w:rPr>
          <w:rFonts w:ascii="Arial" w:hAnsi="Arial" w:cs="Arial"/>
          <w:w w:val="105"/>
          <w:sz w:val="24"/>
          <w:szCs w:val="24"/>
        </w:rPr>
      </w:pPr>
    </w:p>
    <w:p w:rsidR="00C07470" w:rsidRPr="009B7D5C" w:rsidRDefault="00041BE9" w:rsidP="00C07470">
      <w:pPr>
        <w:pStyle w:val="ConsPlusTitle"/>
        <w:jc w:val="center"/>
        <w:outlineLvl w:val="2"/>
        <w:rPr>
          <w:rFonts w:ascii="Arial" w:hAnsi="Arial" w:cs="Arial"/>
          <w:b w:val="0"/>
          <w:sz w:val="24"/>
          <w:szCs w:val="24"/>
        </w:rPr>
      </w:pPr>
      <w:r w:rsidRPr="009B7D5C">
        <w:rPr>
          <w:rFonts w:ascii="Arial" w:hAnsi="Arial" w:cs="Arial"/>
          <w:b w:val="0"/>
          <w:sz w:val="24"/>
          <w:szCs w:val="24"/>
        </w:rPr>
        <w:t>2.1</w:t>
      </w:r>
      <w:r w:rsidR="00B766C4" w:rsidRPr="009B7D5C">
        <w:rPr>
          <w:rFonts w:ascii="Arial" w:hAnsi="Arial" w:cs="Arial"/>
          <w:b w:val="0"/>
          <w:sz w:val="24"/>
          <w:szCs w:val="24"/>
        </w:rPr>
        <w:t>1</w:t>
      </w:r>
      <w:r w:rsidR="00C07470" w:rsidRPr="009B7D5C">
        <w:rPr>
          <w:rFonts w:ascii="Arial" w:hAnsi="Arial" w:cs="Arial"/>
          <w:b w:val="0"/>
          <w:sz w:val="24"/>
          <w:szCs w:val="24"/>
        </w:rPr>
        <w:t>. Порядок, размер и основания взимания платы за</w:t>
      </w:r>
    </w:p>
    <w:p w:rsidR="00C07470" w:rsidRPr="009B7D5C" w:rsidRDefault="00C07470" w:rsidP="00C07470">
      <w:pPr>
        <w:pStyle w:val="ConsPlusTitle"/>
        <w:jc w:val="center"/>
        <w:rPr>
          <w:rFonts w:ascii="Arial" w:hAnsi="Arial" w:cs="Arial"/>
          <w:b w:val="0"/>
          <w:sz w:val="24"/>
          <w:szCs w:val="24"/>
        </w:rPr>
      </w:pPr>
      <w:r w:rsidRPr="009B7D5C">
        <w:rPr>
          <w:rFonts w:ascii="Arial" w:hAnsi="Arial" w:cs="Arial"/>
          <w:b w:val="0"/>
          <w:sz w:val="24"/>
          <w:szCs w:val="24"/>
        </w:rPr>
        <w:t>предоставление услуг, необходимы</w:t>
      </w:r>
      <w:r w:rsidR="00B766C4" w:rsidRPr="009B7D5C">
        <w:rPr>
          <w:rFonts w:ascii="Arial" w:hAnsi="Arial" w:cs="Arial"/>
          <w:b w:val="0"/>
          <w:sz w:val="24"/>
          <w:szCs w:val="24"/>
        </w:rPr>
        <w:t>х</w:t>
      </w:r>
      <w:r w:rsidRPr="009B7D5C">
        <w:rPr>
          <w:rFonts w:ascii="Arial" w:hAnsi="Arial" w:cs="Arial"/>
          <w:b w:val="0"/>
          <w:sz w:val="24"/>
          <w:szCs w:val="24"/>
        </w:rPr>
        <w:t xml:space="preserve"> и</w:t>
      </w:r>
    </w:p>
    <w:p w:rsidR="00C07470" w:rsidRPr="009B7D5C" w:rsidRDefault="00C07470" w:rsidP="00C07470">
      <w:pPr>
        <w:pStyle w:val="ConsPlusTitle"/>
        <w:jc w:val="center"/>
        <w:rPr>
          <w:rFonts w:ascii="Arial" w:hAnsi="Arial" w:cs="Arial"/>
          <w:b w:val="0"/>
          <w:sz w:val="24"/>
          <w:szCs w:val="24"/>
        </w:rPr>
      </w:pPr>
      <w:r w:rsidRPr="009B7D5C">
        <w:rPr>
          <w:rFonts w:ascii="Arial" w:hAnsi="Arial" w:cs="Arial"/>
          <w:b w:val="0"/>
          <w:sz w:val="24"/>
          <w:szCs w:val="24"/>
        </w:rPr>
        <w:t>обязательны</w:t>
      </w:r>
      <w:r w:rsidR="00B766C4" w:rsidRPr="009B7D5C">
        <w:rPr>
          <w:rFonts w:ascii="Arial" w:hAnsi="Arial" w:cs="Arial"/>
          <w:b w:val="0"/>
          <w:sz w:val="24"/>
          <w:szCs w:val="24"/>
        </w:rPr>
        <w:t>х</w:t>
      </w:r>
      <w:r w:rsidRPr="009B7D5C">
        <w:rPr>
          <w:rFonts w:ascii="Arial" w:hAnsi="Arial" w:cs="Arial"/>
          <w:b w:val="0"/>
          <w:sz w:val="24"/>
          <w:szCs w:val="24"/>
        </w:rPr>
        <w:t xml:space="preserve"> для предоставления </w:t>
      </w:r>
      <w:r w:rsidR="009B7D5C">
        <w:rPr>
          <w:rFonts w:ascii="Arial" w:hAnsi="Arial" w:cs="Arial"/>
          <w:b w:val="0"/>
          <w:sz w:val="24"/>
          <w:szCs w:val="24"/>
        </w:rPr>
        <w:t>муниципальной</w:t>
      </w:r>
      <w:r w:rsidRPr="009B7D5C">
        <w:rPr>
          <w:rFonts w:ascii="Arial" w:hAnsi="Arial" w:cs="Arial"/>
          <w:b w:val="0"/>
          <w:sz w:val="24"/>
          <w:szCs w:val="24"/>
        </w:rPr>
        <w:t xml:space="preserve"> услуги</w:t>
      </w:r>
    </w:p>
    <w:p w:rsidR="00C07470" w:rsidRPr="009B7D5C" w:rsidRDefault="00C07470" w:rsidP="00C07470">
      <w:pPr>
        <w:pStyle w:val="ConsPlusNormal0"/>
        <w:ind w:firstLine="540"/>
        <w:jc w:val="both"/>
        <w:rPr>
          <w:sz w:val="24"/>
          <w:szCs w:val="24"/>
        </w:rPr>
      </w:pPr>
    </w:p>
    <w:p w:rsidR="00C07470" w:rsidRPr="009B7D5C" w:rsidRDefault="00C07470" w:rsidP="00B766C4">
      <w:pPr>
        <w:pStyle w:val="ConsPlusNormal0"/>
        <w:ind w:firstLine="851"/>
        <w:jc w:val="both"/>
        <w:rPr>
          <w:sz w:val="24"/>
          <w:szCs w:val="24"/>
        </w:rPr>
      </w:pPr>
      <w:r w:rsidRPr="009B7D5C">
        <w:rPr>
          <w:sz w:val="24"/>
          <w:szCs w:val="24"/>
        </w:rPr>
        <w:t>Выдача док</w:t>
      </w:r>
      <w:r w:rsidR="00900AC9" w:rsidRPr="009B7D5C">
        <w:rPr>
          <w:sz w:val="24"/>
          <w:szCs w:val="24"/>
        </w:rPr>
        <w:t>ументов, указанных в пункте 2.</w:t>
      </w:r>
      <w:r w:rsidR="00B766C4" w:rsidRPr="009B7D5C">
        <w:rPr>
          <w:sz w:val="24"/>
          <w:szCs w:val="24"/>
        </w:rPr>
        <w:t>9</w:t>
      </w:r>
      <w:r w:rsidRPr="009B7D5C">
        <w:rPr>
          <w:sz w:val="24"/>
          <w:szCs w:val="24"/>
        </w:rPr>
        <w:t>. Административного регламента, осуществляется бесплатно.</w:t>
      </w:r>
    </w:p>
    <w:p w:rsidR="00005541" w:rsidRPr="009B7D5C" w:rsidRDefault="00005541" w:rsidP="001936D6">
      <w:pPr>
        <w:adjustRightInd w:val="0"/>
        <w:snapToGrid/>
        <w:jc w:val="both"/>
        <w:outlineLvl w:val="2"/>
        <w:rPr>
          <w:rFonts w:ascii="Arial" w:hAnsi="Arial" w:cs="Arial"/>
          <w:w w:val="105"/>
          <w:sz w:val="24"/>
          <w:szCs w:val="24"/>
        </w:rPr>
      </w:pPr>
    </w:p>
    <w:p w:rsidR="00750E34" w:rsidRPr="009B7D5C" w:rsidRDefault="003E59A6" w:rsidP="00005541">
      <w:pPr>
        <w:snapToGrid/>
        <w:ind w:firstLine="709"/>
        <w:jc w:val="center"/>
        <w:rPr>
          <w:rFonts w:ascii="Arial" w:hAnsi="Arial" w:cs="Arial"/>
          <w:w w:val="105"/>
          <w:sz w:val="24"/>
          <w:szCs w:val="24"/>
        </w:rPr>
      </w:pPr>
      <w:r w:rsidRPr="009B7D5C">
        <w:rPr>
          <w:rFonts w:ascii="Arial" w:hAnsi="Arial" w:cs="Arial"/>
          <w:w w:val="105"/>
          <w:sz w:val="24"/>
          <w:szCs w:val="24"/>
        </w:rPr>
        <w:t>2.1</w:t>
      </w:r>
      <w:r w:rsidR="00B766C4" w:rsidRPr="009B7D5C">
        <w:rPr>
          <w:rFonts w:ascii="Arial" w:hAnsi="Arial" w:cs="Arial"/>
          <w:w w:val="105"/>
          <w:sz w:val="24"/>
          <w:szCs w:val="24"/>
        </w:rPr>
        <w:t>2</w:t>
      </w:r>
      <w:r w:rsidRPr="009B7D5C">
        <w:rPr>
          <w:rFonts w:ascii="Arial" w:hAnsi="Arial" w:cs="Arial"/>
          <w:w w:val="105"/>
          <w:sz w:val="24"/>
          <w:szCs w:val="24"/>
        </w:rPr>
        <w:t xml:space="preserve">. </w:t>
      </w:r>
      <w:r w:rsidR="00005541" w:rsidRPr="009B7D5C">
        <w:rPr>
          <w:rFonts w:ascii="Arial" w:hAnsi="Arial" w:cs="Arial"/>
          <w:w w:val="105"/>
          <w:sz w:val="24"/>
          <w:szCs w:val="24"/>
        </w:rPr>
        <w:t>Максимальный срок ожидания в очереди при подаче запроса о предоставлении муниципальной услуги</w:t>
      </w:r>
      <w:r w:rsidR="00750E34" w:rsidRPr="009B7D5C">
        <w:rPr>
          <w:rFonts w:ascii="Arial" w:hAnsi="Arial" w:cs="Arial"/>
          <w:w w:val="105"/>
          <w:sz w:val="24"/>
          <w:szCs w:val="24"/>
        </w:rPr>
        <w:t>, услуги организации, участвующей в предоставлении муниципальной ус</w:t>
      </w:r>
      <w:r w:rsidR="009B7D5C">
        <w:rPr>
          <w:rFonts w:ascii="Arial" w:hAnsi="Arial" w:cs="Arial"/>
          <w:w w:val="105"/>
          <w:sz w:val="24"/>
          <w:szCs w:val="24"/>
        </w:rPr>
        <w:t>луги и при получении результата</w:t>
      </w:r>
      <w:r w:rsidR="00005541" w:rsidRPr="009B7D5C">
        <w:rPr>
          <w:rFonts w:ascii="Arial" w:hAnsi="Arial" w:cs="Arial"/>
          <w:w w:val="105"/>
          <w:sz w:val="24"/>
          <w:szCs w:val="24"/>
        </w:rPr>
        <w:t xml:space="preserve"> </w:t>
      </w:r>
      <w:r w:rsidR="00750E34" w:rsidRPr="009B7D5C">
        <w:rPr>
          <w:rFonts w:ascii="Arial" w:hAnsi="Arial" w:cs="Arial"/>
          <w:w w:val="105"/>
          <w:sz w:val="24"/>
          <w:szCs w:val="24"/>
        </w:rPr>
        <w:t>предоставления таких услуг.</w:t>
      </w:r>
    </w:p>
    <w:p w:rsidR="00750E34" w:rsidRPr="009B7D5C" w:rsidRDefault="00750E34" w:rsidP="00005541">
      <w:pPr>
        <w:snapToGrid/>
        <w:ind w:firstLine="709"/>
        <w:jc w:val="center"/>
        <w:rPr>
          <w:rFonts w:ascii="Arial" w:hAnsi="Arial" w:cs="Arial"/>
          <w:w w:val="105"/>
          <w:sz w:val="24"/>
          <w:szCs w:val="24"/>
        </w:rPr>
      </w:pPr>
    </w:p>
    <w:p w:rsidR="00005541" w:rsidRPr="009B7D5C" w:rsidRDefault="00005541" w:rsidP="00750E34">
      <w:pPr>
        <w:snapToGrid/>
        <w:ind w:firstLine="567"/>
        <w:jc w:val="both"/>
        <w:rPr>
          <w:rFonts w:ascii="Arial" w:hAnsi="Arial" w:cs="Arial"/>
          <w:sz w:val="24"/>
          <w:szCs w:val="24"/>
        </w:rPr>
      </w:pPr>
      <w:r w:rsidRPr="009B7D5C">
        <w:rPr>
          <w:rFonts w:ascii="Arial" w:hAnsi="Arial" w:cs="Arial"/>
          <w:sz w:val="24"/>
          <w:szCs w:val="24"/>
        </w:rPr>
        <w:t xml:space="preserve"> </w:t>
      </w:r>
      <w:r w:rsidR="001936D6" w:rsidRPr="009B7D5C">
        <w:rPr>
          <w:rFonts w:ascii="Arial" w:hAnsi="Arial" w:cs="Arial"/>
          <w:sz w:val="24"/>
          <w:szCs w:val="24"/>
        </w:rPr>
        <w:t>Время ожидания заявителя в очереди при подаче документов, необходимых для предоставления муниципальной услуги, и при получении результата предоставления муниципальной услуги составляет не более 15 минут.</w:t>
      </w:r>
    </w:p>
    <w:p w:rsidR="00FD4E01" w:rsidRPr="009B7D5C" w:rsidRDefault="00FD4E01" w:rsidP="00750E34">
      <w:pPr>
        <w:rPr>
          <w:rFonts w:ascii="Arial" w:hAnsi="Arial" w:cs="Arial"/>
          <w:sz w:val="24"/>
          <w:szCs w:val="24"/>
        </w:rPr>
      </w:pPr>
    </w:p>
    <w:p w:rsidR="005E7D06" w:rsidRPr="009B7D5C" w:rsidRDefault="00041BE9" w:rsidP="005E7D06">
      <w:pPr>
        <w:pStyle w:val="ConsPlusTitle"/>
        <w:jc w:val="center"/>
        <w:outlineLvl w:val="2"/>
        <w:rPr>
          <w:rFonts w:ascii="Arial" w:hAnsi="Arial" w:cs="Arial"/>
          <w:b w:val="0"/>
          <w:sz w:val="24"/>
          <w:szCs w:val="24"/>
        </w:rPr>
      </w:pPr>
      <w:r w:rsidRPr="009B7D5C">
        <w:rPr>
          <w:rFonts w:ascii="Arial" w:hAnsi="Arial" w:cs="Arial"/>
          <w:b w:val="0"/>
          <w:sz w:val="24"/>
          <w:szCs w:val="24"/>
        </w:rPr>
        <w:t>2.1</w:t>
      </w:r>
      <w:r w:rsidR="00750E34" w:rsidRPr="009B7D5C">
        <w:rPr>
          <w:rFonts w:ascii="Arial" w:hAnsi="Arial" w:cs="Arial"/>
          <w:b w:val="0"/>
          <w:sz w:val="24"/>
          <w:szCs w:val="24"/>
        </w:rPr>
        <w:t>3</w:t>
      </w:r>
      <w:r w:rsidR="0024262A" w:rsidRPr="009B7D5C">
        <w:rPr>
          <w:rFonts w:ascii="Arial" w:hAnsi="Arial" w:cs="Arial"/>
          <w:b w:val="0"/>
          <w:sz w:val="24"/>
          <w:szCs w:val="24"/>
        </w:rPr>
        <w:t xml:space="preserve">. </w:t>
      </w:r>
      <w:r w:rsidR="005E7D06" w:rsidRPr="009B7D5C">
        <w:rPr>
          <w:rFonts w:ascii="Arial" w:hAnsi="Arial" w:cs="Arial"/>
          <w:b w:val="0"/>
          <w:sz w:val="24"/>
          <w:szCs w:val="24"/>
        </w:rPr>
        <w:t>Срок регистрации запроса заявителя</w:t>
      </w:r>
    </w:p>
    <w:p w:rsidR="007A3CE1" w:rsidRPr="009B7D5C" w:rsidRDefault="005E7D06" w:rsidP="007A3CE1">
      <w:pPr>
        <w:pStyle w:val="ConsPlusTitle"/>
        <w:jc w:val="center"/>
        <w:rPr>
          <w:rFonts w:ascii="Arial" w:hAnsi="Arial" w:cs="Arial"/>
          <w:b w:val="0"/>
          <w:sz w:val="24"/>
          <w:szCs w:val="24"/>
        </w:rPr>
      </w:pPr>
      <w:r w:rsidRPr="009B7D5C">
        <w:rPr>
          <w:rFonts w:ascii="Arial" w:hAnsi="Arial" w:cs="Arial"/>
          <w:b w:val="0"/>
          <w:sz w:val="24"/>
          <w:szCs w:val="24"/>
        </w:rPr>
        <w:t>о предоставлении</w:t>
      </w:r>
      <w:r w:rsidR="009B7D5C">
        <w:rPr>
          <w:rFonts w:ascii="Arial" w:hAnsi="Arial" w:cs="Arial"/>
          <w:b w:val="0"/>
          <w:sz w:val="24"/>
          <w:szCs w:val="24"/>
        </w:rPr>
        <w:t xml:space="preserve"> муниципальной услуги</w:t>
      </w:r>
      <w:r w:rsidR="00E2157D" w:rsidRPr="009B7D5C">
        <w:rPr>
          <w:rFonts w:ascii="Arial" w:hAnsi="Arial" w:cs="Arial"/>
          <w:b w:val="0"/>
          <w:sz w:val="24"/>
          <w:szCs w:val="24"/>
        </w:rPr>
        <w:t xml:space="preserve"> </w:t>
      </w:r>
      <w:r w:rsidRPr="009B7D5C">
        <w:rPr>
          <w:rFonts w:ascii="Arial" w:hAnsi="Arial" w:cs="Arial"/>
          <w:b w:val="0"/>
          <w:sz w:val="24"/>
          <w:szCs w:val="24"/>
        </w:rPr>
        <w:t>организаци</w:t>
      </w:r>
      <w:r w:rsidR="007A3CE1" w:rsidRPr="009B7D5C">
        <w:rPr>
          <w:rFonts w:ascii="Arial" w:hAnsi="Arial" w:cs="Arial"/>
          <w:b w:val="0"/>
          <w:sz w:val="24"/>
          <w:szCs w:val="24"/>
        </w:rPr>
        <w:t>и, участвующей</w:t>
      </w:r>
    </w:p>
    <w:p w:rsidR="005E7D06" w:rsidRPr="009B7D5C" w:rsidRDefault="007A3CE1" w:rsidP="007A3CE1">
      <w:pPr>
        <w:pStyle w:val="ConsPlusTitle"/>
        <w:jc w:val="center"/>
        <w:rPr>
          <w:rFonts w:ascii="Arial" w:hAnsi="Arial" w:cs="Arial"/>
          <w:b w:val="0"/>
          <w:sz w:val="24"/>
          <w:szCs w:val="24"/>
        </w:rPr>
      </w:pPr>
      <w:r w:rsidRPr="009B7D5C">
        <w:rPr>
          <w:rFonts w:ascii="Arial" w:hAnsi="Arial" w:cs="Arial"/>
          <w:b w:val="0"/>
          <w:sz w:val="24"/>
          <w:szCs w:val="24"/>
        </w:rPr>
        <w:t xml:space="preserve"> в предоставлении </w:t>
      </w:r>
      <w:r w:rsidR="0024262A" w:rsidRPr="009B7D5C">
        <w:rPr>
          <w:rFonts w:ascii="Arial" w:hAnsi="Arial" w:cs="Arial"/>
          <w:b w:val="0"/>
          <w:sz w:val="24"/>
          <w:szCs w:val="24"/>
        </w:rPr>
        <w:t xml:space="preserve">муниципальной </w:t>
      </w:r>
      <w:r w:rsidRPr="009B7D5C">
        <w:rPr>
          <w:rFonts w:ascii="Arial" w:hAnsi="Arial" w:cs="Arial"/>
          <w:b w:val="0"/>
          <w:sz w:val="24"/>
          <w:szCs w:val="24"/>
        </w:rPr>
        <w:t>услуги</w:t>
      </w:r>
    </w:p>
    <w:p w:rsidR="005E7D06" w:rsidRPr="009B7D5C" w:rsidRDefault="005E7D06" w:rsidP="005E7D06">
      <w:pPr>
        <w:pStyle w:val="ConsPlusNormal0"/>
        <w:ind w:firstLine="540"/>
        <w:jc w:val="both"/>
        <w:rPr>
          <w:sz w:val="24"/>
          <w:szCs w:val="24"/>
        </w:rPr>
      </w:pPr>
    </w:p>
    <w:p w:rsidR="0024262A" w:rsidRPr="009B7D5C" w:rsidRDefault="005E7D06" w:rsidP="0024262A">
      <w:pPr>
        <w:pStyle w:val="ConsPlusNormal0"/>
        <w:ind w:firstLine="540"/>
        <w:jc w:val="both"/>
        <w:rPr>
          <w:sz w:val="24"/>
          <w:szCs w:val="24"/>
        </w:rPr>
      </w:pPr>
      <w:r w:rsidRPr="009B7D5C">
        <w:rPr>
          <w:sz w:val="24"/>
          <w:szCs w:val="24"/>
        </w:rPr>
        <w:t>В случае представления заявления заявителем лично, оно регистрируется в день его представления в</w:t>
      </w:r>
      <w:r w:rsidR="0024262A" w:rsidRPr="009B7D5C">
        <w:rPr>
          <w:sz w:val="24"/>
          <w:szCs w:val="24"/>
        </w:rPr>
        <w:t xml:space="preserve"> Отдел администрации</w:t>
      </w:r>
      <w:r w:rsidR="0024262A" w:rsidRPr="009B7D5C">
        <w:rPr>
          <w:w w:val="105"/>
          <w:sz w:val="24"/>
          <w:szCs w:val="24"/>
        </w:rPr>
        <w:t xml:space="preserve"> заявления и документов, необходимых для предоставления муниципальной услуги.</w:t>
      </w:r>
    </w:p>
    <w:p w:rsidR="0024262A" w:rsidRPr="009B7D5C" w:rsidRDefault="005E7D06" w:rsidP="0024262A">
      <w:pPr>
        <w:pStyle w:val="ConsPlusNormal0"/>
        <w:ind w:firstLine="540"/>
        <w:jc w:val="both"/>
        <w:rPr>
          <w:sz w:val="24"/>
          <w:szCs w:val="24"/>
        </w:rPr>
      </w:pPr>
      <w:r w:rsidRPr="009B7D5C">
        <w:rPr>
          <w:sz w:val="24"/>
          <w:szCs w:val="24"/>
        </w:rPr>
        <w:t>В случае направления заявления по почте, оно регистрируется датой, соответствующей дате его поступления в</w:t>
      </w:r>
      <w:r w:rsidR="0024262A" w:rsidRPr="009B7D5C">
        <w:rPr>
          <w:sz w:val="24"/>
          <w:szCs w:val="24"/>
        </w:rPr>
        <w:t xml:space="preserve"> Отдел администрации.</w:t>
      </w:r>
    </w:p>
    <w:p w:rsidR="005E7D06" w:rsidRPr="009B7D5C" w:rsidRDefault="005E7D06" w:rsidP="0024262A">
      <w:pPr>
        <w:pStyle w:val="ConsPlusNormal0"/>
        <w:ind w:firstLine="540"/>
        <w:jc w:val="both"/>
        <w:rPr>
          <w:sz w:val="24"/>
          <w:szCs w:val="24"/>
        </w:rPr>
      </w:pPr>
      <w:r w:rsidRPr="009B7D5C">
        <w:rPr>
          <w:sz w:val="24"/>
          <w:szCs w:val="24"/>
        </w:rPr>
        <w:t>Регистрация заявки, направленной через МФЦ, осуществляется не позднее рабочего дня, следующего за дне</w:t>
      </w:r>
      <w:r w:rsidR="0024262A" w:rsidRPr="009B7D5C">
        <w:rPr>
          <w:sz w:val="24"/>
          <w:szCs w:val="24"/>
        </w:rPr>
        <w:t>м ее поступления в Отдел администрации.</w:t>
      </w:r>
    </w:p>
    <w:p w:rsidR="00333349" w:rsidRPr="009B7D5C" w:rsidRDefault="00333349" w:rsidP="0024262A">
      <w:pPr>
        <w:pStyle w:val="ConsPlusNormal0"/>
        <w:ind w:firstLine="540"/>
        <w:jc w:val="both"/>
        <w:rPr>
          <w:sz w:val="24"/>
          <w:szCs w:val="24"/>
        </w:rPr>
      </w:pPr>
    </w:p>
    <w:p w:rsidR="00333349" w:rsidRPr="009B7D5C" w:rsidRDefault="00333349" w:rsidP="00333349">
      <w:pPr>
        <w:pStyle w:val="ConsPlusTitle"/>
        <w:jc w:val="center"/>
        <w:outlineLvl w:val="2"/>
        <w:rPr>
          <w:rFonts w:ascii="Arial" w:hAnsi="Arial" w:cs="Arial"/>
          <w:b w:val="0"/>
          <w:sz w:val="24"/>
          <w:szCs w:val="24"/>
        </w:rPr>
      </w:pPr>
      <w:r w:rsidRPr="009B7D5C">
        <w:rPr>
          <w:rFonts w:ascii="Arial" w:hAnsi="Arial" w:cs="Arial"/>
          <w:b w:val="0"/>
          <w:sz w:val="24"/>
          <w:szCs w:val="24"/>
        </w:rPr>
        <w:t>2</w:t>
      </w:r>
      <w:r w:rsidR="00041BE9" w:rsidRPr="009B7D5C">
        <w:rPr>
          <w:rFonts w:ascii="Arial" w:hAnsi="Arial" w:cs="Arial"/>
          <w:b w:val="0"/>
          <w:sz w:val="24"/>
          <w:szCs w:val="24"/>
        </w:rPr>
        <w:t>.1</w:t>
      </w:r>
      <w:r w:rsidR="00750E34" w:rsidRPr="009B7D5C">
        <w:rPr>
          <w:rFonts w:ascii="Arial" w:hAnsi="Arial" w:cs="Arial"/>
          <w:b w:val="0"/>
          <w:sz w:val="24"/>
          <w:szCs w:val="24"/>
        </w:rPr>
        <w:t>4</w:t>
      </w:r>
      <w:r w:rsidRPr="009B7D5C">
        <w:rPr>
          <w:rFonts w:ascii="Arial" w:hAnsi="Arial" w:cs="Arial"/>
          <w:b w:val="0"/>
          <w:sz w:val="24"/>
          <w:szCs w:val="24"/>
        </w:rPr>
        <w:t>. Требования к помещениям, в которых предоставляется</w:t>
      </w:r>
    </w:p>
    <w:p w:rsidR="00333349" w:rsidRPr="009B7D5C" w:rsidRDefault="003F554B" w:rsidP="00750E34">
      <w:pPr>
        <w:pStyle w:val="ConsPlusTitle"/>
        <w:jc w:val="center"/>
        <w:rPr>
          <w:rFonts w:ascii="Arial" w:hAnsi="Arial" w:cs="Arial"/>
          <w:b w:val="0"/>
          <w:sz w:val="24"/>
          <w:szCs w:val="24"/>
        </w:rPr>
      </w:pPr>
      <w:r w:rsidRPr="009B7D5C">
        <w:rPr>
          <w:rFonts w:ascii="Arial" w:hAnsi="Arial" w:cs="Arial"/>
          <w:b w:val="0"/>
          <w:sz w:val="24"/>
          <w:szCs w:val="24"/>
        </w:rPr>
        <w:t xml:space="preserve">муниципальная </w:t>
      </w:r>
      <w:r w:rsidR="00333349" w:rsidRPr="009B7D5C">
        <w:rPr>
          <w:rFonts w:ascii="Arial" w:hAnsi="Arial" w:cs="Arial"/>
          <w:b w:val="0"/>
          <w:sz w:val="24"/>
          <w:szCs w:val="24"/>
        </w:rPr>
        <w:t xml:space="preserve">услуга, </w:t>
      </w:r>
      <w:r w:rsidR="001A41E2" w:rsidRPr="009B7D5C">
        <w:rPr>
          <w:rFonts w:ascii="Arial" w:hAnsi="Arial" w:cs="Arial"/>
          <w:b w:val="0"/>
          <w:sz w:val="24"/>
          <w:szCs w:val="24"/>
        </w:rPr>
        <w:t>услуги организации. участвующей в предоставлении муниципальной услуги, к местам ожидания и приёма заявителей, размещению и оформлению визуаль</w:t>
      </w:r>
      <w:r w:rsidR="009B7D5C">
        <w:rPr>
          <w:rFonts w:ascii="Arial" w:hAnsi="Arial" w:cs="Arial"/>
          <w:b w:val="0"/>
          <w:sz w:val="24"/>
          <w:szCs w:val="24"/>
        </w:rPr>
        <w:t>ной, текстовой и мультимедийной</w:t>
      </w:r>
      <w:r w:rsidR="001A41E2" w:rsidRPr="009B7D5C">
        <w:rPr>
          <w:rFonts w:ascii="Arial" w:hAnsi="Arial" w:cs="Arial"/>
          <w:b w:val="0"/>
          <w:sz w:val="24"/>
          <w:szCs w:val="24"/>
        </w:rPr>
        <w:t xml:space="preserve"> информации о порядке предоставления муниципальной услуги.</w:t>
      </w:r>
    </w:p>
    <w:p w:rsidR="001A41E2" w:rsidRPr="009B7D5C" w:rsidRDefault="001A41E2" w:rsidP="00750E34">
      <w:pPr>
        <w:pStyle w:val="ConsPlusTitle"/>
        <w:jc w:val="center"/>
        <w:rPr>
          <w:rFonts w:ascii="Arial" w:hAnsi="Arial" w:cs="Arial"/>
          <w:b w:val="0"/>
          <w:sz w:val="24"/>
          <w:szCs w:val="24"/>
        </w:rPr>
      </w:pPr>
    </w:p>
    <w:p w:rsidR="00333349" w:rsidRPr="009B7D5C" w:rsidRDefault="009B7D5C" w:rsidP="001A41E2">
      <w:pPr>
        <w:snapToGrid/>
        <w:ind w:firstLine="709"/>
        <w:jc w:val="both"/>
        <w:rPr>
          <w:rFonts w:ascii="Arial" w:hAnsi="Arial" w:cs="Arial"/>
          <w:w w:val="105"/>
          <w:sz w:val="24"/>
          <w:szCs w:val="24"/>
        </w:rPr>
      </w:pPr>
      <w:r>
        <w:rPr>
          <w:rFonts w:ascii="Arial" w:hAnsi="Arial" w:cs="Arial"/>
          <w:w w:val="105"/>
          <w:sz w:val="24"/>
          <w:szCs w:val="24"/>
        </w:rPr>
        <w:t>В помещениях</w:t>
      </w:r>
      <w:r w:rsidR="001A41E2" w:rsidRPr="009B7D5C">
        <w:rPr>
          <w:rFonts w:ascii="Arial" w:hAnsi="Arial" w:cs="Arial"/>
          <w:w w:val="105"/>
          <w:sz w:val="24"/>
          <w:szCs w:val="24"/>
        </w:rPr>
        <w:t xml:space="preserve"> </w:t>
      </w:r>
      <w:r w:rsidR="00333349" w:rsidRPr="009B7D5C">
        <w:rPr>
          <w:rFonts w:ascii="Arial" w:hAnsi="Arial" w:cs="Arial"/>
          <w:w w:val="105"/>
          <w:sz w:val="24"/>
          <w:szCs w:val="24"/>
        </w:rPr>
        <w:t>Отдел</w:t>
      </w:r>
      <w:r w:rsidR="001A41E2" w:rsidRPr="009B7D5C">
        <w:rPr>
          <w:rFonts w:ascii="Arial" w:hAnsi="Arial" w:cs="Arial"/>
          <w:w w:val="105"/>
          <w:sz w:val="24"/>
          <w:szCs w:val="24"/>
        </w:rPr>
        <w:t>а</w:t>
      </w:r>
      <w:r w:rsidR="00333349" w:rsidRPr="009B7D5C">
        <w:rPr>
          <w:rFonts w:ascii="Arial" w:hAnsi="Arial" w:cs="Arial"/>
          <w:w w:val="105"/>
          <w:sz w:val="24"/>
          <w:szCs w:val="24"/>
        </w:rPr>
        <w:t xml:space="preserve"> администрации, МФЦ</w:t>
      </w:r>
      <w:r w:rsidR="001A41E2" w:rsidRPr="009B7D5C">
        <w:rPr>
          <w:rFonts w:ascii="Arial" w:hAnsi="Arial" w:cs="Arial"/>
          <w:w w:val="105"/>
          <w:sz w:val="24"/>
          <w:szCs w:val="24"/>
        </w:rPr>
        <w:t xml:space="preserve"> обеспечивается</w:t>
      </w:r>
      <w:r w:rsidR="00333349" w:rsidRPr="009B7D5C">
        <w:rPr>
          <w:rFonts w:ascii="Arial" w:hAnsi="Arial" w:cs="Arial"/>
          <w:w w:val="105"/>
          <w:sz w:val="24"/>
          <w:szCs w:val="24"/>
        </w:rPr>
        <w:t>:</w:t>
      </w:r>
    </w:p>
    <w:p w:rsidR="00FE43F1" w:rsidRPr="009B7D5C" w:rsidRDefault="00375B21" w:rsidP="001A41E2">
      <w:pPr>
        <w:snapToGrid/>
        <w:jc w:val="both"/>
        <w:rPr>
          <w:rFonts w:ascii="Arial" w:hAnsi="Arial" w:cs="Arial"/>
          <w:w w:val="105"/>
          <w:sz w:val="24"/>
          <w:szCs w:val="24"/>
        </w:rPr>
      </w:pPr>
      <w:r w:rsidRPr="009B7D5C">
        <w:rPr>
          <w:rFonts w:ascii="Arial" w:hAnsi="Arial" w:cs="Arial"/>
          <w:w w:val="105"/>
          <w:sz w:val="24"/>
          <w:szCs w:val="24"/>
        </w:rPr>
        <w:t xml:space="preserve">- </w:t>
      </w:r>
      <w:r w:rsidR="00333349" w:rsidRPr="009B7D5C">
        <w:rPr>
          <w:rFonts w:ascii="Arial" w:hAnsi="Arial" w:cs="Arial"/>
          <w:w w:val="105"/>
          <w:sz w:val="24"/>
          <w:szCs w:val="24"/>
        </w:rPr>
        <w:t xml:space="preserve"> осуществление приема заявителей в специально выделенных для этих целей помещениях (присутственных местах), которые включают в себя места для ожидания, информирования, получения информации и заполнения необходимых документов, приема заявителей</w:t>
      </w:r>
      <w:r w:rsidR="00FE43F1" w:rsidRPr="009B7D5C">
        <w:rPr>
          <w:rFonts w:ascii="Arial" w:hAnsi="Arial" w:cs="Arial"/>
          <w:w w:val="105"/>
          <w:sz w:val="24"/>
          <w:szCs w:val="24"/>
        </w:rPr>
        <w:t>.</w:t>
      </w:r>
    </w:p>
    <w:p w:rsidR="00FE43F1" w:rsidRPr="009B7D5C" w:rsidRDefault="00FE43F1" w:rsidP="00FE43F1">
      <w:pPr>
        <w:widowControl w:val="0"/>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 xml:space="preserve">При нахождении двух специалистов Отдела администрации, специалистов </w:t>
      </w:r>
      <w:r w:rsidRPr="009B7D5C">
        <w:rPr>
          <w:rFonts w:ascii="Arial" w:hAnsi="Arial" w:cs="Arial"/>
          <w:w w:val="105"/>
          <w:sz w:val="24"/>
          <w:szCs w:val="24"/>
        </w:rPr>
        <w:lastRenderedPageBreak/>
        <w:t>МФЦ, ведущих прием в одном помещении, рабочее место каждого специалиста, специалиста МФЦ отделяется перегородками.</w:t>
      </w:r>
    </w:p>
    <w:p w:rsidR="00FE43F1" w:rsidRPr="009B7D5C" w:rsidRDefault="00FE43F1" w:rsidP="00FE43F1">
      <w:pPr>
        <w:widowControl w:val="0"/>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Кабинеты для приема заявителей оборудуются вывесками с указанием:</w:t>
      </w:r>
    </w:p>
    <w:p w:rsidR="00FE43F1" w:rsidRPr="009B7D5C" w:rsidRDefault="00FE43F1" w:rsidP="00FE43F1">
      <w:pPr>
        <w:widowControl w:val="0"/>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номера кабинета;</w:t>
      </w:r>
    </w:p>
    <w:p w:rsidR="00FE43F1" w:rsidRPr="009B7D5C" w:rsidRDefault="00FE43F1" w:rsidP="00FE43F1">
      <w:pPr>
        <w:widowControl w:val="0"/>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фамилии, имени, отчества и должности специалиста Отдела администрации, специалиста МФЦ;</w:t>
      </w:r>
    </w:p>
    <w:p w:rsidR="00FE43F1" w:rsidRPr="009B7D5C" w:rsidRDefault="00FE43F1" w:rsidP="00FE43F1">
      <w:pPr>
        <w:widowControl w:val="0"/>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времени перерыва на обед.</w:t>
      </w:r>
    </w:p>
    <w:p w:rsidR="00FE43F1" w:rsidRPr="009B7D5C" w:rsidRDefault="00FE43F1" w:rsidP="00FE43F1">
      <w:pPr>
        <w:widowControl w:val="0"/>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Рабочее место специалиста, специалиста МФЦ оборудуется персональным компьютером с печатающим устройством.</w:t>
      </w:r>
    </w:p>
    <w:p w:rsidR="00FE43F1" w:rsidRPr="009B7D5C" w:rsidRDefault="00FE43F1" w:rsidP="00FE43F1">
      <w:pPr>
        <w:widowControl w:val="0"/>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Специалисты Отдела администрации, специалисты МФЦ обеспечиваются личными и (или) настольными идентификационными карточками.</w:t>
      </w:r>
    </w:p>
    <w:p w:rsidR="00FE43F1" w:rsidRPr="009B7D5C" w:rsidRDefault="00FE43F1" w:rsidP="00FE43F1">
      <w:pPr>
        <w:widowControl w:val="0"/>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Места для приема заявителей оборудуются стульями и столами для возможности оформления документов.</w:t>
      </w:r>
    </w:p>
    <w:p w:rsidR="00FE43F1" w:rsidRPr="009B7D5C" w:rsidRDefault="00FE43F1" w:rsidP="00FE43F1">
      <w:pPr>
        <w:autoSpaceDE w:val="0"/>
        <w:autoSpaceDN w:val="0"/>
        <w:adjustRightInd w:val="0"/>
        <w:snapToGrid/>
        <w:ind w:firstLine="709"/>
        <w:jc w:val="both"/>
        <w:rPr>
          <w:rFonts w:ascii="Arial" w:hAnsi="Arial" w:cs="Arial"/>
          <w:iCs/>
          <w:w w:val="105"/>
          <w:sz w:val="24"/>
          <w:szCs w:val="24"/>
        </w:rPr>
      </w:pPr>
      <w:r w:rsidRPr="009B7D5C">
        <w:rPr>
          <w:rFonts w:ascii="Arial" w:hAnsi="Arial" w:cs="Arial"/>
          <w:iCs/>
          <w:w w:val="105"/>
          <w:sz w:val="24"/>
          <w:szCs w:val="24"/>
        </w:rPr>
        <w:t>В целях обеспечения конфиденциальности сведений одновременное консультирование и (или) прием двух и более посетителей, обратившихся по разным вопросам, одним специалистом,</w:t>
      </w:r>
      <w:r w:rsidRPr="009B7D5C">
        <w:rPr>
          <w:rFonts w:ascii="Arial" w:hAnsi="Arial" w:cs="Arial"/>
          <w:w w:val="105"/>
          <w:sz w:val="24"/>
          <w:szCs w:val="24"/>
        </w:rPr>
        <w:t xml:space="preserve"> специалистом МФЦ</w:t>
      </w:r>
      <w:r w:rsidRPr="009B7D5C">
        <w:rPr>
          <w:rFonts w:ascii="Arial" w:hAnsi="Arial" w:cs="Arial"/>
          <w:iCs/>
          <w:w w:val="105"/>
          <w:sz w:val="24"/>
          <w:szCs w:val="24"/>
        </w:rPr>
        <w:t xml:space="preserve"> не допускается.</w:t>
      </w:r>
    </w:p>
    <w:p w:rsidR="00333349" w:rsidRPr="009B7D5C" w:rsidRDefault="00375B21" w:rsidP="00333349">
      <w:pPr>
        <w:widowControl w:val="0"/>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 xml:space="preserve">- </w:t>
      </w:r>
      <w:r w:rsidR="00FE43F1" w:rsidRPr="009B7D5C">
        <w:rPr>
          <w:rFonts w:ascii="Arial" w:hAnsi="Arial" w:cs="Arial"/>
          <w:w w:val="105"/>
          <w:sz w:val="24"/>
          <w:szCs w:val="24"/>
        </w:rPr>
        <w:t xml:space="preserve"> </w:t>
      </w:r>
      <w:r w:rsidR="00333349" w:rsidRPr="009B7D5C">
        <w:rPr>
          <w:rFonts w:ascii="Arial" w:hAnsi="Arial" w:cs="Arial"/>
          <w:w w:val="105"/>
          <w:sz w:val="24"/>
          <w:szCs w:val="24"/>
        </w:rPr>
        <w:t>соответствие помещений Отдела администрации, МФЦ санитарно-эпидемиологическим правилам и нормативам, а также правилам противопожарной безопасности;</w:t>
      </w:r>
    </w:p>
    <w:p w:rsidR="00333349" w:rsidRPr="009B7D5C" w:rsidRDefault="00375B21" w:rsidP="00333349">
      <w:pPr>
        <w:widowControl w:val="0"/>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 xml:space="preserve">- </w:t>
      </w:r>
      <w:r w:rsidR="00333349" w:rsidRPr="009B7D5C">
        <w:rPr>
          <w:rFonts w:ascii="Arial" w:hAnsi="Arial" w:cs="Arial"/>
          <w:w w:val="105"/>
          <w:sz w:val="24"/>
          <w:szCs w:val="24"/>
        </w:rPr>
        <w:t>при наличии архитектурных и финансовых возможностей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375B21" w:rsidRPr="009B7D5C" w:rsidRDefault="00375B21" w:rsidP="00333349">
      <w:pPr>
        <w:widowControl w:val="0"/>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 xml:space="preserve">- </w:t>
      </w:r>
      <w:r w:rsidR="00FE43F1" w:rsidRPr="009B7D5C">
        <w:rPr>
          <w:rFonts w:ascii="Arial" w:hAnsi="Arial" w:cs="Arial"/>
          <w:w w:val="105"/>
          <w:sz w:val="24"/>
          <w:szCs w:val="24"/>
        </w:rPr>
        <w:t xml:space="preserve"> обеспечивается </w:t>
      </w:r>
      <w:r w:rsidR="00333349" w:rsidRPr="009B7D5C">
        <w:rPr>
          <w:rFonts w:ascii="Arial" w:hAnsi="Arial" w:cs="Arial"/>
          <w:w w:val="105"/>
          <w:sz w:val="24"/>
          <w:szCs w:val="24"/>
        </w:rPr>
        <w:t xml:space="preserve">беспрепятственный доступ </w:t>
      </w:r>
      <w:r w:rsidRPr="009B7D5C">
        <w:rPr>
          <w:rFonts w:ascii="Arial" w:hAnsi="Arial" w:cs="Arial"/>
          <w:w w:val="105"/>
          <w:sz w:val="24"/>
          <w:szCs w:val="24"/>
        </w:rPr>
        <w:t xml:space="preserve">для маломобильных групп населения, в том числе инвалидов, </w:t>
      </w:r>
      <w:r w:rsidR="00333349" w:rsidRPr="009B7D5C">
        <w:rPr>
          <w:rFonts w:ascii="Arial" w:hAnsi="Arial" w:cs="Arial"/>
          <w:w w:val="105"/>
          <w:sz w:val="24"/>
          <w:szCs w:val="24"/>
        </w:rPr>
        <w:t>включая инвалидов, использующих кресла-коляски и собак-проводников.</w:t>
      </w:r>
    </w:p>
    <w:p w:rsidR="00333349" w:rsidRPr="009B7D5C" w:rsidRDefault="00333349" w:rsidP="00333349">
      <w:pPr>
        <w:widowControl w:val="0"/>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Присутственные места оборудуются:</w:t>
      </w:r>
    </w:p>
    <w:p w:rsidR="00333349" w:rsidRPr="009B7D5C" w:rsidRDefault="00375B21" w:rsidP="00333349">
      <w:pPr>
        <w:widowControl w:val="0"/>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 xml:space="preserve">- </w:t>
      </w:r>
      <w:r w:rsidR="00333349" w:rsidRPr="009B7D5C">
        <w:rPr>
          <w:rFonts w:ascii="Arial" w:hAnsi="Arial" w:cs="Arial"/>
          <w:w w:val="105"/>
          <w:sz w:val="24"/>
          <w:szCs w:val="24"/>
        </w:rPr>
        <w:t>стендами с информацией для заявителей об услугах, предоставляемых органом местного самоуправления;</w:t>
      </w:r>
    </w:p>
    <w:p w:rsidR="00333349" w:rsidRPr="009B7D5C" w:rsidRDefault="00375B21" w:rsidP="00333349">
      <w:pPr>
        <w:widowControl w:val="0"/>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 xml:space="preserve">- </w:t>
      </w:r>
      <w:r w:rsidR="00333349" w:rsidRPr="009B7D5C">
        <w:rPr>
          <w:rFonts w:ascii="Arial" w:hAnsi="Arial" w:cs="Arial"/>
          <w:w w:val="105"/>
          <w:sz w:val="24"/>
          <w:szCs w:val="24"/>
        </w:rPr>
        <w:t>вывесками с наименованием помещений у входа в каждое из помещений;</w:t>
      </w:r>
    </w:p>
    <w:p w:rsidR="00375B21" w:rsidRPr="009B7D5C" w:rsidRDefault="00375B21" w:rsidP="00333349">
      <w:pPr>
        <w:widowControl w:val="0"/>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 xml:space="preserve">- </w:t>
      </w:r>
      <w:r w:rsidR="00333349" w:rsidRPr="009B7D5C">
        <w:rPr>
          <w:rFonts w:ascii="Arial" w:hAnsi="Arial" w:cs="Arial"/>
          <w:w w:val="105"/>
          <w:sz w:val="24"/>
          <w:szCs w:val="24"/>
        </w:rPr>
        <w:t>средствами оказания первой медицинской помощи.</w:t>
      </w:r>
    </w:p>
    <w:p w:rsidR="00333349" w:rsidRPr="009B7D5C" w:rsidRDefault="00333349" w:rsidP="00333349">
      <w:pPr>
        <w:widowControl w:val="0"/>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Требования к местам для ожидания.</w:t>
      </w:r>
    </w:p>
    <w:p w:rsidR="00333349" w:rsidRPr="009B7D5C" w:rsidRDefault="00375B21" w:rsidP="00333349">
      <w:pPr>
        <w:widowControl w:val="0"/>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 м</w:t>
      </w:r>
      <w:r w:rsidR="00333349" w:rsidRPr="009B7D5C">
        <w:rPr>
          <w:rFonts w:ascii="Arial" w:hAnsi="Arial" w:cs="Arial"/>
          <w:w w:val="105"/>
          <w:sz w:val="24"/>
          <w:szCs w:val="24"/>
        </w:rPr>
        <w:t>еста для ожидания должны соответствовать комфортным условиям для заявителей.</w:t>
      </w:r>
    </w:p>
    <w:p w:rsidR="00333349" w:rsidRPr="009B7D5C" w:rsidRDefault="00375B21" w:rsidP="00333349">
      <w:pPr>
        <w:widowControl w:val="0"/>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 м</w:t>
      </w:r>
      <w:r w:rsidR="00333349" w:rsidRPr="009B7D5C">
        <w:rPr>
          <w:rFonts w:ascii="Arial" w:hAnsi="Arial" w:cs="Arial"/>
          <w:w w:val="105"/>
          <w:sz w:val="24"/>
          <w:szCs w:val="24"/>
        </w:rPr>
        <w:t>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специалиста МФЦ, ведущего прием.</w:t>
      </w:r>
    </w:p>
    <w:p w:rsidR="00333349" w:rsidRPr="009B7D5C" w:rsidRDefault="00375B21" w:rsidP="00333349">
      <w:pPr>
        <w:widowControl w:val="0"/>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 м</w:t>
      </w:r>
      <w:r w:rsidR="00333349" w:rsidRPr="009B7D5C">
        <w:rPr>
          <w:rFonts w:ascii="Arial" w:hAnsi="Arial" w:cs="Arial"/>
          <w:w w:val="105"/>
          <w:sz w:val="24"/>
          <w:szCs w:val="24"/>
        </w:rPr>
        <w:t>еста для ожидания должны находиться в холле или ином специально приспособленном помещении.</w:t>
      </w:r>
    </w:p>
    <w:p w:rsidR="00375B21" w:rsidRPr="009B7D5C" w:rsidRDefault="00375B21" w:rsidP="00333349">
      <w:pPr>
        <w:widowControl w:val="0"/>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 д</w:t>
      </w:r>
      <w:r w:rsidR="00333349" w:rsidRPr="009B7D5C">
        <w:rPr>
          <w:rFonts w:ascii="Arial" w:hAnsi="Arial" w:cs="Arial"/>
          <w:w w:val="105"/>
          <w:sz w:val="24"/>
          <w:szCs w:val="24"/>
        </w:rPr>
        <w:t>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государственной услуги.</w:t>
      </w:r>
    </w:p>
    <w:p w:rsidR="00333349" w:rsidRPr="009B7D5C" w:rsidRDefault="00333349" w:rsidP="00333349">
      <w:pPr>
        <w:widowControl w:val="0"/>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Требования к оформлению входа в здание</w:t>
      </w:r>
      <w:r w:rsidR="00FE43F1" w:rsidRPr="009B7D5C">
        <w:rPr>
          <w:rFonts w:ascii="Arial" w:hAnsi="Arial" w:cs="Arial"/>
          <w:w w:val="105"/>
          <w:sz w:val="24"/>
          <w:szCs w:val="24"/>
        </w:rPr>
        <w:t>:</w:t>
      </w:r>
    </w:p>
    <w:p w:rsidR="00333349" w:rsidRPr="009B7D5C" w:rsidRDefault="00375B21" w:rsidP="00333349">
      <w:pPr>
        <w:widowControl w:val="0"/>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 xml:space="preserve">- </w:t>
      </w:r>
      <w:r w:rsidR="00333349" w:rsidRPr="009B7D5C">
        <w:rPr>
          <w:rFonts w:ascii="Arial" w:hAnsi="Arial" w:cs="Arial"/>
          <w:w w:val="105"/>
          <w:sz w:val="24"/>
          <w:szCs w:val="24"/>
        </w:rPr>
        <w:t>вход в здание Отдел администрации оборудуется вывеской, содержащей следующую информацию:</w:t>
      </w:r>
    </w:p>
    <w:p w:rsidR="00333349" w:rsidRPr="009B7D5C" w:rsidRDefault="00333349" w:rsidP="00333349">
      <w:pPr>
        <w:widowControl w:val="0"/>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наименование;</w:t>
      </w:r>
    </w:p>
    <w:p w:rsidR="00333349" w:rsidRPr="009B7D5C" w:rsidRDefault="00333349" w:rsidP="00333349">
      <w:pPr>
        <w:widowControl w:val="0"/>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место нахождения;</w:t>
      </w:r>
    </w:p>
    <w:p w:rsidR="00333349" w:rsidRPr="009B7D5C" w:rsidRDefault="00333349" w:rsidP="00333349">
      <w:pPr>
        <w:widowControl w:val="0"/>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режим работы;</w:t>
      </w:r>
    </w:p>
    <w:p w:rsidR="00333349" w:rsidRPr="009B7D5C" w:rsidRDefault="00333349" w:rsidP="00333349">
      <w:pPr>
        <w:widowControl w:val="0"/>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телефонный номер для справок</w:t>
      </w:r>
    </w:p>
    <w:p w:rsidR="00375B21" w:rsidRPr="009B7D5C" w:rsidRDefault="00333349" w:rsidP="00333349">
      <w:pPr>
        <w:widowControl w:val="0"/>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Требования к размещению и оформлению визуальной, текстовой и мультимедийной информации о порядке предоставления услуги.</w:t>
      </w:r>
    </w:p>
    <w:p w:rsidR="00333349" w:rsidRPr="009B7D5C" w:rsidRDefault="00333349" w:rsidP="00333349">
      <w:pPr>
        <w:widowControl w:val="0"/>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 xml:space="preserve">Визуальная текстовая информация, размещаемая на информационных стендах, обновляется по мере изменения действующего законодательства, </w:t>
      </w:r>
      <w:r w:rsidRPr="009B7D5C">
        <w:rPr>
          <w:rFonts w:ascii="Arial" w:hAnsi="Arial" w:cs="Arial"/>
          <w:w w:val="105"/>
          <w:sz w:val="24"/>
          <w:szCs w:val="24"/>
        </w:rPr>
        <w:lastRenderedPageBreak/>
        <w:t>регулирующего предоставление муниципальной услуги, и изменения справочных сведений.</w:t>
      </w:r>
    </w:p>
    <w:p w:rsidR="00333349" w:rsidRPr="009B7D5C" w:rsidRDefault="00333349" w:rsidP="00333349">
      <w:pPr>
        <w:widowControl w:val="0"/>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Информационные стенды, столы (стойки) размещаются в местах, обеспечивающих свободный доступ к ним, и располагаются на уровне глаз стоящего человека. При изготовлении информационных материалов для стендов используется шрифт Times New Roman размером не менее 14.</w:t>
      </w:r>
    </w:p>
    <w:p w:rsidR="00333349" w:rsidRPr="009B7D5C" w:rsidRDefault="00333349" w:rsidP="00333349">
      <w:pPr>
        <w:widowControl w:val="0"/>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Размещение мультимедийной информации о порядке предоставления услуги осуществляется исходя из финансовых возможностей бюджетов бюджетной системы Российской Федерации, организаций.</w:t>
      </w:r>
    </w:p>
    <w:p w:rsidR="00333349" w:rsidRPr="009B7D5C" w:rsidRDefault="00333349" w:rsidP="0024262A">
      <w:pPr>
        <w:pStyle w:val="ConsPlusNormal0"/>
        <w:ind w:firstLine="540"/>
        <w:jc w:val="both"/>
        <w:rPr>
          <w:sz w:val="24"/>
          <w:szCs w:val="24"/>
        </w:rPr>
      </w:pPr>
    </w:p>
    <w:p w:rsidR="0003239B" w:rsidRPr="009B7D5C" w:rsidRDefault="00041BE9" w:rsidP="00521584">
      <w:pPr>
        <w:pStyle w:val="ConsPlusNormal0"/>
        <w:ind w:firstLine="540"/>
        <w:jc w:val="center"/>
        <w:rPr>
          <w:sz w:val="24"/>
          <w:szCs w:val="24"/>
        </w:rPr>
      </w:pPr>
      <w:r w:rsidRPr="009B7D5C">
        <w:rPr>
          <w:sz w:val="24"/>
          <w:szCs w:val="24"/>
        </w:rPr>
        <w:t>2.1</w:t>
      </w:r>
      <w:r w:rsidR="00521584" w:rsidRPr="009B7D5C">
        <w:rPr>
          <w:sz w:val="24"/>
          <w:szCs w:val="24"/>
        </w:rPr>
        <w:t>5</w:t>
      </w:r>
      <w:r w:rsidR="0003239B" w:rsidRPr="009B7D5C">
        <w:rPr>
          <w:sz w:val="24"/>
          <w:szCs w:val="24"/>
        </w:rPr>
        <w:t>. Показатели доступности и качества муниципальной услуги.</w:t>
      </w:r>
    </w:p>
    <w:p w:rsidR="00EB077E" w:rsidRPr="009B7D5C" w:rsidRDefault="00EB077E" w:rsidP="00ED4920">
      <w:pPr>
        <w:pStyle w:val="ConsPlusNormal0"/>
        <w:ind w:firstLine="0"/>
        <w:jc w:val="both"/>
        <w:rPr>
          <w:sz w:val="24"/>
          <w:szCs w:val="24"/>
        </w:rPr>
      </w:pPr>
    </w:p>
    <w:p w:rsidR="00EB077E" w:rsidRPr="009B7D5C" w:rsidRDefault="00EB077E" w:rsidP="00EB077E">
      <w:pPr>
        <w:pStyle w:val="ConsPlusNormal0"/>
        <w:ind w:firstLine="540"/>
        <w:jc w:val="both"/>
        <w:rPr>
          <w:sz w:val="24"/>
          <w:szCs w:val="24"/>
        </w:rPr>
      </w:pPr>
      <w:r w:rsidRPr="009B7D5C">
        <w:rPr>
          <w:sz w:val="24"/>
          <w:szCs w:val="24"/>
        </w:rPr>
        <w:t>Показателем доступност</w:t>
      </w:r>
      <w:r w:rsidR="003E26A3" w:rsidRPr="009B7D5C">
        <w:rPr>
          <w:sz w:val="24"/>
          <w:szCs w:val="24"/>
        </w:rPr>
        <w:t xml:space="preserve">и муниципальной </w:t>
      </w:r>
      <w:r w:rsidRPr="009B7D5C">
        <w:rPr>
          <w:sz w:val="24"/>
          <w:szCs w:val="24"/>
        </w:rPr>
        <w:t>услуги является обеспечение следующих условий:</w:t>
      </w:r>
    </w:p>
    <w:p w:rsidR="00EB077E" w:rsidRPr="009B7D5C" w:rsidRDefault="00ED4920" w:rsidP="00ED4920">
      <w:pPr>
        <w:pStyle w:val="ConsPlusNormal0"/>
        <w:ind w:firstLine="539"/>
        <w:jc w:val="both"/>
        <w:rPr>
          <w:sz w:val="24"/>
          <w:szCs w:val="24"/>
        </w:rPr>
      </w:pPr>
      <w:r w:rsidRPr="009B7D5C">
        <w:rPr>
          <w:sz w:val="24"/>
          <w:szCs w:val="24"/>
        </w:rPr>
        <w:t>-</w:t>
      </w:r>
      <w:r w:rsidR="00EB077E" w:rsidRPr="009B7D5C">
        <w:rPr>
          <w:sz w:val="24"/>
          <w:szCs w:val="24"/>
        </w:rPr>
        <w:t>пешеходная доступность от остановок общественного транспорта до здания Отдела администрации, МФЦ (далее - мес</w:t>
      </w:r>
      <w:r w:rsidR="009B7D5C">
        <w:rPr>
          <w:sz w:val="24"/>
          <w:szCs w:val="24"/>
        </w:rPr>
        <w:t>то предоставления муниципальной</w:t>
      </w:r>
      <w:r w:rsidR="00EB077E" w:rsidRPr="009B7D5C">
        <w:rPr>
          <w:sz w:val="24"/>
          <w:szCs w:val="24"/>
        </w:rPr>
        <w:t xml:space="preserve"> услуги);</w:t>
      </w:r>
    </w:p>
    <w:p w:rsidR="00EB077E" w:rsidRPr="009B7D5C" w:rsidRDefault="00ED4920" w:rsidP="00ED4920">
      <w:pPr>
        <w:pStyle w:val="ConsPlusNormal0"/>
        <w:ind w:firstLine="539"/>
        <w:jc w:val="both"/>
        <w:rPr>
          <w:sz w:val="24"/>
          <w:szCs w:val="24"/>
        </w:rPr>
      </w:pPr>
      <w:r w:rsidRPr="009B7D5C">
        <w:rPr>
          <w:sz w:val="24"/>
          <w:szCs w:val="24"/>
        </w:rPr>
        <w:t>-</w:t>
      </w:r>
      <w:r w:rsidR="00EB077E" w:rsidRPr="009B7D5C">
        <w:rPr>
          <w:sz w:val="24"/>
          <w:szCs w:val="24"/>
        </w:rPr>
        <w:t>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 сурдопереводчика и тифлосурдопереводчика);</w:t>
      </w:r>
    </w:p>
    <w:p w:rsidR="00ED4920" w:rsidRPr="009B7D5C" w:rsidRDefault="00ED4920" w:rsidP="00ED4920">
      <w:pPr>
        <w:pStyle w:val="ConsPlusNormal0"/>
        <w:ind w:firstLine="539"/>
        <w:jc w:val="both"/>
        <w:rPr>
          <w:sz w:val="24"/>
          <w:szCs w:val="24"/>
        </w:rPr>
      </w:pPr>
      <w:r w:rsidRPr="009B7D5C">
        <w:rPr>
          <w:sz w:val="24"/>
          <w:szCs w:val="24"/>
        </w:rPr>
        <w:t>-</w:t>
      </w:r>
      <w:r w:rsidR="00EB077E" w:rsidRPr="009B7D5C">
        <w:rPr>
          <w:sz w:val="24"/>
          <w:szCs w:val="24"/>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B077E" w:rsidRPr="009B7D5C" w:rsidRDefault="00ED4920" w:rsidP="00ED4920">
      <w:pPr>
        <w:pStyle w:val="ConsPlusNormal0"/>
        <w:ind w:firstLine="539"/>
        <w:jc w:val="both"/>
        <w:rPr>
          <w:sz w:val="24"/>
          <w:szCs w:val="24"/>
        </w:rPr>
      </w:pPr>
      <w:r w:rsidRPr="009B7D5C">
        <w:rPr>
          <w:sz w:val="24"/>
          <w:szCs w:val="24"/>
        </w:rPr>
        <w:t>-</w:t>
      </w:r>
      <w:r w:rsidR="00EB077E" w:rsidRPr="009B7D5C">
        <w:rPr>
          <w:sz w:val="24"/>
          <w:szCs w:val="24"/>
        </w:rPr>
        <w:t>информационные таблички (вывески) размещаются рядом с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EB077E" w:rsidRPr="009B7D5C" w:rsidRDefault="00ED4920" w:rsidP="00955490">
      <w:pPr>
        <w:pStyle w:val="ConsPlusNormal0"/>
        <w:ind w:firstLine="539"/>
        <w:jc w:val="both"/>
        <w:rPr>
          <w:sz w:val="24"/>
          <w:szCs w:val="24"/>
        </w:rPr>
      </w:pPr>
      <w:r w:rsidRPr="009B7D5C">
        <w:rPr>
          <w:sz w:val="24"/>
          <w:szCs w:val="24"/>
        </w:rPr>
        <w:t>-</w:t>
      </w:r>
      <w:r w:rsidR="00EB077E" w:rsidRPr="009B7D5C">
        <w:rPr>
          <w:sz w:val="24"/>
          <w:szCs w:val="24"/>
        </w:rPr>
        <w:t>оказание работниками Отдела администрации, МФЦ помощи инвалидам в преодолении барьеров, мешающих получению ими услуг наравне с другими лицами;</w:t>
      </w:r>
    </w:p>
    <w:p w:rsidR="00EB077E" w:rsidRPr="009B7D5C" w:rsidRDefault="00ED4920" w:rsidP="00ED4920">
      <w:pPr>
        <w:pStyle w:val="ConsPlusNormal0"/>
        <w:ind w:firstLine="540"/>
        <w:jc w:val="both"/>
        <w:rPr>
          <w:sz w:val="24"/>
          <w:szCs w:val="24"/>
        </w:rPr>
      </w:pPr>
      <w:r w:rsidRPr="009B7D5C">
        <w:rPr>
          <w:sz w:val="24"/>
          <w:szCs w:val="24"/>
        </w:rPr>
        <w:t>-</w:t>
      </w:r>
      <w:r w:rsidR="00EB077E" w:rsidRPr="009B7D5C">
        <w:rPr>
          <w:sz w:val="24"/>
          <w:szCs w:val="24"/>
        </w:rPr>
        <w:t>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w:t>
      </w:r>
    </w:p>
    <w:p w:rsidR="00EB077E" w:rsidRPr="009B7D5C" w:rsidRDefault="00ED4920" w:rsidP="00ED4920">
      <w:pPr>
        <w:pStyle w:val="ConsPlusNormal0"/>
        <w:ind w:firstLine="540"/>
        <w:jc w:val="both"/>
        <w:rPr>
          <w:sz w:val="24"/>
          <w:szCs w:val="24"/>
        </w:rPr>
      </w:pPr>
      <w:r w:rsidRPr="009B7D5C">
        <w:rPr>
          <w:sz w:val="24"/>
          <w:szCs w:val="24"/>
        </w:rPr>
        <w:t>-</w:t>
      </w:r>
      <w:r w:rsidR="00EB077E" w:rsidRPr="009B7D5C">
        <w:rPr>
          <w:sz w:val="24"/>
          <w:szCs w:val="24"/>
        </w:rPr>
        <w:t>размещение присутственных мест на нижних этажах зданий (строений) для удобства заявителей;</w:t>
      </w:r>
    </w:p>
    <w:p w:rsidR="00EB077E" w:rsidRPr="009B7D5C" w:rsidRDefault="00ED4920" w:rsidP="00ED4920">
      <w:pPr>
        <w:pStyle w:val="ConsPlusNormal0"/>
        <w:ind w:firstLine="0"/>
        <w:jc w:val="both"/>
        <w:rPr>
          <w:sz w:val="24"/>
          <w:szCs w:val="24"/>
        </w:rPr>
      </w:pPr>
      <w:bookmarkStart w:id="4" w:name="P376"/>
      <w:bookmarkEnd w:id="4"/>
      <w:r w:rsidRPr="009B7D5C">
        <w:rPr>
          <w:sz w:val="24"/>
          <w:szCs w:val="24"/>
        </w:rPr>
        <w:t xml:space="preserve">       -об</w:t>
      </w:r>
      <w:r w:rsidR="00EB077E" w:rsidRPr="009B7D5C">
        <w:rPr>
          <w:sz w:val="24"/>
          <w:szCs w:val="24"/>
        </w:rPr>
        <w:t>орудование на территории, прилегающей к месту предоставления муниципальной услуги, мест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 не менее 10 процентов мест (но не менее одного места). Указанные места для парковки не должны занимать иные транспортные средства;</w:t>
      </w:r>
    </w:p>
    <w:p w:rsidR="00EB077E" w:rsidRPr="009B7D5C" w:rsidRDefault="00ED4920" w:rsidP="00ED4920">
      <w:pPr>
        <w:pStyle w:val="ConsPlusNormal0"/>
        <w:ind w:firstLine="540"/>
        <w:jc w:val="both"/>
        <w:rPr>
          <w:sz w:val="24"/>
          <w:szCs w:val="24"/>
        </w:rPr>
      </w:pPr>
      <w:r w:rsidRPr="009B7D5C">
        <w:rPr>
          <w:sz w:val="24"/>
          <w:szCs w:val="24"/>
        </w:rPr>
        <w:t>-</w:t>
      </w:r>
      <w:r w:rsidR="00EB077E" w:rsidRPr="009B7D5C">
        <w:rPr>
          <w:sz w:val="24"/>
          <w:szCs w:val="24"/>
        </w:rPr>
        <w:t>размещение информации об услуге в месте предоставления муниципальной услуги, на ЕПГУ;</w:t>
      </w:r>
    </w:p>
    <w:p w:rsidR="00EB077E" w:rsidRPr="009B7D5C" w:rsidRDefault="00ED4920" w:rsidP="00ED4920">
      <w:pPr>
        <w:pStyle w:val="ConsPlusNormal0"/>
        <w:ind w:firstLine="540"/>
        <w:jc w:val="both"/>
        <w:rPr>
          <w:sz w:val="24"/>
          <w:szCs w:val="24"/>
        </w:rPr>
      </w:pPr>
      <w:r w:rsidRPr="009B7D5C">
        <w:rPr>
          <w:sz w:val="24"/>
          <w:szCs w:val="24"/>
        </w:rPr>
        <w:t>-</w:t>
      </w:r>
      <w:r w:rsidR="00EB077E" w:rsidRPr="009B7D5C">
        <w:rPr>
          <w:sz w:val="24"/>
          <w:szCs w:val="24"/>
        </w:rPr>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EB077E" w:rsidRPr="009B7D5C" w:rsidRDefault="00ED4920" w:rsidP="00ED4920">
      <w:pPr>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-н</w:t>
      </w:r>
      <w:r w:rsidR="00EB077E" w:rsidRPr="009B7D5C">
        <w:rPr>
          <w:rFonts w:ascii="Arial" w:hAnsi="Arial" w:cs="Arial"/>
          <w:w w:val="105"/>
          <w:sz w:val="24"/>
          <w:szCs w:val="24"/>
        </w:rPr>
        <w:t xml:space="preserve">а территории, прилегающей к зданию, в котором расположены помещения, </w:t>
      </w:r>
      <w:r w:rsidR="00EB077E" w:rsidRPr="009B7D5C">
        <w:rPr>
          <w:rFonts w:ascii="Arial" w:hAnsi="Arial" w:cs="Arial"/>
          <w:iCs/>
          <w:w w:val="105"/>
          <w:sz w:val="24"/>
          <w:szCs w:val="24"/>
        </w:rPr>
        <w:t>используемые для предоставления муниципальной услуги</w:t>
      </w:r>
      <w:r w:rsidR="00EB077E" w:rsidRPr="009B7D5C">
        <w:rPr>
          <w:rFonts w:ascii="Arial" w:hAnsi="Arial" w:cs="Arial"/>
          <w:w w:val="105"/>
          <w:sz w:val="24"/>
          <w:szCs w:val="24"/>
        </w:rPr>
        <w:t>, оборудуются парковочные места для стоянки легкового автотранспорта. Доступ заявителей к парковочным местам является бесплатным.</w:t>
      </w:r>
    </w:p>
    <w:p w:rsidR="00EB077E" w:rsidRPr="009B7D5C" w:rsidRDefault="00955490" w:rsidP="00ED4920">
      <w:pPr>
        <w:snapToGrid/>
        <w:jc w:val="both"/>
        <w:rPr>
          <w:rFonts w:ascii="Arial" w:hAnsi="Arial" w:cs="Arial"/>
          <w:w w:val="105"/>
          <w:sz w:val="24"/>
          <w:szCs w:val="24"/>
        </w:rPr>
      </w:pPr>
      <w:r w:rsidRPr="009B7D5C">
        <w:rPr>
          <w:rFonts w:ascii="Arial" w:hAnsi="Arial" w:cs="Arial"/>
          <w:w w:val="105"/>
          <w:sz w:val="24"/>
          <w:szCs w:val="24"/>
        </w:rPr>
        <w:t xml:space="preserve">          - </w:t>
      </w:r>
      <w:r w:rsidR="00BE7272" w:rsidRPr="009B7D5C">
        <w:rPr>
          <w:rFonts w:ascii="Arial" w:hAnsi="Arial" w:cs="Arial"/>
          <w:w w:val="105"/>
          <w:sz w:val="24"/>
          <w:szCs w:val="24"/>
        </w:rPr>
        <w:t>и</w:t>
      </w:r>
      <w:r w:rsidR="00EB077E" w:rsidRPr="009B7D5C">
        <w:rPr>
          <w:rFonts w:ascii="Arial" w:hAnsi="Arial" w:cs="Arial"/>
          <w:w w:val="105"/>
          <w:sz w:val="24"/>
          <w:szCs w:val="24"/>
        </w:rPr>
        <w:t>нформация о муниципальной услуге, процедуре ее предоставления размещена на официальном сайте администрации Болотнинского района Новосибирской области.</w:t>
      </w:r>
    </w:p>
    <w:p w:rsidR="00EB077E" w:rsidRPr="009B7D5C" w:rsidRDefault="00EB077E" w:rsidP="00EB077E">
      <w:pPr>
        <w:pStyle w:val="ConsPlusNormal0"/>
        <w:ind w:firstLine="540"/>
        <w:jc w:val="both"/>
        <w:rPr>
          <w:sz w:val="24"/>
          <w:szCs w:val="24"/>
        </w:rPr>
      </w:pPr>
    </w:p>
    <w:p w:rsidR="00EB077E" w:rsidRPr="009B7D5C" w:rsidRDefault="00ED4920" w:rsidP="002A2954">
      <w:pPr>
        <w:pStyle w:val="ConsPlusNormal0"/>
        <w:ind w:firstLine="540"/>
        <w:jc w:val="both"/>
        <w:rPr>
          <w:sz w:val="24"/>
          <w:szCs w:val="24"/>
        </w:rPr>
      </w:pPr>
      <w:r w:rsidRPr="009B7D5C">
        <w:rPr>
          <w:sz w:val="24"/>
          <w:szCs w:val="24"/>
        </w:rPr>
        <w:t>Показателем качества</w:t>
      </w:r>
      <w:r w:rsidR="003E26A3" w:rsidRPr="009B7D5C">
        <w:rPr>
          <w:sz w:val="24"/>
          <w:szCs w:val="24"/>
        </w:rPr>
        <w:t xml:space="preserve"> муниципальной</w:t>
      </w:r>
      <w:r w:rsidRPr="009B7D5C">
        <w:rPr>
          <w:sz w:val="24"/>
          <w:szCs w:val="24"/>
        </w:rPr>
        <w:t xml:space="preserve"> услуги являетс</w:t>
      </w:r>
      <w:r w:rsidR="002A2954" w:rsidRPr="009B7D5C">
        <w:rPr>
          <w:sz w:val="24"/>
          <w:szCs w:val="24"/>
        </w:rPr>
        <w:t>я своевременность и полнота предоставления муниципальной услуги.</w:t>
      </w:r>
    </w:p>
    <w:p w:rsidR="00955490" w:rsidRPr="009B7D5C" w:rsidRDefault="00955490" w:rsidP="002A2954">
      <w:pPr>
        <w:pStyle w:val="ConsPlusNormal0"/>
        <w:ind w:firstLine="540"/>
        <w:jc w:val="both"/>
        <w:rPr>
          <w:sz w:val="24"/>
          <w:szCs w:val="24"/>
        </w:rPr>
      </w:pPr>
      <w:r w:rsidRPr="009B7D5C">
        <w:rPr>
          <w:sz w:val="24"/>
          <w:szCs w:val="24"/>
        </w:rPr>
        <w:t>При предоставлении муниципальной услуги заявитель взаимодействует со специалистом 2 раза, продолжительность каждого взаимодействия составляет не более 45 минут</w:t>
      </w:r>
    </w:p>
    <w:p w:rsidR="00EB077E" w:rsidRPr="009B7D5C" w:rsidRDefault="00EB077E" w:rsidP="00EB077E">
      <w:pPr>
        <w:pStyle w:val="ConsPlusNormal0"/>
        <w:rPr>
          <w:sz w:val="24"/>
          <w:szCs w:val="24"/>
        </w:rPr>
      </w:pPr>
    </w:p>
    <w:p w:rsidR="00EB077E" w:rsidRPr="009B7D5C" w:rsidRDefault="00041BE9" w:rsidP="00EB077E">
      <w:pPr>
        <w:pStyle w:val="ConsPlusTitle"/>
        <w:jc w:val="center"/>
        <w:outlineLvl w:val="2"/>
        <w:rPr>
          <w:rFonts w:ascii="Arial" w:hAnsi="Arial" w:cs="Arial"/>
          <w:b w:val="0"/>
          <w:sz w:val="24"/>
          <w:szCs w:val="24"/>
        </w:rPr>
      </w:pPr>
      <w:r w:rsidRPr="009B7D5C">
        <w:rPr>
          <w:rFonts w:ascii="Arial" w:hAnsi="Arial" w:cs="Arial"/>
          <w:b w:val="0"/>
          <w:sz w:val="24"/>
          <w:szCs w:val="24"/>
        </w:rPr>
        <w:t>2.1</w:t>
      </w:r>
      <w:r w:rsidR="00521584" w:rsidRPr="009B7D5C">
        <w:rPr>
          <w:rFonts w:ascii="Arial" w:hAnsi="Arial" w:cs="Arial"/>
          <w:b w:val="0"/>
          <w:sz w:val="24"/>
          <w:szCs w:val="24"/>
        </w:rPr>
        <w:t>6</w:t>
      </w:r>
      <w:r w:rsidR="00E366A4" w:rsidRPr="009B7D5C">
        <w:rPr>
          <w:rFonts w:ascii="Arial" w:hAnsi="Arial" w:cs="Arial"/>
          <w:b w:val="0"/>
          <w:sz w:val="24"/>
          <w:szCs w:val="24"/>
        </w:rPr>
        <w:t xml:space="preserve">. </w:t>
      </w:r>
      <w:r w:rsidR="00EB077E" w:rsidRPr="009B7D5C">
        <w:rPr>
          <w:rFonts w:ascii="Arial" w:hAnsi="Arial" w:cs="Arial"/>
          <w:b w:val="0"/>
          <w:sz w:val="24"/>
          <w:szCs w:val="24"/>
        </w:rPr>
        <w:t>Иные требования, в том числе учитывающие особенности</w:t>
      </w:r>
    </w:p>
    <w:p w:rsidR="00EB077E" w:rsidRPr="009B7D5C" w:rsidRDefault="00E366A4" w:rsidP="00EB077E">
      <w:pPr>
        <w:pStyle w:val="ConsPlusTitle"/>
        <w:jc w:val="center"/>
        <w:rPr>
          <w:rFonts w:ascii="Arial" w:hAnsi="Arial" w:cs="Arial"/>
          <w:b w:val="0"/>
          <w:sz w:val="24"/>
          <w:szCs w:val="24"/>
        </w:rPr>
      </w:pPr>
      <w:r w:rsidRPr="009B7D5C">
        <w:rPr>
          <w:rFonts w:ascii="Arial" w:hAnsi="Arial" w:cs="Arial"/>
          <w:b w:val="0"/>
          <w:sz w:val="24"/>
          <w:szCs w:val="24"/>
        </w:rPr>
        <w:t>предоставления муниципальной</w:t>
      </w:r>
      <w:r w:rsidR="00EB077E" w:rsidRPr="009B7D5C">
        <w:rPr>
          <w:rFonts w:ascii="Arial" w:hAnsi="Arial" w:cs="Arial"/>
          <w:b w:val="0"/>
          <w:sz w:val="24"/>
          <w:szCs w:val="24"/>
        </w:rPr>
        <w:t xml:space="preserve"> услуги в МФЦ и особенности</w:t>
      </w:r>
    </w:p>
    <w:p w:rsidR="00EB077E" w:rsidRPr="009B7D5C" w:rsidRDefault="009B7D5C" w:rsidP="00EB077E">
      <w:pPr>
        <w:pStyle w:val="ConsPlusTitle"/>
        <w:jc w:val="center"/>
        <w:rPr>
          <w:rFonts w:ascii="Arial" w:hAnsi="Arial" w:cs="Arial"/>
          <w:b w:val="0"/>
          <w:sz w:val="24"/>
          <w:szCs w:val="24"/>
        </w:rPr>
      </w:pPr>
      <w:r>
        <w:rPr>
          <w:rFonts w:ascii="Arial" w:hAnsi="Arial" w:cs="Arial"/>
          <w:b w:val="0"/>
          <w:sz w:val="24"/>
          <w:szCs w:val="24"/>
        </w:rPr>
        <w:t>предоставления муниципальной</w:t>
      </w:r>
      <w:r w:rsidR="00EB077E" w:rsidRPr="009B7D5C">
        <w:rPr>
          <w:rFonts w:ascii="Arial" w:hAnsi="Arial" w:cs="Arial"/>
          <w:b w:val="0"/>
          <w:sz w:val="24"/>
          <w:szCs w:val="24"/>
        </w:rPr>
        <w:t xml:space="preserve"> услуги в электронной форме</w:t>
      </w:r>
    </w:p>
    <w:p w:rsidR="00EB077E" w:rsidRPr="009B7D5C" w:rsidRDefault="00EB077E" w:rsidP="00EB077E">
      <w:pPr>
        <w:pStyle w:val="ConsPlusNormal0"/>
        <w:ind w:firstLine="540"/>
        <w:jc w:val="both"/>
        <w:rPr>
          <w:sz w:val="24"/>
          <w:szCs w:val="24"/>
        </w:rPr>
      </w:pPr>
    </w:p>
    <w:p w:rsidR="00EB077E" w:rsidRPr="009B7D5C" w:rsidRDefault="00F76240" w:rsidP="00EB077E">
      <w:pPr>
        <w:pStyle w:val="ConsPlusNormal0"/>
        <w:ind w:firstLine="540"/>
        <w:jc w:val="both"/>
        <w:rPr>
          <w:sz w:val="24"/>
          <w:szCs w:val="24"/>
        </w:rPr>
      </w:pPr>
      <w:r w:rsidRPr="009B7D5C">
        <w:rPr>
          <w:sz w:val="24"/>
          <w:szCs w:val="24"/>
        </w:rPr>
        <w:t>Прием заявлени</w:t>
      </w:r>
      <w:r w:rsidR="009B7D5C">
        <w:rPr>
          <w:sz w:val="24"/>
          <w:szCs w:val="24"/>
        </w:rPr>
        <w:t>я и документов, необходимых для</w:t>
      </w:r>
      <w:r w:rsidR="00EB077E" w:rsidRPr="009B7D5C">
        <w:rPr>
          <w:sz w:val="24"/>
          <w:szCs w:val="24"/>
        </w:rPr>
        <w:t xml:space="preserve"> </w:t>
      </w:r>
      <w:r w:rsidRPr="009B7D5C">
        <w:rPr>
          <w:sz w:val="24"/>
          <w:szCs w:val="24"/>
        </w:rPr>
        <w:t>п</w:t>
      </w:r>
      <w:r w:rsidR="00EB077E" w:rsidRPr="009B7D5C">
        <w:rPr>
          <w:sz w:val="24"/>
          <w:szCs w:val="24"/>
        </w:rPr>
        <w:t>редоставле</w:t>
      </w:r>
      <w:r w:rsidR="00955490" w:rsidRPr="009B7D5C">
        <w:rPr>
          <w:sz w:val="24"/>
          <w:szCs w:val="24"/>
        </w:rPr>
        <w:t>ни</w:t>
      </w:r>
      <w:r w:rsidRPr="009B7D5C">
        <w:rPr>
          <w:sz w:val="24"/>
          <w:szCs w:val="24"/>
        </w:rPr>
        <w:t>я</w:t>
      </w:r>
      <w:r w:rsidR="00955490" w:rsidRPr="009B7D5C">
        <w:rPr>
          <w:sz w:val="24"/>
          <w:szCs w:val="24"/>
        </w:rPr>
        <w:t xml:space="preserve"> муниципальной </w:t>
      </w:r>
      <w:r w:rsidR="00EB077E" w:rsidRPr="009B7D5C">
        <w:rPr>
          <w:sz w:val="24"/>
          <w:szCs w:val="24"/>
        </w:rPr>
        <w:t xml:space="preserve"> </w:t>
      </w:r>
      <w:r w:rsidR="003E26A3" w:rsidRPr="009B7D5C">
        <w:rPr>
          <w:sz w:val="24"/>
          <w:szCs w:val="24"/>
        </w:rPr>
        <w:t xml:space="preserve"> </w:t>
      </w:r>
      <w:r w:rsidR="00EB077E" w:rsidRPr="009B7D5C">
        <w:rPr>
          <w:sz w:val="24"/>
          <w:szCs w:val="24"/>
        </w:rPr>
        <w:t>услуги возможно и на базе МФЦ.</w:t>
      </w:r>
    </w:p>
    <w:p w:rsidR="00E366A4" w:rsidRPr="009B7D5C" w:rsidRDefault="00E366A4" w:rsidP="00E366A4">
      <w:pPr>
        <w:widowControl w:val="0"/>
        <w:autoSpaceDE w:val="0"/>
        <w:autoSpaceDN w:val="0"/>
        <w:adjustRightInd w:val="0"/>
        <w:snapToGrid/>
        <w:ind w:firstLine="567"/>
        <w:jc w:val="both"/>
        <w:rPr>
          <w:rFonts w:ascii="Arial" w:hAnsi="Arial" w:cs="Arial"/>
          <w:w w:val="105"/>
          <w:sz w:val="24"/>
          <w:szCs w:val="24"/>
        </w:rPr>
      </w:pPr>
      <w:r w:rsidRPr="009B7D5C">
        <w:rPr>
          <w:rFonts w:ascii="Arial" w:hAnsi="Arial" w:cs="Arial"/>
          <w:w w:val="105"/>
          <w:sz w:val="24"/>
          <w:szCs w:val="24"/>
        </w:rPr>
        <w:t>При предоставлении муниципальной услуги на базе МФЦ,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041BE9" w:rsidRPr="009B7D5C" w:rsidRDefault="00E366A4" w:rsidP="00E366A4">
      <w:pPr>
        <w:tabs>
          <w:tab w:val="left" w:leader="underscore" w:pos="1531"/>
        </w:tabs>
        <w:autoSpaceDE w:val="0"/>
        <w:autoSpaceDN w:val="0"/>
        <w:adjustRightInd w:val="0"/>
        <w:snapToGrid/>
        <w:ind w:firstLine="567"/>
        <w:jc w:val="both"/>
        <w:rPr>
          <w:rFonts w:ascii="Arial" w:hAnsi="Arial" w:cs="Arial"/>
          <w:iCs/>
          <w:w w:val="105"/>
          <w:sz w:val="24"/>
          <w:szCs w:val="24"/>
        </w:rPr>
      </w:pPr>
      <w:r w:rsidRPr="009B7D5C">
        <w:rPr>
          <w:rFonts w:ascii="Arial" w:hAnsi="Arial" w:cs="Arial"/>
          <w:w w:val="105"/>
          <w:sz w:val="24"/>
          <w:szCs w:val="24"/>
        </w:rPr>
        <w:t xml:space="preserve">Результат предоставления муниципальной услуги представляется в форме документа на бумажном носителе - </w:t>
      </w:r>
      <w:r w:rsidR="00041BE9" w:rsidRPr="009B7D5C">
        <w:rPr>
          <w:rFonts w:ascii="Arial" w:hAnsi="Arial" w:cs="Arial"/>
          <w:w w:val="105"/>
          <w:sz w:val="24"/>
          <w:szCs w:val="24"/>
        </w:rPr>
        <w:t>выдача заявителю</w:t>
      </w:r>
      <w:r w:rsidR="003E26A3" w:rsidRPr="009B7D5C">
        <w:rPr>
          <w:rFonts w:ascii="Arial" w:hAnsi="Arial" w:cs="Arial"/>
          <w:iCs/>
          <w:w w:val="105"/>
          <w:sz w:val="24"/>
          <w:szCs w:val="24"/>
        </w:rPr>
        <w:t xml:space="preserve"> </w:t>
      </w:r>
      <w:r w:rsidR="00041BE9" w:rsidRPr="009B7D5C">
        <w:rPr>
          <w:rFonts w:ascii="Arial" w:hAnsi="Arial" w:cs="Arial"/>
          <w:iCs/>
          <w:w w:val="105"/>
          <w:sz w:val="24"/>
          <w:szCs w:val="24"/>
        </w:rPr>
        <w:t>путёвки в оздоровительный лагерь</w:t>
      </w:r>
      <w:r w:rsidR="009B7D5C">
        <w:rPr>
          <w:rFonts w:ascii="Arial" w:hAnsi="Arial" w:cs="Arial"/>
          <w:iCs/>
          <w:w w:val="105"/>
          <w:sz w:val="24"/>
          <w:szCs w:val="24"/>
        </w:rPr>
        <w:t xml:space="preserve"> или лагерь санаторного типа на</w:t>
      </w:r>
      <w:r w:rsidR="00041BE9" w:rsidRPr="009B7D5C">
        <w:rPr>
          <w:rFonts w:ascii="Arial" w:hAnsi="Arial" w:cs="Arial"/>
          <w:iCs/>
          <w:w w:val="105"/>
          <w:sz w:val="24"/>
          <w:szCs w:val="24"/>
        </w:rPr>
        <w:t xml:space="preserve"> ребёнка в возрасте от 7 до 17 лет (включительно).</w:t>
      </w:r>
    </w:p>
    <w:p w:rsidR="00EB077E" w:rsidRPr="009B7D5C" w:rsidRDefault="00EB077E" w:rsidP="00E366A4">
      <w:pPr>
        <w:tabs>
          <w:tab w:val="left" w:leader="underscore" w:pos="1531"/>
        </w:tabs>
        <w:autoSpaceDE w:val="0"/>
        <w:autoSpaceDN w:val="0"/>
        <w:adjustRightInd w:val="0"/>
        <w:snapToGrid/>
        <w:ind w:firstLine="567"/>
        <w:jc w:val="both"/>
        <w:rPr>
          <w:rFonts w:ascii="Arial" w:hAnsi="Arial" w:cs="Arial"/>
          <w:sz w:val="24"/>
          <w:szCs w:val="24"/>
        </w:rPr>
      </w:pPr>
      <w:r w:rsidRPr="009B7D5C">
        <w:rPr>
          <w:rFonts w:ascii="Arial" w:hAnsi="Arial" w:cs="Arial"/>
          <w:sz w:val="24"/>
          <w:szCs w:val="24"/>
        </w:rPr>
        <w:t>В э</w:t>
      </w:r>
      <w:r w:rsidR="00E366A4" w:rsidRPr="009B7D5C">
        <w:rPr>
          <w:rFonts w:ascii="Arial" w:hAnsi="Arial" w:cs="Arial"/>
          <w:sz w:val="24"/>
          <w:szCs w:val="24"/>
        </w:rPr>
        <w:t>лектронной форме муниципальная</w:t>
      </w:r>
      <w:r w:rsidRPr="009B7D5C">
        <w:rPr>
          <w:rFonts w:ascii="Arial" w:hAnsi="Arial" w:cs="Arial"/>
          <w:sz w:val="24"/>
          <w:szCs w:val="24"/>
        </w:rPr>
        <w:t xml:space="preserve"> услуга не оказывается.</w:t>
      </w:r>
    </w:p>
    <w:p w:rsidR="00353418" w:rsidRPr="009B7D5C" w:rsidRDefault="00353418" w:rsidP="00E366A4">
      <w:pPr>
        <w:tabs>
          <w:tab w:val="left" w:leader="underscore" w:pos="1531"/>
        </w:tabs>
        <w:autoSpaceDE w:val="0"/>
        <w:autoSpaceDN w:val="0"/>
        <w:adjustRightInd w:val="0"/>
        <w:snapToGrid/>
        <w:ind w:firstLine="567"/>
        <w:jc w:val="both"/>
        <w:rPr>
          <w:rFonts w:ascii="Arial" w:hAnsi="Arial" w:cs="Arial"/>
          <w:w w:val="105"/>
          <w:sz w:val="24"/>
          <w:szCs w:val="24"/>
        </w:rPr>
      </w:pPr>
    </w:p>
    <w:p w:rsidR="00EB077E" w:rsidRPr="009B7D5C" w:rsidRDefault="00EB077E" w:rsidP="00EB077E">
      <w:pPr>
        <w:pStyle w:val="ConsPlusNormal0"/>
        <w:jc w:val="both"/>
        <w:rPr>
          <w:sz w:val="24"/>
          <w:szCs w:val="24"/>
        </w:rPr>
      </w:pPr>
    </w:p>
    <w:p w:rsidR="00E45EF3" w:rsidRPr="009B7D5C" w:rsidRDefault="006A1D93" w:rsidP="00E45EF3">
      <w:pPr>
        <w:jc w:val="center"/>
        <w:rPr>
          <w:rFonts w:ascii="Arial" w:hAnsi="Arial" w:cs="Arial"/>
          <w:sz w:val="24"/>
          <w:szCs w:val="24"/>
        </w:rPr>
      </w:pPr>
      <w:r w:rsidRPr="009B7D5C">
        <w:rPr>
          <w:rFonts w:ascii="Arial" w:hAnsi="Arial" w:cs="Arial"/>
          <w:sz w:val="24"/>
          <w:szCs w:val="24"/>
        </w:rPr>
        <w:t xml:space="preserve"> </w:t>
      </w:r>
      <w:r w:rsidRPr="009B7D5C">
        <w:rPr>
          <w:rFonts w:ascii="Arial" w:hAnsi="Arial" w:cs="Arial"/>
          <w:w w:val="105"/>
          <w:sz w:val="24"/>
          <w:szCs w:val="24"/>
          <w:lang w:val="en-US"/>
        </w:rPr>
        <w:t>III</w:t>
      </w:r>
      <w:r w:rsidR="009B7D5C">
        <w:rPr>
          <w:rFonts w:ascii="Arial" w:hAnsi="Arial" w:cs="Arial"/>
          <w:w w:val="105"/>
          <w:sz w:val="24"/>
          <w:szCs w:val="24"/>
        </w:rPr>
        <w:t>.</w:t>
      </w:r>
      <w:r w:rsidRPr="009B7D5C">
        <w:rPr>
          <w:rFonts w:ascii="Arial" w:hAnsi="Arial" w:cs="Arial"/>
          <w:w w:val="105"/>
          <w:sz w:val="24"/>
          <w:szCs w:val="24"/>
        </w:rPr>
        <w:t xml:space="preserve"> </w:t>
      </w:r>
      <w:r w:rsidR="004265E1" w:rsidRPr="009B7D5C">
        <w:rPr>
          <w:rFonts w:ascii="Arial" w:hAnsi="Arial" w:cs="Arial"/>
          <w:w w:val="105"/>
          <w:sz w:val="24"/>
          <w:szCs w:val="24"/>
        </w:rPr>
        <w:t>С</w:t>
      </w:r>
      <w:r w:rsidR="00347261" w:rsidRPr="009B7D5C">
        <w:rPr>
          <w:rFonts w:ascii="Arial" w:hAnsi="Arial" w:cs="Arial"/>
          <w:w w:val="105"/>
          <w:sz w:val="24"/>
          <w:szCs w:val="24"/>
        </w:rPr>
        <w:t>ОС</w:t>
      </w:r>
      <w:r w:rsidR="004265E1" w:rsidRPr="009B7D5C">
        <w:rPr>
          <w:rFonts w:ascii="Arial" w:hAnsi="Arial" w:cs="Arial"/>
          <w:w w:val="105"/>
          <w:sz w:val="24"/>
          <w:szCs w:val="24"/>
        </w:rPr>
        <w:t>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r w:rsidR="00E45EF3" w:rsidRPr="009B7D5C">
        <w:rPr>
          <w:rFonts w:ascii="Arial" w:hAnsi="Arial" w:cs="Arial"/>
          <w:sz w:val="24"/>
          <w:szCs w:val="24"/>
        </w:rPr>
        <w:t xml:space="preserve"> </w:t>
      </w:r>
    </w:p>
    <w:p w:rsidR="006A1D93" w:rsidRPr="009B7D5C" w:rsidRDefault="006A1D93" w:rsidP="00335E68">
      <w:pPr>
        <w:snapToGrid/>
        <w:jc w:val="both"/>
        <w:rPr>
          <w:rFonts w:ascii="Arial" w:hAnsi="Arial" w:cs="Arial"/>
          <w:w w:val="105"/>
          <w:sz w:val="24"/>
          <w:szCs w:val="24"/>
        </w:rPr>
      </w:pPr>
    </w:p>
    <w:p w:rsidR="009D5B69" w:rsidRPr="009B7D5C" w:rsidRDefault="009D5B69" w:rsidP="009D5B69">
      <w:pPr>
        <w:snapToGrid/>
        <w:jc w:val="both"/>
        <w:rPr>
          <w:rFonts w:ascii="Arial" w:hAnsi="Arial" w:cs="Arial"/>
          <w:w w:val="105"/>
          <w:sz w:val="24"/>
          <w:szCs w:val="24"/>
        </w:rPr>
      </w:pPr>
      <w:r w:rsidRPr="009B7D5C">
        <w:rPr>
          <w:rFonts w:ascii="Arial" w:hAnsi="Arial" w:cs="Arial"/>
          <w:w w:val="105"/>
          <w:sz w:val="24"/>
          <w:szCs w:val="24"/>
        </w:rPr>
        <w:t xml:space="preserve"> Административные процедуры:</w:t>
      </w:r>
    </w:p>
    <w:p w:rsidR="009D5B69" w:rsidRPr="009B7D5C" w:rsidRDefault="009D5B69" w:rsidP="009D5B69">
      <w:pPr>
        <w:autoSpaceDE w:val="0"/>
        <w:autoSpaceDN w:val="0"/>
        <w:adjustRightInd w:val="0"/>
        <w:snapToGrid/>
        <w:jc w:val="both"/>
        <w:rPr>
          <w:rFonts w:ascii="Arial" w:hAnsi="Arial" w:cs="Arial"/>
          <w:w w:val="105"/>
          <w:sz w:val="24"/>
          <w:szCs w:val="24"/>
        </w:rPr>
      </w:pPr>
      <w:r w:rsidRPr="009B7D5C">
        <w:rPr>
          <w:rFonts w:ascii="Arial" w:hAnsi="Arial" w:cs="Arial"/>
          <w:w w:val="105"/>
          <w:sz w:val="24"/>
          <w:szCs w:val="24"/>
        </w:rPr>
        <w:t>- Прием и регистрация документов, необходимых для предоставления муниципальной услуги.</w:t>
      </w:r>
    </w:p>
    <w:p w:rsidR="00041BE9" w:rsidRPr="009B7D5C" w:rsidRDefault="00041BE9" w:rsidP="00041BE9">
      <w:pPr>
        <w:pStyle w:val="ConsPlusTitle"/>
        <w:jc w:val="both"/>
        <w:outlineLvl w:val="2"/>
        <w:rPr>
          <w:rFonts w:ascii="Arial" w:hAnsi="Arial" w:cs="Arial"/>
          <w:b w:val="0"/>
          <w:sz w:val="24"/>
          <w:szCs w:val="24"/>
        </w:rPr>
      </w:pPr>
      <w:r w:rsidRPr="009B7D5C">
        <w:rPr>
          <w:rFonts w:ascii="Arial" w:hAnsi="Arial" w:cs="Arial"/>
          <w:b w:val="0"/>
          <w:sz w:val="24"/>
          <w:szCs w:val="24"/>
        </w:rPr>
        <w:t>- Формирование и направление межведомственных запросов о предоставлении документов и (или) информации, необходимых для предоставления муниципальной услуги.</w:t>
      </w:r>
    </w:p>
    <w:p w:rsidR="00EE0017" w:rsidRPr="009B7D5C" w:rsidRDefault="009D5B69" w:rsidP="00EE0017">
      <w:pPr>
        <w:pStyle w:val="ConsPlusTitle"/>
        <w:jc w:val="both"/>
        <w:outlineLvl w:val="2"/>
        <w:rPr>
          <w:rFonts w:ascii="Arial" w:hAnsi="Arial" w:cs="Arial"/>
          <w:b w:val="0"/>
          <w:sz w:val="24"/>
          <w:szCs w:val="24"/>
        </w:rPr>
      </w:pPr>
      <w:r w:rsidRPr="009B7D5C">
        <w:rPr>
          <w:rFonts w:ascii="Arial" w:hAnsi="Arial" w:cs="Arial"/>
          <w:b w:val="0"/>
          <w:w w:val="105"/>
          <w:sz w:val="24"/>
          <w:szCs w:val="24"/>
        </w:rPr>
        <w:t xml:space="preserve">- </w:t>
      </w:r>
      <w:r w:rsidR="00EE0017" w:rsidRPr="009B7D5C">
        <w:rPr>
          <w:rFonts w:ascii="Arial" w:hAnsi="Arial" w:cs="Arial"/>
          <w:b w:val="0"/>
          <w:sz w:val="24"/>
          <w:szCs w:val="24"/>
        </w:rPr>
        <w:t>Принятие решения о возможности предоставления путевки или об отказе в предоставлении муниципальной услуги.</w:t>
      </w:r>
    </w:p>
    <w:p w:rsidR="009D5B69" w:rsidRPr="009B7D5C" w:rsidRDefault="009D5B69" w:rsidP="009D5B69">
      <w:pPr>
        <w:autoSpaceDE w:val="0"/>
        <w:autoSpaceDN w:val="0"/>
        <w:adjustRightInd w:val="0"/>
        <w:snapToGrid/>
        <w:jc w:val="both"/>
        <w:rPr>
          <w:rFonts w:ascii="Arial" w:hAnsi="Arial" w:cs="Arial"/>
          <w:w w:val="105"/>
          <w:sz w:val="24"/>
          <w:szCs w:val="24"/>
        </w:rPr>
      </w:pPr>
      <w:r w:rsidRPr="009B7D5C">
        <w:rPr>
          <w:rFonts w:ascii="Arial" w:hAnsi="Arial" w:cs="Arial"/>
          <w:w w:val="105"/>
          <w:sz w:val="24"/>
          <w:szCs w:val="24"/>
        </w:rPr>
        <w:t xml:space="preserve">- </w:t>
      </w:r>
      <w:r w:rsidR="005D359E" w:rsidRPr="009B7D5C">
        <w:rPr>
          <w:rFonts w:ascii="Arial" w:hAnsi="Arial" w:cs="Arial"/>
          <w:w w:val="105"/>
          <w:sz w:val="24"/>
          <w:szCs w:val="24"/>
        </w:rPr>
        <w:t xml:space="preserve">Организация выдачи путёвки. </w:t>
      </w:r>
    </w:p>
    <w:p w:rsidR="009D5B69" w:rsidRPr="009B7D5C" w:rsidRDefault="009D5B69" w:rsidP="004265E1">
      <w:pPr>
        <w:snapToGrid/>
        <w:ind w:firstLine="567"/>
        <w:jc w:val="center"/>
        <w:rPr>
          <w:rFonts w:ascii="Arial" w:hAnsi="Arial" w:cs="Arial"/>
          <w:w w:val="105"/>
          <w:sz w:val="24"/>
          <w:szCs w:val="24"/>
        </w:rPr>
      </w:pPr>
    </w:p>
    <w:p w:rsidR="00622C5E" w:rsidRPr="009B7D5C" w:rsidRDefault="009D5B69" w:rsidP="00622C5E">
      <w:pPr>
        <w:pStyle w:val="ConsPlusTitle"/>
        <w:jc w:val="center"/>
        <w:outlineLvl w:val="2"/>
        <w:rPr>
          <w:rFonts w:ascii="Arial" w:hAnsi="Arial" w:cs="Arial"/>
          <w:b w:val="0"/>
          <w:sz w:val="24"/>
          <w:szCs w:val="24"/>
        </w:rPr>
      </w:pPr>
      <w:r w:rsidRPr="009B7D5C">
        <w:rPr>
          <w:rFonts w:ascii="Arial" w:hAnsi="Arial" w:cs="Arial"/>
          <w:b w:val="0"/>
          <w:sz w:val="24"/>
          <w:szCs w:val="24"/>
        </w:rPr>
        <w:t xml:space="preserve">3.1. </w:t>
      </w:r>
      <w:r w:rsidR="00622C5E" w:rsidRPr="009B7D5C">
        <w:rPr>
          <w:rFonts w:ascii="Arial" w:hAnsi="Arial" w:cs="Arial"/>
          <w:b w:val="0"/>
          <w:sz w:val="24"/>
          <w:szCs w:val="24"/>
        </w:rPr>
        <w:t xml:space="preserve">Прием </w:t>
      </w:r>
      <w:r w:rsidR="00EF55EA" w:rsidRPr="009B7D5C">
        <w:rPr>
          <w:rFonts w:ascii="Arial" w:hAnsi="Arial" w:cs="Arial"/>
          <w:b w:val="0"/>
          <w:sz w:val="24"/>
          <w:szCs w:val="24"/>
        </w:rPr>
        <w:t xml:space="preserve">и регистрация </w:t>
      </w:r>
      <w:r w:rsidR="00622C5E" w:rsidRPr="009B7D5C">
        <w:rPr>
          <w:rFonts w:ascii="Arial" w:hAnsi="Arial" w:cs="Arial"/>
          <w:b w:val="0"/>
          <w:sz w:val="24"/>
          <w:szCs w:val="24"/>
        </w:rPr>
        <w:t>документов, необходимых для</w:t>
      </w:r>
    </w:p>
    <w:p w:rsidR="00622C5E" w:rsidRPr="009B7D5C" w:rsidRDefault="009B7D5C" w:rsidP="00622C5E">
      <w:pPr>
        <w:pStyle w:val="ConsPlusTitle"/>
        <w:jc w:val="center"/>
        <w:rPr>
          <w:rFonts w:ascii="Arial" w:hAnsi="Arial" w:cs="Arial"/>
          <w:b w:val="0"/>
          <w:sz w:val="24"/>
          <w:szCs w:val="24"/>
        </w:rPr>
      </w:pPr>
      <w:r>
        <w:rPr>
          <w:rFonts w:ascii="Arial" w:hAnsi="Arial" w:cs="Arial"/>
          <w:b w:val="0"/>
          <w:sz w:val="24"/>
          <w:szCs w:val="24"/>
        </w:rPr>
        <w:lastRenderedPageBreak/>
        <w:t>предоставления</w:t>
      </w:r>
      <w:r w:rsidR="003E26A3" w:rsidRPr="009B7D5C">
        <w:rPr>
          <w:rFonts w:ascii="Arial" w:hAnsi="Arial" w:cs="Arial"/>
          <w:b w:val="0"/>
          <w:sz w:val="24"/>
          <w:szCs w:val="24"/>
        </w:rPr>
        <w:t xml:space="preserve"> </w:t>
      </w:r>
      <w:r>
        <w:rPr>
          <w:rFonts w:ascii="Arial" w:hAnsi="Arial" w:cs="Arial"/>
          <w:b w:val="0"/>
          <w:sz w:val="24"/>
          <w:szCs w:val="24"/>
        </w:rPr>
        <w:t>муниципальной</w:t>
      </w:r>
      <w:r w:rsidR="009D5B69" w:rsidRPr="009B7D5C">
        <w:rPr>
          <w:rFonts w:ascii="Arial" w:hAnsi="Arial" w:cs="Arial"/>
          <w:b w:val="0"/>
          <w:sz w:val="24"/>
          <w:szCs w:val="24"/>
        </w:rPr>
        <w:t xml:space="preserve"> </w:t>
      </w:r>
      <w:r w:rsidR="00622C5E" w:rsidRPr="009B7D5C">
        <w:rPr>
          <w:rFonts w:ascii="Arial" w:hAnsi="Arial" w:cs="Arial"/>
          <w:b w:val="0"/>
          <w:sz w:val="24"/>
          <w:szCs w:val="24"/>
        </w:rPr>
        <w:t>услуги</w:t>
      </w:r>
    </w:p>
    <w:p w:rsidR="00622C5E" w:rsidRPr="009B7D5C" w:rsidRDefault="00622C5E" w:rsidP="00622C5E">
      <w:pPr>
        <w:pStyle w:val="ConsPlusNormal0"/>
        <w:ind w:firstLine="540"/>
        <w:jc w:val="both"/>
        <w:rPr>
          <w:sz w:val="24"/>
          <w:szCs w:val="24"/>
        </w:rPr>
      </w:pPr>
    </w:p>
    <w:p w:rsidR="00622C5E" w:rsidRPr="009B7D5C" w:rsidRDefault="00622C5E" w:rsidP="00622C5E">
      <w:pPr>
        <w:pStyle w:val="ConsPlusNormal0"/>
        <w:ind w:firstLine="540"/>
        <w:jc w:val="both"/>
        <w:rPr>
          <w:sz w:val="24"/>
          <w:szCs w:val="24"/>
        </w:rPr>
      </w:pPr>
      <w:r w:rsidRPr="009B7D5C">
        <w:rPr>
          <w:sz w:val="24"/>
          <w:szCs w:val="24"/>
        </w:rPr>
        <w:t>Основанием для начала административной процедуры является представление заявителем (заявителями) (лично или по почте) документов, необходимых дл</w:t>
      </w:r>
      <w:r w:rsidR="001A524A" w:rsidRPr="009B7D5C">
        <w:rPr>
          <w:sz w:val="24"/>
          <w:szCs w:val="24"/>
        </w:rPr>
        <w:t>я предоставления муниципальной</w:t>
      </w:r>
      <w:r w:rsidRPr="009B7D5C">
        <w:rPr>
          <w:sz w:val="24"/>
          <w:szCs w:val="24"/>
        </w:rPr>
        <w:t xml:space="preserve"> услуги, в соответствии с </w:t>
      </w:r>
      <w:hyperlink w:anchor="P165" w:history="1">
        <w:r w:rsidR="001A524A" w:rsidRPr="009B7D5C">
          <w:rPr>
            <w:sz w:val="24"/>
            <w:szCs w:val="24"/>
          </w:rPr>
          <w:t>пунктом</w:t>
        </w:r>
      </w:hyperlink>
      <w:r w:rsidR="001A524A" w:rsidRPr="009B7D5C">
        <w:rPr>
          <w:sz w:val="24"/>
          <w:szCs w:val="24"/>
        </w:rPr>
        <w:t xml:space="preserve"> 2.6.</w:t>
      </w:r>
      <w:r w:rsidR="005121B2" w:rsidRPr="009B7D5C">
        <w:rPr>
          <w:sz w:val="24"/>
          <w:szCs w:val="24"/>
        </w:rPr>
        <w:t>1.</w:t>
      </w:r>
      <w:r w:rsidRPr="009B7D5C">
        <w:rPr>
          <w:sz w:val="24"/>
          <w:szCs w:val="24"/>
        </w:rPr>
        <w:t xml:space="preserve"> Административного регламента.</w:t>
      </w:r>
    </w:p>
    <w:p w:rsidR="00622C5E" w:rsidRPr="009B7D5C" w:rsidRDefault="00622C5E" w:rsidP="00C875CD">
      <w:pPr>
        <w:pStyle w:val="ConsPlusNormal0"/>
        <w:ind w:firstLine="540"/>
        <w:jc w:val="both"/>
        <w:rPr>
          <w:sz w:val="24"/>
          <w:szCs w:val="24"/>
        </w:rPr>
      </w:pPr>
      <w:r w:rsidRPr="009B7D5C">
        <w:rPr>
          <w:sz w:val="24"/>
          <w:szCs w:val="24"/>
        </w:rPr>
        <w:t>При принятии документов специалист</w:t>
      </w:r>
      <w:r w:rsidR="001A524A" w:rsidRPr="009B7D5C">
        <w:rPr>
          <w:sz w:val="24"/>
          <w:szCs w:val="24"/>
        </w:rPr>
        <w:t xml:space="preserve"> Отдела администрации (МФЦ)</w:t>
      </w:r>
      <w:r w:rsidRPr="009B7D5C">
        <w:rPr>
          <w:sz w:val="24"/>
          <w:szCs w:val="24"/>
        </w:rPr>
        <w:t xml:space="preserve"> проверяет:</w:t>
      </w:r>
    </w:p>
    <w:p w:rsidR="00622C5E" w:rsidRPr="009B7D5C" w:rsidRDefault="00622C5E" w:rsidP="00C875CD">
      <w:pPr>
        <w:pStyle w:val="ConsPlusNormal0"/>
        <w:ind w:firstLine="540"/>
        <w:jc w:val="both"/>
        <w:rPr>
          <w:sz w:val="24"/>
          <w:szCs w:val="24"/>
        </w:rPr>
      </w:pPr>
      <w:r w:rsidRPr="009B7D5C">
        <w:rPr>
          <w:sz w:val="24"/>
          <w:szCs w:val="24"/>
        </w:rPr>
        <w:t>1) наличие документов, необходимых дл</w:t>
      </w:r>
      <w:r w:rsidR="001A524A" w:rsidRPr="009B7D5C">
        <w:rPr>
          <w:sz w:val="24"/>
          <w:szCs w:val="24"/>
        </w:rPr>
        <w:t>я предоставления муниципальной</w:t>
      </w:r>
      <w:r w:rsidRPr="009B7D5C">
        <w:rPr>
          <w:sz w:val="24"/>
          <w:szCs w:val="24"/>
        </w:rPr>
        <w:t xml:space="preserve"> услуги, и правильность оформления заявления;</w:t>
      </w:r>
    </w:p>
    <w:p w:rsidR="00622C5E" w:rsidRPr="009B7D5C" w:rsidRDefault="00622C5E" w:rsidP="00C875CD">
      <w:pPr>
        <w:pStyle w:val="ConsPlusNormal0"/>
        <w:ind w:firstLine="540"/>
        <w:jc w:val="both"/>
        <w:rPr>
          <w:sz w:val="24"/>
          <w:szCs w:val="24"/>
        </w:rPr>
      </w:pPr>
      <w:r w:rsidRPr="009B7D5C">
        <w:rPr>
          <w:sz w:val="24"/>
          <w:szCs w:val="24"/>
        </w:rPr>
        <w:t>2) соответствие представленных документов следующим требованиям:</w:t>
      </w:r>
    </w:p>
    <w:p w:rsidR="00EF55EA" w:rsidRPr="009B7D5C" w:rsidRDefault="00622C5E" w:rsidP="00C875CD">
      <w:pPr>
        <w:pStyle w:val="ConsPlusNormal0"/>
        <w:ind w:firstLine="540"/>
        <w:jc w:val="both"/>
        <w:rPr>
          <w:sz w:val="24"/>
          <w:szCs w:val="24"/>
        </w:rPr>
      </w:pPr>
      <w:r w:rsidRPr="009B7D5C">
        <w:rPr>
          <w:sz w:val="24"/>
          <w:szCs w:val="24"/>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w:t>
      </w:r>
    </w:p>
    <w:p w:rsidR="00622C5E" w:rsidRPr="009B7D5C" w:rsidRDefault="00622C5E" w:rsidP="00C875CD">
      <w:pPr>
        <w:pStyle w:val="ConsPlusNormal0"/>
        <w:ind w:firstLine="540"/>
        <w:jc w:val="both"/>
        <w:rPr>
          <w:sz w:val="24"/>
          <w:szCs w:val="24"/>
        </w:rPr>
      </w:pPr>
      <w:r w:rsidRPr="009B7D5C">
        <w:rPr>
          <w:sz w:val="24"/>
          <w:szCs w:val="24"/>
        </w:rPr>
        <w:t xml:space="preserve">фамилия, имя и отчество (последнее </w:t>
      </w:r>
      <w:r w:rsidR="005D359E" w:rsidRPr="009B7D5C">
        <w:rPr>
          <w:sz w:val="24"/>
          <w:szCs w:val="24"/>
        </w:rPr>
        <w:t>–</w:t>
      </w:r>
      <w:r w:rsidRPr="009B7D5C">
        <w:rPr>
          <w:sz w:val="24"/>
          <w:szCs w:val="24"/>
        </w:rPr>
        <w:t xml:space="preserve"> при наличии) заявителя (заявителей), адрес места жительства написаны полностью;</w:t>
      </w:r>
    </w:p>
    <w:p w:rsidR="00622C5E" w:rsidRPr="009B7D5C" w:rsidRDefault="00622C5E" w:rsidP="00C875CD">
      <w:pPr>
        <w:pStyle w:val="ConsPlusNormal0"/>
        <w:ind w:firstLine="540"/>
        <w:jc w:val="both"/>
        <w:rPr>
          <w:sz w:val="24"/>
          <w:szCs w:val="24"/>
        </w:rPr>
      </w:pPr>
      <w:r w:rsidRPr="009B7D5C">
        <w:rPr>
          <w:sz w:val="24"/>
          <w:szCs w:val="24"/>
        </w:rPr>
        <w:t>в документах заполнены все необходимые реквизиты, нет подчисток, приписок, зачеркнутых слов и иных неоговоренных исправлений;</w:t>
      </w:r>
    </w:p>
    <w:p w:rsidR="00622C5E" w:rsidRPr="009B7D5C" w:rsidRDefault="00622C5E" w:rsidP="00C875CD">
      <w:pPr>
        <w:pStyle w:val="ConsPlusNormal0"/>
        <w:ind w:firstLine="540"/>
        <w:jc w:val="both"/>
        <w:rPr>
          <w:sz w:val="24"/>
          <w:szCs w:val="24"/>
        </w:rPr>
      </w:pPr>
      <w:r w:rsidRPr="009B7D5C">
        <w:rPr>
          <w:sz w:val="24"/>
          <w:szCs w:val="24"/>
        </w:rPr>
        <w:t>документы не имеют повреждений, наличие которых не позволяет однозначно истолковать их содержание.</w:t>
      </w:r>
    </w:p>
    <w:p w:rsidR="00622C5E" w:rsidRPr="009B7D5C" w:rsidRDefault="005177C1" w:rsidP="00C875CD">
      <w:pPr>
        <w:pStyle w:val="ConsPlusNormal0"/>
        <w:ind w:firstLine="540"/>
        <w:jc w:val="both"/>
        <w:rPr>
          <w:sz w:val="24"/>
          <w:szCs w:val="24"/>
        </w:rPr>
      </w:pPr>
      <w:r w:rsidRPr="009B7D5C">
        <w:rPr>
          <w:sz w:val="24"/>
          <w:szCs w:val="24"/>
        </w:rPr>
        <w:t>3)</w:t>
      </w:r>
      <w:r w:rsidR="00622C5E" w:rsidRPr="009B7D5C">
        <w:rPr>
          <w:sz w:val="24"/>
          <w:szCs w:val="24"/>
        </w:rPr>
        <w:t xml:space="preserve"> сверяет оригиналы и копии документов, если их верность не засвидетельствована в установленном порядке, заверяет копии документов своей подписью и печатью </w:t>
      </w:r>
      <w:r w:rsidR="001A524A" w:rsidRPr="009B7D5C">
        <w:rPr>
          <w:sz w:val="24"/>
          <w:szCs w:val="24"/>
        </w:rPr>
        <w:t>Отдела администраци</w:t>
      </w:r>
      <w:r w:rsidR="00622C5E" w:rsidRPr="009B7D5C">
        <w:rPr>
          <w:sz w:val="24"/>
          <w:szCs w:val="24"/>
        </w:rPr>
        <w:t>и, оригиналы документов возвращает заявителю (заявителям);</w:t>
      </w:r>
    </w:p>
    <w:p w:rsidR="00622C5E" w:rsidRPr="009B7D5C" w:rsidRDefault="005177C1" w:rsidP="00C875CD">
      <w:pPr>
        <w:pStyle w:val="ConsPlusNormal0"/>
        <w:ind w:firstLine="540"/>
        <w:jc w:val="both"/>
        <w:rPr>
          <w:sz w:val="24"/>
          <w:szCs w:val="24"/>
        </w:rPr>
      </w:pPr>
      <w:r w:rsidRPr="009B7D5C">
        <w:rPr>
          <w:sz w:val="24"/>
          <w:szCs w:val="24"/>
        </w:rPr>
        <w:t>4)</w:t>
      </w:r>
      <w:r w:rsidR="00622C5E" w:rsidRPr="009B7D5C">
        <w:rPr>
          <w:sz w:val="24"/>
          <w:szCs w:val="24"/>
        </w:rPr>
        <w:t xml:space="preserve"> оказывает помощь заявителю (заявителям) в оформлении нового заявления в случае неправильного оформления заявления о предоставлении </w:t>
      </w:r>
      <w:r w:rsidR="00EF55EA" w:rsidRPr="009B7D5C">
        <w:rPr>
          <w:sz w:val="24"/>
          <w:szCs w:val="24"/>
        </w:rPr>
        <w:t>муниципальной</w:t>
      </w:r>
      <w:r w:rsidR="00622C5E" w:rsidRPr="009B7D5C">
        <w:rPr>
          <w:sz w:val="24"/>
          <w:szCs w:val="24"/>
        </w:rPr>
        <w:t xml:space="preserve"> услуги;</w:t>
      </w:r>
    </w:p>
    <w:p w:rsidR="00622C5E" w:rsidRPr="009B7D5C" w:rsidRDefault="005177C1" w:rsidP="00C875CD">
      <w:pPr>
        <w:pStyle w:val="ConsPlusNormal0"/>
        <w:ind w:firstLine="540"/>
        <w:jc w:val="both"/>
        <w:rPr>
          <w:sz w:val="24"/>
          <w:szCs w:val="24"/>
        </w:rPr>
      </w:pPr>
      <w:r w:rsidRPr="009B7D5C">
        <w:rPr>
          <w:sz w:val="24"/>
          <w:szCs w:val="24"/>
        </w:rPr>
        <w:t>5</w:t>
      </w:r>
      <w:r w:rsidR="00622C5E" w:rsidRPr="009B7D5C">
        <w:rPr>
          <w:sz w:val="24"/>
          <w:szCs w:val="24"/>
        </w:rPr>
        <w:t xml:space="preserve">) информирует заявителя (заявителей) о возможности принятия решения об отказе в предоставлении </w:t>
      </w:r>
      <w:r w:rsidR="001A524A" w:rsidRPr="009B7D5C">
        <w:rPr>
          <w:sz w:val="24"/>
          <w:szCs w:val="24"/>
        </w:rPr>
        <w:t>муниципальной</w:t>
      </w:r>
      <w:r w:rsidR="00622C5E" w:rsidRPr="009B7D5C">
        <w:rPr>
          <w:sz w:val="24"/>
          <w:szCs w:val="24"/>
        </w:rPr>
        <w:t xml:space="preserve"> услуги в случае не</w:t>
      </w:r>
      <w:r w:rsidR="001A524A" w:rsidRPr="009B7D5C">
        <w:rPr>
          <w:sz w:val="24"/>
          <w:szCs w:val="24"/>
        </w:rPr>
        <w:t xml:space="preserve"> </w:t>
      </w:r>
      <w:r w:rsidR="00622C5E" w:rsidRPr="009B7D5C">
        <w:rPr>
          <w:sz w:val="24"/>
          <w:szCs w:val="24"/>
        </w:rPr>
        <w:t xml:space="preserve">устранения обнаруженных несоответствий по основанию </w:t>
      </w:r>
      <w:r w:rsidR="005D359E" w:rsidRPr="009B7D5C">
        <w:rPr>
          <w:sz w:val="24"/>
          <w:szCs w:val="24"/>
        </w:rPr>
        <w:t>«</w:t>
      </w:r>
      <w:r w:rsidR="00622C5E" w:rsidRPr="009B7D5C">
        <w:rPr>
          <w:sz w:val="24"/>
          <w:szCs w:val="24"/>
        </w:rPr>
        <w:t xml:space="preserve">непредставление или представление не в полном объеме документов, указанных в </w:t>
      </w:r>
      <w:r w:rsidR="001A524A" w:rsidRPr="009B7D5C">
        <w:rPr>
          <w:sz w:val="24"/>
          <w:szCs w:val="24"/>
        </w:rPr>
        <w:t>пункте 2.6.</w:t>
      </w:r>
      <w:r w:rsidR="005121B2" w:rsidRPr="009B7D5C">
        <w:rPr>
          <w:sz w:val="24"/>
          <w:szCs w:val="24"/>
        </w:rPr>
        <w:t>1.</w:t>
      </w:r>
      <w:r w:rsidR="001A524A" w:rsidRPr="009B7D5C">
        <w:rPr>
          <w:sz w:val="24"/>
          <w:szCs w:val="24"/>
        </w:rPr>
        <w:t xml:space="preserve"> </w:t>
      </w:r>
      <w:r w:rsidR="00622C5E" w:rsidRPr="009B7D5C">
        <w:rPr>
          <w:sz w:val="24"/>
          <w:szCs w:val="24"/>
        </w:rPr>
        <w:t>Административного регламента</w:t>
      </w:r>
      <w:r w:rsidR="005D359E" w:rsidRPr="009B7D5C">
        <w:rPr>
          <w:sz w:val="24"/>
          <w:szCs w:val="24"/>
        </w:rPr>
        <w:t>»</w:t>
      </w:r>
      <w:r w:rsidR="00622C5E" w:rsidRPr="009B7D5C">
        <w:rPr>
          <w:sz w:val="24"/>
          <w:szCs w:val="24"/>
        </w:rPr>
        <w:t>, в случае обнаружения несоответствия представленных документов вышеперечисленным требованиям либо представления документов не в полном объеме. Если заявитель (заявители) изъявляет (изъявляют) желание устранить обнаруженные несоответствия, процедура приема документов прерывается;</w:t>
      </w:r>
    </w:p>
    <w:p w:rsidR="00622C5E" w:rsidRPr="009B7D5C" w:rsidRDefault="005177C1" w:rsidP="00C875CD">
      <w:pPr>
        <w:pStyle w:val="ConsPlusNormal0"/>
        <w:ind w:firstLine="540"/>
        <w:jc w:val="both"/>
        <w:rPr>
          <w:sz w:val="24"/>
          <w:szCs w:val="24"/>
        </w:rPr>
      </w:pPr>
      <w:r w:rsidRPr="009B7D5C">
        <w:rPr>
          <w:sz w:val="24"/>
          <w:szCs w:val="24"/>
        </w:rPr>
        <w:t>6</w:t>
      </w:r>
      <w:r w:rsidR="00622C5E" w:rsidRPr="009B7D5C">
        <w:rPr>
          <w:sz w:val="24"/>
          <w:szCs w:val="24"/>
        </w:rPr>
        <w:t xml:space="preserve">) заполняет </w:t>
      </w:r>
      <w:hyperlink w:anchor="P995" w:history="1">
        <w:r w:rsidR="00622C5E" w:rsidRPr="009B7D5C">
          <w:rPr>
            <w:sz w:val="24"/>
            <w:szCs w:val="24"/>
          </w:rPr>
          <w:t>расписку</w:t>
        </w:r>
      </w:hyperlink>
      <w:r w:rsidR="00622C5E" w:rsidRPr="009B7D5C">
        <w:rPr>
          <w:sz w:val="24"/>
          <w:szCs w:val="24"/>
        </w:rPr>
        <w:t xml:space="preserve"> о приеме заявления заявителя (представителя заявителя) (далее </w:t>
      </w:r>
      <w:r w:rsidR="005D359E" w:rsidRPr="009B7D5C">
        <w:rPr>
          <w:sz w:val="24"/>
          <w:szCs w:val="24"/>
        </w:rPr>
        <w:t>–</w:t>
      </w:r>
      <w:r w:rsidR="00622C5E" w:rsidRPr="009B7D5C">
        <w:rPr>
          <w:sz w:val="24"/>
          <w:szCs w:val="24"/>
        </w:rPr>
        <w:t xml:space="preserve"> расписка) в двух экземплярах по форме согласно </w:t>
      </w:r>
      <w:r w:rsidR="00E45EF3" w:rsidRPr="009B7D5C">
        <w:rPr>
          <w:sz w:val="24"/>
          <w:szCs w:val="24"/>
        </w:rPr>
        <w:t>П</w:t>
      </w:r>
      <w:r w:rsidR="00622C5E" w:rsidRPr="009B7D5C">
        <w:rPr>
          <w:sz w:val="24"/>
          <w:szCs w:val="24"/>
        </w:rPr>
        <w:t xml:space="preserve">риложению N </w:t>
      </w:r>
      <w:r w:rsidR="00C875CD" w:rsidRPr="009B7D5C">
        <w:rPr>
          <w:sz w:val="24"/>
          <w:szCs w:val="24"/>
        </w:rPr>
        <w:t>4</w:t>
      </w:r>
      <w:r w:rsidR="00622C5E" w:rsidRPr="009B7D5C">
        <w:rPr>
          <w:sz w:val="24"/>
          <w:szCs w:val="24"/>
        </w:rPr>
        <w:t xml:space="preserve"> к Административному регламенту. Один экземпляр расписки передает заявителю (представителю заявителя). Второй экземпляр расписки приобщает к документам, необходимым для предоставления </w:t>
      </w:r>
      <w:r w:rsidR="001A524A" w:rsidRPr="009B7D5C">
        <w:rPr>
          <w:sz w:val="24"/>
          <w:szCs w:val="24"/>
        </w:rPr>
        <w:t xml:space="preserve">муниципальной </w:t>
      </w:r>
      <w:r w:rsidR="00622C5E" w:rsidRPr="009B7D5C">
        <w:rPr>
          <w:sz w:val="24"/>
          <w:szCs w:val="24"/>
        </w:rPr>
        <w:t>услуги, и формирует личное дело заявителя, которое подлежит хранению в течение трех лет с момента п</w:t>
      </w:r>
      <w:r w:rsidR="001A524A" w:rsidRPr="009B7D5C">
        <w:rPr>
          <w:sz w:val="24"/>
          <w:szCs w:val="24"/>
        </w:rPr>
        <w:t>рекращения предоставления муниципальной</w:t>
      </w:r>
      <w:r w:rsidR="00622C5E" w:rsidRPr="009B7D5C">
        <w:rPr>
          <w:sz w:val="24"/>
          <w:szCs w:val="24"/>
        </w:rPr>
        <w:t xml:space="preserve"> услуги.</w:t>
      </w:r>
    </w:p>
    <w:p w:rsidR="00622C5E" w:rsidRPr="009B7D5C" w:rsidRDefault="00622C5E" w:rsidP="00C875CD">
      <w:pPr>
        <w:pStyle w:val="ConsPlusNormal0"/>
        <w:ind w:firstLine="540"/>
        <w:jc w:val="both"/>
        <w:rPr>
          <w:sz w:val="24"/>
          <w:szCs w:val="24"/>
        </w:rPr>
      </w:pPr>
      <w:r w:rsidRPr="009B7D5C">
        <w:rPr>
          <w:sz w:val="24"/>
          <w:szCs w:val="24"/>
        </w:rPr>
        <w:t xml:space="preserve">В случае представления документов представителем специалист </w:t>
      </w:r>
      <w:r w:rsidR="001A524A" w:rsidRPr="009B7D5C">
        <w:rPr>
          <w:sz w:val="24"/>
          <w:szCs w:val="24"/>
        </w:rPr>
        <w:t xml:space="preserve">Отдела администрации </w:t>
      </w:r>
      <w:r w:rsidRPr="009B7D5C">
        <w:rPr>
          <w:sz w:val="24"/>
          <w:szCs w:val="24"/>
        </w:rPr>
        <w:t>проверяет документы, удостоверяющие личность и полномочия представителя.</w:t>
      </w:r>
    </w:p>
    <w:p w:rsidR="00622C5E" w:rsidRPr="009B7D5C" w:rsidRDefault="00622C5E" w:rsidP="00C875CD">
      <w:pPr>
        <w:pStyle w:val="ConsPlusNormal0"/>
        <w:ind w:firstLine="540"/>
        <w:jc w:val="both"/>
        <w:rPr>
          <w:sz w:val="24"/>
          <w:szCs w:val="24"/>
        </w:rPr>
      </w:pPr>
      <w:r w:rsidRPr="009B7D5C">
        <w:rPr>
          <w:sz w:val="24"/>
          <w:szCs w:val="24"/>
        </w:rPr>
        <w:t xml:space="preserve">При получении заявления и документов, необходимых для предоставления </w:t>
      </w:r>
      <w:r w:rsidR="001A524A" w:rsidRPr="009B7D5C">
        <w:rPr>
          <w:sz w:val="24"/>
          <w:szCs w:val="24"/>
        </w:rPr>
        <w:t xml:space="preserve">муниципальной </w:t>
      </w:r>
      <w:r w:rsidRPr="009B7D5C">
        <w:rPr>
          <w:sz w:val="24"/>
          <w:szCs w:val="24"/>
        </w:rPr>
        <w:t>услуги, по почте, специалист направляет расписку заявителю по почте в 5-дневный срок с даты их получения (регистрации).</w:t>
      </w:r>
    </w:p>
    <w:p w:rsidR="00566727" w:rsidRPr="009B7D5C" w:rsidRDefault="00622C5E" w:rsidP="00566727">
      <w:pPr>
        <w:snapToGrid/>
        <w:ind w:firstLine="709"/>
        <w:jc w:val="both"/>
        <w:rPr>
          <w:rFonts w:ascii="Arial" w:hAnsi="Arial" w:cs="Arial"/>
          <w:sz w:val="24"/>
          <w:szCs w:val="24"/>
        </w:rPr>
      </w:pPr>
      <w:r w:rsidRPr="009B7D5C">
        <w:rPr>
          <w:rFonts w:ascii="Arial" w:hAnsi="Arial" w:cs="Arial"/>
          <w:sz w:val="24"/>
          <w:szCs w:val="24"/>
        </w:rPr>
        <w:t xml:space="preserve">Результатом выполнения административной процедуры является прием документов, необходимых для предоставления </w:t>
      </w:r>
      <w:r w:rsidR="001A524A" w:rsidRPr="009B7D5C">
        <w:rPr>
          <w:rFonts w:ascii="Arial" w:hAnsi="Arial" w:cs="Arial"/>
          <w:sz w:val="24"/>
          <w:szCs w:val="24"/>
        </w:rPr>
        <w:t>муниципальной</w:t>
      </w:r>
      <w:r w:rsidRPr="009B7D5C">
        <w:rPr>
          <w:rFonts w:ascii="Arial" w:hAnsi="Arial" w:cs="Arial"/>
          <w:sz w:val="24"/>
          <w:szCs w:val="24"/>
        </w:rPr>
        <w:t xml:space="preserve"> услуги, и внесение соответствующей записи в </w:t>
      </w:r>
      <w:hyperlink w:anchor="P1029" w:history="1">
        <w:r w:rsidR="00C875CD" w:rsidRPr="009B7D5C">
          <w:rPr>
            <w:rFonts w:ascii="Arial" w:hAnsi="Arial" w:cs="Arial"/>
            <w:sz w:val="24"/>
            <w:szCs w:val="24"/>
          </w:rPr>
          <w:t>Ж</w:t>
        </w:r>
        <w:r w:rsidRPr="009B7D5C">
          <w:rPr>
            <w:rFonts w:ascii="Arial" w:hAnsi="Arial" w:cs="Arial"/>
            <w:sz w:val="24"/>
            <w:szCs w:val="24"/>
          </w:rPr>
          <w:t>урнал</w:t>
        </w:r>
      </w:hyperlink>
      <w:r w:rsidRPr="009B7D5C">
        <w:rPr>
          <w:rFonts w:ascii="Arial" w:hAnsi="Arial" w:cs="Arial"/>
          <w:sz w:val="24"/>
          <w:szCs w:val="24"/>
        </w:rPr>
        <w:t xml:space="preserve"> регистрации заявлений</w:t>
      </w:r>
      <w:r w:rsidR="00C875CD" w:rsidRPr="009B7D5C">
        <w:rPr>
          <w:rFonts w:ascii="Arial" w:eastAsiaTheme="minorHAnsi" w:hAnsi="Arial" w:cs="Arial"/>
          <w:bCs/>
          <w:sz w:val="24"/>
          <w:szCs w:val="24"/>
        </w:rPr>
        <w:t xml:space="preserve"> в оздоровительные лагеря и оздоровительные лагеря санаторного типа </w:t>
      </w:r>
      <w:r w:rsidR="00C875CD" w:rsidRPr="009B7D5C">
        <w:rPr>
          <w:rFonts w:ascii="Arial" w:hAnsi="Arial" w:cs="Arial"/>
          <w:sz w:val="24"/>
          <w:szCs w:val="24"/>
        </w:rPr>
        <w:t>по форме согласно П</w:t>
      </w:r>
      <w:r w:rsidRPr="009B7D5C">
        <w:rPr>
          <w:rFonts w:ascii="Arial" w:hAnsi="Arial" w:cs="Arial"/>
          <w:sz w:val="24"/>
          <w:szCs w:val="24"/>
        </w:rPr>
        <w:t xml:space="preserve">риложению N </w:t>
      </w:r>
      <w:r w:rsidR="00C875CD" w:rsidRPr="009B7D5C">
        <w:rPr>
          <w:rFonts w:ascii="Arial" w:hAnsi="Arial" w:cs="Arial"/>
          <w:sz w:val="24"/>
          <w:szCs w:val="24"/>
        </w:rPr>
        <w:t>5</w:t>
      </w:r>
      <w:r w:rsidRPr="009B7D5C">
        <w:rPr>
          <w:rFonts w:ascii="Arial" w:hAnsi="Arial" w:cs="Arial"/>
          <w:sz w:val="24"/>
          <w:szCs w:val="24"/>
        </w:rPr>
        <w:t xml:space="preserve"> к Административному регламенту в день приема заявления и документов, необходимых для предоставления </w:t>
      </w:r>
      <w:r w:rsidR="001A524A" w:rsidRPr="009B7D5C">
        <w:rPr>
          <w:rFonts w:ascii="Arial" w:hAnsi="Arial" w:cs="Arial"/>
          <w:sz w:val="24"/>
          <w:szCs w:val="24"/>
        </w:rPr>
        <w:t xml:space="preserve">муниципальной </w:t>
      </w:r>
      <w:r w:rsidRPr="009B7D5C">
        <w:rPr>
          <w:rFonts w:ascii="Arial" w:hAnsi="Arial" w:cs="Arial"/>
          <w:sz w:val="24"/>
          <w:szCs w:val="24"/>
        </w:rPr>
        <w:t>услуги.</w:t>
      </w:r>
    </w:p>
    <w:p w:rsidR="00566727" w:rsidRPr="009B7D5C" w:rsidRDefault="00566727" w:rsidP="00566727">
      <w:pPr>
        <w:snapToGrid/>
        <w:ind w:firstLine="709"/>
        <w:jc w:val="both"/>
        <w:rPr>
          <w:rFonts w:ascii="Arial" w:hAnsi="Arial" w:cs="Arial"/>
          <w:w w:val="105"/>
          <w:sz w:val="24"/>
          <w:szCs w:val="24"/>
        </w:rPr>
      </w:pPr>
      <w:r w:rsidRPr="009B7D5C">
        <w:rPr>
          <w:rFonts w:ascii="Arial" w:hAnsi="Arial" w:cs="Arial"/>
          <w:w w:val="105"/>
          <w:sz w:val="24"/>
          <w:szCs w:val="24"/>
        </w:rPr>
        <w:lastRenderedPageBreak/>
        <w:t xml:space="preserve">Информация о </w:t>
      </w:r>
      <w:r w:rsidR="003E26A3" w:rsidRPr="009B7D5C">
        <w:rPr>
          <w:rFonts w:ascii="Arial" w:hAnsi="Arial" w:cs="Arial"/>
          <w:w w:val="105"/>
          <w:sz w:val="24"/>
          <w:szCs w:val="24"/>
        </w:rPr>
        <w:t>номере и</w:t>
      </w:r>
      <w:r w:rsidRPr="009B7D5C">
        <w:rPr>
          <w:rFonts w:ascii="Arial" w:hAnsi="Arial" w:cs="Arial"/>
          <w:w w:val="105"/>
          <w:sz w:val="24"/>
          <w:szCs w:val="24"/>
        </w:rPr>
        <w:t xml:space="preserve"> дате регистрации заявления (запроса), фамилия, имя и отчество ответственного исполнителя, его должность и телефон сообщается </w:t>
      </w:r>
      <w:r w:rsidR="009B7D5C">
        <w:rPr>
          <w:rFonts w:ascii="Arial" w:hAnsi="Arial" w:cs="Arial"/>
          <w:w w:val="105"/>
          <w:sz w:val="24"/>
          <w:szCs w:val="24"/>
        </w:rPr>
        <w:t>заявителю устно (при его личном</w:t>
      </w:r>
      <w:r w:rsidR="003E26A3" w:rsidRPr="009B7D5C">
        <w:rPr>
          <w:rFonts w:ascii="Arial" w:hAnsi="Arial" w:cs="Arial"/>
          <w:w w:val="105"/>
          <w:sz w:val="24"/>
          <w:szCs w:val="24"/>
        </w:rPr>
        <w:t xml:space="preserve"> </w:t>
      </w:r>
      <w:r w:rsidRPr="009B7D5C">
        <w:rPr>
          <w:rFonts w:ascii="Arial" w:hAnsi="Arial" w:cs="Arial"/>
          <w:w w:val="105"/>
          <w:sz w:val="24"/>
          <w:szCs w:val="24"/>
        </w:rPr>
        <w:t>обращении) или уведомление о регистрации заявления направляется заявителю письменно (при</w:t>
      </w:r>
      <w:r w:rsidR="009B7D5C">
        <w:rPr>
          <w:rFonts w:ascii="Arial" w:hAnsi="Arial" w:cs="Arial"/>
          <w:w w:val="105"/>
          <w:sz w:val="24"/>
          <w:szCs w:val="24"/>
        </w:rPr>
        <w:t xml:space="preserve"> его письменном обращении), или</w:t>
      </w:r>
      <w:r w:rsidRPr="009B7D5C">
        <w:rPr>
          <w:rFonts w:ascii="Arial" w:hAnsi="Arial" w:cs="Arial"/>
          <w:w w:val="105"/>
          <w:sz w:val="24"/>
          <w:szCs w:val="24"/>
        </w:rPr>
        <w:t xml:space="preserve"> посредством </w:t>
      </w:r>
      <w:r w:rsidRPr="009B7D5C">
        <w:rPr>
          <w:rFonts w:ascii="Arial" w:hAnsi="Arial" w:cs="Arial"/>
          <w:w w:val="105"/>
          <w:sz w:val="24"/>
          <w:szCs w:val="24"/>
          <w:lang w:val="en-US"/>
        </w:rPr>
        <w:t>call</w:t>
      </w:r>
      <w:r w:rsidR="00AE2701" w:rsidRPr="009B7D5C">
        <w:rPr>
          <w:rFonts w:ascii="Arial" w:hAnsi="Arial" w:cs="Arial"/>
          <w:w w:val="105"/>
          <w:sz w:val="24"/>
          <w:szCs w:val="24"/>
        </w:rPr>
        <w:t>-</w:t>
      </w:r>
      <w:r w:rsidRPr="009B7D5C">
        <w:rPr>
          <w:rFonts w:ascii="Arial" w:hAnsi="Arial" w:cs="Arial"/>
          <w:w w:val="105"/>
          <w:sz w:val="24"/>
          <w:szCs w:val="24"/>
        </w:rPr>
        <w:t xml:space="preserve">центра МФЦ и </w:t>
      </w:r>
      <w:r w:rsidRPr="009B7D5C">
        <w:rPr>
          <w:rFonts w:ascii="Arial" w:hAnsi="Arial" w:cs="Arial"/>
          <w:w w:val="105"/>
          <w:sz w:val="24"/>
          <w:szCs w:val="24"/>
          <w:lang w:val="en-US"/>
        </w:rPr>
        <w:t>sms</w:t>
      </w:r>
      <w:r w:rsidRPr="009B7D5C">
        <w:rPr>
          <w:rFonts w:ascii="Arial" w:hAnsi="Arial" w:cs="Arial"/>
          <w:w w:val="105"/>
          <w:sz w:val="24"/>
          <w:szCs w:val="24"/>
        </w:rPr>
        <w:t>- информирования п</w:t>
      </w:r>
      <w:r w:rsidR="009B7D5C">
        <w:rPr>
          <w:rFonts w:ascii="Arial" w:hAnsi="Arial" w:cs="Arial"/>
          <w:w w:val="105"/>
          <w:sz w:val="24"/>
          <w:szCs w:val="24"/>
        </w:rPr>
        <w:t>ри</w:t>
      </w:r>
      <w:r w:rsidRPr="009B7D5C">
        <w:rPr>
          <w:rFonts w:ascii="Arial" w:hAnsi="Arial" w:cs="Arial"/>
          <w:w w:val="105"/>
          <w:sz w:val="24"/>
          <w:szCs w:val="24"/>
        </w:rPr>
        <w:t xml:space="preserve"> подаче заявления через МФЦ. </w:t>
      </w:r>
    </w:p>
    <w:p w:rsidR="001A524A" w:rsidRPr="009B7D5C" w:rsidRDefault="00566727" w:rsidP="009B7D5C">
      <w:pPr>
        <w:snapToGrid/>
        <w:ind w:firstLine="709"/>
        <w:jc w:val="both"/>
        <w:rPr>
          <w:rFonts w:ascii="Arial" w:hAnsi="Arial" w:cs="Arial"/>
          <w:w w:val="105"/>
          <w:sz w:val="24"/>
          <w:szCs w:val="24"/>
        </w:rPr>
      </w:pPr>
      <w:r w:rsidRPr="009B7D5C">
        <w:rPr>
          <w:rFonts w:ascii="Arial" w:hAnsi="Arial" w:cs="Arial"/>
          <w:sz w:val="24"/>
          <w:szCs w:val="24"/>
        </w:rPr>
        <w:t>Сум</w:t>
      </w:r>
      <w:r w:rsidR="00622C5E" w:rsidRPr="009B7D5C">
        <w:rPr>
          <w:rFonts w:ascii="Arial" w:hAnsi="Arial" w:cs="Arial"/>
          <w:sz w:val="24"/>
          <w:szCs w:val="24"/>
        </w:rPr>
        <w:t xml:space="preserve">марная длительность административной процедуры приема документов, необходимых для предоставления </w:t>
      </w:r>
      <w:r w:rsidR="001A524A" w:rsidRPr="009B7D5C">
        <w:rPr>
          <w:rFonts w:ascii="Arial" w:hAnsi="Arial" w:cs="Arial"/>
          <w:sz w:val="24"/>
          <w:szCs w:val="24"/>
        </w:rPr>
        <w:t>муниципальной</w:t>
      </w:r>
      <w:r w:rsidR="00622C5E" w:rsidRPr="009B7D5C">
        <w:rPr>
          <w:rFonts w:ascii="Arial" w:hAnsi="Arial" w:cs="Arial"/>
          <w:sz w:val="24"/>
          <w:szCs w:val="24"/>
        </w:rPr>
        <w:t xml:space="preserve"> услуги, составляет не более 45 минут.</w:t>
      </w:r>
    </w:p>
    <w:p w:rsidR="009D5B69" w:rsidRPr="009B7D5C" w:rsidRDefault="00C875CD" w:rsidP="009D5B69">
      <w:pPr>
        <w:pStyle w:val="ConsPlusTitle"/>
        <w:jc w:val="center"/>
        <w:outlineLvl w:val="2"/>
        <w:rPr>
          <w:rFonts w:ascii="Arial" w:hAnsi="Arial" w:cs="Arial"/>
          <w:b w:val="0"/>
          <w:sz w:val="24"/>
          <w:szCs w:val="24"/>
        </w:rPr>
      </w:pPr>
      <w:r w:rsidRPr="009B7D5C">
        <w:rPr>
          <w:rFonts w:ascii="Arial" w:hAnsi="Arial" w:cs="Arial"/>
          <w:b w:val="0"/>
          <w:sz w:val="24"/>
          <w:szCs w:val="24"/>
        </w:rPr>
        <w:t xml:space="preserve">3.2. </w:t>
      </w:r>
      <w:r w:rsidR="009D5B69" w:rsidRPr="009B7D5C">
        <w:rPr>
          <w:rFonts w:ascii="Arial" w:hAnsi="Arial" w:cs="Arial"/>
          <w:b w:val="0"/>
          <w:sz w:val="24"/>
          <w:szCs w:val="24"/>
        </w:rPr>
        <w:t>Формирование и направление межведомственных запросов о</w:t>
      </w:r>
    </w:p>
    <w:p w:rsidR="009D5B69" w:rsidRPr="009B7D5C" w:rsidRDefault="009D5B69" w:rsidP="009D5B69">
      <w:pPr>
        <w:pStyle w:val="ConsPlusTitle"/>
        <w:jc w:val="center"/>
        <w:rPr>
          <w:rFonts w:ascii="Arial" w:hAnsi="Arial" w:cs="Arial"/>
          <w:b w:val="0"/>
          <w:sz w:val="24"/>
          <w:szCs w:val="24"/>
        </w:rPr>
      </w:pPr>
      <w:r w:rsidRPr="009B7D5C">
        <w:rPr>
          <w:rFonts w:ascii="Arial" w:hAnsi="Arial" w:cs="Arial"/>
          <w:b w:val="0"/>
          <w:sz w:val="24"/>
          <w:szCs w:val="24"/>
        </w:rPr>
        <w:t>предоставлении документов и (или) информации, необходимых</w:t>
      </w:r>
    </w:p>
    <w:p w:rsidR="009D5B69" w:rsidRPr="009B7D5C" w:rsidRDefault="009D5B69" w:rsidP="009D5B69">
      <w:pPr>
        <w:pStyle w:val="ConsPlusTitle"/>
        <w:jc w:val="center"/>
        <w:rPr>
          <w:rFonts w:ascii="Arial" w:hAnsi="Arial" w:cs="Arial"/>
          <w:b w:val="0"/>
          <w:sz w:val="24"/>
          <w:szCs w:val="24"/>
        </w:rPr>
      </w:pPr>
      <w:r w:rsidRPr="009B7D5C">
        <w:rPr>
          <w:rFonts w:ascii="Arial" w:hAnsi="Arial" w:cs="Arial"/>
          <w:b w:val="0"/>
          <w:sz w:val="24"/>
          <w:szCs w:val="24"/>
        </w:rPr>
        <w:t xml:space="preserve">для предоставления </w:t>
      </w:r>
      <w:r w:rsidR="00C875CD" w:rsidRPr="009B7D5C">
        <w:rPr>
          <w:rFonts w:ascii="Arial" w:hAnsi="Arial" w:cs="Arial"/>
          <w:b w:val="0"/>
          <w:sz w:val="24"/>
          <w:szCs w:val="24"/>
        </w:rPr>
        <w:t>муниципальной</w:t>
      </w:r>
      <w:r w:rsidRPr="009B7D5C">
        <w:rPr>
          <w:rFonts w:ascii="Arial" w:hAnsi="Arial" w:cs="Arial"/>
          <w:b w:val="0"/>
          <w:sz w:val="24"/>
          <w:szCs w:val="24"/>
        </w:rPr>
        <w:t xml:space="preserve"> услуги</w:t>
      </w:r>
    </w:p>
    <w:p w:rsidR="009D5B69" w:rsidRPr="009B7D5C" w:rsidRDefault="009D5B69" w:rsidP="006372B9">
      <w:pPr>
        <w:pStyle w:val="ConsPlusNormal0"/>
        <w:ind w:firstLine="540"/>
        <w:jc w:val="both"/>
        <w:rPr>
          <w:sz w:val="24"/>
          <w:szCs w:val="24"/>
        </w:rPr>
      </w:pPr>
    </w:p>
    <w:p w:rsidR="009D5B69" w:rsidRPr="009B7D5C" w:rsidRDefault="009D5B69" w:rsidP="006372B9">
      <w:pPr>
        <w:pStyle w:val="ConsPlusNormal0"/>
        <w:ind w:firstLine="539"/>
        <w:jc w:val="both"/>
        <w:rPr>
          <w:sz w:val="24"/>
          <w:szCs w:val="24"/>
        </w:rPr>
      </w:pPr>
      <w:r w:rsidRPr="009B7D5C">
        <w:rPr>
          <w:sz w:val="24"/>
          <w:szCs w:val="24"/>
        </w:rPr>
        <w:t>Основанием для начала административной процедуры является поступление личного дела заявителя специалисту</w:t>
      </w:r>
      <w:r w:rsidR="00041BE9" w:rsidRPr="009B7D5C">
        <w:rPr>
          <w:sz w:val="24"/>
          <w:szCs w:val="24"/>
        </w:rPr>
        <w:t xml:space="preserve"> Отдела администрации</w:t>
      </w:r>
      <w:r w:rsidRPr="009B7D5C">
        <w:rPr>
          <w:sz w:val="24"/>
          <w:szCs w:val="24"/>
        </w:rPr>
        <w:t xml:space="preserve">, ответственному за направление межведомственных запросов о предоставлении документов и (или) информации, необходимых для предоставления </w:t>
      </w:r>
      <w:r w:rsidR="00041BE9" w:rsidRPr="009B7D5C">
        <w:rPr>
          <w:sz w:val="24"/>
          <w:szCs w:val="24"/>
        </w:rPr>
        <w:t>муниципальн</w:t>
      </w:r>
      <w:r w:rsidRPr="009B7D5C">
        <w:rPr>
          <w:sz w:val="24"/>
          <w:szCs w:val="24"/>
        </w:rPr>
        <w:t xml:space="preserve">ой услуги (далее </w:t>
      </w:r>
      <w:r w:rsidR="005D359E" w:rsidRPr="009B7D5C">
        <w:rPr>
          <w:sz w:val="24"/>
          <w:szCs w:val="24"/>
        </w:rPr>
        <w:t>–</w:t>
      </w:r>
      <w:r w:rsidRPr="009B7D5C">
        <w:rPr>
          <w:sz w:val="24"/>
          <w:szCs w:val="24"/>
        </w:rPr>
        <w:t xml:space="preserve"> специалист, ответственный за направление межведомственных запросов).</w:t>
      </w:r>
    </w:p>
    <w:p w:rsidR="009D5B69" w:rsidRPr="009B7D5C" w:rsidRDefault="009D5B69" w:rsidP="006372B9">
      <w:pPr>
        <w:pStyle w:val="ConsPlusNormal0"/>
        <w:ind w:firstLine="539"/>
        <w:jc w:val="both"/>
        <w:rPr>
          <w:sz w:val="24"/>
          <w:szCs w:val="24"/>
        </w:rPr>
      </w:pPr>
      <w:r w:rsidRPr="009B7D5C">
        <w:rPr>
          <w:sz w:val="24"/>
          <w:szCs w:val="24"/>
        </w:rPr>
        <w:t xml:space="preserve">Направление межведомственных запросов о предоставлении документов и (или) информации, необходимых для предоставления государственной услуги, указанных в </w:t>
      </w:r>
      <w:hyperlink w:anchor="P197" w:history="1">
        <w:r w:rsidR="00041BE9" w:rsidRPr="009B7D5C">
          <w:rPr>
            <w:sz w:val="24"/>
            <w:szCs w:val="24"/>
          </w:rPr>
          <w:t>пункте 2.</w:t>
        </w:r>
        <w:r w:rsidR="00AE2701" w:rsidRPr="009B7D5C">
          <w:rPr>
            <w:sz w:val="24"/>
            <w:szCs w:val="24"/>
          </w:rPr>
          <w:t>6</w:t>
        </w:r>
        <w:r w:rsidR="00041BE9" w:rsidRPr="009B7D5C">
          <w:rPr>
            <w:sz w:val="24"/>
            <w:szCs w:val="24"/>
          </w:rPr>
          <w:t>.</w:t>
        </w:r>
      </w:hyperlink>
      <w:r w:rsidR="00AE2701" w:rsidRPr="009B7D5C">
        <w:rPr>
          <w:sz w:val="24"/>
          <w:szCs w:val="24"/>
        </w:rPr>
        <w:t>2.</w:t>
      </w:r>
      <w:r w:rsidRPr="009B7D5C">
        <w:rPr>
          <w:sz w:val="24"/>
          <w:szCs w:val="24"/>
        </w:rPr>
        <w:t xml:space="preserve"> Административного регламента, осуществляется в рамках межведомственного информационного взаимодействия в случае, если такие документы не были представлены заявителем по собственной инициативе.</w:t>
      </w:r>
    </w:p>
    <w:p w:rsidR="009D5B69" w:rsidRPr="009B7D5C" w:rsidRDefault="009D5B69" w:rsidP="006372B9">
      <w:pPr>
        <w:pStyle w:val="ConsPlusNormal0"/>
        <w:ind w:firstLine="539"/>
        <w:jc w:val="both"/>
        <w:rPr>
          <w:sz w:val="24"/>
          <w:szCs w:val="24"/>
        </w:rPr>
      </w:pPr>
      <w:r w:rsidRPr="009B7D5C">
        <w:rPr>
          <w:sz w:val="24"/>
          <w:szCs w:val="24"/>
        </w:rPr>
        <w:t>Специалист, ответственный за направление межведомственных запросов:</w:t>
      </w:r>
    </w:p>
    <w:p w:rsidR="009D5B69" w:rsidRPr="009B7D5C" w:rsidRDefault="009D5B69" w:rsidP="006372B9">
      <w:pPr>
        <w:pStyle w:val="ConsPlusNormal0"/>
        <w:ind w:firstLine="539"/>
        <w:jc w:val="both"/>
        <w:rPr>
          <w:sz w:val="24"/>
          <w:szCs w:val="24"/>
        </w:rPr>
      </w:pPr>
      <w:r w:rsidRPr="009B7D5C">
        <w:rPr>
          <w:sz w:val="24"/>
          <w:szCs w:val="24"/>
        </w:rPr>
        <w:t xml:space="preserve">а) формирует, подписывает электронной подписью и направляет межведомственные запросы о предоставлении документов и (или) информации, указанных в </w:t>
      </w:r>
      <w:r w:rsidR="00041BE9" w:rsidRPr="009B7D5C">
        <w:rPr>
          <w:sz w:val="24"/>
          <w:szCs w:val="24"/>
        </w:rPr>
        <w:t>пункте 2.</w:t>
      </w:r>
      <w:r w:rsidR="00AE2701" w:rsidRPr="009B7D5C">
        <w:rPr>
          <w:sz w:val="24"/>
          <w:szCs w:val="24"/>
        </w:rPr>
        <w:t>6.2</w:t>
      </w:r>
      <w:r w:rsidR="00041BE9" w:rsidRPr="009B7D5C">
        <w:rPr>
          <w:sz w:val="24"/>
          <w:szCs w:val="24"/>
        </w:rPr>
        <w:t>.</w:t>
      </w:r>
      <w:r w:rsidR="00AE2701" w:rsidRPr="009B7D5C">
        <w:rPr>
          <w:sz w:val="24"/>
          <w:szCs w:val="24"/>
        </w:rPr>
        <w:t xml:space="preserve"> </w:t>
      </w:r>
      <w:r w:rsidRPr="009B7D5C">
        <w:rPr>
          <w:sz w:val="24"/>
          <w:szCs w:val="24"/>
        </w:rPr>
        <w:t xml:space="preserve">Административного регламента (запрос должен содержать сведения, содержащиеся в </w:t>
      </w:r>
      <w:hyperlink r:id="rId17" w:history="1">
        <w:r w:rsidRPr="009B7D5C">
          <w:rPr>
            <w:sz w:val="24"/>
            <w:szCs w:val="24"/>
          </w:rPr>
          <w:t>статье 7.2</w:t>
        </w:r>
      </w:hyperlink>
      <w:r w:rsidRPr="009B7D5C">
        <w:rPr>
          <w:sz w:val="24"/>
          <w:szCs w:val="24"/>
        </w:rPr>
        <w:t xml:space="preserve"> Федерального закона от 27.07.2010 N 210-ФЗ </w:t>
      </w:r>
      <w:r w:rsidR="005D359E" w:rsidRPr="009B7D5C">
        <w:rPr>
          <w:sz w:val="24"/>
          <w:szCs w:val="24"/>
        </w:rPr>
        <w:t>«</w:t>
      </w:r>
      <w:r w:rsidRPr="009B7D5C">
        <w:rPr>
          <w:sz w:val="24"/>
          <w:szCs w:val="24"/>
        </w:rPr>
        <w:t>Об организации предоставления государственных и муниципальных услуг</w:t>
      </w:r>
      <w:r w:rsidR="005D359E" w:rsidRPr="009B7D5C">
        <w:rPr>
          <w:sz w:val="24"/>
          <w:szCs w:val="24"/>
        </w:rPr>
        <w:t>»</w:t>
      </w:r>
      <w:r w:rsidRPr="009B7D5C">
        <w:rPr>
          <w:sz w:val="24"/>
          <w:szCs w:val="24"/>
        </w:rPr>
        <w:t>);</w:t>
      </w:r>
    </w:p>
    <w:p w:rsidR="009D5B69" w:rsidRPr="009B7D5C" w:rsidRDefault="009D5B69" w:rsidP="006372B9">
      <w:pPr>
        <w:pStyle w:val="ConsPlusNormal0"/>
        <w:ind w:firstLine="539"/>
        <w:jc w:val="both"/>
        <w:rPr>
          <w:sz w:val="24"/>
          <w:szCs w:val="24"/>
        </w:rPr>
      </w:pPr>
      <w:r w:rsidRPr="009B7D5C">
        <w:rPr>
          <w:sz w:val="24"/>
          <w:szCs w:val="24"/>
        </w:rPr>
        <w:t xml:space="preserve">б) после поступления в </w:t>
      </w:r>
      <w:r w:rsidR="00041BE9" w:rsidRPr="009B7D5C">
        <w:rPr>
          <w:sz w:val="24"/>
          <w:szCs w:val="24"/>
        </w:rPr>
        <w:t>Отдел администрации</w:t>
      </w:r>
      <w:r w:rsidRPr="009B7D5C">
        <w:rPr>
          <w:sz w:val="24"/>
          <w:szCs w:val="24"/>
        </w:rPr>
        <w:t xml:space="preserve"> в рамках межведомственного информационного взаимодействия документов и (или) информации, необходимых для предоставления </w:t>
      </w:r>
      <w:r w:rsidR="00041BE9" w:rsidRPr="009B7D5C">
        <w:rPr>
          <w:sz w:val="24"/>
          <w:szCs w:val="24"/>
        </w:rPr>
        <w:t xml:space="preserve">муниципальной </w:t>
      </w:r>
      <w:r w:rsidRPr="009B7D5C">
        <w:rPr>
          <w:sz w:val="24"/>
          <w:szCs w:val="24"/>
        </w:rPr>
        <w:t>услуги, изготавливает их на бумажном носителе и помещает в личное дело заявителя.</w:t>
      </w:r>
    </w:p>
    <w:p w:rsidR="009D5B69" w:rsidRPr="009B7D5C" w:rsidRDefault="009D5B69" w:rsidP="006372B9">
      <w:pPr>
        <w:pStyle w:val="ConsPlusNormal0"/>
        <w:ind w:firstLine="539"/>
        <w:jc w:val="both"/>
        <w:rPr>
          <w:sz w:val="24"/>
          <w:szCs w:val="24"/>
        </w:rPr>
      </w:pPr>
      <w:r w:rsidRPr="009B7D5C">
        <w:rPr>
          <w:sz w:val="24"/>
          <w:szCs w:val="24"/>
        </w:rPr>
        <w:t>Результатом выполнения административной процедуры является направление межведомственных запросов о предоставлении документов и (или) информации,</w:t>
      </w:r>
      <w:r w:rsidR="009B7D5C">
        <w:rPr>
          <w:sz w:val="24"/>
          <w:szCs w:val="24"/>
        </w:rPr>
        <w:t xml:space="preserve"> необходимых для предоставления</w:t>
      </w:r>
      <w:r w:rsidR="003E26A3" w:rsidRPr="009B7D5C">
        <w:rPr>
          <w:sz w:val="24"/>
          <w:szCs w:val="24"/>
        </w:rPr>
        <w:t xml:space="preserve"> </w:t>
      </w:r>
      <w:r w:rsidR="009B7D5C">
        <w:rPr>
          <w:sz w:val="24"/>
          <w:szCs w:val="24"/>
        </w:rPr>
        <w:t>муниципальной</w:t>
      </w:r>
      <w:r w:rsidRPr="009B7D5C">
        <w:rPr>
          <w:sz w:val="24"/>
          <w:szCs w:val="24"/>
        </w:rPr>
        <w:t xml:space="preserve"> услуги (в рамках межведомственного информационного взаимодействия).</w:t>
      </w:r>
    </w:p>
    <w:p w:rsidR="009D5B69" w:rsidRPr="009B7D5C" w:rsidRDefault="009D5B69" w:rsidP="006372B9">
      <w:pPr>
        <w:pStyle w:val="ConsPlusNormal0"/>
        <w:ind w:firstLine="539"/>
        <w:jc w:val="both"/>
        <w:rPr>
          <w:sz w:val="24"/>
          <w:szCs w:val="24"/>
        </w:rPr>
      </w:pPr>
      <w:r w:rsidRPr="009B7D5C">
        <w:rPr>
          <w:sz w:val="24"/>
          <w:szCs w:val="24"/>
        </w:rPr>
        <w:t xml:space="preserve">Продолжительность административной процедуры формирования и направления межведомственных запросов о предоставлении документов и (или) информации, необходимой для предоставления </w:t>
      </w:r>
      <w:r w:rsidR="006372B9" w:rsidRPr="009B7D5C">
        <w:rPr>
          <w:sz w:val="24"/>
          <w:szCs w:val="24"/>
        </w:rPr>
        <w:t>муниципальной</w:t>
      </w:r>
      <w:r w:rsidRPr="009B7D5C">
        <w:rPr>
          <w:sz w:val="24"/>
          <w:szCs w:val="24"/>
        </w:rPr>
        <w:t xml:space="preserve"> услуги, составляет 1 рабочий день.</w:t>
      </w:r>
    </w:p>
    <w:p w:rsidR="009D5B69" w:rsidRPr="009B7D5C" w:rsidRDefault="009D5B69" w:rsidP="006372B9">
      <w:pPr>
        <w:pStyle w:val="ConsPlusNormal0"/>
        <w:ind w:firstLine="539"/>
        <w:jc w:val="both"/>
        <w:rPr>
          <w:sz w:val="24"/>
          <w:szCs w:val="24"/>
        </w:rPr>
      </w:pPr>
      <w:r w:rsidRPr="009B7D5C">
        <w:rPr>
          <w:sz w:val="24"/>
          <w:szCs w:val="24"/>
        </w:rPr>
        <w:t xml:space="preserve">Срок подготовки и направления ответа на межведомственный запрос определяется </w:t>
      </w:r>
      <w:hyperlink r:id="rId18" w:history="1">
        <w:r w:rsidRPr="009B7D5C">
          <w:rPr>
            <w:sz w:val="24"/>
            <w:szCs w:val="24"/>
          </w:rPr>
          <w:t>статьей 7.2</w:t>
        </w:r>
      </w:hyperlink>
      <w:r w:rsidRPr="009B7D5C">
        <w:rPr>
          <w:sz w:val="24"/>
          <w:szCs w:val="24"/>
        </w:rPr>
        <w:t xml:space="preserve"> Федерального закона от 27.07.2010 N 210-ФЗ </w:t>
      </w:r>
      <w:r w:rsidR="005D359E" w:rsidRPr="009B7D5C">
        <w:rPr>
          <w:sz w:val="24"/>
          <w:szCs w:val="24"/>
        </w:rPr>
        <w:t>«</w:t>
      </w:r>
      <w:r w:rsidRPr="009B7D5C">
        <w:rPr>
          <w:sz w:val="24"/>
          <w:szCs w:val="24"/>
        </w:rPr>
        <w:t>Об организации предоставления государственных и муниципальных услуг</w:t>
      </w:r>
      <w:r w:rsidR="005D359E" w:rsidRPr="009B7D5C">
        <w:rPr>
          <w:sz w:val="24"/>
          <w:szCs w:val="24"/>
        </w:rPr>
        <w:t>»</w:t>
      </w:r>
      <w:r w:rsidRPr="009B7D5C">
        <w:rPr>
          <w:sz w:val="24"/>
          <w:szCs w:val="24"/>
        </w:rPr>
        <w:t>.</w:t>
      </w:r>
    </w:p>
    <w:p w:rsidR="001544D7" w:rsidRPr="009B7D5C" w:rsidRDefault="001544D7" w:rsidP="006372B9">
      <w:pPr>
        <w:pStyle w:val="ConsPlusNormal0"/>
        <w:ind w:firstLine="539"/>
        <w:jc w:val="both"/>
        <w:rPr>
          <w:sz w:val="24"/>
          <w:szCs w:val="24"/>
        </w:rPr>
      </w:pPr>
    </w:p>
    <w:p w:rsidR="001544D7" w:rsidRPr="009B7D5C" w:rsidRDefault="001544D7" w:rsidP="001544D7">
      <w:pPr>
        <w:pStyle w:val="ConsPlusTitle"/>
        <w:jc w:val="center"/>
        <w:outlineLvl w:val="2"/>
        <w:rPr>
          <w:rFonts w:ascii="Arial" w:hAnsi="Arial" w:cs="Arial"/>
          <w:b w:val="0"/>
          <w:sz w:val="24"/>
          <w:szCs w:val="24"/>
        </w:rPr>
      </w:pPr>
      <w:r w:rsidRPr="009B7D5C">
        <w:rPr>
          <w:rFonts w:ascii="Arial" w:hAnsi="Arial" w:cs="Arial"/>
          <w:b w:val="0"/>
          <w:sz w:val="24"/>
          <w:szCs w:val="24"/>
        </w:rPr>
        <w:t>3.3. Принятие решения о возможности предоставления путевки</w:t>
      </w:r>
    </w:p>
    <w:p w:rsidR="001544D7" w:rsidRPr="009B7D5C" w:rsidRDefault="001544D7" w:rsidP="001544D7">
      <w:pPr>
        <w:pStyle w:val="ConsPlusTitle"/>
        <w:jc w:val="center"/>
        <w:rPr>
          <w:rFonts w:ascii="Arial" w:hAnsi="Arial" w:cs="Arial"/>
          <w:b w:val="0"/>
          <w:sz w:val="24"/>
          <w:szCs w:val="24"/>
        </w:rPr>
      </w:pPr>
      <w:r w:rsidRPr="009B7D5C">
        <w:rPr>
          <w:rFonts w:ascii="Arial" w:hAnsi="Arial" w:cs="Arial"/>
          <w:b w:val="0"/>
          <w:sz w:val="24"/>
          <w:szCs w:val="24"/>
        </w:rPr>
        <w:t>или об отказе в предоставлении муниципальной услуги</w:t>
      </w:r>
    </w:p>
    <w:p w:rsidR="001544D7" w:rsidRPr="009B7D5C" w:rsidRDefault="001544D7" w:rsidP="001544D7">
      <w:pPr>
        <w:pStyle w:val="ConsPlusNormal0"/>
        <w:ind w:firstLine="540"/>
        <w:jc w:val="both"/>
        <w:rPr>
          <w:sz w:val="24"/>
          <w:szCs w:val="24"/>
        </w:rPr>
      </w:pPr>
    </w:p>
    <w:p w:rsidR="001544D7" w:rsidRPr="009B7D5C" w:rsidRDefault="001544D7" w:rsidP="001544D7">
      <w:pPr>
        <w:pStyle w:val="ConsPlusNormal0"/>
        <w:ind w:firstLine="540"/>
        <w:jc w:val="both"/>
        <w:rPr>
          <w:sz w:val="24"/>
          <w:szCs w:val="24"/>
        </w:rPr>
      </w:pPr>
      <w:r w:rsidRPr="009B7D5C">
        <w:rPr>
          <w:sz w:val="24"/>
          <w:szCs w:val="24"/>
        </w:rPr>
        <w:t>Основанием для начала административной процедуры является прием специалистом Отдела администрации заявления.</w:t>
      </w:r>
    </w:p>
    <w:p w:rsidR="001544D7" w:rsidRPr="009B7D5C" w:rsidRDefault="001544D7" w:rsidP="001544D7">
      <w:pPr>
        <w:pStyle w:val="ConsPlusNormal0"/>
        <w:spacing w:before="220"/>
        <w:ind w:firstLine="540"/>
        <w:jc w:val="both"/>
        <w:rPr>
          <w:sz w:val="24"/>
          <w:szCs w:val="24"/>
        </w:rPr>
      </w:pPr>
      <w:r w:rsidRPr="009B7D5C">
        <w:rPr>
          <w:sz w:val="24"/>
          <w:szCs w:val="24"/>
        </w:rPr>
        <w:t xml:space="preserve">Если заявителем представлены документы, необходимые для предоставления муниципальной услуги, подлежащие представлению заявителем, указанные в </w:t>
      </w:r>
      <w:hyperlink w:anchor="P165" w:history="1">
        <w:r w:rsidRPr="009B7D5C">
          <w:rPr>
            <w:sz w:val="24"/>
            <w:szCs w:val="24"/>
          </w:rPr>
          <w:t>пункте 2.6.</w:t>
        </w:r>
      </w:hyperlink>
      <w:r w:rsidRPr="009B7D5C">
        <w:rPr>
          <w:sz w:val="24"/>
          <w:szCs w:val="24"/>
        </w:rPr>
        <w:t xml:space="preserve"> Административного регламента, отсутствуют медицинские противопоказания (в </w:t>
      </w:r>
      <w:r w:rsidRPr="009B7D5C">
        <w:rPr>
          <w:sz w:val="24"/>
          <w:szCs w:val="24"/>
        </w:rPr>
        <w:lastRenderedPageBreak/>
        <w:t xml:space="preserve">случае обращения с заявлением на санаторное лечение), предоставлены достоверные сведения, представлены документы установленного образца, в представленных документах отсутствуют подчистки, зачеркнутые слова и иные не оговоренные в них исправления, а также повреждения, не позволяющие однозначно истолковать их содержание, не использовано право на получение путевки за счет средств областного и районного бюджета Болотнинского района Новосибирской области в текущем году (а в случае использования такого права, наличие трудной жизненной ситуации у ребенка или необходимости проведения курса дополнительного санаторного лечения при наличии медицинских показаний, установленных медицинской организацией), результатом выполнения административной процедуры является проставление отметки </w:t>
      </w:r>
      <w:r w:rsidR="005D359E" w:rsidRPr="009B7D5C">
        <w:rPr>
          <w:sz w:val="24"/>
          <w:szCs w:val="24"/>
        </w:rPr>
        <w:t>«</w:t>
      </w:r>
      <w:r w:rsidRPr="009B7D5C">
        <w:rPr>
          <w:sz w:val="24"/>
          <w:szCs w:val="24"/>
        </w:rPr>
        <w:t>Предоставление путевки возможно</w:t>
      </w:r>
      <w:r w:rsidR="005D359E" w:rsidRPr="009B7D5C">
        <w:rPr>
          <w:sz w:val="24"/>
          <w:szCs w:val="24"/>
        </w:rPr>
        <w:t>»</w:t>
      </w:r>
      <w:r w:rsidRPr="009B7D5C">
        <w:rPr>
          <w:sz w:val="24"/>
          <w:szCs w:val="24"/>
        </w:rPr>
        <w:t xml:space="preserve"> в бланке заявления руководителем Отдела администрации и информирование заявителя о принятом решении в срок не позднее 10 рабочих дней со дня принятия решения о возможности предоставления путевки.</w:t>
      </w:r>
    </w:p>
    <w:p w:rsidR="001544D7" w:rsidRPr="009B7D5C" w:rsidRDefault="001544D7" w:rsidP="00CE3273">
      <w:pPr>
        <w:pStyle w:val="ConsPlusNormal0"/>
        <w:ind w:firstLine="539"/>
        <w:jc w:val="both"/>
        <w:rPr>
          <w:sz w:val="24"/>
          <w:szCs w:val="24"/>
        </w:rPr>
      </w:pPr>
      <w:r w:rsidRPr="009B7D5C">
        <w:rPr>
          <w:sz w:val="24"/>
          <w:szCs w:val="24"/>
        </w:rPr>
        <w:t xml:space="preserve">Если заявителем не представлены или представлены не в полном объеме документы, необходимые для предоставления муниципальной услуги, подлежащие представлению заявителем, указанные в </w:t>
      </w:r>
      <w:hyperlink w:anchor="P165" w:history="1">
        <w:r w:rsidRPr="009B7D5C">
          <w:rPr>
            <w:sz w:val="24"/>
            <w:szCs w:val="24"/>
          </w:rPr>
          <w:t>пункте 2.6.</w:t>
        </w:r>
      </w:hyperlink>
      <w:r w:rsidR="0044368C" w:rsidRPr="009B7D5C">
        <w:rPr>
          <w:sz w:val="24"/>
          <w:szCs w:val="24"/>
        </w:rPr>
        <w:t>1.</w:t>
      </w:r>
      <w:r w:rsidRPr="009B7D5C">
        <w:rPr>
          <w:sz w:val="24"/>
          <w:szCs w:val="24"/>
        </w:rPr>
        <w:t xml:space="preserve"> Административного регламента, или имеются медицинские противопоказания (в случае обращения с заявлением на санаторное лечение), или представлены документы неустановленного образца, или представлены недостоверные сведения, или представленные документы содержат подчистки, зачеркнутые слова и иные не оговоренные в них исправления, а также повреждения, не позволяющие однозначно истолковать их содержание, или использовано право на получение путевки за счет средств областного и районного бюджета Болотнинского района Новосибирской области в текущем году при отсутствии трудной жизненной ситуации у ребенка или необходимости проведения курса дополнительного санаторного лечения при наличии медицинских показаний, установленных медицинской организацией, результатом выполнения административной процедуры является проставление отметки </w:t>
      </w:r>
      <w:r w:rsidR="005D359E" w:rsidRPr="009B7D5C">
        <w:rPr>
          <w:sz w:val="24"/>
          <w:szCs w:val="24"/>
        </w:rPr>
        <w:t>«</w:t>
      </w:r>
      <w:r w:rsidRPr="009B7D5C">
        <w:rPr>
          <w:sz w:val="24"/>
          <w:szCs w:val="24"/>
        </w:rPr>
        <w:t>Отказать в предоставлении муниципальной услуги</w:t>
      </w:r>
      <w:r w:rsidR="005D359E" w:rsidRPr="009B7D5C">
        <w:rPr>
          <w:sz w:val="24"/>
          <w:szCs w:val="24"/>
        </w:rPr>
        <w:t>»</w:t>
      </w:r>
      <w:r w:rsidRPr="009B7D5C">
        <w:rPr>
          <w:sz w:val="24"/>
          <w:szCs w:val="24"/>
        </w:rPr>
        <w:t xml:space="preserve"> в бланке заявления и подписание руководителем Отдела администрации уведомления об отказе в предоставлении муниципальной услуги.</w:t>
      </w:r>
    </w:p>
    <w:p w:rsidR="001544D7" w:rsidRPr="009B7D5C" w:rsidRDefault="001544D7" w:rsidP="00CE3273">
      <w:pPr>
        <w:pStyle w:val="ConsPlusNormal0"/>
        <w:ind w:firstLine="539"/>
        <w:jc w:val="both"/>
        <w:rPr>
          <w:sz w:val="24"/>
          <w:szCs w:val="24"/>
        </w:rPr>
      </w:pPr>
      <w:r w:rsidRPr="009B7D5C">
        <w:rPr>
          <w:sz w:val="24"/>
          <w:szCs w:val="24"/>
        </w:rPr>
        <w:t>Суммарная длительность административной процедуры принятия решения о возможности предо</w:t>
      </w:r>
      <w:r w:rsidR="003E26A3" w:rsidRPr="009B7D5C">
        <w:rPr>
          <w:sz w:val="24"/>
          <w:szCs w:val="24"/>
        </w:rPr>
        <w:t xml:space="preserve">ставления путевки или об отказе </w:t>
      </w:r>
      <w:r w:rsidR="009B7D5C">
        <w:rPr>
          <w:sz w:val="24"/>
          <w:szCs w:val="24"/>
        </w:rPr>
        <w:t>в предоставлении</w:t>
      </w:r>
      <w:r w:rsidR="003E26A3" w:rsidRPr="009B7D5C">
        <w:rPr>
          <w:sz w:val="24"/>
          <w:szCs w:val="24"/>
        </w:rPr>
        <w:t xml:space="preserve"> </w:t>
      </w:r>
      <w:r w:rsidR="009B7D5C">
        <w:rPr>
          <w:sz w:val="24"/>
          <w:szCs w:val="24"/>
        </w:rPr>
        <w:t xml:space="preserve">муниципальной </w:t>
      </w:r>
      <w:r w:rsidRPr="009B7D5C">
        <w:rPr>
          <w:sz w:val="24"/>
          <w:szCs w:val="24"/>
        </w:rPr>
        <w:t>услуги составляет 30 календарных дней со дня подачи заявления.</w:t>
      </w:r>
    </w:p>
    <w:p w:rsidR="001544D7" w:rsidRPr="009B7D5C" w:rsidRDefault="00AC42D9" w:rsidP="00CE3273">
      <w:pPr>
        <w:pStyle w:val="ConsPlusNormal0"/>
        <w:ind w:firstLine="539"/>
        <w:jc w:val="both"/>
        <w:rPr>
          <w:sz w:val="24"/>
          <w:szCs w:val="24"/>
        </w:rPr>
      </w:pPr>
      <w:hyperlink w:anchor="P1091" w:history="1">
        <w:r w:rsidR="001544D7" w:rsidRPr="009B7D5C">
          <w:rPr>
            <w:sz w:val="24"/>
            <w:szCs w:val="24"/>
          </w:rPr>
          <w:t>Уведомление</w:t>
        </w:r>
      </w:hyperlink>
      <w:r w:rsidR="009B7D5C">
        <w:rPr>
          <w:sz w:val="24"/>
          <w:szCs w:val="24"/>
        </w:rPr>
        <w:t xml:space="preserve"> об отказе в предоставлении</w:t>
      </w:r>
      <w:r w:rsidR="003E26A3" w:rsidRPr="009B7D5C">
        <w:rPr>
          <w:sz w:val="24"/>
          <w:szCs w:val="24"/>
        </w:rPr>
        <w:t xml:space="preserve"> муниципальной </w:t>
      </w:r>
      <w:r w:rsidR="001544D7" w:rsidRPr="009B7D5C">
        <w:rPr>
          <w:sz w:val="24"/>
          <w:szCs w:val="24"/>
        </w:rPr>
        <w:t>услуги по форме</w:t>
      </w:r>
      <w:r w:rsidR="003E26A3" w:rsidRPr="009B7D5C">
        <w:rPr>
          <w:sz w:val="24"/>
          <w:szCs w:val="24"/>
        </w:rPr>
        <w:t>,</w:t>
      </w:r>
      <w:r w:rsidR="001544D7" w:rsidRPr="009B7D5C">
        <w:rPr>
          <w:sz w:val="24"/>
          <w:szCs w:val="24"/>
        </w:rPr>
        <w:t xml:space="preserve"> согласно </w:t>
      </w:r>
      <w:r w:rsidR="00E45EF3" w:rsidRPr="009B7D5C">
        <w:rPr>
          <w:sz w:val="24"/>
          <w:szCs w:val="24"/>
        </w:rPr>
        <w:t>П</w:t>
      </w:r>
      <w:r w:rsidR="001544D7" w:rsidRPr="009B7D5C">
        <w:rPr>
          <w:sz w:val="24"/>
          <w:szCs w:val="24"/>
        </w:rPr>
        <w:t xml:space="preserve">риложению N </w:t>
      </w:r>
      <w:r w:rsidR="00EE0017" w:rsidRPr="009B7D5C">
        <w:rPr>
          <w:sz w:val="24"/>
          <w:szCs w:val="24"/>
        </w:rPr>
        <w:t>6</w:t>
      </w:r>
      <w:r w:rsidR="001544D7" w:rsidRPr="009B7D5C">
        <w:rPr>
          <w:sz w:val="24"/>
          <w:szCs w:val="24"/>
        </w:rPr>
        <w:t xml:space="preserve"> к Административному регламенту</w:t>
      </w:r>
      <w:r w:rsidR="003E26A3" w:rsidRPr="009B7D5C">
        <w:rPr>
          <w:sz w:val="24"/>
          <w:szCs w:val="24"/>
        </w:rPr>
        <w:t>,</w:t>
      </w:r>
      <w:r w:rsidR="001544D7" w:rsidRPr="009B7D5C">
        <w:rPr>
          <w:sz w:val="24"/>
          <w:szCs w:val="24"/>
        </w:rPr>
        <w:t xml:space="preserve"> направляется заявителю по почте в течение одного рабочего дня со дня принятия решения об отказе</w:t>
      </w:r>
      <w:r w:rsidR="009B7D5C">
        <w:rPr>
          <w:sz w:val="24"/>
          <w:szCs w:val="24"/>
        </w:rPr>
        <w:t xml:space="preserve"> в предоставлении муниципальной</w:t>
      </w:r>
      <w:r w:rsidR="001544D7" w:rsidRPr="009B7D5C">
        <w:rPr>
          <w:sz w:val="24"/>
          <w:szCs w:val="24"/>
        </w:rPr>
        <w:t xml:space="preserve"> услуги с указанием причины отказа и порядка его обжалования.</w:t>
      </w:r>
    </w:p>
    <w:p w:rsidR="005D359E" w:rsidRPr="009B7D5C" w:rsidRDefault="005D359E" w:rsidP="005D359E">
      <w:pPr>
        <w:pStyle w:val="ConsPlusNormal0"/>
        <w:spacing w:before="220"/>
        <w:ind w:left="720" w:firstLine="0"/>
        <w:jc w:val="center"/>
        <w:rPr>
          <w:sz w:val="24"/>
          <w:szCs w:val="24"/>
        </w:rPr>
      </w:pPr>
      <w:r w:rsidRPr="009B7D5C">
        <w:rPr>
          <w:sz w:val="24"/>
          <w:szCs w:val="24"/>
        </w:rPr>
        <w:t>3.4. Организация выдачи путёвки.</w:t>
      </w:r>
    </w:p>
    <w:p w:rsidR="005D359E" w:rsidRPr="009B7D5C" w:rsidRDefault="005D359E" w:rsidP="005D359E">
      <w:pPr>
        <w:pStyle w:val="ConsPlusNormal0"/>
        <w:ind w:firstLine="709"/>
        <w:jc w:val="both"/>
        <w:rPr>
          <w:sz w:val="24"/>
          <w:szCs w:val="24"/>
        </w:rPr>
      </w:pPr>
      <w:r w:rsidRPr="009B7D5C">
        <w:rPr>
          <w:sz w:val="24"/>
          <w:szCs w:val="24"/>
        </w:rPr>
        <w:t>Основанием для начала административной процедуры является поступления путёвок из оздоровительного учреждения в Отдел администрации</w:t>
      </w:r>
    </w:p>
    <w:p w:rsidR="005D359E" w:rsidRPr="009B7D5C" w:rsidRDefault="005D359E" w:rsidP="005D359E">
      <w:pPr>
        <w:autoSpaceDE w:val="0"/>
        <w:autoSpaceDN w:val="0"/>
        <w:adjustRightInd w:val="0"/>
        <w:snapToGrid/>
        <w:jc w:val="both"/>
        <w:outlineLvl w:val="2"/>
        <w:rPr>
          <w:rFonts w:ascii="Arial" w:hAnsi="Arial" w:cs="Arial"/>
          <w:sz w:val="24"/>
          <w:szCs w:val="24"/>
        </w:rPr>
      </w:pPr>
      <w:r w:rsidRPr="009B7D5C">
        <w:rPr>
          <w:rFonts w:ascii="Arial" w:hAnsi="Arial" w:cs="Arial"/>
          <w:sz w:val="24"/>
          <w:szCs w:val="24"/>
        </w:rPr>
        <w:t xml:space="preserve">          При поступлении путёвок из оздоровительного учреждения, специалист Отдела администрации , ответственный за выдачу путёвок, в течении 2 (двух) рабочих дней с соблюдением порядка очерёдности в Журнале регистрации заявлений в оздоровительные лагеря и оздоровительные лагеря санаторного типа информирует заявителя устно (по телефону), письменно, </w:t>
      </w:r>
      <w:r w:rsidRPr="009B7D5C">
        <w:rPr>
          <w:rFonts w:ascii="Arial" w:hAnsi="Arial" w:cs="Arial"/>
          <w:sz w:val="24"/>
          <w:szCs w:val="24"/>
          <w:lang w:val="en-US"/>
        </w:rPr>
        <w:t>sms</w:t>
      </w:r>
      <w:r w:rsidRPr="009B7D5C">
        <w:rPr>
          <w:rFonts w:ascii="Arial" w:hAnsi="Arial" w:cs="Arial"/>
          <w:sz w:val="24"/>
          <w:szCs w:val="24"/>
        </w:rPr>
        <w:t>-информированием,  о необходимости получения заявителем путёвки в оздоровительное учреждение, наименовании оздоровительного учреждения, сроках заезда, сумме частичной доплаты и банковских реквизитах оздоровительного учреждения</w:t>
      </w:r>
      <w:r w:rsidR="00AE2701" w:rsidRPr="009B7D5C">
        <w:rPr>
          <w:rFonts w:ascii="Arial" w:hAnsi="Arial" w:cs="Arial"/>
          <w:sz w:val="24"/>
          <w:szCs w:val="24"/>
        </w:rPr>
        <w:t xml:space="preserve"> (в случае наличия путёвок с частичной доплатой для детей</w:t>
      </w:r>
      <w:r w:rsidR="00080823" w:rsidRPr="009B7D5C">
        <w:rPr>
          <w:rFonts w:ascii="Arial" w:hAnsi="Arial" w:cs="Arial"/>
          <w:sz w:val="24"/>
          <w:szCs w:val="24"/>
        </w:rPr>
        <w:t>,</w:t>
      </w:r>
      <w:r w:rsidR="00AE2701" w:rsidRPr="009B7D5C">
        <w:rPr>
          <w:rFonts w:ascii="Arial" w:hAnsi="Arial" w:cs="Arial"/>
          <w:sz w:val="24"/>
          <w:szCs w:val="24"/>
        </w:rPr>
        <w:t xml:space="preserve"> не находящихся в трудной жизненной ситуации)</w:t>
      </w:r>
      <w:r w:rsidRPr="009B7D5C">
        <w:rPr>
          <w:rFonts w:ascii="Arial" w:hAnsi="Arial" w:cs="Arial"/>
          <w:sz w:val="24"/>
          <w:szCs w:val="24"/>
        </w:rPr>
        <w:t>, а также о времени и месте, где путёвку необходимо забрать.</w:t>
      </w:r>
    </w:p>
    <w:p w:rsidR="00704573" w:rsidRPr="009B7D5C" w:rsidRDefault="005D359E" w:rsidP="00704573">
      <w:pPr>
        <w:autoSpaceDE w:val="0"/>
        <w:autoSpaceDN w:val="0"/>
        <w:adjustRightInd w:val="0"/>
        <w:snapToGrid/>
        <w:ind w:firstLine="540"/>
        <w:jc w:val="both"/>
        <w:outlineLvl w:val="2"/>
        <w:rPr>
          <w:rFonts w:ascii="Arial" w:hAnsi="Arial" w:cs="Arial"/>
          <w:sz w:val="24"/>
          <w:szCs w:val="24"/>
        </w:rPr>
      </w:pPr>
      <w:r w:rsidRPr="009B7D5C">
        <w:rPr>
          <w:rFonts w:ascii="Arial" w:hAnsi="Arial" w:cs="Arial"/>
          <w:sz w:val="24"/>
          <w:szCs w:val="24"/>
        </w:rPr>
        <w:t xml:space="preserve"> Путёвки выдаются специалистом </w:t>
      </w:r>
      <w:r w:rsidR="003E26A3" w:rsidRPr="009B7D5C">
        <w:rPr>
          <w:rFonts w:ascii="Arial" w:hAnsi="Arial" w:cs="Arial"/>
          <w:sz w:val="24"/>
          <w:szCs w:val="24"/>
        </w:rPr>
        <w:t xml:space="preserve"> </w:t>
      </w:r>
      <w:r w:rsidRPr="009B7D5C">
        <w:rPr>
          <w:rFonts w:ascii="Arial" w:hAnsi="Arial" w:cs="Arial"/>
          <w:sz w:val="24"/>
          <w:szCs w:val="24"/>
        </w:rPr>
        <w:t xml:space="preserve"> Отдела администрации, ответственным за выдачу путёвок, согласно расписания работы </w:t>
      </w:r>
      <w:r w:rsidR="00165F57" w:rsidRPr="009B7D5C">
        <w:rPr>
          <w:rFonts w:ascii="Arial" w:hAnsi="Arial" w:cs="Arial"/>
          <w:sz w:val="24"/>
          <w:szCs w:val="24"/>
        </w:rPr>
        <w:t>Отдела администрации</w:t>
      </w:r>
      <w:r w:rsidR="005177C1" w:rsidRPr="009B7D5C">
        <w:rPr>
          <w:rFonts w:ascii="Arial" w:hAnsi="Arial" w:cs="Arial"/>
          <w:sz w:val="24"/>
          <w:szCs w:val="24"/>
        </w:rPr>
        <w:t>.</w:t>
      </w:r>
    </w:p>
    <w:p w:rsidR="00080823" w:rsidRPr="009B7D5C" w:rsidRDefault="00080823" w:rsidP="005D359E">
      <w:pPr>
        <w:autoSpaceDE w:val="0"/>
        <w:autoSpaceDN w:val="0"/>
        <w:adjustRightInd w:val="0"/>
        <w:snapToGrid/>
        <w:ind w:firstLine="540"/>
        <w:jc w:val="both"/>
        <w:outlineLvl w:val="2"/>
        <w:rPr>
          <w:rFonts w:ascii="Arial" w:hAnsi="Arial" w:cs="Arial"/>
          <w:sz w:val="24"/>
          <w:szCs w:val="24"/>
        </w:rPr>
      </w:pPr>
      <w:r w:rsidRPr="009B7D5C">
        <w:rPr>
          <w:rFonts w:ascii="Arial" w:hAnsi="Arial" w:cs="Arial"/>
          <w:sz w:val="24"/>
          <w:szCs w:val="24"/>
        </w:rPr>
        <w:lastRenderedPageBreak/>
        <w:t>Специалист:</w:t>
      </w:r>
    </w:p>
    <w:p w:rsidR="005D359E" w:rsidRPr="009B7D5C" w:rsidRDefault="005B4234" w:rsidP="005D359E">
      <w:pPr>
        <w:autoSpaceDE w:val="0"/>
        <w:autoSpaceDN w:val="0"/>
        <w:adjustRightInd w:val="0"/>
        <w:snapToGrid/>
        <w:ind w:firstLine="540"/>
        <w:jc w:val="both"/>
        <w:outlineLvl w:val="2"/>
        <w:rPr>
          <w:rFonts w:ascii="Arial" w:hAnsi="Arial" w:cs="Arial"/>
          <w:sz w:val="24"/>
          <w:szCs w:val="24"/>
        </w:rPr>
      </w:pPr>
      <w:r w:rsidRPr="009B7D5C">
        <w:rPr>
          <w:rFonts w:ascii="Arial" w:hAnsi="Arial" w:cs="Arial"/>
          <w:sz w:val="24"/>
          <w:szCs w:val="24"/>
        </w:rPr>
        <w:t>1).</w:t>
      </w:r>
      <w:r w:rsidR="00080823" w:rsidRPr="009B7D5C">
        <w:rPr>
          <w:rFonts w:ascii="Arial" w:hAnsi="Arial" w:cs="Arial"/>
          <w:sz w:val="24"/>
          <w:szCs w:val="24"/>
        </w:rPr>
        <w:t xml:space="preserve"> Заполняет путёвку (с указанием фамилии, имени, отчества ребёнка</w:t>
      </w:r>
      <w:r w:rsidR="0001573B" w:rsidRPr="009B7D5C">
        <w:rPr>
          <w:rFonts w:ascii="Arial" w:hAnsi="Arial" w:cs="Arial"/>
          <w:sz w:val="24"/>
          <w:szCs w:val="24"/>
        </w:rPr>
        <w:t>, даты рождения,</w:t>
      </w:r>
      <w:r w:rsidR="00080823" w:rsidRPr="009B7D5C">
        <w:rPr>
          <w:rFonts w:ascii="Arial" w:hAnsi="Arial" w:cs="Arial"/>
          <w:sz w:val="24"/>
          <w:szCs w:val="24"/>
        </w:rPr>
        <w:t xml:space="preserve"> адреса), заверяет её </w:t>
      </w:r>
      <w:r w:rsidR="0001573B" w:rsidRPr="009B7D5C">
        <w:rPr>
          <w:rFonts w:ascii="Arial" w:hAnsi="Arial" w:cs="Arial"/>
          <w:sz w:val="24"/>
          <w:szCs w:val="24"/>
        </w:rPr>
        <w:t xml:space="preserve">у руководителя отдела подписью и печатью. </w:t>
      </w:r>
    </w:p>
    <w:p w:rsidR="0001573B" w:rsidRPr="009B7D5C" w:rsidRDefault="0001573B" w:rsidP="005D359E">
      <w:pPr>
        <w:autoSpaceDE w:val="0"/>
        <w:autoSpaceDN w:val="0"/>
        <w:adjustRightInd w:val="0"/>
        <w:snapToGrid/>
        <w:ind w:firstLine="540"/>
        <w:jc w:val="both"/>
        <w:outlineLvl w:val="2"/>
        <w:rPr>
          <w:rFonts w:ascii="Arial" w:hAnsi="Arial" w:cs="Arial"/>
          <w:sz w:val="24"/>
          <w:szCs w:val="24"/>
        </w:rPr>
      </w:pPr>
      <w:r w:rsidRPr="009B7D5C">
        <w:rPr>
          <w:rFonts w:ascii="Arial" w:hAnsi="Arial" w:cs="Arial"/>
          <w:sz w:val="24"/>
          <w:szCs w:val="24"/>
        </w:rPr>
        <w:t>Исправления в путевке должны быть оформлены соответствующей записью и заверены печатью Отдела администрации.</w:t>
      </w:r>
    </w:p>
    <w:p w:rsidR="005B4234" w:rsidRPr="009B7D5C" w:rsidRDefault="005D359E" w:rsidP="005D359E">
      <w:pPr>
        <w:shd w:val="clear" w:color="auto" w:fill="FFFFFF"/>
        <w:snapToGrid/>
        <w:jc w:val="both"/>
        <w:rPr>
          <w:rFonts w:ascii="Arial" w:hAnsi="Arial" w:cs="Arial"/>
          <w:w w:val="105"/>
          <w:sz w:val="24"/>
          <w:szCs w:val="24"/>
        </w:rPr>
      </w:pPr>
      <w:r w:rsidRPr="009B7D5C">
        <w:rPr>
          <w:rFonts w:ascii="Arial" w:hAnsi="Arial" w:cs="Arial"/>
          <w:w w:val="105"/>
          <w:sz w:val="24"/>
          <w:szCs w:val="24"/>
        </w:rPr>
        <w:t xml:space="preserve">        </w:t>
      </w:r>
      <w:r w:rsidR="005B4234" w:rsidRPr="009B7D5C">
        <w:rPr>
          <w:rFonts w:ascii="Arial" w:hAnsi="Arial" w:cs="Arial"/>
          <w:w w:val="105"/>
          <w:sz w:val="24"/>
          <w:szCs w:val="24"/>
        </w:rPr>
        <w:t xml:space="preserve">2). </w:t>
      </w:r>
      <w:r w:rsidR="0001573B" w:rsidRPr="009B7D5C">
        <w:rPr>
          <w:rFonts w:ascii="Arial" w:hAnsi="Arial" w:cs="Arial"/>
          <w:w w:val="105"/>
          <w:sz w:val="24"/>
          <w:szCs w:val="24"/>
        </w:rPr>
        <w:t>Снимает копию квитанции об оплате путёвки</w:t>
      </w:r>
      <w:r w:rsidRPr="009B7D5C">
        <w:rPr>
          <w:rFonts w:ascii="Arial" w:hAnsi="Arial" w:cs="Arial"/>
          <w:w w:val="105"/>
          <w:sz w:val="24"/>
          <w:szCs w:val="24"/>
        </w:rPr>
        <w:t xml:space="preserve"> в оздоровительные учреждения</w:t>
      </w:r>
      <w:r w:rsidR="005B4234" w:rsidRPr="009B7D5C">
        <w:rPr>
          <w:rFonts w:ascii="Arial" w:hAnsi="Arial" w:cs="Arial"/>
          <w:w w:val="105"/>
          <w:sz w:val="24"/>
          <w:szCs w:val="24"/>
        </w:rPr>
        <w:t>, при наличии путёвки с частичной доплатой, и приобщает её в дело.</w:t>
      </w:r>
    </w:p>
    <w:p w:rsidR="005D359E" w:rsidRPr="009B7D5C" w:rsidRDefault="005B4234" w:rsidP="005B4234">
      <w:pPr>
        <w:shd w:val="clear" w:color="auto" w:fill="FFFFFF"/>
        <w:snapToGrid/>
        <w:ind w:firstLine="709"/>
        <w:jc w:val="both"/>
        <w:rPr>
          <w:rFonts w:ascii="Arial" w:hAnsi="Arial" w:cs="Arial"/>
          <w:w w:val="105"/>
          <w:sz w:val="24"/>
          <w:szCs w:val="24"/>
        </w:rPr>
      </w:pPr>
      <w:r w:rsidRPr="009B7D5C">
        <w:rPr>
          <w:rFonts w:ascii="Arial" w:hAnsi="Arial" w:cs="Arial"/>
          <w:w w:val="105"/>
          <w:sz w:val="24"/>
          <w:szCs w:val="24"/>
        </w:rPr>
        <w:t xml:space="preserve">3). Выдает путевку заявителю и вносит соответствующую запись </w:t>
      </w:r>
      <w:r w:rsidR="005D359E" w:rsidRPr="009B7D5C">
        <w:rPr>
          <w:rFonts w:ascii="Arial" w:hAnsi="Arial" w:cs="Arial"/>
          <w:w w:val="105"/>
          <w:sz w:val="24"/>
          <w:szCs w:val="24"/>
        </w:rPr>
        <w:t xml:space="preserve">     в «Книге учёт</w:t>
      </w:r>
      <w:r w:rsidR="009B7D5C">
        <w:rPr>
          <w:rFonts w:ascii="Arial" w:hAnsi="Arial" w:cs="Arial"/>
          <w:w w:val="105"/>
          <w:sz w:val="24"/>
          <w:szCs w:val="24"/>
        </w:rPr>
        <w:t>а путёвок</w:t>
      </w:r>
      <w:r w:rsidR="005D359E" w:rsidRPr="009B7D5C">
        <w:rPr>
          <w:rFonts w:ascii="Arial" w:hAnsi="Arial" w:cs="Arial"/>
          <w:w w:val="105"/>
          <w:sz w:val="24"/>
          <w:szCs w:val="24"/>
        </w:rPr>
        <w:t xml:space="preserve"> отдела организации социального обслуживания населения» (Приложение № 7) к Административному регламенту и «</w:t>
      </w:r>
      <w:r w:rsidR="005D359E" w:rsidRPr="009B7D5C">
        <w:rPr>
          <w:rFonts w:ascii="Arial" w:hAnsi="Arial" w:cs="Arial"/>
          <w:w w:val="105"/>
          <w:sz w:val="24"/>
          <w:szCs w:val="24"/>
          <w:shd w:val="clear" w:color="auto" w:fill="FFFFFF"/>
        </w:rPr>
        <w:t xml:space="preserve">Журнале регистрации заявлений в оздоровительные лагеря и оздоровительные лагеря санаторного типа </w:t>
      </w:r>
      <w:r w:rsidR="005D359E" w:rsidRPr="009B7D5C">
        <w:rPr>
          <w:rFonts w:ascii="Arial" w:hAnsi="Arial" w:cs="Arial"/>
          <w:w w:val="105"/>
          <w:sz w:val="24"/>
          <w:szCs w:val="24"/>
        </w:rPr>
        <w:t>(Приложение № 5) к Административному регламенту.</w:t>
      </w:r>
    </w:p>
    <w:p w:rsidR="001F4061" w:rsidRPr="009B7D5C" w:rsidRDefault="001F4061" w:rsidP="005B4234">
      <w:pPr>
        <w:shd w:val="clear" w:color="auto" w:fill="FFFFFF"/>
        <w:snapToGrid/>
        <w:ind w:firstLine="709"/>
        <w:jc w:val="both"/>
        <w:rPr>
          <w:rFonts w:ascii="Arial" w:hAnsi="Arial" w:cs="Arial"/>
          <w:w w:val="105"/>
          <w:sz w:val="24"/>
          <w:szCs w:val="24"/>
        </w:rPr>
      </w:pPr>
      <w:r w:rsidRPr="009B7D5C">
        <w:rPr>
          <w:rFonts w:ascii="Arial" w:hAnsi="Arial" w:cs="Arial"/>
          <w:w w:val="105"/>
          <w:sz w:val="24"/>
          <w:szCs w:val="24"/>
        </w:rPr>
        <w:t>Путёвка выдаётся заявителям на основании документа</w:t>
      </w:r>
      <w:r w:rsidR="009B7D5C">
        <w:rPr>
          <w:rFonts w:ascii="Arial" w:hAnsi="Arial" w:cs="Arial"/>
          <w:w w:val="105"/>
          <w:sz w:val="24"/>
          <w:szCs w:val="24"/>
        </w:rPr>
        <w:t>,</w:t>
      </w:r>
      <w:r w:rsidRPr="009B7D5C">
        <w:rPr>
          <w:rFonts w:ascii="Arial" w:hAnsi="Arial" w:cs="Arial"/>
          <w:w w:val="105"/>
          <w:sz w:val="24"/>
          <w:szCs w:val="24"/>
        </w:rPr>
        <w:t xml:space="preserve"> удостоверяющего личность.</w:t>
      </w:r>
    </w:p>
    <w:p w:rsidR="005D359E" w:rsidRPr="009B7D5C" w:rsidRDefault="005B4234" w:rsidP="005D359E">
      <w:pPr>
        <w:autoSpaceDE w:val="0"/>
        <w:autoSpaceDN w:val="0"/>
        <w:adjustRightInd w:val="0"/>
        <w:snapToGrid/>
        <w:ind w:firstLine="540"/>
        <w:jc w:val="both"/>
        <w:outlineLvl w:val="2"/>
        <w:rPr>
          <w:rFonts w:ascii="Arial" w:hAnsi="Arial" w:cs="Arial"/>
          <w:sz w:val="24"/>
          <w:szCs w:val="24"/>
        </w:rPr>
      </w:pPr>
      <w:r w:rsidRPr="009B7D5C">
        <w:rPr>
          <w:rFonts w:ascii="Arial" w:hAnsi="Arial" w:cs="Arial"/>
          <w:sz w:val="24"/>
          <w:szCs w:val="24"/>
        </w:rPr>
        <w:t>4)  П</w:t>
      </w:r>
      <w:r w:rsidR="005D359E" w:rsidRPr="009B7D5C">
        <w:rPr>
          <w:rFonts w:ascii="Arial" w:hAnsi="Arial" w:cs="Arial"/>
          <w:sz w:val="24"/>
          <w:szCs w:val="24"/>
        </w:rPr>
        <w:t>редоставляет консультация заявителю:</w:t>
      </w:r>
    </w:p>
    <w:p w:rsidR="005D359E" w:rsidRPr="009B7D5C" w:rsidRDefault="005B4234" w:rsidP="005D359E">
      <w:pPr>
        <w:autoSpaceDE w:val="0"/>
        <w:autoSpaceDN w:val="0"/>
        <w:adjustRightInd w:val="0"/>
        <w:snapToGrid/>
        <w:ind w:firstLine="540"/>
        <w:jc w:val="both"/>
        <w:outlineLvl w:val="2"/>
        <w:rPr>
          <w:rFonts w:ascii="Arial" w:hAnsi="Arial" w:cs="Arial"/>
          <w:sz w:val="24"/>
          <w:szCs w:val="24"/>
        </w:rPr>
      </w:pPr>
      <w:r w:rsidRPr="009B7D5C">
        <w:rPr>
          <w:rFonts w:ascii="Arial" w:hAnsi="Arial" w:cs="Arial"/>
          <w:sz w:val="24"/>
          <w:szCs w:val="24"/>
        </w:rPr>
        <w:t xml:space="preserve">- </w:t>
      </w:r>
      <w:r w:rsidR="005D359E" w:rsidRPr="009B7D5C">
        <w:rPr>
          <w:rFonts w:ascii="Arial" w:hAnsi="Arial" w:cs="Arial"/>
          <w:sz w:val="24"/>
          <w:szCs w:val="24"/>
        </w:rPr>
        <w:t>о прохождении необходимого для оформления в оздоровительное учреждение медицинского обследования;</w:t>
      </w:r>
    </w:p>
    <w:p w:rsidR="005D359E" w:rsidRPr="009B7D5C" w:rsidRDefault="005B4234" w:rsidP="005D359E">
      <w:pPr>
        <w:autoSpaceDE w:val="0"/>
        <w:autoSpaceDN w:val="0"/>
        <w:adjustRightInd w:val="0"/>
        <w:snapToGrid/>
        <w:ind w:firstLine="540"/>
        <w:jc w:val="both"/>
        <w:outlineLvl w:val="2"/>
        <w:rPr>
          <w:rFonts w:ascii="Arial" w:hAnsi="Arial" w:cs="Arial"/>
          <w:sz w:val="24"/>
          <w:szCs w:val="24"/>
        </w:rPr>
      </w:pPr>
      <w:r w:rsidRPr="009B7D5C">
        <w:rPr>
          <w:rFonts w:ascii="Arial" w:hAnsi="Arial" w:cs="Arial"/>
          <w:sz w:val="24"/>
          <w:szCs w:val="24"/>
        </w:rPr>
        <w:t xml:space="preserve">- </w:t>
      </w:r>
      <w:r w:rsidR="005D359E" w:rsidRPr="009B7D5C">
        <w:rPr>
          <w:rFonts w:ascii="Arial" w:hAnsi="Arial" w:cs="Arial"/>
          <w:sz w:val="24"/>
          <w:szCs w:val="24"/>
        </w:rPr>
        <w:t xml:space="preserve">документах, необходимых </w:t>
      </w:r>
      <w:r w:rsidRPr="009B7D5C">
        <w:rPr>
          <w:rFonts w:ascii="Arial" w:hAnsi="Arial" w:cs="Arial"/>
          <w:sz w:val="24"/>
          <w:szCs w:val="24"/>
        </w:rPr>
        <w:t>для предъявления</w:t>
      </w:r>
      <w:r w:rsidR="005D359E" w:rsidRPr="009B7D5C">
        <w:rPr>
          <w:rFonts w:ascii="Arial" w:hAnsi="Arial" w:cs="Arial"/>
          <w:sz w:val="24"/>
          <w:szCs w:val="24"/>
        </w:rPr>
        <w:t xml:space="preserve"> в оздоровительное учреждение;</w:t>
      </w:r>
    </w:p>
    <w:p w:rsidR="005D359E" w:rsidRPr="009B7D5C" w:rsidRDefault="005B4234" w:rsidP="005D359E">
      <w:pPr>
        <w:autoSpaceDE w:val="0"/>
        <w:autoSpaceDN w:val="0"/>
        <w:adjustRightInd w:val="0"/>
        <w:snapToGrid/>
        <w:ind w:firstLine="540"/>
        <w:jc w:val="both"/>
        <w:outlineLvl w:val="2"/>
        <w:rPr>
          <w:rFonts w:ascii="Arial" w:hAnsi="Arial" w:cs="Arial"/>
          <w:sz w:val="24"/>
          <w:szCs w:val="24"/>
        </w:rPr>
      </w:pPr>
      <w:r w:rsidRPr="009B7D5C">
        <w:rPr>
          <w:rFonts w:ascii="Arial" w:hAnsi="Arial" w:cs="Arial"/>
          <w:sz w:val="24"/>
          <w:szCs w:val="24"/>
        </w:rPr>
        <w:t xml:space="preserve">- </w:t>
      </w:r>
      <w:r w:rsidR="005D359E" w:rsidRPr="009B7D5C">
        <w:rPr>
          <w:rFonts w:ascii="Arial" w:hAnsi="Arial" w:cs="Arial"/>
          <w:sz w:val="24"/>
          <w:szCs w:val="24"/>
        </w:rPr>
        <w:t>о возможности доставки ребёнка в оздоровительное учреждение;</w:t>
      </w:r>
    </w:p>
    <w:p w:rsidR="005D359E" w:rsidRPr="009B7D5C" w:rsidRDefault="005B4234" w:rsidP="005D359E">
      <w:pPr>
        <w:autoSpaceDE w:val="0"/>
        <w:autoSpaceDN w:val="0"/>
        <w:adjustRightInd w:val="0"/>
        <w:snapToGrid/>
        <w:ind w:firstLine="540"/>
        <w:jc w:val="both"/>
        <w:outlineLvl w:val="2"/>
        <w:rPr>
          <w:rFonts w:ascii="Arial" w:hAnsi="Arial" w:cs="Arial"/>
          <w:sz w:val="24"/>
          <w:szCs w:val="24"/>
        </w:rPr>
      </w:pPr>
      <w:r w:rsidRPr="009B7D5C">
        <w:rPr>
          <w:rFonts w:ascii="Arial" w:hAnsi="Arial" w:cs="Arial"/>
          <w:sz w:val="24"/>
          <w:szCs w:val="24"/>
        </w:rPr>
        <w:t xml:space="preserve">- </w:t>
      </w:r>
      <w:r w:rsidR="005D359E" w:rsidRPr="009B7D5C">
        <w:rPr>
          <w:rFonts w:ascii="Arial" w:hAnsi="Arial" w:cs="Arial"/>
          <w:sz w:val="24"/>
          <w:szCs w:val="24"/>
        </w:rPr>
        <w:t xml:space="preserve">о необходимости предоставления в </w:t>
      </w:r>
      <w:r w:rsidR="000A57BC" w:rsidRPr="009B7D5C">
        <w:rPr>
          <w:rFonts w:ascii="Arial" w:hAnsi="Arial" w:cs="Arial"/>
          <w:sz w:val="24"/>
          <w:szCs w:val="24"/>
        </w:rPr>
        <w:t xml:space="preserve">Отдел администрации </w:t>
      </w:r>
      <w:r w:rsidR="005D359E" w:rsidRPr="009B7D5C">
        <w:rPr>
          <w:rFonts w:ascii="Arial" w:hAnsi="Arial" w:cs="Arial"/>
          <w:sz w:val="24"/>
          <w:szCs w:val="24"/>
        </w:rPr>
        <w:t xml:space="preserve">в </w:t>
      </w:r>
      <w:r w:rsidR="00704573" w:rsidRPr="009B7D5C">
        <w:rPr>
          <w:rFonts w:ascii="Arial" w:hAnsi="Arial" w:cs="Arial"/>
          <w:sz w:val="24"/>
          <w:szCs w:val="24"/>
        </w:rPr>
        <w:t>30</w:t>
      </w:r>
      <w:r w:rsidR="005D359E" w:rsidRPr="009B7D5C">
        <w:rPr>
          <w:rFonts w:ascii="Arial" w:hAnsi="Arial" w:cs="Arial"/>
          <w:sz w:val="24"/>
          <w:szCs w:val="24"/>
        </w:rPr>
        <w:t>-ти дневный срок с момента возвращения ребёнка из оздоровительного учреждения обратного талона к путёвке;</w:t>
      </w:r>
    </w:p>
    <w:p w:rsidR="00704573" w:rsidRPr="009B7D5C" w:rsidRDefault="005B4234" w:rsidP="00C76037">
      <w:pPr>
        <w:autoSpaceDE w:val="0"/>
        <w:autoSpaceDN w:val="0"/>
        <w:adjustRightInd w:val="0"/>
        <w:snapToGrid/>
        <w:ind w:firstLine="539"/>
        <w:jc w:val="both"/>
        <w:outlineLvl w:val="2"/>
        <w:rPr>
          <w:rFonts w:ascii="Arial" w:hAnsi="Arial" w:cs="Arial"/>
          <w:sz w:val="24"/>
          <w:szCs w:val="24"/>
        </w:rPr>
      </w:pPr>
      <w:r w:rsidRPr="009B7D5C">
        <w:rPr>
          <w:rFonts w:ascii="Arial" w:hAnsi="Arial" w:cs="Arial"/>
          <w:sz w:val="24"/>
          <w:szCs w:val="24"/>
        </w:rPr>
        <w:t xml:space="preserve">- </w:t>
      </w:r>
      <w:r w:rsidR="005D359E" w:rsidRPr="009B7D5C">
        <w:rPr>
          <w:rFonts w:ascii="Arial" w:hAnsi="Arial" w:cs="Arial"/>
          <w:sz w:val="24"/>
          <w:szCs w:val="24"/>
        </w:rPr>
        <w:t>о том, что в случае, когда ребёнок не может прибыть по уважительной причине (болезнь) при наличии выданной путёвки в оздоровительное учреждение, родители (законные представители) в течение двух дней со дня, когда ребёнок заболел, должны вернуть путёвку в Отдел администрации, выдавший путёвку с приложением медицинской справки о болезни ребёнка.</w:t>
      </w:r>
    </w:p>
    <w:p w:rsidR="00704573" w:rsidRPr="009B7D5C" w:rsidRDefault="00C76037" w:rsidP="00C76037">
      <w:pPr>
        <w:pStyle w:val="ConsPlusNormal0"/>
        <w:ind w:firstLine="539"/>
        <w:jc w:val="both"/>
        <w:rPr>
          <w:sz w:val="24"/>
          <w:szCs w:val="24"/>
        </w:rPr>
      </w:pPr>
      <w:r w:rsidRPr="009B7D5C">
        <w:rPr>
          <w:sz w:val="24"/>
          <w:szCs w:val="24"/>
        </w:rPr>
        <w:t xml:space="preserve">В случае возврата путёвки в отдел администрации  </w:t>
      </w:r>
      <w:r w:rsidR="003E26A3" w:rsidRPr="009B7D5C">
        <w:rPr>
          <w:sz w:val="24"/>
          <w:szCs w:val="24"/>
        </w:rPr>
        <w:t xml:space="preserve"> </w:t>
      </w:r>
      <w:r w:rsidRPr="009B7D5C">
        <w:rPr>
          <w:sz w:val="24"/>
          <w:szCs w:val="24"/>
        </w:rPr>
        <w:t>по уважительной причине (болезнь ребёнка, смерть близкого родственника) в</w:t>
      </w:r>
      <w:r w:rsidR="00704573" w:rsidRPr="009B7D5C">
        <w:rPr>
          <w:sz w:val="24"/>
          <w:szCs w:val="24"/>
        </w:rPr>
        <w:t xml:space="preserve">озврат денежных средств, внесенных заявителем при частичной </w:t>
      </w:r>
      <w:r w:rsidR="003E26A3" w:rsidRPr="009B7D5C">
        <w:rPr>
          <w:sz w:val="24"/>
          <w:szCs w:val="24"/>
        </w:rPr>
        <w:t>доплате за путёвку производится</w:t>
      </w:r>
      <w:r w:rsidR="00704573" w:rsidRPr="009B7D5C">
        <w:rPr>
          <w:sz w:val="24"/>
          <w:szCs w:val="24"/>
        </w:rPr>
        <w:t xml:space="preserve"> на основании заявления указанных лиц на имя руководителя организации отдыха детей и их оздоровления в течение 10 рабочих дней с момента регистрации заявления в организации отдыха детей и их оздоровления.</w:t>
      </w:r>
    </w:p>
    <w:p w:rsidR="00C76037" w:rsidRPr="009B7D5C" w:rsidRDefault="005B4234" w:rsidP="009B7D5C">
      <w:pPr>
        <w:pStyle w:val="ConsPlusNormal0"/>
        <w:ind w:firstLine="539"/>
        <w:jc w:val="both"/>
        <w:rPr>
          <w:sz w:val="24"/>
          <w:szCs w:val="24"/>
        </w:rPr>
      </w:pPr>
      <w:r w:rsidRPr="009B7D5C">
        <w:rPr>
          <w:sz w:val="24"/>
          <w:szCs w:val="24"/>
        </w:rPr>
        <w:t xml:space="preserve">- </w:t>
      </w:r>
      <w:r w:rsidR="00704573" w:rsidRPr="009B7D5C">
        <w:rPr>
          <w:sz w:val="24"/>
          <w:szCs w:val="24"/>
        </w:rPr>
        <w:t xml:space="preserve">В случае если ребенок при наличии выданной путевки не прибыл в организацию отдыха детей и их оздоровления без уважительной причины, и путевка не позднее чем за 1 календарный день до начала заезда не была возвращена заявителем Отдел администрации по месту ее получения, право на получение путевки за счет средств областного </w:t>
      </w:r>
      <w:r w:rsidR="00D51801" w:rsidRPr="009B7D5C">
        <w:rPr>
          <w:sz w:val="24"/>
          <w:szCs w:val="24"/>
        </w:rPr>
        <w:t xml:space="preserve">и районного </w:t>
      </w:r>
      <w:r w:rsidR="00704573" w:rsidRPr="009B7D5C">
        <w:rPr>
          <w:sz w:val="24"/>
          <w:szCs w:val="24"/>
        </w:rPr>
        <w:t xml:space="preserve">бюджета </w:t>
      </w:r>
      <w:r w:rsidR="00D51801" w:rsidRPr="009B7D5C">
        <w:rPr>
          <w:sz w:val="24"/>
          <w:szCs w:val="24"/>
        </w:rPr>
        <w:t xml:space="preserve">Болотнинского района </w:t>
      </w:r>
      <w:r w:rsidR="00704573" w:rsidRPr="009B7D5C">
        <w:rPr>
          <w:sz w:val="24"/>
          <w:szCs w:val="24"/>
        </w:rPr>
        <w:t>Новосибирской области считается реализованным. Повторная выдача путевки ребенку, не прибывшему в организацию отдыха детей и их оздоровления без уважительной причины, в текущем году не допускается</w:t>
      </w:r>
      <w:r w:rsidRPr="009B7D5C">
        <w:rPr>
          <w:sz w:val="24"/>
          <w:szCs w:val="24"/>
        </w:rPr>
        <w:t>.</w:t>
      </w:r>
      <w:r w:rsidR="00704573" w:rsidRPr="009B7D5C">
        <w:rPr>
          <w:sz w:val="24"/>
          <w:szCs w:val="24"/>
        </w:rPr>
        <w:t xml:space="preserve"> </w:t>
      </w:r>
    </w:p>
    <w:p w:rsidR="005D359E" w:rsidRPr="009B7D5C" w:rsidRDefault="005D359E" w:rsidP="00704573">
      <w:pPr>
        <w:autoSpaceDE w:val="0"/>
        <w:autoSpaceDN w:val="0"/>
        <w:adjustRightInd w:val="0"/>
        <w:snapToGrid/>
        <w:ind w:firstLine="540"/>
        <w:jc w:val="both"/>
        <w:outlineLvl w:val="2"/>
        <w:rPr>
          <w:rFonts w:ascii="Arial" w:hAnsi="Arial" w:cs="Arial"/>
          <w:w w:val="105"/>
          <w:sz w:val="24"/>
          <w:szCs w:val="24"/>
        </w:rPr>
      </w:pPr>
      <w:r w:rsidRPr="009B7D5C">
        <w:rPr>
          <w:rFonts w:ascii="Arial" w:hAnsi="Arial" w:cs="Arial"/>
          <w:w w:val="105"/>
          <w:sz w:val="24"/>
          <w:szCs w:val="24"/>
        </w:rPr>
        <w:t xml:space="preserve">Результатом административной процедуры является выдача заявителю путёвки в оздоровительное учреждение на бумажном носителе не позднее 15 дней с момента поступления путёвки из оздоровительного учреждения в Отдел администрации, оказывающий муниципальную услугу. </w:t>
      </w:r>
    </w:p>
    <w:p w:rsidR="00165F57" w:rsidRPr="009B7D5C" w:rsidRDefault="00165F57" w:rsidP="00704573">
      <w:pPr>
        <w:autoSpaceDE w:val="0"/>
        <w:autoSpaceDN w:val="0"/>
        <w:adjustRightInd w:val="0"/>
        <w:snapToGrid/>
        <w:ind w:firstLine="540"/>
        <w:jc w:val="both"/>
        <w:outlineLvl w:val="2"/>
        <w:rPr>
          <w:rFonts w:ascii="Arial" w:hAnsi="Arial" w:cs="Arial"/>
          <w:w w:val="105"/>
          <w:sz w:val="24"/>
          <w:szCs w:val="24"/>
        </w:rPr>
      </w:pPr>
    </w:p>
    <w:p w:rsidR="001F4061" w:rsidRPr="009B7D5C" w:rsidRDefault="001F4061" w:rsidP="001F4061">
      <w:pPr>
        <w:autoSpaceDE w:val="0"/>
        <w:autoSpaceDN w:val="0"/>
        <w:adjustRightInd w:val="0"/>
        <w:snapToGrid/>
        <w:ind w:firstLine="540"/>
        <w:jc w:val="center"/>
        <w:outlineLvl w:val="2"/>
        <w:rPr>
          <w:rFonts w:ascii="Arial" w:hAnsi="Arial" w:cs="Arial"/>
          <w:w w:val="105"/>
          <w:sz w:val="24"/>
          <w:szCs w:val="24"/>
        </w:rPr>
      </w:pPr>
      <w:r w:rsidRPr="009B7D5C">
        <w:rPr>
          <w:rFonts w:ascii="Arial" w:hAnsi="Arial" w:cs="Arial"/>
          <w:w w:val="105"/>
          <w:sz w:val="24"/>
          <w:szCs w:val="24"/>
        </w:rPr>
        <w:t>3.5. Особенности выполнения административных процедур в электронной форме, в том числе с использованием ЕПГУ, а также в МФЦ.</w:t>
      </w:r>
    </w:p>
    <w:p w:rsidR="001F4061" w:rsidRPr="009B7D5C" w:rsidRDefault="001F4061" w:rsidP="001F4061">
      <w:pPr>
        <w:autoSpaceDE w:val="0"/>
        <w:autoSpaceDN w:val="0"/>
        <w:adjustRightInd w:val="0"/>
        <w:snapToGrid/>
        <w:ind w:firstLine="540"/>
        <w:jc w:val="center"/>
        <w:outlineLvl w:val="2"/>
        <w:rPr>
          <w:rFonts w:ascii="Arial" w:hAnsi="Arial" w:cs="Arial"/>
          <w:w w:val="105"/>
          <w:sz w:val="24"/>
          <w:szCs w:val="24"/>
        </w:rPr>
      </w:pPr>
    </w:p>
    <w:p w:rsidR="001F4061" w:rsidRPr="009B7D5C" w:rsidRDefault="001F4061" w:rsidP="001F4061">
      <w:pPr>
        <w:autoSpaceDE w:val="0"/>
        <w:autoSpaceDN w:val="0"/>
        <w:adjustRightInd w:val="0"/>
        <w:snapToGrid/>
        <w:ind w:firstLine="540"/>
        <w:jc w:val="both"/>
        <w:outlineLvl w:val="2"/>
        <w:rPr>
          <w:rFonts w:ascii="Arial" w:hAnsi="Arial" w:cs="Arial"/>
          <w:w w:val="105"/>
          <w:sz w:val="24"/>
          <w:szCs w:val="24"/>
        </w:rPr>
      </w:pPr>
      <w:r w:rsidRPr="009B7D5C">
        <w:rPr>
          <w:rFonts w:ascii="Arial" w:hAnsi="Arial" w:cs="Arial"/>
          <w:w w:val="105"/>
          <w:sz w:val="24"/>
          <w:szCs w:val="24"/>
        </w:rPr>
        <w:t>С использованием личного кабинета ЕПГУ заявителям обеспечивается возможность:</w:t>
      </w:r>
    </w:p>
    <w:p w:rsidR="001F4061" w:rsidRPr="009B7D5C" w:rsidRDefault="001F4061" w:rsidP="001F4061">
      <w:pPr>
        <w:autoSpaceDE w:val="0"/>
        <w:autoSpaceDN w:val="0"/>
        <w:adjustRightInd w:val="0"/>
        <w:snapToGrid/>
        <w:ind w:firstLine="540"/>
        <w:jc w:val="both"/>
        <w:outlineLvl w:val="2"/>
        <w:rPr>
          <w:rFonts w:ascii="Arial" w:hAnsi="Arial" w:cs="Arial"/>
          <w:w w:val="105"/>
          <w:sz w:val="24"/>
          <w:szCs w:val="24"/>
        </w:rPr>
      </w:pPr>
      <w:r w:rsidRPr="009B7D5C">
        <w:rPr>
          <w:rFonts w:ascii="Arial" w:hAnsi="Arial" w:cs="Arial"/>
          <w:w w:val="105"/>
          <w:sz w:val="24"/>
          <w:szCs w:val="24"/>
        </w:rPr>
        <w:t>- получения информации о порядке и сроках предоставления муниципальной услуги;</w:t>
      </w:r>
    </w:p>
    <w:p w:rsidR="001F4061" w:rsidRPr="009B7D5C" w:rsidRDefault="001F4061" w:rsidP="001F4061">
      <w:pPr>
        <w:autoSpaceDE w:val="0"/>
        <w:autoSpaceDN w:val="0"/>
        <w:adjustRightInd w:val="0"/>
        <w:snapToGrid/>
        <w:ind w:firstLine="540"/>
        <w:jc w:val="both"/>
        <w:outlineLvl w:val="2"/>
        <w:rPr>
          <w:rFonts w:ascii="Arial" w:hAnsi="Arial" w:cs="Arial"/>
          <w:w w:val="105"/>
          <w:sz w:val="24"/>
          <w:szCs w:val="24"/>
        </w:rPr>
      </w:pPr>
      <w:r w:rsidRPr="009B7D5C">
        <w:rPr>
          <w:rFonts w:ascii="Arial" w:hAnsi="Arial" w:cs="Arial"/>
          <w:w w:val="105"/>
          <w:sz w:val="24"/>
          <w:szCs w:val="24"/>
        </w:rPr>
        <w:lastRenderedPageBreak/>
        <w:t>- досудебного (внесудебного) обжалования решений и действий (бездействия) Отдела администрации, специалиста Отдела администрации.</w:t>
      </w:r>
    </w:p>
    <w:p w:rsidR="00165F57" w:rsidRPr="009B7D5C" w:rsidRDefault="001F4061" w:rsidP="00704573">
      <w:pPr>
        <w:autoSpaceDE w:val="0"/>
        <w:autoSpaceDN w:val="0"/>
        <w:adjustRightInd w:val="0"/>
        <w:snapToGrid/>
        <w:ind w:firstLine="540"/>
        <w:jc w:val="both"/>
        <w:outlineLvl w:val="2"/>
        <w:rPr>
          <w:rFonts w:ascii="Arial" w:hAnsi="Arial" w:cs="Arial"/>
          <w:w w:val="105"/>
          <w:sz w:val="24"/>
          <w:szCs w:val="24"/>
        </w:rPr>
      </w:pPr>
      <w:r w:rsidRPr="009B7D5C">
        <w:rPr>
          <w:rFonts w:ascii="Arial" w:hAnsi="Arial" w:cs="Arial"/>
          <w:w w:val="105"/>
          <w:sz w:val="24"/>
          <w:szCs w:val="24"/>
        </w:rPr>
        <w:t xml:space="preserve"> При приёме документов </w:t>
      </w:r>
      <w:r w:rsidR="0047663E" w:rsidRPr="009B7D5C">
        <w:rPr>
          <w:rFonts w:ascii="Arial" w:hAnsi="Arial" w:cs="Arial"/>
          <w:w w:val="105"/>
          <w:sz w:val="24"/>
          <w:szCs w:val="24"/>
        </w:rPr>
        <w:t>на предоставление муниципальной услуги специалист МФЦ осуществляет следующие действия:</w:t>
      </w:r>
    </w:p>
    <w:p w:rsidR="0047663E" w:rsidRPr="009B7D5C" w:rsidRDefault="0047663E" w:rsidP="00704573">
      <w:pPr>
        <w:autoSpaceDE w:val="0"/>
        <w:autoSpaceDN w:val="0"/>
        <w:adjustRightInd w:val="0"/>
        <w:snapToGrid/>
        <w:ind w:firstLine="540"/>
        <w:jc w:val="both"/>
        <w:outlineLvl w:val="2"/>
        <w:rPr>
          <w:rFonts w:ascii="Arial" w:hAnsi="Arial" w:cs="Arial"/>
          <w:w w:val="105"/>
          <w:sz w:val="24"/>
          <w:szCs w:val="24"/>
        </w:rPr>
      </w:pPr>
      <w:r w:rsidRPr="009B7D5C">
        <w:rPr>
          <w:rFonts w:ascii="Arial" w:hAnsi="Arial" w:cs="Arial"/>
          <w:w w:val="105"/>
          <w:sz w:val="24"/>
          <w:szCs w:val="24"/>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(в случае обращения представителя заявителя устанавливает его личность и проверяет документ, подтверждающий его полномочия действовать от имени заявителя);</w:t>
      </w:r>
    </w:p>
    <w:p w:rsidR="0047663E" w:rsidRPr="009B7D5C" w:rsidRDefault="0047663E" w:rsidP="00704573">
      <w:pPr>
        <w:autoSpaceDE w:val="0"/>
        <w:autoSpaceDN w:val="0"/>
        <w:adjustRightInd w:val="0"/>
        <w:snapToGrid/>
        <w:ind w:firstLine="540"/>
        <w:jc w:val="both"/>
        <w:outlineLvl w:val="2"/>
        <w:rPr>
          <w:rFonts w:ascii="Arial" w:hAnsi="Arial" w:cs="Arial"/>
          <w:w w:val="105"/>
          <w:sz w:val="24"/>
          <w:szCs w:val="24"/>
        </w:rPr>
      </w:pPr>
      <w:r w:rsidRPr="009B7D5C">
        <w:rPr>
          <w:rFonts w:ascii="Arial" w:hAnsi="Arial" w:cs="Arial"/>
          <w:w w:val="105"/>
          <w:sz w:val="24"/>
          <w:szCs w:val="24"/>
        </w:rPr>
        <w:t>- проверяет наличие документов, необходимых для предоставления муниципальной услуги в соответствии с пунктом 2.6.1. Административного регламента</w:t>
      </w:r>
      <w:r w:rsidR="009B7134" w:rsidRPr="009B7D5C">
        <w:rPr>
          <w:rFonts w:ascii="Arial" w:hAnsi="Arial" w:cs="Arial"/>
          <w:w w:val="105"/>
          <w:sz w:val="24"/>
          <w:szCs w:val="24"/>
        </w:rPr>
        <w:t>;</w:t>
      </w:r>
    </w:p>
    <w:p w:rsidR="009B7134" w:rsidRPr="009B7D5C" w:rsidRDefault="009B7134" w:rsidP="00704573">
      <w:pPr>
        <w:autoSpaceDE w:val="0"/>
        <w:autoSpaceDN w:val="0"/>
        <w:adjustRightInd w:val="0"/>
        <w:snapToGrid/>
        <w:ind w:firstLine="540"/>
        <w:jc w:val="both"/>
        <w:outlineLvl w:val="2"/>
        <w:rPr>
          <w:rFonts w:ascii="Arial" w:hAnsi="Arial" w:cs="Arial"/>
          <w:w w:val="105"/>
          <w:sz w:val="24"/>
          <w:szCs w:val="24"/>
        </w:rPr>
      </w:pPr>
      <w:r w:rsidRPr="009B7D5C">
        <w:rPr>
          <w:rFonts w:ascii="Arial" w:hAnsi="Arial" w:cs="Arial"/>
          <w:w w:val="105"/>
          <w:sz w:val="24"/>
          <w:szCs w:val="24"/>
        </w:rPr>
        <w:t xml:space="preserve">- проверяет соответствие копий представляемых документов (за исключением нотариально заверенных) их оригиналам. </w:t>
      </w:r>
    </w:p>
    <w:p w:rsidR="005D359E" w:rsidRPr="009B7D5C" w:rsidRDefault="005D359E" w:rsidP="005D359E">
      <w:pPr>
        <w:snapToGrid/>
        <w:jc w:val="both"/>
        <w:rPr>
          <w:rFonts w:ascii="Arial" w:hAnsi="Arial" w:cs="Arial"/>
          <w:w w:val="105"/>
          <w:sz w:val="24"/>
          <w:szCs w:val="24"/>
        </w:rPr>
      </w:pPr>
      <w:r w:rsidRPr="009B7D5C">
        <w:rPr>
          <w:rFonts w:ascii="Arial" w:hAnsi="Arial" w:cs="Arial"/>
          <w:w w:val="105"/>
          <w:sz w:val="24"/>
          <w:szCs w:val="24"/>
        </w:rPr>
        <w:t xml:space="preserve">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 путёвки.</w:t>
      </w:r>
    </w:p>
    <w:p w:rsidR="005D359E" w:rsidRPr="009B7D5C" w:rsidRDefault="005D359E" w:rsidP="00EC00F4">
      <w:pPr>
        <w:snapToGrid/>
        <w:jc w:val="both"/>
        <w:rPr>
          <w:rFonts w:ascii="Arial" w:hAnsi="Arial" w:cs="Arial"/>
          <w:w w:val="105"/>
          <w:sz w:val="24"/>
          <w:szCs w:val="24"/>
        </w:rPr>
      </w:pPr>
      <w:r w:rsidRPr="009B7D5C">
        <w:rPr>
          <w:rFonts w:ascii="Arial" w:hAnsi="Arial" w:cs="Arial"/>
          <w:w w:val="105"/>
          <w:sz w:val="24"/>
          <w:szCs w:val="24"/>
        </w:rPr>
        <w:t xml:space="preserve">      Результат предоставления муниципальной услуги с использованием Единого портала государственных и муниципальных услуг не предоставляется.</w:t>
      </w:r>
    </w:p>
    <w:p w:rsidR="00EC00F4" w:rsidRPr="009B7D5C" w:rsidRDefault="00EC00F4" w:rsidP="00EC00F4">
      <w:pPr>
        <w:snapToGrid/>
        <w:jc w:val="both"/>
        <w:rPr>
          <w:rFonts w:ascii="Arial" w:hAnsi="Arial" w:cs="Arial"/>
          <w:w w:val="105"/>
          <w:sz w:val="24"/>
          <w:szCs w:val="24"/>
        </w:rPr>
      </w:pPr>
    </w:p>
    <w:p w:rsidR="00C25565" w:rsidRPr="009B7D5C" w:rsidRDefault="005D359E" w:rsidP="00EC00F4">
      <w:pPr>
        <w:pStyle w:val="ConsPlusNormal0"/>
        <w:ind w:firstLine="539"/>
        <w:jc w:val="center"/>
        <w:rPr>
          <w:sz w:val="24"/>
          <w:szCs w:val="24"/>
        </w:rPr>
      </w:pPr>
      <w:r w:rsidRPr="009B7D5C">
        <w:rPr>
          <w:sz w:val="24"/>
          <w:szCs w:val="24"/>
          <w:lang w:val="en-US"/>
        </w:rPr>
        <w:t>IV</w:t>
      </w:r>
      <w:r w:rsidRPr="009B7D5C">
        <w:rPr>
          <w:sz w:val="24"/>
          <w:szCs w:val="24"/>
        </w:rPr>
        <w:t xml:space="preserve">. </w:t>
      </w:r>
      <w:r w:rsidR="00C25565" w:rsidRPr="009B7D5C">
        <w:rPr>
          <w:sz w:val="24"/>
          <w:szCs w:val="24"/>
        </w:rPr>
        <w:t xml:space="preserve">ФОРМЫ КОНТРОЛЯ ЗА ИСПОЛНЕНИЕМ </w:t>
      </w:r>
    </w:p>
    <w:p w:rsidR="005D359E" w:rsidRPr="009B7D5C" w:rsidRDefault="00C25565" w:rsidP="00EC00F4">
      <w:pPr>
        <w:pStyle w:val="ConsPlusNormal0"/>
        <w:ind w:firstLine="539"/>
        <w:jc w:val="center"/>
        <w:rPr>
          <w:sz w:val="24"/>
          <w:szCs w:val="24"/>
        </w:rPr>
      </w:pPr>
      <w:r w:rsidRPr="009B7D5C">
        <w:rPr>
          <w:sz w:val="24"/>
          <w:szCs w:val="24"/>
        </w:rPr>
        <w:t>АДМИНИСТРАТИВНОГО РЕГЛАМЕНТА</w:t>
      </w:r>
      <w:r w:rsidR="005D359E" w:rsidRPr="009B7D5C">
        <w:rPr>
          <w:sz w:val="24"/>
          <w:szCs w:val="24"/>
        </w:rPr>
        <w:t>.</w:t>
      </w:r>
    </w:p>
    <w:p w:rsidR="00EB077E" w:rsidRPr="009B7D5C" w:rsidRDefault="00EB077E" w:rsidP="00EB077E">
      <w:pPr>
        <w:pStyle w:val="ConsPlusNormal0"/>
        <w:ind w:firstLine="540"/>
        <w:jc w:val="both"/>
        <w:rPr>
          <w:sz w:val="24"/>
          <w:szCs w:val="24"/>
        </w:rPr>
      </w:pPr>
    </w:p>
    <w:p w:rsidR="005D359E" w:rsidRPr="009B7D5C" w:rsidRDefault="005D359E" w:rsidP="00F2099B">
      <w:pPr>
        <w:autoSpaceDE w:val="0"/>
        <w:autoSpaceDN w:val="0"/>
        <w:adjustRightInd w:val="0"/>
        <w:snapToGrid/>
        <w:ind w:firstLine="709"/>
        <w:jc w:val="center"/>
        <w:outlineLvl w:val="1"/>
        <w:rPr>
          <w:rFonts w:ascii="Arial" w:hAnsi="Arial" w:cs="Arial"/>
          <w:w w:val="105"/>
          <w:sz w:val="24"/>
          <w:szCs w:val="24"/>
        </w:rPr>
      </w:pPr>
      <w:r w:rsidRPr="009B7D5C">
        <w:rPr>
          <w:rFonts w:ascii="Arial" w:hAnsi="Arial" w:cs="Arial"/>
          <w:w w:val="105"/>
          <w:sz w:val="24"/>
          <w:szCs w:val="24"/>
        </w:rPr>
        <w:t xml:space="preserve">4.1. </w:t>
      </w:r>
      <w:r w:rsidR="008307B9" w:rsidRPr="009B7D5C">
        <w:rPr>
          <w:rFonts w:ascii="Arial" w:hAnsi="Arial" w:cs="Arial"/>
          <w:w w:val="105"/>
          <w:sz w:val="24"/>
          <w:szCs w:val="24"/>
        </w:rPr>
        <w:t xml:space="preserve">Порядок осуществления текущего контроля за соблюдением и исполнением ответственными </w:t>
      </w:r>
      <w:r w:rsidR="009B7D5C">
        <w:rPr>
          <w:rFonts w:ascii="Arial" w:hAnsi="Arial" w:cs="Arial"/>
          <w:w w:val="105"/>
          <w:sz w:val="24"/>
          <w:szCs w:val="24"/>
        </w:rPr>
        <w:t>должностными лицами</w:t>
      </w:r>
      <w:r w:rsidR="008307B9" w:rsidRPr="009B7D5C">
        <w:rPr>
          <w:rFonts w:ascii="Arial" w:hAnsi="Arial" w:cs="Arial"/>
          <w:w w:val="105"/>
          <w:sz w:val="24"/>
          <w:szCs w:val="24"/>
        </w:rPr>
        <w:t xml:space="preserve"> положений административного регламента  и иных нормативно-правовых актов</w:t>
      </w:r>
      <w:r w:rsidR="00F2099B" w:rsidRPr="009B7D5C">
        <w:rPr>
          <w:rFonts w:ascii="Arial" w:hAnsi="Arial" w:cs="Arial"/>
          <w:w w:val="105"/>
          <w:sz w:val="24"/>
          <w:szCs w:val="24"/>
        </w:rPr>
        <w:t>, устанавливающих требования к предоставлению муниципальной услуги, а  также принятием решений ответственными лицами</w:t>
      </w:r>
      <w:r w:rsidR="005C0042" w:rsidRPr="009B7D5C">
        <w:rPr>
          <w:rFonts w:ascii="Arial" w:hAnsi="Arial" w:cs="Arial"/>
          <w:w w:val="105"/>
          <w:sz w:val="24"/>
          <w:szCs w:val="24"/>
        </w:rPr>
        <w:t>.</w:t>
      </w:r>
      <w:r w:rsidR="008307B9" w:rsidRPr="009B7D5C">
        <w:rPr>
          <w:rFonts w:ascii="Arial" w:hAnsi="Arial" w:cs="Arial"/>
          <w:w w:val="105"/>
          <w:sz w:val="24"/>
          <w:szCs w:val="24"/>
        </w:rPr>
        <w:t xml:space="preserve"> </w:t>
      </w:r>
    </w:p>
    <w:p w:rsidR="00F2099B" w:rsidRPr="009B7D5C" w:rsidRDefault="00F2099B" w:rsidP="00F2099B">
      <w:pPr>
        <w:autoSpaceDE w:val="0"/>
        <w:autoSpaceDN w:val="0"/>
        <w:adjustRightInd w:val="0"/>
        <w:snapToGrid/>
        <w:ind w:firstLine="709"/>
        <w:jc w:val="center"/>
        <w:outlineLvl w:val="1"/>
        <w:rPr>
          <w:rFonts w:ascii="Arial" w:hAnsi="Arial" w:cs="Arial"/>
          <w:w w:val="105"/>
          <w:sz w:val="24"/>
          <w:szCs w:val="24"/>
        </w:rPr>
      </w:pPr>
    </w:p>
    <w:p w:rsidR="005D359E" w:rsidRPr="009B7D5C" w:rsidRDefault="005D359E" w:rsidP="005D359E">
      <w:pPr>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 xml:space="preserve">Текущий контроль за соблюдением последовательности административных действий, определенных </w:t>
      </w:r>
      <w:r w:rsidR="005C0042" w:rsidRPr="009B7D5C">
        <w:rPr>
          <w:rFonts w:ascii="Arial" w:hAnsi="Arial" w:cs="Arial"/>
          <w:w w:val="105"/>
          <w:sz w:val="24"/>
          <w:szCs w:val="24"/>
        </w:rPr>
        <w:t>Административным регламентом,</w:t>
      </w:r>
      <w:r w:rsidR="00F2099B" w:rsidRPr="009B7D5C">
        <w:rPr>
          <w:rFonts w:ascii="Arial" w:hAnsi="Arial" w:cs="Arial"/>
          <w:w w:val="105"/>
          <w:sz w:val="24"/>
          <w:szCs w:val="24"/>
        </w:rPr>
        <w:t xml:space="preserve"> </w:t>
      </w:r>
      <w:r w:rsidRPr="009B7D5C">
        <w:rPr>
          <w:rFonts w:ascii="Arial" w:hAnsi="Arial" w:cs="Arial"/>
          <w:w w:val="105"/>
          <w:sz w:val="24"/>
          <w:szCs w:val="24"/>
        </w:rPr>
        <w:t>осущ</w:t>
      </w:r>
      <w:r w:rsidR="00177E0D" w:rsidRPr="009B7D5C">
        <w:rPr>
          <w:rFonts w:ascii="Arial" w:hAnsi="Arial" w:cs="Arial"/>
          <w:w w:val="105"/>
          <w:sz w:val="24"/>
          <w:szCs w:val="24"/>
        </w:rPr>
        <w:t xml:space="preserve">ествляется </w:t>
      </w:r>
      <w:r w:rsidR="009B7134" w:rsidRPr="009B7D5C">
        <w:rPr>
          <w:rFonts w:ascii="Arial" w:hAnsi="Arial" w:cs="Arial"/>
          <w:w w:val="105"/>
          <w:sz w:val="24"/>
          <w:szCs w:val="24"/>
        </w:rPr>
        <w:t>руководителем</w:t>
      </w:r>
      <w:r w:rsidR="00177E0D" w:rsidRPr="009B7D5C">
        <w:rPr>
          <w:rFonts w:ascii="Arial" w:hAnsi="Arial" w:cs="Arial"/>
          <w:w w:val="105"/>
          <w:sz w:val="24"/>
          <w:szCs w:val="24"/>
        </w:rPr>
        <w:t xml:space="preserve"> О</w:t>
      </w:r>
      <w:r w:rsidRPr="009B7D5C">
        <w:rPr>
          <w:rFonts w:ascii="Arial" w:hAnsi="Arial" w:cs="Arial"/>
          <w:w w:val="105"/>
          <w:sz w:val="24"/>
          <w:szCs w:val="24"/>
        </w:rPr>
        <w:t>тдела администрации</w:t>
      </w:r>
      <w:r w:rsidR="00F2099B" w:rsidRPr="009B7D5C">
        <w:rPr>
          <w:rFonts w:ascii="Arial" w:hAnsi="Arial" w:cs="Arial"/>
          <w:w w:val="105"/>
          <w:sz w:val="24"/>
          <w:szCs w:val="24"/>
        </w:rPr>
        <w:t>.</w:t>
      </w:r>
    </w:p>
    <w:p w:rsidR="00F2099B" w:rsidRPr="009B7D5C" w:rsidRDefault="00F2099B" w:rsidP="005D359E">
      <w:pPr>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 нормативно-правовых актов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F2099B" w:rsidRPr="009B7D5C" w:rsidRDefault="00F2099B" w:rsidP="005D359E">
      <w:pPr>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По результатам проведения текущего контроля, в случае выявления нарушений последовательности административных действи</w:t>
      </w:r>
      <w:r w:rsidR="005C0042" w:rsidRPr="009B7D5C">
        <w:rPr>
          <w:rFonts w:ascii="Arial" w:hAnsi="Arial" w:cs="Arial"/>
          <w:w w:val="105"/>
          <w:sz w:val="24"/>
          <w:szCs w:val="24"/>
        </w:rPr>
        <w:t>й, определенных А</w:t>
      </w:r>
      <w:r w:rsidRPr="009B7D5C">
        <w:rPr>
          <w:rFonts w:ascii="Arial" w:hAnsi="Arial" w:cs="Arial"/>
          <w:w w:val="105"/>
          <w:sz w:val="24"/>
          <w:szCs w:val="24"/>
        </w:rPr>
        <w:t>дминистративным регламентом</w:t>
      </w:r>
      <w:r w:rsidR="005C0042" w:rsidRPr="009B7D5C">
        <w:rPr>
          <w:rFonts w:ascii="Arial" w:hAnsi="Arial" w:cs="Arial"/>
          <w:w w:val="105"/>
          <w:sz w:val="24"/>
          <w:szCs w:val="24"/>
        </w:rPr>
        <w:t>, и принятием в ходе её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5C0042" w:rsidRPr="009B7D5C" w:rsidRDefault="005C0042" w:rsidP="005D359E">
      <w:pPr>
        <w:autoSpaceDE w:val="0"/>
        <w:autoSpaceDN w:val="0"/>
        <w:adjustRightInd w:val="0"/>
        <w:snapToGrid/>
        <w:ind w:firstLine="709"/>
        <w:jc w:val="both"/>
        <w:rPr>
          <w:rFonts w:ascii="Arial" w:hAnsi="Arial" w:cs="Arial"/>
          <w:w w:val="105"/>
          <w:sz w:val="24"/>
          <w:szCs w:val="24"/>
        </w:rPr>
      </w:pPr>
    </w:p>
    <w:p w:rsidR="005C0042" w:rsidRPr="009B7D5C" w:rsidRDefault="005C0042" w:rsidP="005C0042">
      <w:pPr>
        <w:autoSpaceDE w:val="0"/>
        <w:autoSpaceDN w:val="0"/>
        <w:adjustRightInd w:val="0"/>
        <w:snapToGrid/>
        <w:ind w:firstLine="709"/>
        <w:jc w:val="center"/>
        <w:rPr>
          <w:rFonts w:ascii="Arial" w:hAnsi="Arial" w:cs="Arial"/>
          <w:w w:val="105"/>
          <w:sz w:val="24"/>
          <w:szCs w:val="24"/>
        </w:rPr>
      </w:pPr>
      <w:r w:rsidRPr="009B7D5C">
        <w:rPr>
          <w:rFonts w:ascii="Arial" w:hAnsi="Arial" w:cs="Arial"/>
          <w:w w:val="105"/>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w:t>
      </w:r>
      <w:r w:rsidR="009B7D5C">
        <w:rPr>
          <w:rFonts w:ascii="Arial" w:hAnsi="Arial" w:cs="Arial"/>
          <w:w w:val="105"/>
          <w:sz w:val="24"/>
          <w:szCs w:val="24"/>
        </w:rPr>
        <w:t>онтроля за полнотой и качеством</w:t>
      </w:r>
      <w:r w:rsidRPr="009B7D5C">
        <w:rPr>
          <w:rFonts w:ascii="Arial" w:hAnsi="Arial" w:cs="Arial"/>
          <w:w w:val="105"/>
          <w:sz w:val="24"/>
          <w:szCs w:val="24"/>
        </w:rPr>
        <w:t xml:space="preserve"> предоставления муниципальной услуги.</w:t>
      </w:r>
    </w:p>
    <w:p w:rsidR="005C0042" w:rsidRPr="009B7D5C" w:rsidRDefault="005C0042" w:rsidP="005C0042">
      <w:pPr>
        <w:autoSpaceDE w:val="0"/>
        <w:autoSpaceDN w:val="0"/>
        <w:adjustRightInd w:val="0"/>
        <w:snapToGrid/>
        <w:ind w:firstLine="709"/>
        <w:jc w:val="center"/>
        <w:rPr>
          <w:rFonts w:ascii="Arial" w:hAnsi="Arial" w:cs="Arial"/>
          <w:w w:val="105"/>
          <w:sz w:val="24"/>
          <w:szCs w:val="24"/>
        </w:rPr>
      </w:pPr>
    </w:p>
    <w:p w:rsidR="005D359E" w:rsidRPr="009B7D5C" w:rsidRDefault="005D359E" w:rsidP="005C0042">
      <w:pPr>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 xml:space="preserve">   </w:t>
      </w:r>
      <w:r w:rsidR="005C0042" w:rsidRPr="009B7D5C">
        <w:rPr>
          <w:rFonts w:ascii="Arial" w:hAnsi="Arial" w:cs="Arial"/>
          <w:w w:val="105"/>
          <w:sz w:val="24"/>
          <w:szCs w:val="24"/>
        </w:rPr>
        <w:t>Для осуществления контроля за полнотой и качеством предо</w:t>
      </w:r>
      <w:r w:rsidR="00683133" w:rsidRPr="009B7D5C">
        <w:rPr>
          <w:rFonts w:ascii="Arial" w:hAnsi="Arial" w:cs="Arial"/>
          <w:w w:val="105"/>
          <w:sz w:val="24"/>
          <w:szCs w:val="24"/>
        </w:rPr>
        <w:t>ставления муниципальной услуги,</w:t>
      </w:r>
      <w:r w:rsidR="005C0042" w:rsidRPr="009B7D5C">
        <w:rPr>
          <w:rFonts w:ascii="Arial" w:hAnsi="Arial" w:cs="Arial"/>
          <w:w w:val="105"/>
          <w:sz w:val="24"/>
          <w:szCs w:val="24"/>
        </w:rPr>
        <w:t xml:space="preserve"> выявления и установления нарушений прав заявителей</w:t>
      </w:r>
      <w:r w:rsidR="00683133" w:rsidRPr="009B7D5C">
        <w:rPr>
          <w:rFonts w:ascii="Arial" w:hAnsi="Arial" w:cs="Arial"/>
          <w:w w:val="105"/>
          <w:sz w:val="24"/>
          <w:szCs w:val="24"/>
        </w:rPr>
        <w:t>, п</w:t>
      </w:r>
      <w:r w:rsidR="005C0042" w:rsidRPr="009B7D5C">
        <w:rPr>
          <w:rFonts w:ascii="Arial" w:hAnsi="Arial" w:cs="Arial"/>
          <w:w w:val="105"/>
          <w:sz w:val="24"/>
          <w:szCs w:val="24"/>
        </w:rPr>
        <w:t xml:space="preserve">ринятия решения об устранении соответствующих нарушений </w:t>
      </w:r>
      <w:r w:rsidR="00683133" w:rsidRPr="009B7D5C">
        <w:rPr>
          <w:rFonts w:ascii="Arial" w:hAnsi="Arial" w:cs="Arial"/>
          <w:w w:val="105"/>
          <w:sz w:val="24"/>
          <w:szCs w:val="24"/>
        </w:rPr>
        <w:t xml:space="preserve">администрацией </w:t>
      </w:r>
      <w:r w:rsidR="00683133" w:rsidRPr="009B7D5C">
        <w:rPr>
          <w:rFonts w:ascii="Arial" w:hAnsi="Arial" w:cs="Arial"/>
          <w:w w:val="105"/>
          <w:sz w:val="24"/>
          <w:szCs w:val="24"/>
        </w:rPr>
        <w:lastRenderedPageBreak/>
        <w:t>Болотнинского района проводятся плановые и внеплановые проверки</w:t>
      </w:r>
      <w:r w:rsidR="001B3247" w:rsidRPr="009B7D5C">
        <w:rPr>
          <w:rFonts w:ascii="Arial" w:hAnsi="Arial" w:cs="Arial"/>
          <w:w w:val="105"/>
          <w:sz w:val="24"/>
          <w:szCs w:val="24"/>
        </w:rPr>
        <w:t xml:space="preserve"> предоставления муниципальной услуги.</w:t>
      </w:r>
    </w:p>
    <w:p w:rsidR="001B3247" w:rsidRPr="009B7D5C" w:rsidRDefault="001B3247" w:rsidP="005C0042">
      <w:pPr>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Плановые проверки осуществляются на основании квартальных, полугодовых и годовых планов работы администрации Болотнинского района.</w:t>
      </w:r>
    </w:p>
    <w:p w:rsidR="001B3247" w:rsidRPr="009B7D5C" w:rsidRDefault="00C25565" w:rsidP="005C0042">
      <w:pPr>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Внеплановые проверки осуществляются по конкретному обращению.</w:t>
      </w:r>
    </w:p>
    <w:p w:rsidR="001B3247" w:rsidRPr="009B7D5C" w:rsidRDefault="00C25565" w:rsidP="005C0042">
      <w:pPr>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Для проведения плановых и внеплановых проверок предоставления муниципальной услуги распоряжением администрации Болотнинского района формируется комиссия, в состав комиссии включаются специалисты администрации.</w:t>
      </w:r>
    </w:p>
    <w:p w:rsidR="005D359E" w:rsidRPr="009B7D5C" w:rsidRDefault="005D359E" w:rsidP="005D359E">
      <w:pPr>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rsidR="005D359E" w:rsidRPr="009B7D5C" w:rsidRDefault="005D359E" w:rsidP="005D359E">
      <w:pPr>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Акт подписывается всеми членами комиссии</w:t>
      </w:r>
      <w:r w:rsidR="00C25565" w:rsidRPr="009B7D5C">
        <w:rPr>
          <w:rFonts w:ascii="Arial" w:hAnsi="Arial" w:cs="Arial"/>
          <w:w w:val="105"/>
          <w:sz w:val="24"/>
          <w:szCs w:val="24"/>
        </w:rPr>
        <w:t xml:space="preserve"> и руководителем Отдела администрации, после чего ему передается один экземпляр акта</w:t>
      </w:r>
      <w:r w:rsidRPr="009B7D5C">
        <w:rPr>
          <w:rFonts w:ascii="Arial" w:hAnsi="Arial" w:cs="Arial"/>
          <w:w w:val="105"/>
          <w:sz w:val="24"/>
          <w:szCs w:val="24"/>
        </w:rPr>
        <w:t>.</w:t>
      </w:r>
    </w:p>
    <w:p w:rsidR="0024262A" w:rsidRPr="009B7D5C" w:rsidRDefault="005D359E" w:rsidP="00C25565">
      <w:pPr>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 xml:space="preserve">   </w:t>
      </w:r>
      <w:r w:rsidR="00C25565" w:rsidRPr="009B7D5C">
        <w:rPr>
          <w:rFonts w:ascii="Arial" w:hAnsi="Arial" w:cs="Arial"/>
          <w:w w:val="105"/>
          <w:sz w:val="24"/>
          <w:szCs w:val="24"/>
        </w:rPr>
        <w:t>В случае проведения внеплановой проверки по конкретному обращению, направленному в письменной форме или при устном обращении гражданина, по обращению, поступившему в форме электронного документа</w:t>
      </w:r>
      <w:r w:rsidR="00EC00F4" w:rsidRPr="009B7D5C">
        <w:rPr>
          <w:rFonts w:ascii="Arial" w:hAnsi="Arial" w:cs="Arial"/>
          <w:w w:val="105"/>
          <w:sz w:val="24"/>
          <w:szCs w:val="24"/>
        </w:rPr>
        <w:t xml:space="preserve"> в течении 30 дней со дня регистрации обращения в администрации Болотнинского района Новосибирской области обратившемуся направляется информация о результатах проверки, проведенной по обращению. </w:t>
      </w:r>
    </w:p>
    <w:p w:rsidR="00EC00F4" w:rsidRPr="009B7D5C" w:rsidRDefault="00EC00F4" w:rsidP="00C25565">
      <w:pPr>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Ответ на обращение, направленное в письменной форме или поступившее при устном обращении гражданина, направляется по почте.</w:t>
      </w:r>
    </w:p>
    <w:p w:rsidR="00EC00F4" w:rsidRPr="009B7D5C" w:rsidRDefault="00EC00F4" w:rsidP="00C25565">
      <w:pPr>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течении 30 дней со дня регистрации обращения.</w:t>
      </w:r>
    </w:p>
    <w:p w:rsidR="00EC00F4" w:rsidRPr="009B7D5C" w:rsidRDefault="00EC00F4" w:rsidP="00C25565">
      <w:pPr>
        <w:autoSpaceDE w:val="0"/>
        <w:autoSpaceDN w:val="0"/>
        <w:adjustRightInd w:val="0"/>
        <w:snapToGrid/>
        <w:ind w:firstLine="709"/>
        <w:jc w:val="both"/>
        <w:rPr>
          <w:rFonts w:ascii="Arial" w:hAnsi="Arial" w:cs="Arial"/>
          <w:w w:val="105"/>
          <w:sz w:val="24"/>
          <w:szCs w:val="24"/>
        </w:rPr>
      </w:pPr>
    </w:p>
    <w:p w:rsidR="00EC00F4" w:rsidRPr="009B7D5C" w:rsidRDefault="00EC00F4" w:rsidP="00EC00F4">
      <w:pPr>
        <w:autoSpaceDE w:val="0"/>
        <w:autoSpaceDN w:val="0"/>
        <w:adjustRightInd w:val="0"/>
        <w:snapToGrid/>
        <w:ind w:firstLine="709"/>
        <w:jc w:val="center"/>
        <w:rPr>
          <w:rFonts w:ascii="Arial" w:hAnsi="Arial" w:cs="Arial"/>
          <w:w w:val="105"/>
          <w:sz w:val="24"/>
          <w:szCs w:val="24"/>
        </w:rPr>
      </w:pPr>
      <w:r w:rsidRPr="009B7D5C">
        <w:rPr>
          <w:rFonts w:ascii="Arial" w:hAnsi="Arial" w:cs="Arial"/>
          <w:w w:val="105"/>
          <w:sz w:val="24"/>
          <w:szCs w:val="24"/>
        </w:rPr>
        <w:t>4.3. Ответственность должностных лиц администрации за решения и действия (бездействие</w:t>
      </w:r>
      <w:r w:rsidR="009B7D5C">
        <w:rPr>
          <w:rFonts w:ascii="Arial" w:hAnsi="Arial" w:cs="Arial"/>
          <w:w w:val="105"/>
          <w:sz w:val="24"/>
          <w:szCs w:val="24"/>
        </w:rPr>
        <w:t>), принимаемые (осуществляемые)</w:t>
      </w:r>
      <w:r w:rsidRPr="009B7D5C">
        <w:rPr>
          <w:rFonts w:ascii="Arial" w:hAnsi="Arial" w:cs="Arial"/>
          <w:w w:val="105"/>
          <w:sz w:val="24"/>
          <w:szCs w:val="24"/>
        </w:rPr>
        <w:t xml:space="preserve"> ими в ходе предоставления муниципальной услуги.</w:t>
      </w:r>
    </w:p>
    <w:p w:rsidR="00EC00F4" w:rsidRPr="009B7D5C" w:rsidRDefault="00EC00F4" w:rsidP="00EC00F4">
      <w:pPr>
        <w:autoSpaceDE w:val="0"/>
        <w:autoSpaceDN w:val="0"/>
        <w:adjustRightInd w:val="0"/>
        <w:snapToGrid/>
        <w:ind w:firstLine="709"/>
        <w:jc w:val="center"/>
        <w:rPr>
          <w:rFonts w:ascii="Arial" w:hAnsi="Arial" w:cs="Arial"/>
          <w:w w:val="105"/>
          <w:sz w:val="24"/>
          <w:szCs w:val="24"/>
        </w:rPr>
      </w:pPr>
    </w:p>
    <w:p w:rsidR="00EC00F4" w:rsidRPr="009B7D5C" w:rsidRDefault="00EC00F4" w:rsidP="00EC00F4">
      <w:pPr>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D26E1" w:rsidRPr="009B7D5C" w:rsidRDefault="000D26E1" w:rsidP="00EC00F4">
      <w:pPr>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Ответственность руководителя и специалистов Отдела администрации за несоблюдение и неисполнение нормативных правовых актов Российской Федерации, нормативных правовых актов Новосибирской области, нормативных правовых актов Болотнинского района Новосибирской области и положений настоящего Административного регламента, устанавливающих требования к предоставлению муниципальной услуги, закрепляются в их должностных обязанностях.</w:t>
      </w:r>
    </w:p>
    <w:p w:rsidR="009B7D5C" w:rsidRDefault="009B7D5C" w:rsidP="000D26E1">
      <w:pPr>
        <w:autoSpaceDE w:val="0"/>
        <w:autoSpaceDN w:val="0"/>
        <w:adjustRightInd w:val="0"/>
        <w:snapToGrid/>
        <w:ind w:firstLine="709"/>
        <w:jc w:val="center"/>
        <w:rPr>
          <w:rFonts w:ascii="Arial" w:hAnsi="Arial" w:cs="Arial"/>
          <w:w w:val="105"/>
          <w:sz w:val="24"/>
          <w:szCs w:val="24"/>
        </w:rPr>
      </w:pPr>
    </w:p>
    <w:p w:rsidR="000D26E1" w:rsidRPr="009B7D5C" w:rsidRDefault="000D26E1" w:rsidP="000D26E1">
      <w:pPr>
        <w:autoSpaceDE w:val="0"/>
        <w:autoSpaceDN w:val="0"/>
        <w:adjustRightInd w:val="0"/>
        <w:snapToGrid/>
        <w:ind w:firstLine="709"/>
        <w:jc w:val="center"/>
        <w:rPr>
          <w:rFonts w:ascii="Arial" w:hAnsi="Arial" w:cs="Arial"/>
          <w:w w:val="105"/>
          <w:sz w:val="24"/>
          <w:szCs w:val="24"/>
        </w:rPr>
      </w:pPr>
      <w:r w:rsidRPr="009B7D5C">
        <w:rPr>
          <w:rFonts w:ascii="Arial" w:hAnsi="Arial" w:cs="Arial"/>
          <w:w w:val="105"/>
          <w:sz w:val="24"/>
          <w:szCs w:val="24"/>
        </w:rPr>
        <w:t>4.4. Положения, характеризующие требования к порядку и формам контроля за предоставлением муниципальной услуги</w:t>
      </w:r>
      <w:r w:rsidR="00B2561E" w:rsidRPr="009B7D5C">
        <w:rPr>
          <w:rFonts w:ascii="Arial" w:hAnsi="Arial" w:cs="Arial"/>
          <w:w w:val="105"/>
          <w:sz w:val="24"/>
          <w:szCs w:val="24"/>
        </w:rPr>
        <w:t>, в том числе со стороны граждан. их объединений и организаций.</w:t>
      </w:r>
    </w:p>
    <w:p w:rsidR="00B2561E" w:rsidRPr="009B7D5C" w:rsidRDefault="00B2561E" w:rsidP="000D26E1">
      <w:pPr>
        <w:autoSpaceDE w:val="0"/>
        <w:autoSpaceDN w:val="0"/>
        <w:adjustRightInd w:val="0"/>
        <w:snapToGrid/>
        <w:ind w:firstLine="709"/>
        <w:jc w:val="center"/>
        <w:rPr>
          <w:rFonts w:ascii="Arial" w:hAnsi="Arial" w:cs="Arial"/>
          <w:w w:val="105"/>
          <w:sz w:val="24"/>
          <w:szCs w:val="24"/>
        </w:rPr>
      </w:pPr>
    </w:p>
    <w:p w:rsidR="00B2561E" w:rsidRPr="009B7D5C" w:rsidRDefault="00B2561E" w:rsidP="00B2561E">
      <w:pPr>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Гр</w:t>
      </w:r>
      <w:r w:rsidR="00E92C99" w:rsidRPr="009B7D5C">
        <w:rPr>
          <w:rFonts w:ascii="Arial" w:hAnsi="Arial" w:cs="Arial"/>
          <w:w w:val="105"/>
          <w:sz w:val="24"/>
          <w:szCs w:val="24"/>
        </w:rPr>
        <w:t>аждане вправе обращаться лично (устно), а</w:t>
      </w:r>
      <w:r w:rsidRPr="009B7D5C">
        <w:rPr>
          <w:rFonts w:ascii="Arial" w:hAnsi="Arial" w:cs="Arial"/>
          <w:w w:val="105"/>
          <w:sz w:val="24"/>
          <w:szCs w:val="24"/>
        </w:rPr>
        <w:t xml:space="preserve"> также направлять индивидуальные и коллективные обращения, включая </w:t>
      </w:r>
      <w:r w:rsidR="00E92C99" w:rsidRPr="009B7D5C">
        <w:rPr>
          <w:rFonts w:ascii="Arial" w:hAnsi="Arial" w:cs="Arial"/>
          <w:w w:val="105"/>
          <w:sz w:val="24"/>
          <w:szCs w:val="24"/>
        </w:rPr>
        <w:t>обращения объединений граждан,</w:t>
      </w:r>
      <w:r w:rsidRPr="009B7D5C">
        <w:rPr>
          <w:rFonts w:ascii="Arial" w:hAnsi="Arial" w:cs="Arial"/>
          <w:w w:val="105"/>
          <w:sz w:val="24"/>
          <w:szCs w:val="24"/>
        </w:rPr>
        <w:t xml:space="preserve"> в том числе юридических лиц, в письменной форме или в форме электронного документа в адрес администрации Болотнинского района Новосибирской области и её должностных лиц с просьбой </w:t>
      </w:r>
      <w:r w:rsidR="00E92C99" w:rsidRPr="009B7D5C">
        <w:rPr>
          <w:rFonts w:ascii="Arial" w:hAnsi="Arial" w:cs="Arial"/>
          <w:w w:val="105"/>
          <w:sz w:val="24"/>
          <w:szCs w:val="24"/>
        </w:rPr>
        <w:t xml:space="preserve">о проверки соблюдения и исполнения нормативных правовых актов Российской Федерации, нормативных </w:t>
      </w:r>
      <w:r w:rsidR="00E92C99" w:rsidRPr="009B7D5C">
        <w:rPr>
          <w:rFonts w:ascii="Arial" w:hAnsi="Arial" w:cs="Arial"/>
          <w:w w:val="105"/>
          <w:sz w:val="24"/>
          <w:szCs w:val="24"/>
        </w:rPr>
        <w:lastRenderedPageBreak/>
        <w:t xml:space="preserve">правовых актов Новосибирской области. Нормативных правовых актов Болотнинского района Новосибирской области,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w:t>
      </w:r>
    </w:p>
    <w:p w:rsidR="00E92C99" w:rsidRPr="009B7D5C" w:rsidRDefault="00E92C99" w:rsidP="00B2561E">
      <w:pPr>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При личном приёме гражданин предъявляет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приёма, о чём делается запись в карточке личного приема.</w:t>
      </w:r>
      <w:r w:rsidR="0043206C" w:rsidRPr="009B7D5C">
        <w:rPr>
          <w:rFonts w:ascii="Arial" w:hAnsi="Arial" w:cs="Arial"/>
          <w:w w:val="105"/>
          <w:sz w:val="24"/>
          <w:szCs w:val="24"/>
        </w:rPr>
        <w:t xml:space="preserve"> В остальных случаях дается письменный ответ по существу поставленных в обращении вопросов.</w:t>
      </w:r>
    </w:p>
    <w:p w:rsidR="0043206C" w:rsidRPr="009B7D5C" w:rsidRDefault="0043206C" w:rsidP="00B2561E">
      <w:pPr>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Гражданин в своем письменном обращении в обязательном порядке указывает свои фамилию, имя, отчество, почтовый адрес, по которому должны быть направлены ответ, уведомление о переадресации обращения, излагает суть обращения, суть предложения, заявления или жалобы, ставит личную подпись и дату. В случае необходимости в подтверждении своих доводов, заявитель прилагает к письменной жалобе документы и материалы, либо их копии.</w:t>
      </w:r>
    </w:p>
    <w:p w:rsidR="00582360" w:rsidRPr="009B7D5C" w:rsidRDefault="0043206C" w:rsidP="00582360">
      <w:pPr>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 xml:space="preserve">В обращении в форме электронного документа в обязательном порядке указывает свои фамилию, имя, отчество, адрес электронной почты, по которому должны быть направлены ответ, уведомление о переадресации </w:t>
      </w:r>
      <w:r w:rsidR="00582360" w:rsidRPr="009B7D5C">
        <w:rPr>
          <w:rFonts w:ascii="Arial" w:hAnsi="Arial" w:cs="Arial"/>
          <w:w w:val="105"/>
          <w:sz w:val="24"/>
          <w:szCs w:val="24"/>
        </w:rPr>
        <w:t>обращения. Гражданин вправе приложить к такому обращению необходимые документы и материалы в электронной форме.</w:t>
      </w:r>
    </w:p>
    <w:p w:rsidR="0043206C" w:rsidRPr="009B7D5C" w:rsidRDefault="00582360" w:rsidP="00582360">
      <w:pPr>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 xml:space="preserve">В течении 30 дней со дня регистрации письменного обращения </w:t>
      </w:r>
      <w:r w:rsidR="0043206C" w:rsidRPr="009B7D5C">
        <w:rPr>
          <w:rFonts w:ascii="Arial" w:hAnsi="Arial" w:cs="Arial"/>
          <w:w w:val="105"/>
          <w:sz w:val="24"/>
          <w:szCs w:val="24"/>
        </w:rPr>
        <w:t xml:space="preserve"> </w:t>
      </w:r>
      <w:r w:rsidRPr="009B7D5C">
        <w:rPr>
          <w:rFonts w:ascii="Arial" w:hAnsi="Arial" w:cs="Arial"/>
          <w:w w:val="105"/>
          <w:sz w:val="24"/>
          <w:szCs w:val="24"/>
        </w:rPr>
        <w:t xml:space="preserve"> обратившимся направляется по почте информация по почте о результатах проведенной проверки.</w:t>
      </w:r>
    </w:p>
    <w:p w:rsidR="00582360" w:rsidRPr="009B7D5C" w:rsidRDefault="00582360" w:rsidP="00582360">
      <w:pPr>
        <w:autoSpaceDE w:val="0"/>
        <w:autoSpaceDN w:val="0"/>
        <w:adjustRightInd w:val="0"/>
        <w:snapToGrid/>
        <w:ind w:firstLine="709"/>
        <w:jc w:val="both"/>
        <w:rPr>
          <w:rFonts w:ascii="Arial" w:hAnsi="Arial" w:cs="Arial"/>
          <w:w w:val="105"/>
          <w:sz w:val="24"/>
          <w:szCs w:val="24"/>
        </w:rPr>
      </w:pPr>
      <w:r w:rsidRPr="009B7D5C">
        <w:rPr>
          <w:rFonts w:ascii="Arial" w:hAnsi="Arial" w:cs="Arial"/>
          <w:w w:val="105"/>
          <w:sz w:val="24"/>
          <w:szCs w:val="24"/>
        </w:rPr>
        <w:t>Ответ на обращение направляется в форме электронного документа по адресу электронной почты, указанному в обращении, поступившему в формате электронного документа</w:t>
      </w:r>
      <w:r w:rsidR="0052554A" w:rsidRPr="009B7D5C">
        <w:rPr>
          <w:rFonts w:ascii="Arial" w:hAnsi="Arial" w:cs="Arial"/>
          <w:w w:val="105"/>
          <w:sz w:val="24"/>
          <w:szCs w:val="24"/>
        </w:rPr>
        <w:t xml:space="preserve"> </w:t>
      </w:r>
      <w:r w:rsidRPr="009B7D5C">
        <w:rPr>
          <w:rFonts w:ascii="Arial" w:hAnsi="Arial" w:cs="Arial"/>
          <w:w w:val="105"/>
          <w:sz w:val="24"/>
          <w:szCs w:val="24"/>
        </w:rPr>
        <w:t>в течении 30 дней со дня регистрации обращения.</w:t>
      </w:r>
    </w:p>
    <w:p w:rsidR="00EC00F4" w:rsidRPr="009B7D5C" w:rsidRDefault="00EC00F4" w:rsidP="00C25565">
      <w:pPr>
        <w:autoSpaceDE w:val="0"/>
        <w:autoSpaceDN w:val="0"/>
        <w:adjustRightInd w:val="0"/>
        <w:snapToGrid/>
        <w:ind w:firstLine="709"/>
        <w:jc w:val="both"/>
        <w:rPr>
          <w:rFonts w:ascii="Arial" w:hAnsi="Arial" w:cs="Arial"/>
          <w:sz w:val="24"/>
          <w:szCs w:val="24"/>
        </w:rPr>
      </w:pPr>
    </w:p>
    <w:p w:rsidR="0052554A" w:rsidRPr="009B7D5C" w:rsidRDefault="005D359E" w:rsidP="005D359E">
      <w:pPr>
        <w:tabs>
          <w:tab w:val="left" w:pos="1418"/>
        </w:tabs>
        <w:autoSpaceDE w:val="0"/>
        <w:autoSpaceDN w:val="0"/>
        <w:adjustRightInd w:val="0"/>
        <w:ind w:firstLine="709"/>
        <w:jc w:val="center"/>
        <w:outlineLvl w:val="0"/>
        <w:rPr>
          <w:rFonts w:ascii="Arial" w:hAnsi="Arial" w:cs="Arial"/>
          <w:w w:val="105"/>
          <w:sz w:val="24"/>
          <w:szCs w:val="24"/>
        </w:rPr>
      </w:pPr>
      <w:r w:rsidRPr="009B7D5C">
        <w:rPr>
          <w:rFonts w:ascii="Arial" w:hAnsi="Arial" w:cs="Arial"/>
          <w:w w:val="105"/>
          <w:sz w:val="24"/>
          <w:szCs w:val="24"/>
          <w:lang w:val="en-US"/>
        </w:rPr>
        <w:t>V</w:t>
      </w:r>
      <w:r w:rsidR="003E26A3" w:rsidRPr="009B7D5C">
        <w:rPr>
          <w:rFonts w:ascii="Arial" w:hAnsi="Arial" w:cs="Arial"/>
          <w:w w:val="105"/>
          <w:sz w:val="24"/>
          <w:szCs w:val="24"/>
        </w:rPr>
        <w:t>.</w:t>
      </w:r>
      <w:r w:rsidRPr="009B7D5C">
        <w:rPr>
          <w:rFonts w:ascii="Arial" w:hAnsi="Arial" w:cs="Arial"/>
          <w:w w:val="105"/>
          <w:sz w:val="24"/>
          <w:szCs w:val="24"/>
        </w:rPr>
        <w:t xml:space="preserve"> </w:t>
      </w:r>
      <w:r w:rsidR="0052554A" w:rsidRPr="009B7D5C">
        <w:rPr>
          <w:rFonts w:ascii="Arial" w:hAnsi="Arial" w:cs="Arial"/>
          <w:w w:val="105"/>
          <w:sz w:val="24"/>
          <w:szCs w:val="24"/>
        </w:rPr>
        <w:t>ДОСУДЕБНЫЙ (ВНЕСУДЕБНЫЙ) ПОРЯДОК ОБЖАЛОВАНИЯ РЕШЕНИЙ И ДЕЙСТВИЙ (БЕЗДЕЙСТВИЯ) АДМ</w:t>
      </w:r>
      <w:r w:rsidR="009B7D5C">
        <w:rPr>
          <w:rFonts w:ascii="Arial" w:hAnsi="Arial" w:cs="Arial"/>
          <w:w w:val="105"/>
          <w:sz w:val="24"/>
          <w:szCs w:val="24"/>
        </w:rPr>
        <w:t>ИНИСТРАЦИИ БОЛОТНИНСКОГО РАЙОНА</w:t>
      </w:r>
      <w:r w:rsidR="0052554A" w:rsidRPr="009B7D5C">
        <w:rPr>
          <w:rFonts w:ascii="Arial" w:hAnsi="Arial" w:cs="Arial"/>
          <w:w w:val="105"/>
          <w:sz w:val="24"/>
          <w:szCs w:val="24"/>
        </w:rPr>
        <w:t>, ПРЕДОСТАВЛЯЮЩЕЙ МУНИЦИПАЛЬУЮ УСЛУГУ, МНОГОФУНКЦИОНАЛЬНОГО ЦЕНТРА, А ТАКЖЕ ИХ ДОЛЖНОСТНЫХ ЛИЦ, МУНИЦИПАЛЬНЫХ СЛУЖАЩИХ, РАБОТНИКОВ.</w:t>
      </w:r>
    </w:p>
    <w:p w:rsidR="005D359E" w:rsidRPr="009B7D5C" w:rsidRDefault="005D359E" w:rsidP="005D359E">
      <w:pPr>
        <w:autoSpaceDE w:val="0"/>
        <w:autoSpaceDN w:val="0"/>
        <w:adjustRightInd w:val="0"/>
        <w:ind w:firstLine="709"/>
        <w:jc w:val="both"/>
        <w:rPr>
          <w:rFonts w:ascii="Arial" w:hAnsi="Arial" w:cs="Arial"/>
          <w:sz w:val="24"/>
          <w:szCs w:val="24"/>
        </w:rPr>
      </w:pPr>
    </w:p>
    <w:p w:rsidR="003A216D" w:rsidRPr="009B7D5C" w:rsidRDefault="005D359E" w:rsidP="003A216D">
      <w:pPr>
        <w:autoSpaceDE w:val="0"/>
        <w:autoSpaceDN w:val="0"/>
        <w:adjustRightInd w:val="0"/>
        <w:ind w:firstLine="709"/>
        <w:jc w:val="both"/>
        <w:rPr>
          <w:rFonts w:ascii="Arial" w:hAnsi="Arial" w:cs="Arial"/>
          <w:sz w:val="24"/>
          <w:szCs w:val="24"/>
        </w:rPr>
      </w:pPr>
      <w:r w:rsidRPr="009B7D5C">
        <w:rPr>
          <w:rFonts w:ascii="Arial" w:hAnsi="Arial" w:cs="Arial"/>
          <w:sz w:val="24"/>
          <w:szCs w:val="24"/>
        </w:rPr>
        <w:t xml:space="preserve">5.1. </w:t>
      </w:r>
      <w:r w:rsidR="003A216D" w:rsidRPr="009B7D5C">
        <w:rPr>
          <w:rFonts w:ascii="Arial" w:hAnsi="Arial" w:cs="Arial"/>
          <w:sz w:val="24"/>
          <w:szCs w:val="24"/>
        </w:rPr>
        <w:t>Заявитель имеет право обжаловать решения и действия (бездействие) администрации</w:t>
      </w:r>
      <w:r w:rsidR="003A216D" w:rsidRPr="009B7D5C">
        <w:rPr>
          <w:rFonts w:ascii="Arial" w:hAnsi="Arial" w:cs="Arial"/>
          <w:bCs/>
          <w:sz w:val="24"/>
          <w:szCs w:val="24"/>
        </w:rPr>
        <w:t xml:space="preserve"> Болотнинского района Новосибирской области</w:t>
      </w:r>
      <w:r w:rsidR="003A216D" w:rsidRPr="009B7D5C">
        <w:rPr>
          <w:rFonts w:ascii="Arial" w:hAnsi="Arial" w:cs="Arial"/>
          <w:sz w:val="24"/>
          <w:szCs w:val="24"/>
        </w:rPr>
        <w:t>,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3A216D" w:rsidRPr="009B7D5C" w:rsidRDefault="003A216D" w:rsidP="003A216D">
      <w:pPr>
        <w:autoSpaceDE w:val="0"/>
        <w:autoSpaceDN w:val="0"/>
        <w:adjustRightInd w:val="0"/>
        <w:ind w:firstLine="709"/>
        <w:jc w:val="both"/>
        <w:rPr>
          <w:rFonts w:ascii="Arial" w:hAnsi="Arial" w:cs="Arial"/>
          <w:bCs/>
          <w:sz w:val="24"/>
          <w:szCs w:val="24"/>
        </w:rPr>
      </w:pPr>
      <w:r w:rsidRPr="009B7D5C">
        <w:rPr>
          <w:rFonts w:ascii="Arial" w:hAnsi="Arial" w:cs="Arial"/>
          <w:sz w:val="24"/>
          <w:szCs w:val="24"/>
        </w:rPr>
        <w:t xml:space="preserve">5.2. Жалоба на действия (бездействие) </w:t>
      </w:r>
      <w:r w:rsidRPr="009B7D5C">
        <w:rPr>
          <w:rFonts w:ascii="Arial" w:hAnsi="Arial" w:cs="Arial"/>
          <w:bCs/>
          <w:sz w:val="24"/>
          <w:szCs w:val="24"/>
        </w:rPr>
        <w:t>администрации Болотнинского района Новосибирской области, должностных лиц, муниципальных служащих подается</w:t>
      </w:r>
      <w:r w:rsidRPr="009B7D5C">
        <w:rPr>
          <w:rFonts w:ascii="Arial" w:hAnsi="Arial" w:cs="Arial"/>
          <w:sz w:val="24"/>
          <w:szCs w:val="24"/>
        </w:rPr>
        <w:t xml:space="preserve"> главе </w:t>
      </w:r>
      <w:r w:rsidRPr="009B7D5C">
        <w:rPr>
          <w:rFonts w:ascii="Arial" w:hAnsi="Arial" w:cs="Arial"/>
          <w:bCs/>
          <w:sz w:val="24"/>
          <w:szCs w:val="24"/>
        </w:rPr>
        <w:t>Болотнинского района Новосибирской области.</w:t>
      </w:r>
    </w:p>
    <w:p w:rsidR="003A216D" w:rsidRPr="009B7D5C" w:rsidRDefault="003A216D" w:rsidP="003A216D">
      <w:pPr>
        <w:autoSpaceDE w:val="0"/>
        <w:autoSpaceDN w:val="0"/>
        <w:adjustRightInd w:val="0"/>
        <w:ind w:firstLine="709"/>
        <w:jc w:val="both"/>
        <w:rPr>
          <w:rFonts w:ascii="Arial" w:hAnsi="Arial" w:cs="Arial"/>
          <w:bCs/>
          <w:sz w:val="24"/>
          <w:szCs w:val="24"/>
        </w:rPr>
      </w:pPr>
      <w:r w:rsidRPr="009B7D5C">
        <w:rPr>
          <w:rFonts w:ascii="Arial" w:hAnsi="Arial" w:cs="Arial"/>
          <w:bCs/>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A216D" w:rsidRPr="009B7D5C" w:rsidRDefault="003A216D" w:rsidP="008D34E3">
      <w:pPr>
        <w:autoSpaceDE w:val="0"/>
        <w:autoSpaceDN w:val="0"/>
        <w:adjustRightInd w:val="0"/>
        <w:ind w:firstLine="709"/>
        <w:jc w:val="both"/>
        <w:rPr>
          <w:rFonts w:ascii="Arial" w:hAnsi="Arial" w:cs="Arial"/>
          <w:sz w:val="24"/>
          <w:szCs w:val="24"/>
        </w:rPr>
      </w:pPr>
      <w:r w:rsidRPr="009B7D5C">
        <w:rPr>
          <w:rFonts w:ascii="Arial" w:hAnsi="Arial" w:cs="Arial"/>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A216D" w:rsidRPr="009B7D5C" w:rsidRDefault="003A216D" w:rsidP="008D34E3">
      <w:pPr>
        <w:autoSpaceDE w:val="0"/>
        <w:autoSpaceDN w:val="0"/>
        <w:adjustRightInd w:val="0"/>
        <w:ind w:firstLine="709"/>
        <w:jc w:val="both"/>
        <w:rPr>
          <w:rFonts w:ascii="Arial" w:hAnsi="Arial" w:cs="Arial"/>
          <w:sz w:val="24"/>
          <w:szCs w:val="24"/>
        </w:rPr>
      </w:pPr>
      <w:r w:rsidRPr="009B7D5C">
        <w:rPr>
          <w:rFonts w:ascii="Arial" w:hAnsi="Arial" w:cs="Arial"/>
          <w:sz w:val="24"/>
          <w:szCs w:val="24"/>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w:t>
      </w:r>
      <w:r w:rsidRPr="009B7D5C">
        <w:rPr>
          <w:rFonts w:ascii="Arial" w:hAnsi="Arial" w:cs="Arial"/>
          <w:sz w:val="24"/>
          <w:szCs w:val="24"/>
        </w:rPr>
        <w:lastRenderedPageBreak/>
        <w:t xml:space="preserve">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Pr="009B7D5C">
        <w:rPr>
          <w:rFonts w:ascii="Arial" w:hAnsi="Arial" w:cs="Arial"/>
          <w:bCs/>
          <w:sz w:val="24"/>
          <w:szCs w:val="24"/>
        </w:rPr>
        <w:t>Болотнинского района</w:t>
      </w:r>
      <w:r w:rsidRPr="009B7D5C">
        <w:rPr>
          <w:rFonts w:ascii="Arial" w:hAnsi="Arial" w:cs="Arial"/>
          <w:sz w:val="24"/>
          <w:szCs w:val="24"/>
        </w:rPr>
        <w:t xml:space="preserve">,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Pr="009B7D5C">
        <w:rPr>
          <w:rFonts w:ascii="Arial" w:hAnsi="Arial" w:cs="Arial"/>
          <w:bCs/>
          <w:sz w:val="24"/>
          <w:szCs w:val="24"/>
        </w:rPr>
        <w:t>Болотнинского района Новосибирской области.</w:t>
      </w:r>
    </w:p>
    <w:p w:rsidR="003A216D" w:rsidRPr="009B7D5C" w:rsidRDefault="003A216D" w:rsidP="003A216D">
      <w:pPr>
        <w:autoSpaceDE w:val="0"/>
        <w:autoSpaceDN w:val="0"/>
        <w:adjustRightInd w:val="0"/>
        <w:ind w:firstLine="709"/>
        <w:jc w:val="both"/>
        <w:rPr>
          <w:rFonts w:ascii="Arial" w:hAnsi="Arial" w:cs="Arial"/>
          <w:sz w:val="24"/>
          <w:szCs w:val="24"/>
        </w:rPr>
      </w:pPr>
      <w:r w:rsidRPr="009B7D5C">
        <w:rPr>
          <w:rFonts w:ascii="Arial" w:hAnsi="Arial" w:cs="Arial"/>
          <w:sz w:val="24"/>
          <w:szCs w:val="24"/>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Pr="009B7D5C">
        <w:rPr>
          <w:rFonts w:ascii="Arial" w:hAnsi="Arial" w:cs="Arial"/>
          <w:bCs/>
          <w:sz w:val="24"/>
          <w:szCs w:val="24"/>
        </w:rPr>
        <w:t>Болотнинского района Новосибирской области,</w:t>
      </w:r>
      <w:r w:rsidRPr="009B7D5C">
        <w:rPr>
          <w:rFonts w:ascii="Arial" w:hAnsi="Arial" w:cs="Arial"/>
          <w:sz w:val="24"/>
          <w:szCs w:val="24"/>
        </w:rPr>
        <w:t xml:space="preserve"> предоставляющей муниципальную услугу, должностных лиц, муниципальных служащих:</w:t>
      </w:r>
    </w:p>
    <w:p w:rsidR="003A216D" w:rsidRPr="009B7D5C" w:rsidRDefault="003A216D" w:rsidP="003A216D">
      <w:pPr>
        <w:autoSpaceDE w:val="0"/>
        <w:autoSpaceDN w:val="0"/>
        <w:adjustRightInd w:val="0"/>
        <w:ind w:firstLine="709"/>
        <w:jc w:val="both"/>
        <w:rPr>
          <w:rFonts w:ascii="Arial" w:hAnsi="Arial" w:cs="Arial"/>
          <w:sz w:val="24"/>
          <w:szCs w:val="24"/>
        </w:rPr>
      </w:pPr>
      <w:r w:rsidRPr="009B7D5C">
        <w:rPr>
          <w:rFonts w:ascii="Arial" w:hAnsi="Arial" w:cs="Arial"/>
          <w:sz w:val="24"/>
          <w:szCs w:val="24"/>
        </w:rPr>
        <w:t>Федеральн</w:t>
      </w:r>
      <w:r w:rsidR="009B7D5C">
        <w:rPr>
          <w:rFonts w:ascii="Arial" w:hAnsi="Arial" w:cs="Arial"/>
          <w:sz w:val="24"/>
          <w:szCs w:val="24"/>
        </w:rPr>
        <w:t xml:space="preserve">ый закон от 27.07.2010 № 210-ФЗ </w:t>
      </w:r>
      <w:r w:rsidRPr="009B7D5C">
        <w:rPr>
          <w:rFonts w:ascii="Arial" w:hAnsi="Arial" w:cs="Arial"/>
          <w:sz w:val="24"/>
          <w:szCs w:val="24"/>
        </w:rPr>
        <w:t>«Об организации предоставления государственных и муниципальных услуг»;</w:t>
      </w:r>
    </w:p>
    <w:p w:rsidR="007D591F" w:rsidRPr="009B7D5C" w:rsidRDefault="007D591F" w:rsidP="007D591F">
      <w:pPr>
        <w:autoSpaceDE w:val="0"/>
        <w:autoSpaceDN w:val="0"/>
        <w:adjustRightInd w:val="0"/>
        <w:ind w:firstLine="709"/>
        <w:jc w:val="both"/>
        <w:rPr>
          <w:rFonts w:ascii="Arial" w:hAnsi="Arial" w:cs="Arial"/>
          <w:sz w:val="24"/>
          <w:szCs w:val="24"/>
        </w:rPr>
      </w:pPr>
      <w:r w:rsidRPr="009B7D5C">
        <w:rPr>
          <w:rFonts w:ascii="Arial" w:hAnsi="Arial" w:cs="Arial"/>
          <w:sz w:val="24"/>
          <w:szCs w:val="24"/>
        </w:rPr>
        <w:t>Постановление администрации Болотнинского района Новосибирской области от 23.01.2017г №16 «Об утверждении порядка разработки и утверждения административных регламентов предоставления муниципальных услуг администрацией Болотнинского района Новосибирской области»</w:t>
      </w:r>
    </w:p>
    <w:p w:rsidR="003A216D" w:rsidRPr="009B7D5C" w:rsidRDefault="003A216D" w:rsidP="008D34E3">
      <w:pPr>
        <w:ind w:firstLine="709"/>
        <w:rPr>
          <w:rFonts w:ascii="Arial" w:hAnsi="Arial" w:cs="Arial"/>
          <w:sz w:val="24"/>
          <w:szCs w:val="24"/>
        </w:rPr>
      </w:pPr>
      <w:r w:rsidRPr="009B7D5C">
        <w:rPr>
          <w:rFonts w:ascii="Arial" w:hAnsi="Arial" w:cs="Arial"/>
          <w:sz w:val="24"/>
          <w:szCs w:val="24"/>
        </w:rPr>
        <w:t>5.5. Информация, содержащаяся в настоящем разделе, подлежит размещению на Едином портале государственных и муниципальных услуг.</w:t>
      </w:r>
    </w:p>
    <w:p w:rsidR="008D34E3" w:rsidRPr="009B7D5C" w:rsidRDefault="008D34E3" w:rsidP="008D34E3">
      <w:pPr>
        <w:ind w:firstLine="709"/>
        <w:rPr>
          <w:rFonts w:ascii="Arial" w:eastAsiaTheme="minorEastAsia" w:hAnsi="Arial" w:cs="Arial"/>
          <w:sz w:val="24"/>
          <w:szCs w:val="24"/>
        </w:rPr>
      </w:pPr>
    </w:p>
    <w:p w:rsidR="003A216D" w:rsidRPr="009B7D5C" w:rsidRDefault="003A216D" w:rsidP="00FD4E01">
      <w:pPr>
        <w:snapToGrid/>
        <w:jc w:val="center"/>
        <w:rPr>
          <w:rFonts w:ascii="Arial" w:eastAsia="Calibri" w:hAnsi="Arial" w:cs="Arial"/>
          <w:sz w:val="24"/>
          <w:szCs w:val="24"/>
          <w:lang w:eastAsia="en-US"/>
        </w:rPr>
      </w:pPr>
    </w:p>
    <w:p w:rsidR="007D591F" w:rsidRPr="009B7D5C" w:rsidRDefault="007D591F" w:rsidP="003A216D">
      <w:pPr>
        <w:snapToGrid/>
        <w:jc w:val="right"/>
        <w:rPr>
          <w:rFonts w:ascii="Arial" w:hAnsi="Arial" w:cs="Arial"/>
          <w:w w:val="105"/>
          <w:sz w:val="24"/>
          <w:szCs w:val="24"/>
        </w:rPr>
      </w:pPr>
    </w:p>
    <w:p w:rsidR="007D591F" w:rsidRPr="009B7D5C" w:rsidRDefault="007D591F" w:rsidP="003A216D">
      <w:pPr>
        <w:snapToGrid/>
        <w:jc w:val="right"/>
        <w:rPr>
          <w:rFonts w:ascii="Arial" w:hAnsi="Arial" w:cs="Arial"/>
          <w:w w:val="105"/>
          <w:sz w:val="24"/>
          <w:szCs w:val="24"/>
        </w:rPr>
      </w:pPr>
    </w:p>
    <w:p w:rsidR="007D591F" w:rsidRPr="009B7D5C" w:rsidRDefault="007D591F" w:rsidP="003A216D">
      <w:pPr>
        <w:snapToGrid/>
        <w:jc w:val="right"/>
        <w:rPr>
          <w:rFonts w:ascii="Arial" w:hAnsi="Arial" w:cs="Arial"/>
          <w:w w:val="105"/>
          <w:sz w:val="24"/>
          <w:szCs w:val="24"/>
        </w:rPr>
      </w:pPr>
    </w:p>
    <w:p w:rsidR="007D591F" w:rsidRPr="009B7D5C" w:rsidRDefault="007D591F" w:rsidP="003A216D">
      <w:pPr>
        <w:snapToGrid/>
        <w:jc w:val="right"/>
        <w:rPr>
          <w:rFonts w:ascii="Arial" w:hAnsi="Arial" w:cs="Arial"/>
          <w:w w:val="105"/>
          <w:sz w:val="24"/>
          <w:szCs w:val="24"/>
        </w:rPr>
      </w:pPr>
    </w:p>
    <w:p w:rsidR="007D591F" w:rsidRPr="009B7D5C" w:rsidRDefault="007D591F" w:rsidP="003A216D">
      <w:pPr>
        <w:snapToGrid/>
        <w:jc w:val="right"/>
        <w:rPr>
          <w:rFonts w:ascii="Arial" w:hAnsi="Arial" w:cs="Arial"/>
          <w:w w:val="105"/>
          <w:sz w:val="24"/>
          <w:szCs w:val="24"/>
        </w:rPr>
      </w:pPr>
    </w:p>
    <w:p w:rsidR="007D591F" w:rsidRPr="009B7D5C" w:rsidRDefault="007D591F" w:rsidP="003A216D">
      <w:pPr>
        <w:snapToGrid/>
        <w:jc w:val="right"/>
        <w:rPr>
          <w:rFonts w:ascii="Arial" w:hAnsi="Arial" w:cs="Arial"/>
          <w:w w:val="105"/>
          <w:sz w:val="24"/>
          <w:szCs w:val="24"/>
        </w:rPr>
      </w:pPr>
    </w:p>
    <w:p w:rsidR="007D591F" w:rsidRPr="009B7D5C" w:rsidRDefault="007D591F" w:rsidP="003A216D">
      <w:pPr>
        <w:snapToGrid/>
        <w:jc w:val="right"/>
        <w:rPr>
          <w:rFonts w:ascii="Arial" w:hAnsi="Arial" w:cs="Arial"/>
          <w:w w:val="105"/>
          <w:sz w:val="24"/>
          <w:szCs w:val="24"/>
        </w:rPr>
      </w:pPr>
    </w:p>
    <w:p w:rsidR="007D591F" w:rsidRPr="009B7D5C" w:rsidRDefault="007D591F" w:rsidP="003A216D">
      <w:pPr>
        <w:snapToGrid/>
        <w:jc w:val="right"/>
        <w:rPr>
          <w:rFonts w:ascii="Arial" w:hAnsi="Arial" w:cs="Arial"/>
          <w:w w:val="105"/>
          <w:sz w:val="24"/>
          <w:szCs w:val="24"/>
        </w:rPr>
      </w:pPr>
    </w:p>
    <w:p w:rsidR="007D591F" w:rsidRPr="009B7D5C" w:rsidRDefault="007D591F" w:rsidP="003A216D">
      <w:pPr>
        <w:snapToGrid/>
        <w:jc w:val="right"/>
        <w:rPr>
          <w:rFonts w:ascii="Arial" w:hAnsi="Arial" w:cs="Arial"/>
          <w:w w:val="105"/>
          <w:sz w:val="24"/>
          <w:szCs w:val="24"/>
        </w:rPr>
      </w:pPr>
    </w:p>
    <w:p w:rsidR="007D591F" w:rsidRPr="009B7D5C" w:rsidRDefault="007D591F" w:rsidP="003A216D">
      <w:pPr>
        <w:snapToGrid/>
        <w:jc w:val="right"/>
        <w:rPr>
          <w:rFonts w:ascii="Arial" w:hAnsi="Arial" w:cs="Arial"/>
          <w:w w:val="105"/>
          <w:sz w:val="24"/>
          <w:szCs w:val="24"/>
        </w:rPr>
      </w:pPr>
    </w:p>
    <w:p w:rsidR="007D591F" w:rsidRPr="009B7D5C" w:rsidRDefault="007D591F" w:rsidP="003A216D">
      <w:pPr>
        <w:snapToGrid/>
        <w:jc w:val="right"/>
        <w:rPr>
          <w:rFonts w:ascii="Arial" w:hAnsi="Arial" w:cs="Arial"/>
          <w:w w:val="105"/>
          <w:sz w:val="24"/>
          <w:szCs w:val="24"/>
        </w:rPr>
      </w:pPr>
    </w:p>
    <w:p w:rsidR="007D591F" w:rsidRPr="009B7D5C" w:rsidRDefault="007D591F" w:rsidP="003A216D">
      <w:pPr>
        <w:snapToGrid/>
        <w:jc w:val="right"/>
        <w:rPr>
          <w:rFonts w:ascii="Arial" w:hAnsi="Arial" w:cs="Arial"/>
          <w:w w:val="105"/>
          <w:sz w:val="24"/>
          <w:szCs w:val="24"/>
        </w:rPr>
      </w:pPr>
    </w:p>
    <w:p w:rsidR="007D591F" w:rsidRPr="009B7D5C" w:rsidRDefault="007D591F" w:rsidP="003A216D">
      <w:pPr>
        <w:snapToGrid/>
        <w:jc w:val="right"/>
        <w:rPr>
          <w:rFonts w:ascii="Arial" w:hAnsi="Arial" w:cs="Arial"/>
          <w:w w:val="105"/>
          <w:sz w:val="24"/>
          <w:szCs w:val="24"/>
        </w:rPr>
      </w:pPr>
    </w:p>
    <w:p w:rsidR="007D591F" w:rsidRPr="009B7D5C" w:rsidRDefault="007D591F" w:rsidP="003A216D">
      <w:pPr>
        <w:snapToGrid/>
        <w:jc w:val="right"/>
        <w:rPr>
          <w:rFonts w:ascii="Arial" w:hAnsi="Arial" w:cs="Arial"/>
          <w:w w:val="105"/>
          <w:sz w:val="24"/>
          <w:szCs w:val="24"/>
        </w:rPr>
      </w:pPr>
    </w:p>
    <w:p w:rsidR="007D591F" w:rsidRPr="009B7D5C" w:rsidRDefault="007D591F" w:rsidP="003A216D">
      <w:pPr>
        <w:snapToGrid/>
        <w:jc w:val="right"/>
        <w:rPr>
          <w:rFonts w:ascii="Arial" w:hAnsi="Arial" w:cs="Arial"/>
          <w:w w:val="105"/>
          <w:sz w:val="24"/>
          <w:szCs w:val="24"/>
        </w:rPr>
      </w:pPr>
    </w:p>
    <w:p w:rsidR="007D591F" w:rsidRPr="009B7D5C" w:rsidRDefault="007D591F" w:rsidP="003A216D">
      <w:pPr>
        <w:snapToGrid/>
        <w:jc w:val="right"/>
        <w:rPr>
          <w:rFonts w:ascii="Arial" w:hAnsi="Arial" w:cs="Arial"/>
          <w:w w:val="105"/>
          <w:sz w:val="24"/>
          <w:szCs w:val="24"/>
        </w:rPr>
      </w:pPr>
    </w:p>
    <w:p w:rsidR="007D591F" w:rsidRPr="009B7D5C" w:rsidRDefault="007D591F" w:rsidP="003A216D">
      <w:pPr>
        <w:snapToGrid/>
        <w:jc w:val="right"/>
        <w:rPr>
          <w:rFonts w:ascii="Arial" w:hAnsi="Arial" w:cs="Arial"/>
          <w:w w:val="105"/>
          <w:sz w:val="24"/>
          <w:szCs w:val="24"/>
        </w:rPr>
      </w:pPr>
    </w:p>
    <w:p w:rsidR="007D591F" w:rsidRPr="009B7D5C" w:rsidRDefault="007D591F" w:rsidP="003A216D">
      <w:pPr>
        <w:snapToGrid/>
        <w:jc w:val="right"/>
        <w:rPr>
          <w:rFonts w:ascii="Arial" w:hAnsi="Arial" w:cs="Arial"/>
          <w:w w:val="105"/>
          <w:sz w:val="24"/>
          <w:szCs w:val="24"/>
        </w:rPr>
      </w:pPr>
    </w:p>
    <w:p w:rsidR="007D591F" w:rsidRPr="009B7D5C" w:rsidRDefault="007D591F" w:rsidP="003A216D">
      <w:pPr>
        <w:snapToGrid/>
        <w:jc w:val="right"/>
        <w:rPr>
          <w:rFonts w:ascii="Arial" w:hAnsi="Arial" w:cs="Arial"/>
          <w:w w:val="105"/>
          <w:sz w:val="24"/>
          <w:szCs w:val="24"/>
        </w:rPr>
      </w:pPr>
    </w:p>
    <w:p w:rsidR="007D591F" w:rsidRPr="009B7D5C" w:rsidRDefault="007D591F" w:rsidP="003A216D">
      <w:pPr>
        <w:snapToGrid/>
        <w:jc w:val="right"/>
        <w:rPr>
          <w:rFonts w:ascii="Arial" w:hAnsi="Arial" w:cs="Arial"/>
          <w:w w:val="105"/>
          <w:sz w:val="24"/>
          <w:szCs w:val="24"/>
        </w:rPr>
      </w:pPr>
    </w:p>
    <w:p w:rsidR="007D591F" w:rsidRPr="009B7D5C" w:rsidRDefault="007D591F" w:rsidP="003A216D">
      <w:pPr>
        <w:snapToGrid/>
        <w:jc w:val="right"/>
        <w:rPr>
          <w:rFonts w:ascii="Arial" w:hAnsi="Arial" w:cs="Arial"/>
          <w:w w:val="105"/>
          <w:sz w:val="24"/>
          <w:szCs w:val="24"/>
        </w:rPr>
      </w:pPr>
    </w:p>
    <w:p w:rsidR="007D591F" w:rsidRPr="009B7D5C" w:rsidRDefault="007D591F" w:rsidP="003A216D">
      <w:pPr>
        <w:snapToGrid/>
        <w:jc w:val="right"/>
        <w:rPr>
          <w:rFonts w:ascii="Arial" w:hAnsi="Arial" w:cs="Arial"/>
          <w:w w:val="105"/>
          <w:sz w:val="24"/>
          <w:szCs w:val="24"/>
        </w:rPr>
      </w:pPr>
    </w:p>
    <w:p w:rsidR="007D591F" w:rsidRPr="009B7D5C" w:rsidRDefault="007D591F" w:rsidP="003A216D">
      <w:pPr>
        <w:snapToGrid/>
        <w:jc w:val="right"/>
        <w:rPr>
          <w:rFonts w:ascii="Arial" w:hAnsi="Arial" w:cs="Arial"/>
          <w:w w:val="105"/>
          <w:sz w:val="24"/>
          <w:szCs w:val="24"/>
        </w:rPr>
      </w:pPr>
    </w:p>
    <w:p w:rsidR="007D591F" w:rsidRPr="009B7D5C" w:rsidRDefault="007D591F" w:rsidP="003A216D">
      <w:pPr>
        <w:snapToGrid/>
        <w:jc w:val="right"/>
        <w:rPr>
          <w:rFonts w:ascii="Arial" w:hAnsi="Arial" w:cs="Arial"/>
          <w:w w:val="105"/>
          <w:sz w:val="24"/>
          <w:szCs w:val="24"/>
        </w:rPr>
      </w:pPr>
    </w:p>
    <w:p w:rsidR="007D591F" w:rsidRPr="009B7D5C" w:rsidRDefault="007D591F" w:rsidP="003A216D">
      <w:pPr>
        <w:snapToGrid/>
        <w:jc w:val="right"/>
        <w:rPr>
          <w:rFonts w:ascii="Arial" w:hAnsi="Arial" w:cs="Arial"/>
          <w:w w:val="105"/>
          <w:sz w:val="24"/>
          <w:szCs w:val="24"/>
        </w:rPr>
      </w:pPr>
    </w:p>
    <w:p w:rsidR="007D591F" w:rsidRPr="009B7D5C" w:rsidRDefault="007D591F" w:rsidP="003A216D">
      <w:pPr>
        <w:snapToGrid/>
        <w:jc w:val="right"/>
        <w:rPr>
          <w:rFonts w:ascii="Arial" w:hAnsi="Arial" w:cs="Arial"/>
          <w:w w:val="105"/>
          <w:sz w:val="24"/>
          <w:szCs w:val="24"/>
        </w:rPr>
      </w:pPr>
    </w:p>
    <w:p w:rsidR="007D591F" w:rsidRPr="009B7D5C" w:rsidRDefault="007D591F" w:rsidP="003A216D">
      <w:pPr>
        <w:snapToGrid/>
        <w:jc w:val="right"/>
        <w:rPr>
          <w:rFonts w:ascii="Arial" w:hAnsi="Arial" w:cs="Arial"/>
          <w:w w:val="105"/>
          <w:sz w:val="24"/>
          <w:szCs w:val="24"/>
        </w:rPr>
      </w:pPr>
    </w:p>
    <w:p w:rsidR="007D591F" w:rsidRPr="009B7D5C" w:rsidRDefault="007D591F" w:rsidP="003A216D">
      <w:pPr>
        <w:snapToGrid/>
        <w:jc w:val="right"/>
        <w:rPr>
          <w:rFonts w:ascii="Arial" w:hAnsi="Arial" w:cs="Arial"/>
          <w:w w:val="105"/>
          <w:sz w:val="24"/>
          <w:szCs w:val="24"/>
        </w:rPr>
      </w:pPr>
    </w:p>
    <w:p w:rsidR="007D591F" w:rsidRPr="009B7D5C" w:rsidRDefault="007D591F" w:rsidP="003A216D">
      <w:pPr>
        <w:snapToGrid/>
        <w:jc w:val="right"/>
        <w:rPr>
          <w:rFonts w:ascii="Arial" w:hAnsi="Arial" w:cs="Arial"/>
          <w:w w:val="105"/>
          <w:sz w:val="24"/>
          <w:szCs w:val="24"/>
        </w:rPr>
      </w:pPr>
    </w:p>
    <w:p w:rsidR="007D591F" w:rsidRPr="009B7D5C" w:rsidRDefault="007D591F" w:rsidP="003A216D">
      <w:pPr>
        <w:snapToGrid/>
        <w:jc w:val="right"/>
        <w:rPr>
          <w:rFonts w:ascii="Arial" w:hAnsi="Arial" w:cs="Arial"/>
          <w:w w:val="105"/>
          <w:sz w:val="24"/>
          <w:szCs w:val="24"/>
        </w:rPr>
      </w:pPr>
    </w:p>
    <w:p w:rsidR="009B7D5C" w:rsidRDefault="009B7D5C" w:rsidP="003A216D">
      <w:pPr>
        <w:snapToGrid/>
        <w:jc w:val="right"/>
        <w:rPr>
          <w:rFonts w:ascii="Arial" w:hAnsi="Arial" w:cs="Arial"/>
          <w:w w:val="105"/>
          <w:sz w:val="24"/>
          <w:szCs w:val="24"/>
        </w:rPr>
      </w:pPr>
    </w:p>
    <w:p w:rsidR="001E0BD0" w:rsidRDefault="001E0BD0" w:rsidP="003A216D">
      <w:pPr>
        <w:snapToGrid/>
        <w:jc w:val="right"/>
        <w:rPr>
          <w:rFonts w:ascii="Arial" w:hAnsi="Arial" w:cs="Arial"/>
          <w:w w:val="105"/>
          <w:sz w:val="24"/>
          <w:szCs w:val="24"/>
        </w:rPr>
      </w:pPr>
    </w:p>
    <w:p w:rsidR="001E0BD0" w:rsidRDefault="001E0BD0" w:rsidP="003A216D">
      <w:pPr>
        <w:snapToGrid/>
        <w:jc w:val="right"/>
        <w:rPr>
          <w:rFonts w:ascii="Arial" w:hAnsi="Arial" w:cs="Arial"/>
          <w:w w:val="105"/>
          <w:sz w:val="24"/>
          <w:szCs w:val="24"/>
        </w:rPr>
      </w:pPr>
    </w:p>
    <w:p w:rsidR="003A216D" w:rsidRPr="009B7D5C" w:rsidRDefault="003A216D" w:rsidP="003A216D">
      <w:pPr>
        <w:snapToGrid/>
        <w:jc w:val="right"/>
        <w:rPr>
          <w:rFonts w:ascii="Arial" w:hAnsi="Arial" w:cs="Arial"/>
          <w:w w:val="105"/>
          <w:sz w:val="24"/>
          <w:szCs w:val="24"/>
        </w:rPr>
      </w:pPr>
      <w:r w:rsidRPr="009B7D5C">
        <w:rPr>
          <w:rFonts w:ascii="Arial" w:hAnsi="Arial" w:cs="Arial"/>
          <w:w w:val="105"/>
          <w:sz w:val="24"/>
          <w:szCs w:val="24"/>
        </w:rPr>
        <w:lastRenderedPageBreak/>
        <w:t>Приложение № 1</w:t>
      </w:r>
    </w:p>
    <w:p w:rsidR="003A216D" w:rsidRPr="009B7D5C" w:rsidRDefault="003A216D" w:rsidP="003A216D">
      <w:pPr>
        <w:snapToGrid/>
        <w:jc w:val="right"/>
        <w:rPr>
          <w:rFonts w:ascii="Arial" w:hAnsi="Arial" w:cs="Arial"/>
          <w:w w:val="105"/>
          <w:sz w:val="24"/>
          <w:szCs w:val="24"/>
        </w:rPr>
      </w:pPr>
      <w:r w:rsidRPr="009B7D5C">
        <w:rPr>
          <w:rFonts w:ascii="Arial" w:hAnsi="Arial" w:cs="Arial"/>
          <w:w w:val="105"/>
          <w:sz w:val="24"/>
          <w:szCs w:val="24"/>
        </w:rPr>
        <w:t xml:space="preserve">к административному регламенту </w:t>
      </w:r>
    </w:p>
    <w:p w:rsidR="003A216D" w:rsidRPr="009B7D5C" w:rsidRDefault="003A216D" w:rsidP="003A216D">
      <w:pPr>
        <w:snapToGrid/>
        <w:jc w:val="right"/>
        <w:rPr>
          <w:rFonts w:ascii="Arial" w:hAnsi="Arial" w:cs="Arial"/>
          <w:w w:val="105"/>
          <w:sz w:val="24"/>
          <w:szCs w:val="24"/>
        </w:rPr>
      </w:pPr>
      <w:r w:rsidRPr="009B7D5C">
        <w:rPr>
          <w:rFonts w:ascii="Arial" w:hAnsi="Arial" w:cs="Arial"/>
          <w:w w:val="105"/>
          <w:sz w:val="24"/>
          <w:szCs w:val="24"/>
        </w:rPr>
        <w:t>предоставления муниципальной услуги</w:t>
      </w:r>
    </w:p>
    <w:p w:rsidR="003A216D" w:rsidRPr="009B7D5C" w:rsidRDefault="003A216D" w:rsidP="003A216D">
      <w:pPr>
        <w:widowControl w:val="0"/>
        <w:autoSpaceDE w:val="0"/>
        <w:autoSpaceDN w:val="0"/>
        <w:snapToGrid/>
        <w:jc w:val="right"/>
        <w:rPr>
          <w:rFonts w:ascii="Arial" w:hAnsi="Arial" w:cs="Arial"/>
          <w:w w:val="105"/>
          <w:sz w:val="24"/>
          <w:szCs w:val="24"/>
        </w:rPr>
      </w:pPr>
      <w:r w:rsidRPr="009B7D5C">
        <w:rPr>
          <w:rFonts w:ascii="Arial" w:hAnsi="Arial" w:cs="Arial"/>
          <w:sz w:val="24"/>
          <w:szCs w:val="24"/>
        </w:rPr>
        <w:t>«Организация отдыха детей в каникулярное время»</w:t>
      </w:r>
    </w:p>
    <w:p w:rsidR="003A216D" w:rsidRPr="009B7D5C" w:rsidRDefault="003A216D" w:rsidP="00FD4E01">
      <w:pPr>
        <w:snapToGrid/>
        <w:jc w:val="center"/>
        <w:rPr>
          <w:rFonts w:ascii="Arial" w:eastAsia="Calibri" w:hAnsi="Arial" w:cs="Arial"/>
          <w:sz w:val="24"/>
          <w:szCs w:val="24"/>
          <w:lang w:eastAsia="en-US"/>
        </w:rPr>
      </w:pPr>
    </w:p>
    <w:p w:rsidR="003A216D" w:rsidRPr="009B7D5C" w:rsidRDefault="003A216D" w:rsidP="00FD4E01">
      <w:pPr>
        <w:snapToGrid/>
        <w:jc w:val="center"/>
        <w:rPr>
          <w:rFonts w:ascii="Arial" w:eastAsia="Calibri" w:hAnsi="Arial" w:cs="Arial"/>
          <w:sz w:val="24"/>
          <w:szCs w:val="24"/>
          <w:lang w:eastAsia="en-US"/>
        </w:rPr>
      </w:pPr>
    </w:p>
    <w:p w:rsidR="00FD4E01" w:rsidRPr="009B7D5C" w:rsidRDefault="00FD4E01" w:rsidP="00FD4E01">
      <w:pPr>
        <w:snapToGrid/>
        <w:jc w:val="center"/>
        <w:rPr>
          <w:rFonts w:ascii="Arial" w:eastAsia="Calibri" w:hAnsi="Arial" w:cs="Arial"/>
          <w:sz w:val="24"/>
          <w:szCs w:val="24"/>
          <w:lang w:eastAsia="en-US"/>
        </w:rPr>
      </w:pPr>
      <w:r w:rsidRPr="009B7D5C">
        <w:rPr>
          <w:rFonts w:ascii="Arial" w:eastAsia="Calibri" w:hAnsi="Arial" w:cs="Arial"/>
          <w:sz w:val="24"/>
          <w:szCs w:val="24"/>
          <w:lang w:eastAsia="en-US"/>
        </w:rPr>
        <w:t>ЗАЯВЛЕНИЕ</w:t>
      </w:r>
    </w:p>
    <w:p w:rsidR="00FD4E01" w:rsidRPr="009B7D5C" w:rsidRDefault="00FD4E01" w:rsidP="00FD4E01">
      <w:pPr>
        <w:snapToGrid/>
        <w:jc w:val="center"/>
        <w:rPr>
          <w:rFonts w:ascii="Arial" w:hAnsi="Arial" w:cs="Arial"/>
          <w:w w:val="105"/>
          <w:sz w:val="24"/>
          <w:szCs w:val="24"/>
        </w:rPr>
      </w:pPr>
      <w:r w:rsidRPr="009B7D5C">
        <w:rPr>
          <w:rFonts w:ascii="Arial" w:hAnsi="Arial" w:cs="Arial"/>
          <w:w w:val="105"/>
          <w:sz w:val="24"/>
          <w:szCs w:val="24"/>
        </w:rPr>
        <w:t>о предоставлении путевки в детское оздоровительное учреждение</w:t>
      </w:r>
    </w:p>
    <w:p w:rsidR="00FD4E01" w:rsidRPr="009B7D5C" w:rsidRDefault="00FD4E01" w:rsidP="00FD4E01">
      <w:pPr>
        <w:snapToGrid/>
        <w:jc w:val="center"/>
        <w:rPr>
          <w:rFonts w:ascii="Arial" w:hAnsi="Arial" w:cs="Arial"/>
          <w:w w:val="105"/>
          <w:sz w:val="24"/>
          <w:szCs w:val="24"/>
        </w:rPr>
      </w:pPr>
    </w:p>
    <w:p w:rsidR="00FD4E01" w:rsidRPr="009B7D5C" w:rsidRDefault="00FD4E01" w:rsidP="00FD4E01">
      <w:pPr>
        <w:snapToGrid/>
        <w:ind w:firstLine="708"/>
        <w:jc w:val="both"/>
        <w:rPr>
          <w:rFonts w:ascii="Arial" w:hAnsi="Arial" w:cs="Arial"/>
          <w:w w:val="105"/>
          <w:sz w:val="24"/>
          <w:szCs w:val="24"/>
        </w:rPr>
      </w:pPr>
      <w:r w:rsidRPr="009B7D5C">
        <w:rPr>
          <w:rFonts w:ascii="Arial" w:hAnsi="Arial" w:cs="Arial"/>
          <w:w w:val="105"/>
          <w:sz w:val="24"/>
          <w:szCs w:val="24"/>
        </w:rPr>
        <w:t>Прошу рассмотреть вопрос о предоставлении путевки в загородный детский оздоровительный лагерь, санаторный оздоровительный лагерь круглогодичного действия (нужное подчеркнуть) __________________________________________________________________________________________________</w:t>
      </w:r>
    </w:p>
    <w:p w:rsidR="00FD4E01" w:rsidRPr="009B7D5C" w:rsidRDefault="00FD4E01" w:rsidP="00FD4E01">
      <w:pPr>
        <w:snapToGrid/>
        <w:jc w:val="center"/>
        <w:rPr>
          <w:rFonts w:ascii="Arial" w:hAnsi="Arial" w:cs="Arial"/>
          <w:i/>
          <w:w w:val="105"/>
          <w:sz w:val="24"/>
          <w:szCs w:val="24"/>
        </w:rPr>
      </w:pPr>
      <w:r w:rsidRPr="009B7D5C">
        <w:rPr>
          <w:rFonts w:ascii="Arial" w:hAnsi="Arial" w:cs="Arial"/>
          <w:w w:val="105"/>
          <w:sz w:val="24"/>
          <w:szCs w:val="24"/>
        </w:rPr>
        <w:t xml:space="preserve">                         </w:t>
      </w:r>
      <w:r w:rsidRPr="009B7D5C">
        <w:rPr>
          <w:rFonts w:ascii="Arial" w:hAnsi="Arial" w:cs="Arial"/>
          <w:i/>
          <w:w w:val="105"/>
          <w:sz w:val="24"/>
          <w:szCs w:val="24"/>
        </w:rPr>
        <w:t>(название лагеря, если путевки в это учреждение имеются; указывать не обязательно)</w:t>
      </w:r>
    </w:p>
    <w:p w:rsidR="00FD4E01" w:rsidRPr="009B7D5C" w:rsidRDefault="009B7D5C" w:rsidP="00FD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rPr>
          <w:rFonts w:ascii="Arial" w:hAnsi="Arial" w:cs="Arial"/>
          <w:w w:val="105"/>
          <w:sz w:val="24"/>
          <w:szCs w:val="24"/>
        </w:rPr>
      </w:pPr>
      <w:r>
        <w:rPr>
          <w:rFonts w:ascii="Arial" w:hAnsi="Arial" w:cs="Arial"/>
          <w:w w:val="105"/>
          <w:sz w:val="24"/>
          <w:szCs w:val="24"/>
        </w:rPr>
        <w:t>желательный</w:t>
      </w:r>
      <w:r w:rsidR="00FD4E01" w:rsidRPr="009B7D5C">
        <w:rPr>
          <w:rFonts w:ascii="Arial" w:hAnsi="Arial" w:cs="Arial"/>
          <w:w w:val="105"/>
          <w:sz w:val="24"/>
          <w:szCs w:val="24"/>
        </w:rPr>
        <w:t xml:space="preserve"> срок заезда с_______ _____  по ____________________ 20___ года</w:t>
      </w:r>
    </w:p>
    <w:p w:rsidR="00FD4E01" w:rsidRPr="009B7D5C" w:rsidRDefault="00FD4E01" w:rsidP="00FD4E01">
      <w:pPr>
        <w:snapToGrid/>
        <w:rPr>
          <w:rFonts w:ascii="Arial" w:hAnsi="Arial" w:cs="Arial"/>
          <w:w w:val="105"/>
          <w:sz w:val="24"/>
          <w:szCs w:val="24"/>
        </w:rPr>
      </w:pPr>
      <w:r w:rsidRPr="009B7D5C">
        <w:rPr>
          <w:rFonts w:ascii="Arial" w:hAnsi="Arial" w:cs="Arial"/>
          <w:w w:val="105"/>
          <w:sz w:val="24"/>
          <w:szCs w:val="24"/>
        </w:rPr>
        <w:t>моему ребенку _____________________________________________________________________________________</w:t>
      </w:r>
    </w:p>
    <w:p w:rsidR="00FD4E01" w:rsidRPr="009B7D5C" w:rsidRDefault="00FD4E01" w:rsidP="00FD4E01">
      <w:pPr>
        <w:snapToGrid/>
        <w:jc w:val="center"/>
        <w:rPr>
          <w:rFonts w:ascii="Arial" w:hAnsi="Arial" w:cs="Arial"/>
          <w:i/>
          <w:w w:val="105"/>
          <w:sz w:val="24"/>
          <w:szCs w:val="24"/>
        </w:rPr>
      </w:pPr>
      <w:r w:rsidRPr="009B7D5C">
        <w:rPr>
          <w:rFonts w:ascii="Arial" w:hAnsi="Arial" w:cs="Arial"/>
          <w:w w:val="105"/>
          <w:sz w:val="24"/>
          <w:szCs w:val="24"/>
        </w:rPr>
        <w:t xml:space="preserve"> (</w:t>
      </w:r>
      <w:r w:rsidRPr="009B7D5C">
        <w:rPr>
          <w:rFonts w:ascii="Arial" w:hAnsi="Arial" w:cs="Arial"/>
          <w:i/>
          <w:w w:val="105"/>
          <w:sz w:val="24"/>
          <w:szCs w:val="24"/>
        </w:rPr>
        <w:t>Ф. И. О., дата рождения   ребенка)</w:t>
      </w:r>
    </w:p>
    <w:p w:rsidR="00FD4E01" w:rsidRPr="009B7D5C" w:rsidRDefault="00FD4E01" w:rsidP="00FD4E01">
      <w:pPr>
        <w:autoSpaceDE w:val="0"/>
        <w:autoSpaceDN w:val="0"/>
        <w:adjustRightInd w:val="0"/>
        <w:snapToGrid/>
        <w:jc w:val="both"/>
        <w:rPr>
          <w:rFonts w:ascii="Arial" w:hAnsi="Arial" w:cs="Arial"/>
          <w:bCs/>
          <w:sz w:val="24"/>
          <w:szCs w:val="24"/>
        </w:rPr>
      </w:pPr>
      <w:r w:rsidRPr="009B7D5C">
        <w:rPr>
          <w:rFonts w:ascii="Arial" w:hAnsi="Arial" w:cs="Arial"/>
          <w:bCs/>
          <w:sz w:val="24"/>
          <w:szCs w:val="24"/>
        </w:rPr>
        <w:t>проживающей (ему) по адресу _______________________________________________________________________</w:t>
      </w:r>
    </w:p>
    <w:p w:rsidR="00FD4E01" w:rsidRPr="009B7D5C" w:rsidRDefault="00FD4E01" w:rsidP="00FD4E01">
      <w:pPr>
        <w:autoSpaceDE w:val="0"/>
        <w:autoSpaceDN w:val="0"/>
        <w:adjustRightInd w:val="0"/>
        <w:snapToGrid/>
        <w:jc w:val="both"/>
        <w:rPr>
          <w:rFonts w:ascii="Arial" w:hAnsi="Arial" w:cs="Arial"/>
          <w:bCs/>
          <w:sz w:val="24"/>
          <w:szCs w:val="24"/>
        </w:rPr>
      </w:pPr>
      <w:r w:rsidRPr="009B7D5C">
        <w:rPr>
          <w:rFonts w:ascii="Arial" w:hAnsi="Arial" w:cs="Arial"/>
          <w:bCs/>
          <w:sz w:val="24"/>
          <w:szCs w:val="24"/>
        </w:rPr>
        <w:t>_________________________________________________________________________________</w:t>
      </w:r>
    </w:p>
    <w:p w:rsidR="00FD4E01" w:rsidRPr="009B7D5C" w:rsidRDefault="00FD4E01" w:rsidP="00FD4E01">
      <w:pPr>
        <w:snapToGrid/>
        <w:ind w:firstLine="900"/>
        <w:jc w:val="both"/>
        <w:rPr>
          <w:rFonts w:ascii="Arial" w:hAnsi="Arial" w:cs="Arial"/>
          <w:w w:val="105"/>
          <w:sz w:val="24"/>
          <w:szCs w:val="24"/>
        </w:rPr>
      </w:pPr>
      <w:r w:rsidRPr="009B7D5C">
        <w:rPr>
          <w:rFonts w:ascii="Arial" w:hAnsi="Arial" w:cs="Arial"/>
          <w:w w:val="105"/>
          <w:sz w:val="24"/>
          <w:szCs w:val="24"/>
        </w:rPr>
        <w:t>Прилагаю:</w:t>
      </w:r>
    </w:p>
    <w:p w:rsidR="00FD4E01" w:rsidRPr="009B7D5C" w:rsidRDefault="00FD4E01" w:rsidP="00FD4E01">
      <w:pPr>
        <w:snapToGrid/>
        <w:jc w:val="both"/>
        <w:rPr>
          <w:rFonts w:ascii="Arial" w:hAnsi="Arial" w:cs="Arial"/>
          <w:w w:val="105"/>
          <w:sz w:val="24"/>
          <w:szCs w:val="24"/>
        </w:rPr>
      </w:pPr>
      <w:r w:rsidRPr="009B7D5C">
        <w:rPr>
          <w:rFonts w:ascii="Arial" w:hAnsi="Arial" w:cs="Arial"/>
          <w:w w:val="105"/>
          <w:sz w:val="24"/>
          <w:szCs w:val="24"/>
        </w:rPr>
        <w:t>□ копию паспорта</w:t>
      </w:r>
    </w:p>
    <w:p w:rsidR="00FD4E01" w:rsidRPr="009B7D5C" w:rsidRDefault="00FD4E01" w:rsidP="00FD4E01">
      <w:pPr>
        <w:snapToGrid/>
        <w:jc w:val="both"/>
        <w:rPr>
          <w:rFonts w:ascii="Arial" w:hAnsi="Arial" w:cs="Arial"/>
          <w:w w:val="105"/>
          <w:sz w:val="24"/>
          <w:szCs w:val="24"/>
        </w:rPr>
      </w:pPr>
      <w:r w:rsidRPr="009B7D5C">
        <w:rPr>
          <w:rFonts w:ascii="Arial" w:hAnsi="Arial" w:cs="Arial"/>
          <w:w w:val="105"/>
          <w:sz w:val="24"/>
          <w:szCs w:val="24"/>
        </w:rPr>
        <w:t>□ копию свидетельства о рождении ребенка (паспорта ребенка)</w:t>
      </w:r>
    </w:p>
    <w:p w:rsidR="00FD4E01" w:rsidRPr="009B7D5C" w:rsidRDefault="00FD4E01" w:rsidP="00FD4E01">
      <w:pPr>
        <w:snapToGrid/>
        <w:jc w:val="both"/>
        <w:rPr>
          <w:rFonts w:ascii="Arial" w:hAnsi="Arial" w:cs="Arial"/>
          <w:sz w:val="24"/>
          <w:szCs w:val="24"/>
        </w:rPr>
      </w:pPr>
      <w:r w:rsidRPr="009B7D5C">
        <w:rPr>
          <w:rFonts w:ascii="Arial" w:eastAsia="Calibri" w:hAnsi="Arial" w:cs="Arial"/>
          <w:sz w:val="24"/>
          <w:szCs w:val="24"/>
          <w:lang w:eastAsia="en-US"/>
        </w:rPr>
        <w:t xml:space="preserve">□ </w:t>
      </w:r>
      <w:r w:rsidRPr="009B7D5C">
        <w:rPr>
          <w:rFonts w:ascii="Arial" w:hAnsi="Arial" w:cs="Arial"/>
          <w:sz w:val="24"/>
          <w:szCs w:val="24"/>
        </w:rPr>
        <w:t>копию документа, подтверждающего полномочия законного представителя ребенка в случае, если законный представитель ребенка не является родителем</w:t>
      </w:r>
    </w:p>
    <w:p w:rsidR="00FD4E01" w:rsidRPr="009B7D5C" w:rsidRDefault="009B7D5C" w:rsidP="00FD4E01">
      <w:pPr>
        <w:snapToGrid/>
        <w:jc w:val="both"/>
        <w:rPr>
          <w:rFonts w:ascii="Arial" w:eastAsia="Calibri" w:hAnsi="Arial" w:cs="Arial"/>
          <w:sz w:val="24"/>
          <w:szCs w:val="24"/>
          <w:lang w:eastAsia="en-US"/>
        </w:rPr>
      </w:pPr>
      <w:r>
        <w:rPr>
          <w:rFonts w:ascii="Arial" w:eastAsia="Calibri" w:hAnsi="Arial" w:cs="Arial"/>
          <w:sz w:val="24"/>
          <w:szCs w:val="24"/>
          <w:lang w:eastAsia="en-US"/>
        </w:rPr>
        <w:t>□ справку о регистрации по</w:t>
      </w:r>
      <w:r w:rsidR="00FD4E01" w:rsidRPr="009B7D5C">
        <w:rPr>
          <w:rFonts w:ascii="Arial" w:eastAsia="Calibri" w:hAnsi="Arial" w:cs="Arial"/>
          <w:sz w:val="24"/>
          <w:szCs w:val="24"/>
          <w:lang w:eastAsia="en-US"/>
        </w:rPr>
        <w:t xml:space="preserve"> месту жительства (пребывания) ребенка </w:t>
      </w:r>
    </w:p>
    <w:p w:rsidR="00FD4E01" w:rsidRPr="009B7D5C" w:rsidRDefault="00FD4E01" w:rsidP="00FD4E01">
      <w:pPr>
        <w:snapToGrid/>
        <w:jc w:val="both"/>
        <w:rPr>
          <w:rFonts w:ascii="Arial" w:hAnsi="Arial" w:cs="Arial"/>
          <w:w w:val="105"/>
          <w:sz w:val="24"/>
          <w:szCs w:val="24"/>
        </w:rPr>
      </w:pPr>
      <w:r w:rsidRPr="009B7D5C">
        <w:rPr>
          <w:rFonts w:ascii="Arial" w:hAnsi="Arial" w:cs="Arial"/>
          <w:w w:val="105"/>
          <w:sz w:val="24"/>
          <w:szCs w:val="24"/>
        </w:rPr>
        <w:t>□ справку отдела пособий и социальных выплат о предоставлении ребёнку путёвки в оздоровительные лагеря за последние 2 года (в случае не предоставления заявителем данной справки, отдел организации социального обслуживания населения администрации Болотнинского района запрашивает данный документ в отделе пособий и социальных выплат самостоятельно в ходе предоставления муниципальной услуги).</w:t>
      </w:r>
    </w:p>
    <w:p w:rsidR="00FD4E01" w:rsidRPr="009B7D5C" w:rsidRDefault="00FD4E01" w:rsidP="00FD4E01">
      <w:pPr>
        <w:snapToGrid/>
        <w:ind w:firstLine="900"/>
        <w:jc w:val="both"/>
        <w:rPr>
          <w:rFonts w:ascii="Arial" w:hAnsi="Arial" w:cs="Arial"/>
          <w:w w:val="105"/>
          <w:sz w:val="24"/>
          <w:szCs w:val="24"/>
        </w:rPr>
      </w:pPr>
      <w:r w:rsidRPr="009B7D5C">
        <w:rPr>
          <w:rFonts w:ascii="Arial" w:hAnsi="Arial" w:cs="Arial"/>
          <w:w w:val="105"/>
          <w:sz w:val="24"/>
          <w:szCs w:val="24"/>
        </w:rPr>
        <w:t>Я</w:t>
      </w:r>
      <w:r w:rsidR="009B7D5C">
        <w:rPr>
          <w:rFonts w:ascii="Arial" w:hAnsi="Arial" w:cs="Arial"/>
          <w:w w:val="105"/>
          <w:sz w:val="24"/>
          <w:szCs w:val="24"/>
        </w:rPr>
        <w:t xml:space="preserve"> согласен на ввод, хранение, обработку и передачу персональных данных,  </w:t>
      </w:r>
      <w:r w:rsidRPr="009B7D5C">
        <w:rPr>
          <w:rFonts w:ascii="Arial" w:hAnsi="Arial" w:cs="Arial"/>
          <w:w w:val="105"/>
          <w:sz w:val="24"/>
          <w:szCs w:val="24"/>
        </w:rPr>
        <w:t>указанных   в   настоящем  заявлении  и  прилагаемых  документах, отделом организации социального обслуживания населения администрации Болотнинского района   Новосибирской    области, с целью решения вопроса о предоставлении путевки в детское оздоровительное учреждение.</w:t>
      </w:r>
    </w:p>
    <w:p w:rsidR="00FD4E01" w:rsidRPr="009B7D5C" w:rsidRDefault="00FD4E01" w:rsidP="00FD4E01">
      <w:pPr>
        <w:snapToGrid/>
        <w:ind w:firstLine="900"/>
        <w:jc w:val="both"/>
        <w:rPr>
          <w:rFonts w:ascii="Arial" w:hAnsi="Arial" w:cs="Arial"/>
          <w:w w:val="105"/>
          <w:sz w:val="24"/>
          <w:szCs w:val="24"/>
        </w:rPr>
      </w:pPr>
      <w:r w:rsidRPr="009B7D5C">
        <w:rPr>
          <w:rFonts w:ascii="Arial" w:hAnsi="Arial" w:cs="Arial"/>
          <w:w w:val="105"/>
          <w:sz w:val="24"/>
          <w:szCs w:val="24"/>
        </w:rPr>
        <w:t>Согласие действует</w:t>
      </w:r>
    </w:p>
    <w:p w:rsidR="00FD4E01" w:rsidRPr="009B7D5C" w:rsidRDefault="00FD4E01" w:rsidP="00FD4E01">
      <w:pPr>
        <w:snapToGrid/>
        <w:ind w:firstLine="900"/>
        <w:jc w:val="both"/>
        <w:rPr>
          <w:rFonts w:ascii="Arial" w:hAnsi="Arial" w:cs="Arial"/>
          <w:w w:val="105"/>
          <w:sz w:val="24"/>
          <w:szCs w:val="24"/>
        </w:rPr>
      </w:pPr>
      <w:r w:rsidRPr="009B7D5C">
        <w:rPr>
          <w:rFonts w:ascii="Arial" w:hAnsi="Arial" w:cs="Arial"/>
          <w:w w:val="105"/>
          <w:sz w:val="24"/>
          <w:szCs w:val="24"/>
        </w:rPr>
        <w:t>□ бессрочно</w:t>
      </w:r>
    </w:p>
    <w:p w:rsidR="00FD4E01" w:rsidRPr="009B7D5C" w:rsidRDefault="009B7D5C" w:rsidP="00FD4E01">
      <w:pPr>
        <w:snapToGrid/>
        <w:ind w:firstLine="900"/>
        <w:jc w:val="both"/>
        <w:rPr>
          <w:rFonts w:ascii="Arial" w:hAnsi="Arial" w:cs="Arial"/>
          <w:w w:val="105"/>
          <w:sz w:val="24"/>
          <w:szCs w:val="24"/>
        </w:rPr>
      </w:pPr>
      <w:r>
        <w:rPr>
          <w:rFonts w:ascii="Arial" w:hAnsi="Arial" w:cs="Arial"/>
          <w:w w:val="105"/>
          <w:sz w:val="24"/>
          <w:szCs w:val="24"/>
        </w:rPr>
        <w:t>□ до «__</w:t>
      </w:r>
      <w:r w:rsidR="00FD4E01" w:rsidRPr="009B7D5C">
        <w:rPr>
          <w:rFonts w:ascii="Arial" w:hAnsi="Arial" w:cs="Arial"/>
          <w:w w:val="105"/>
          <w:sz w:val="24"/>
          <w:szCs w:val="24"/>
        </w:rPr>
        <w:t>»________ 20___года включительно.</w:t>
      </w:r>
    </w:p>
    <w:p w:rsidR="00FD4E01" w:rsidRPr="009B7D5C" w:rsidRDefault="00FD4E01" w:rsidP="00FD4E01">
      <w:pPr>
        <w:snapToGrid/>
        <w:ind w:firstLine="900"/>
        <w:jc w:val="both"/>
        <w:rPr>
          <w:rFonts w:ascii="Arial" w:hAnsi="Arial" w:cs="Arial"/>
          <w:w w:val="105"/>
          <w:sz w:val="24"/>
          <w:szCs w:val="24"/>
        </w:rPr>
      </w:pPr>
      <w:r w:rsidRPr="009B7D5C">
        <w:rPr>
          <w:rFonts w:ascii="Arial" w:hAnsi="Arial" w:cs="Arial"/>
          <w:w w:val="105"/>
          <w:sz w:val="24"/>
          <w:szCs w:val="24"/>
        </w:rPr>
        <w:t>Отзыв согласия оформляется путем подачи заявления в свободной форме в отдел организации социального обслуживания населения администрации Болотнинского района Новосибирской    области, с указанием даты прекращения действия.</w:t>
      </w:r>
    </w:p>
    <w:p w:rsidR="00FD4E01" w:rsidRPr="009B7D5C" w:rsidRDefault="00FD4E01" w:rsidP="00FD4E01">
      <w:pPr>
        <w:snapToGrid/>
        <w:ind w:firstLine="900"/>
        <w:jc w:val="both"/>
        <w:rPr>
          <w:rFonts w:ascii="Arial" w:hAnsi="Arial" w:cs="Arial"/>
          <w:w w:val="105"/>
          <w:sz w:val="24"/>
          <w:szCs w:val="24"/>
        </w:rPr>
      </w:pPr>
      <w:r w:rsidRPr="009B7D5C">
        <w:rPr>
          <w:rFonts w:ascii="Arial" w:hAnsi="Arial" w:cs="Arial"/>
          <w:w w:val="105"/>
          <w:sz w:val="24"/>
          <w:szCs w:val="24"/>
        </w:rPr>
        <w:t xml:space="preserve">   </w:t>
      </w:r>
    </w:p>
    <w:p w:rsidR="00FD4E01" w:rsidRPr="009B7D5C" w:rsidRDefault="00FD4E01" w:rsidP="00FD4E01">
      <w:pPr>
        <w:snapToGrid/>
        <w:jc w:val="both"/>
        <w:rPr>
          <w:rFonts w:ascii="Arial" w:hAnsi="Arial" w:cs="Arial"/>
          <w:w w:val="105"/>
          <w:sz w:val="24"/>
          <w:szCs w:val="24"/>
        </w:rPr>
      </w:pPr>
    </w:p>
    <w:p w:rsidR="00FD4E01" w:rsidRPr="009B7D5C" w:rsidRDefault="00FD4E01" w:rsidP="00FD4E01">
      <w:pPr>
        <w:snapToGrid/>
        <w:ind w:firstLine="900"/>
        <w:jc w:val="both"/>
        <w:rPr>
          <w:rFonts w:ascii="Arial" w:hAnsi="Arial" w:cs="Arial"/>
          <w:w w:val="105"/>
          <w:sz w:val="24"/>
          <w:szCs w:val="24"/>
        </w:rPr>
      </w:pPr>
    </w:p>
    <w:p w:rsidR="00FD4E01" w:rsidRPr="009B7D5C" w:rsidRDefault="00FD4E01" w:rsidP="00FD4E01">
      <w:pPr>
        <w:snapToGrid/>
        <w:rPr>
          <w:rFonts w:ascii="Arial" w:hAnsi="Arial" w:cs="Arial"/>
          <w:w w:val="105"/>
          <w:sz w:val="24"/>
          <w:szCs w:val="24"/>
        </w:rPr>
      </w:pPr>
      <w:r w:rsidRPr="009B7D5C">
        <w:rPr>
          <w:rFonts w:ascii="Arial" w:hAnsi="Arial" w:cs="Arial"/>
          <w:w w:val="105"/>
          <w:sz w:val="24"/>
          <w:szCs w:val="24"/>
        </w:rPr>
        <w:lastRenderedPageBreak/>
        <w:t>_____________________                                                                                                      _______________________</w:t>
      </w:r>
    </w:p>
    <w:p w:rsidR="00FD4E01" w:rsidRPr="009B7D5C" w:rsidRDefault="00FD4E01" w:rsidP="00FD4E01">
      <w:pPr>
        <w:snapToGrid/>
        <w:rPr>
          <w:rFonts w:ascii="Arial" w:hAnsi="Arial" w:cs="Arial"/>
          <w:i/>
          <w:w w:val="105"/>
          <w:sz w:val="24"/>
          <w:szCs w:val="24"/>
        </w:rPr>
      </w:pPr>
      <w:r w:rsidRPr="009B7D5C">
        <w:rPr>
          <w:rFonts w:ascii="Arial" w:hAnsi="Arial" w:cs="Arial"/>
          <w:i/>
          <w:w w:val="105"/>
          <w:sz w:val="24"/>
          <w:szCs w:val="24"/>
        </w:rPr>
        <w:t xml:space="preserve">                (дата)                                                                                                                                         (подпись)</w:t>
      </w:r>
    </w:p>
    <w:p w:rsidR="00FD4E01" w:rsidRPr="009B7D5C" w:rsidRDefault="00FD4E01" w:rsidP="00FD4E01">
      <w:pPr>
        <w:snapToGrid/>
        <w:rPr>
          <w:rFonts w:ascii="Arial" w:hAnsi="Arial" w:cs="Arial"/>
          <w:i/>
          <w:w w:val="105"/>
          <w:sz w:val="24"/>
          <w:szCs w:val="24"/>
        </w:rPr>
      </w:pPr>
    </w:p>
    <w:p w:rsidR="00FD4E01" w:rsidRPr="009B7D5C" w:rsidRDefault="00FD4E01" w:rsidP="00FD4E01">
      <w:pPr>
        <w:snapToGrid/>
        <w:rPr>
          <w:rFonts w:ascii="Arial" w:hAnsi="Arial" w:cs="Arial"/>
          <w:i/>
          <w:w w:val="105"/>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
      </w:tblGrid>
      <w:tr w:rsidR="009B7D5C" w:rsidRPr="009B7D5C" w:rsidTr="009D5B69">
        <w:tc>
          <w:tcPr>
            <w:tcW w:w="240" w:type="dxa"/>
          </w:tcPr>
          <w:p w:rsidR="00FD4E01" w:rsidRPr="009B7D5C" w:rsidRDefault="00FD4E01" w:rsidP="009D5B69">
            <w:pPr>
              <w:widowControl w:val="0"/>
              <w:autoSpaceDE w:val="0"/>
              <w:autoSpaceDN w:val="0"/>
              <w:snapToGrid/>
              <w:jc w:val="both"/>
              <w:rPr>
                <w:rFonts w:ascii="Arial" w:hAnsi="Arial" w:cs="Arial"/>
                <w:w w:val="105"/>
                <w:sz w:val="24"/>
                <w:szCs w:val="24"/>
              </w:rPr>
            </w:pPr>
          </w:p>
        </w:tc>
      </w:tr>
    </w:tbl>
    <w:p w:rsidR="00FD4E01" w:rsidRPr="009B7D5C" w:rsidRDefault="00FD4E01" w:rsidP="00FD4E01">
      <w:pPr>
        <w:widowControl w:val="0"/>
        <w:autoSpaceDE w:val="0"/>
        <w:autoSpaceDN w:val="0"/>
        <w:snapToGrid/>
        <w:jc w:val="both"/>
        <w:rPr>
          <w:rFonts w:ascii="Arial" w:hAnsi="Arial" w:cs="Arial"/>
          <w:w w:val="105"/>
          <w:sz w:val="24"/>
          <w:szCs w:val="24"/>
        </w:rPr>
      </w:pPr>
      <w:r w:rsidRPr="009B7D5C">
        <w:rPr>
          <w:rFonts w:ascii="Arial" w:hAnsi="Arial" w:cs="Arial"/>
          <w:w w:val="105"/>
          <w:sz w:val="24"/>
          <w:szCs w:val="24"/>
        </w:rPr>
        <w:t xml:space="preserve">     Я уведомлен(на) о том, что если на день заезда в организацию отдыха детей и их оздоровления ребенку исполнится 1</w:t>
      </w:r>
      <w:r w:rsidR="009B7D5C">
        <w:rPr>
          <w:rFonts w:ascii="Arial" w:hAnsi="Arial" w:cs="Arial"/>
          <w:w w:val="105"/>
          <w:sz w:val="24"/>
          <w:szCs w:val="24"/>
        </w:rPr>
        <w:t>8 лет, решение о предоставлении</w:t>
      </w:r>
      <w:r w:rsidRPr="009B7D5C">
        <w:rPr>
          <w:rFonts w:ascii="Arial" w:hAnsi="Arial" w:cs="Arial"/>
          <w:w w:val="105"/>
          <w:sz w:val="24"/>
          <w:szCs w:val="24"/>
        </w:rPr>
        <w:t xml:space="preserve"> путевки аннулируется.</w:t>
      </w:r>
    </w:p>
    <w:p w:rsidR="00FD4E01" w:rsidRPr="009B7D5C" w:rsidRDefault="00FD4E01" w:rsidP="00FD4E01">
      <w:pPr>
        <w:widowControl w:val="0"/>
        <w:autoSpaceDE w:val="0"/>
        <w:autoSpaceDN w:val="0"/>
        <w:snapToGrid/>
        <w:jc w:val="both"/>
        <w:rPr>
          <w:rFonts w:ascii="Arial" w:hAnsi="Arial" w:cs="Arial"/>
          <w:w w:val="105"/>
          <w:sz w:val="24"/>
          <w:szCs w:val="24"/>
        </w:rPr>
      </w:pPr>
    </w:p>
    <w:p w:rsidR="00FD4E01" w:rsidRPr="009B7D5C" w:rsidRDefault="00FD4E01" w:rsidP="00FD4E01">
      <w:pPr>
        <w:widowControl w:val="0"/>
        <w:autoSpaceDE w:val="0"/>
        <w:autoSpaceDN w:val="0"/>
        <w:snapToGrid/>
        <w:jc w:val="both"/>
        <w:rPr>
          <w:rFonts w:ascii="Arial" w:hAnsi="Arial" w:cs="Arial"/>
          <w:w w:val="105"/>
          <w:sz w:val="24"/>
          <w:szCs w:val="24"/>
        </w:rPr>
      </w:pPr>
      <w:r w:rsidRPr="009B7D5C">
        <w:rPr>
          <w:rFonts w:ascii="Arial" w:hAnsi="Arial" w:cs="Arial"/>
          <w:w w:val="105"/>
          <w:sz w:val="24"/>
          <w:szCs w:val="24"/>
        </w:rPr>
        <w:t>__________________                                    _____________________</w:t>
      </w:r>
    </w:p>
    <w:p w:rsidR="00FD4E01" w:rsidRPr="009B7D5C" w:rsidRDefault="00FD4E01" w:rsidP="00FD4E01">
      <w:pPr>
        <w:widowControl w:val="0"/>
        <w:autoSpaceDE w:val="0"/>
        <w:autoSpaceDN w:val="0"/>
        <w:snapToGrid/>
        <w:jc w:val="both"/>
        <w:rPr>
          <w:rFonts w:ascii="Arial" w:hAnsi="Arial" w:cs="Arial"/>
          <w:w w:val="105"/>
          <w:sz w:val="24"/>
          <w:szCs w:val="24"/>
        </w:rPr>
      </w:pPr>
      <w:r w:rsidRPr="009B7D5C">
        <w:rPr>
          <w:rFonts w:ascii="Arial" w:hAnsi="Arial" w:cs="Arial"/>
          <w:w w:val="105"/>
          <w:sz w:val="24"/>
          <w:szCs w:val="24"/>
        </w:rPr>
        <w:t xml:space="preserve">      (дата)                                                (подпись)</w:t>
      </w:r>
    </w:p>
    <w:p w:rsidR="00FD4E01" w:rsidRPr="009B7D5C" w:rsidRDefault="00FD4E01" w:rsidP="00FD4E01">
      <w:pPr>
        <w:widowControl w:val="0"/>
        <w:autoSpaceDE w:val="0"/>
        <w:autoSpaceDN w:val="0"/>
        <w:snapToGrid/>
        <w:jc w:val="both"/>
        <w:rPr>
          <w:rFonts w:ascii="Arial" w:hAnsi="Arial" w:cs="Arial"/>
          <w:w w:val="105"/>
          <w:sz w:val="24"/>
          <w:szCs w:val="24"/>
        </w:rPr>
      </w:pPr>
    </w:p>
    <w:p w:rsidR="008D34E3" w:rsidRPr="009B7D5C" w:rsidRDefault="008D34E3" w:rsidP="00FD4E01">
      <w:pPr>
        <w:widowControl w:val="0"/>
        <w:autoSpaceDE w:val="0"/>
        <w:autoSpaceDN w:val="0"/>
        <w:snapToGrid/>
        <w:jc w:val="both"/>
        <w:rPr>
          <w:rFonts w:ascii="Arial" w:hAnsi="Arial" w:cs="Arial"/>
          <w:w w:val="105"/>
          <w:sz w:val="24"/>
          <w:szCs w:val="24"/>
        </w:rPr>
      </w:pPr>
    </w:p>
    <w:p w:rsidR="008D34E3" w:rsidRPr="009B7D5C" w:rsidRDefault="008D34E3" w:rsidP="00FD4E01">
      <w:pPr>
        <w:widowControl w:val="0"/>
        <w:autoSpaceDE w:val="0"/>
        <w:autoSpaceDN w:val="0"/>
        <w:snapToGrid/>
        <w:jc w:val="both"/>
        <w:rPr>
          <w:rFonts w:ascii="Arial" w:hAnsi="Arial" w:cs="Arial"/>
          <w:w w:val="105"/>
          <w:sz w:val="24"/>
          <w:szCs w:val="24"/>
        </w:rPr>
      </w:pPr>
    </w:p>
    <w:p w:rsidR="008D34E3" w:rsidRPr="009B7D5C" w:rsidRDefault="008D34E3" w:rsidP="00FD4E01">
      <w:pPr>
        <w:widowControl w:val="0"/>
        <w:autoSpaceDE w:val="0"/>
        <w:autoSpaceDN w:val="0"/>
        <w:snapToGrid/>
        <w:jc w:val="both"/>
        <w:rPr>
          <w:rFonts w:ascii="Arial" w:hAnsi="Arial" w:cs="Arial"/>
          <w:w w:val="105"/>
          <w:sz w:val="24"/>
          <w:szCs w:val="24"/>
        </w:rPr>
      </w:pPr>
    </w:p>
    <w:p w:rsidR="008D34E3" w:rsidRPr="009B7D5C" w:rsidRDefault="008D34E3" w:rsidP="00FD4E01">
      <w:pPr>
        <w:widowControl w:val="0"/>
        <w:autoSpaceDE w:val="0"/>
        <w:autoSpaceDN w:val="0"/>
        <w:snapToGrid/>
        <w:jc w:val="both"/>
        <w:rPr>
          <w:rFonts w:ascii="Arial" w:hAnsi="Arial" w:cs="Arial"/>
          <w:w w:val="105"/>
          <w:sz w:val="24"/>
          <w:szCs w:val="24"/>
        </w:rPr>
      </w:pPr>
    </w:p>
    <w:p w:rsidR="008D34E3" w:rsidRPr="009B7D5C" w:rsidRDefault="008D34E3" w:rsidP="00FD4E01">
      <w:pPr>
        <w:widowControl w:val="0"/>
        <w:autoSpaceDE w:val="0"/>
        <w:autoSpaceDN w:val="0"/>
        <w:snapToGrid/>
        <w:jc w:val="both"/>
        <w:rPr>
          <w:rFonts w:ascii="Arial" w:hAnsi="Arial" w:cs="Arial"/>
          <w:w w:val="105"/>
          <w:sz w:val="24"/>
          <w:szCs w:val="24"/>
        </w:rPr>
      </w:pPr>
    </w:p>
    <w:p w:rsidR="008D34E3" w:rsidRPr="009B7D5C" w:rsidRDefault="008D34E3" w:rsidP="00FD4E01">
      <w:pPr>
        <w:widowControl w:val="0"/>
        <w:autoSpaceDE w:val="0"/>
        <w:autoSpaceDN w:val="0"/>
        <w:snapToGrid/>
        <w:jc w:val="both"/>
        <w:rPr>
          <w:rFonts w:ascii="Arial" w:hAnsi="Arial" w:cs="Arial"/>
          <w:w w:val="105"/>
          <w:sz w:val="24"/>
          <w:szCs w:val="24"/>
        </w:rPr>
      </w:pPr>
    </w:p>
    <w:p w:rsidR="008D34E3" w:rsidRPr="009B7D5C" w:rsidRDefault="008D34E3" w:rsidP="00FD4E01">
      <w:pPr>
        <w:widowControl w:val="0"/>
        <w:autoSpaceDE w:val="0"/>
        <w:autoSpaceDN w:val="0"/>
        <w:snapToGrid/>
        <w:jc w:val="both"/>
        <w:rPr>
          <w:rFonts w:ascii="Arial" w:hAnsi="Arial" w:cs="Arial"/>
          <w:w w:val="105"/>
          <w:sz w:val="24"/>
          <w:szCs w:val="24"/>
        </w:rPr>
      </w:pPr>
    </w:p>
    <w:p w:rsidR="008D34E3" w:rsidRPr="009B7D5C" w:rsidRDefault="008D34E3" w:rsidP="00FD4E01">
      <w:pPr>
        <w:widowControl w:val="0"/>
        <w:autoSpaceDE w:val="0"/>
        <w:autoSpaceDN w:val="0"/>
        <w:snapToGrid/>
        <w:jc w:val="both"/>
        <w:rPr>
          <w:rFonts w:ascii="Arial" w:hAnsi="Arial" w:cs="Arial"/>
          <w:w w:val="105"/>
          <w:sz w:val="24"/>
          <w:szCs w:val="24"/>
        </w:rPr>
      </w:pPr>
    </w:p>
    <w:p w:rsidR="008D34E3" w:rsidRPr="009B7D5C" w:rsidRDefault="008D34E3" w:rsidP="00FD4E01">
      <w:pPr>
        <w:widowControl w:val="0"/>
        <w:autoSpaceDE w:val="0"/>
        <w:autoSpaceDN w:val="0"/>
        <w:snapToGrid/>
        <w:jc w:val="both"/>
        <w:rPr>
          <w:rFonts w:ascii="Arial" w:hAnsi="Arial" w:cs="Arial"/>
          <w:w w:val="105"/>
          <w:sz w:val="24"/>
          <w:szCs w:val="24"/>
        </w:rPr>
      </w:pPr>
    </w:p>
    <w:p w:rsidR="00FD4E01" w:rsidRPr="009B7D5C" w:rsidRDefault="00FD4E01" w:rsidP="00FD4E01">
      <w:pPr>
        <w:widowControl w:val="0"/>
        <w:autoSpaceDE w:val="0"/>
        <w:autoSpaceDN w:val="0"/>
        <w:snapToGrid/>
        <w:jc w:val="both"/>
        <w:rPr>
          <w:rFonts w:ascii="Arial" w:hAnsi="Arial" w:cs="Arial"/>
          <w:w w:val="105"/>
          <w:sz w:val="24"/>
          <w:szCs w:val="24"/>
        </w:rPr>
      </w:pPr>
      <w:r w:rsidRPr="009B7D5C">
        <w:rPr>
          <w:rFonts w:ascii="Arial" w:hAnsi="Arial" w:cs="Arial"/>
          <w:w w:val="105"/>
          <w:sz w:val="24"/>
          <w:szCs w:val="24"/>
        </w:rPr>
        <w:t xml:space="preserve">        Решение начальника отдела организации социального обслуживания населения администрации Болотнинского района Новосибирской области:</w:t>
      </w:r>
    </w:p>
    <w:p w:rsidR="00FD4E01" w:rsidRPr="009B7D5C" w:rsidRDefault="00FD4E01" w:rsidP="00FD4E01">
      <w:pPr>
        <w:widowControl w:val="0"/>
        <w:autoSpaceDE w:val="0"/>
        <w:autoSpaceDN w:val="0"/>
        <w:snapToGrid/>
        <w:jc w:val="both"/>
        <w:rPr>
          <w:rFonts w:ascii="Arial" w:hAnsi="Arial" w:cs="Arial"/>
          <w:w w:val="105"/>
          <w:sz w:val="24"/>
          <w:szCs w:val="24"/>
        </w:rPr>
      </w:pPr>
      <w:r w:rsidRPr="009B7D5C">
        <w:rPr>
          <w:rFonts w:ascii="Arial" w:hAnsi="Arial" w:cs="Arial"/>
          <w:w w:val="105"/>
          <w:sz w:val="24"/>
          <w:szCs w:val="24"/>
        </w:rPr>
        <w:t xml:space="preserve">    ┌─┐</w:t>
      </w:r>
    </w:p>
    <w:p w:rsidR="00FD4E01" w:rsidRPr="009B7D5C" w:rsidRDefault="00FD4E01" w:rsidP="00FD4E01">
      <w:pPr>
        <w:widowControl w:val="0"/>
        <w:autoSpaceDE w:val="0"/>
        <w:autoSpaceDN w:val="0"/>
        <w:snapToGrid/>
        <w:jc w:val="both"/>
        <w:rPr>
          <w:rFonts w:ascii="Arial" w:hAnsi="Arial" w:cs="Arial"/>
          <w:w w:val="105"/>
          <w:sz w:val="24"/>
          <w:szCs w:val="24"/>
        </w:rPr>
      </w:pPr>
      <w:r w:rsidRPr="009B7D5C">
        <w:rPr>
          <w:rFonts w:ascii="Arial" w:hAnsi="Arial" w:cs="Arial"/>
          <w:w w:val="105"/>
          <w:sz w:val="24"/>
          <w:szCs w:val="24"/>
        </w:rPr>
        <w:t xml:space="preserve">    └─┘ Предоставление путевки возможно</w:t>
      </w:r>
    </w:p>
    <w:p w:rsidR="00FD4E01" w:rsidRPr="009B7D5C" w:rsidRDefault="00FD4E01" w:rsidP="00FD4E01">
      <w:pPr>
        <w:widowControl w:val="0"/>
        <w:autoSpaceDE w:val="0"/>
        <w:autoSpaceDN w:val="0"/>
        <w:snapToGrid/>
        <w:jc w:val="both"/>
        <w:rPr>
          <w:rFonts w:ascii="Arial" w:hAnsi="Arial" w:cs="Arial"/>
          <w:w w:val="105"/>
          <w:sz w:val="24"/>
          <w:szCs w:val="24"/>
        </w:rPr>
      </w:pPr>
      <w:r w:rsidRPr="009B7D5C">
        <w:rPr>
          <w:rFonts w:ascii="Arial" w:hAnsi="Arial" w:cs="Arial"/>
          <w:w w:val="105"/>
          <w:sz w:val="24"/>
          <w:szCs w:val="24"/>
        </w:rPr>
        <w:t xml:space="preserve">    ┌─┐</w:t>
      </w:r>
    </w:p>
    <w:p w:rsidR="00FD4E01" w:rsidRPr="009B7D5C" w:rsidRDefault="00FD4E01" w:rsidP="00FD4E01">
      <w:pPr>
        <w:widowControl w:val="0"/>
        <w:autoSpaceDE w:val="0"/>
        <w:autoSpaceDN w:val="0"/>
        <w:snapToGrid/>
        <w:jc w:val="both"/>
        <w:rPr>
          <w:rFonts w:ascii="Arial" w:hAnsi="Arial" w:cs="Arial"/>
          <w:w w:val="105"/>
          <w:sz w:val="24"/>
          <w:szCs w:val="24"/>
        </w:rPr>
      </w:pPr>
      <w:r w:rsidRPr="009B7D5C">
        <w:rPr>
          <w:rFonts w:ascii="Arial" w:hAnsi="Arial" w:cs="Arial"/>
          <w:w w:val="105"/>
          <w:sz w:val="24"/>
          <w:szCs w:val="24"/>
        </w:rPr>
        <w:t xml:space="preserve">    └─┘ Отказать в предоставлении государственной услуги</w:t>
      </w:r>
    </w:p>
    <w:p w:rsidR="00FD4E01" w:rsidRPr="009B7D5C" w:rsidRDefault="00FD4E01" w:rsidP="00FD4E01">
      <w:pPr>
        <w:widowControl w:val="0"/>
        <w:autoSpaceDE w:val="0"/>
        <w:autoSpaceDN w:val="0"/>
        <w:snapToGrid/>
        <w:jc w:val="both"/>
        <w:rPr>
          <w:rFonts w:ascii="Arial" w:hAnsi="Arial" w:cs="Arial"/>
          <w:w w:val="105"/>
          <w:sz w:val="24"/>
          <w:szCs w:val="24"/>
        </w:rPr>
      </w:pPr>
    </w:p>
    <w:p w:rsidR="00FD4E01" w:rsidRPr="009B7D5C" w:rsidRDefault="00FD4E01" w:rsidP="00FD4E01">
      <w:pPr>
        <w:widowControl w:val="0"/>
        <w:autoSpaceDE w:val="0"/>
        <w:autoSpaceDN w:val="0"/>
        <w:snapToGrid/>
        <w:jc w:val="both"/>
        <w:rPr>
          <w:rFonts w:ascii="Arial" w:hAnsi="Arial" w:cs="Arial"/>
          <w:w w:val="105"/>
          <w:sz w:val="24"/>
          <w:szCs w:val="24"/>
        </w:rPr>
      </w:pPr>
      <w:r w:rsidRPr="009B7D5C">
        <w:rPr>
          <w:rFonts w:ascii="Arial" w:hAnsi="Arial" w:cs="Arial"/>
          <w:w w:val="105"/>
          <w:sz w:val="24"/>
          <w:szCs w:val="24"/>
        </w:rPr>
        <w:t>__________________                                    _____________________</w:t>
      </w:r>
    </w:p>
    <w:p w:rsidR="00FD4E01" w:rsidRPr="009B7D5C" w:rsidRDefault="00FD4E01" w:rsidP="00FD4E01">
      <w:pPr>
        <w:widowControl w:val="0"/>
        <w:autoSpaceDE w:val="0"/>
        <w:autoSpaceDN w:val="0"/>
        <w:snapToGrid/>
        <w:jc w:val="both"/>
        <w:rPr>
          <w:rFonts w:ascii="Arial" w:hAnsi="Arial" w:cs="Arial"/>
          <w:w w:val="105"/>
          <w:sz w:val="24"/>
          <w:szCs w:val="24"/>
        </w:rPr>
      </w:pPr>
      <w:r w:rsidRPr="009B7D5C">
        <w:rPr>
          <w:rFonts w:ascii="Arial" w:hAnsi="Arial" w:cs="Arial"/>
          <w:w w:val="105"/>
          <w:sz w:val="24"/>
          <w:szCs w:val="24"/>
        </w:rPr>
        <w:t xml:space="preserve">      (дата)                                                (подпись)</w:t>
      </w:r>
    </w:p>
    <w:p w:rsidR="00FD4E01" w:rsidRPr="009B7D5C" w:rsidRDefault="00FD4E01" w:rsidP="00FD4E01">
      <w:pPr>
        <w:widowControl w:val="0"/>
        <w:autoSpaceDE w:val="0"/>
        <w:autoSpaceDN w:val="0"/>
        <w:snapToGrid/>
        <w:jc w:val="both"/>
        <w:rPr>
          <w:rFonts w:ascii="Arial" w:hAnsi="Arial" w:cs="Arial"/>
          <w:w w:val="105"/>
          <w:sz w:val="24"/>
          <w:szCs w:val="24"/>
        </w:rPr>
      </w:pPr>
      <w:r w:rsidRPr="009B7D5C">
        <w:rPr>
          <w:rFonts w:ascii="Arial" w:hAnsi="Arial" w:cs="Arial"/>
          <w:w w:val="105"/>
          <w:sz w:val="24"/>
          <w:szCs w:val="24"/>
        </w:rPr>
        <w:t xml:space="preserve">    ┌─┐                                                              М.П.</w:t>
      </w:r>
    </w:p>
    <w:p w:rsidR="00FD4E01" w:rsidRPr="009B7D5C" w:rsidRDefault="00FD4E01" w:rsidP="00FD4E01">
      <w:pPr>
        <w:widowControl w:val="0"/>
        <w:autoSpaceDE w:val="0"/>
        <w:autoSpaceDN w:val="0"/>
        <w:snapToGrid/>
        <w:jc w:val="both"/>
        <w:rPr>
          <w:rFonts w:ascii="Arial" w:hAnsi="Arial" w:cs="Arial"/>
          <w:w w:val="105"/>
          <w:sz w:val="24"/>
          <w:szCs w:val="24"/>
        </w:rPr>
      </w:pPr>
      <w:r w:rsidRPr="009B7D5C">
        <w:rPr>
          <w:rFonts w:ascii="Arial" w:hAnsi="Arial" w:cs="Arial"/>
          <w:w w:val="105"/>
          <w:sz w:val="24"/>
          <w:szCs w:val="24"/>
        </w:rPr>
        <w:t xml:space="preserve">    └─┘ Выдать путевку</w:t>
      </w:r>
    </w:p>
    <w:p w:rsidR="00FD4E01" w:rsidRPr="009B7D5C" w:rsidRDefault="00FD4E01" w:rsidP="00FD4E01">
      <w:pPr>
        <w:widowControl w:val="0"/>
        <w:autoSpaceDE w:val="0"/>
        <w:autoSpaceDN w:val="0"/>
        <w:snapToGrid/>
        <w:jc w:val="both"/>
        <w:rPr>
          <w:rFonts w:ascii="Arial" w:hAnsi="Arial" w:cs="Arial"/>
          <w:w w:val="105"/>
          <w:sz w:val="24"/>
          <w:szCs w:val="24"/>
        </w:rPr>
      </w:pPr>
      <w:r w:rsidRPr="009B7D5C">
        <w:rPr>
          <w:rFonts w:ascii="Arial" w:hAnsi="Arial" w:cs="Arial"/>
          <w:w w:val="105"/>
          <w:sz w:val="24"/>
          <w:szCs w:val="24"/>
        </w:rPr>
        <w:t xml:space="preserve">    ┌─┐</w:t>
      </w:r>
    </w:p>
    <w:p w:rsidR="00FD4E01" w:rsidRPr="009B7D5C" w:rsidRDefault="00FD4E01" w:rsidP="00FD4E01">
      <w:pPr>
        <w:widowControl w:val="0"/>
        <w:autoSpaceDE w:val="0"/>
        <w:autoSpaceDN w:val="0"/>
        <w:snapToGrid/>
        <w:jc w:val="both"/>
        <w:rPr>
          <w:rFonts w:ascii="Arial" w:hAnsi="Arial" w:cs="Arial"/>
          <w:w w:val="105"/>
          <w:sz w:val="24"/>
          <w:szCs w:val="24"/>
        </w:rPr>
      </w:pPr>
      <w:r w:rsidRPr="009B7D5C">
        <w:rPr>
          <w:rFonts w:ascii="Arial" w:hAnsi="Arial" w:cs="Arial"/>
          <w:w w:val="105"/>
          <w:sz w:val="24"/>
          <w:szCs w:val="24"/>
        </w:rPr>
        <w:t xml:space="preserve">    └─┘ Аннулировать решение о возможности предоставления путевки в связи с</w:t>
      </w:r>
    </w:p>
    <w:p w:rsidR="00FD4E01" w:rsidRPr="009B7D5C" w:rsidRDefault="00FD4E01" w:rsidP="00FD4E01">
      <w:pPr>
        <w:widowControl w:val="0"/>
        <w:autoSpaceDE w:val="0"/>
        <w:autoSpaceDN w:val="0"/>
        <w:snapToGrid/>
        <w:jc w:val="both"/>
        <w:rPr>
          <w:rFonts w:ascii="Arial" w:hAnsi="Arial" w:cs="Arial"/>
          <w:w w:val="105"/>
          <w:sz w:val="24"/>
          <w:szCs w:val="24"/>
        </w:rPr>
      </w:pPr>
      <w:r w:rsidRPr="009B7D5C">
        <w:rPr>
          <w:rFonts w:ascii="Arial" w:hAnsi="Arial" w:cs="Arial"/>
          <w:w w:val="105"/>
          <w:sz w:val="24"/>
          <w:szCs w:val="24"/>
        </w:rPr>
        <w:t>достижением ребенком возраста 18 лет.</w:t>
      </w:r>
    </w:p>
    <w:p w:rsidR="00FD4E01" w:rsidRPr="009B7D5C" w:rsidRDefault="00FD4E01" w:rsidP="00FD4E01">
      <w:pPr>
        <w:widowControl w:val="0"/>
        <w:autoSpaceDE w:val="0"/>
        <w:autoSpaceDN w:val="0"/>
        <w:snapToGrid/>
        <w:jc w:val="both"/>
        <w:rPr>
          <w:rFonts w:ascii="Arial" w:hAnsi="Arial" w:cs="Arial"/>
          <w:w w:val="105"/>
          <w:sz w:val="24"/>
          <w:szCs w:val="24"/>
        </w:rPr>
      </w:pPr>
    </w:p>
    <w:p w:rsidR="00FD4E01" w:rsidRPr="009B7D5C" w:rsidRDefault="00FD4E01" w:rsidP="00FD4E01">
      <w:pPr>
        <w:widowControl w:val="0"/>
        <w:autoSpaceDE w:val="0"/>
        <w:autoSpaceDN w:val="0"/>
        <w:snapToGrid/>
        <w:jc w:val="both"/>
        <w:rPr>
          <w:rFonts w:ascii="Arial" w:hAnsi="Arial" w:cs="Arial"/>
          <w:w w:val="105"/>
          <w:sz w:val="24"/>
          <w:szCs w:val="24"/>
        </w:rPr>
      </w:pPr>
      <w:r w:rsidRPr="009B7D5C">
        <w:rPr>
          <w:rFonts w:ascii="Arial" w:hAnsi="Arial" w:cs="Arial"/>
          <w:w w:val="105"/>
          <w:sz w:val="24"/>
          <w:szCs w:val="24"/>
        </w:rPr>
        <w:t>__________________                                    _____________________</w:t>
      </w:r>
    </w:p>
    <w:p w:rsidR="00FD4E01" w:rsidRPr="009B7D5C" w:rsidRDefault="00FD4E01" w:rsidP="00FD4E01">
      <w:pPr>
        <w:widowControl w:val="0"/>
        <w:autoSpaceDE w:val="0"/>
        <w:autoSpaceDN w:val="0"/>
        <w:snapToGrid/>
        <w:jc w:val="both"/>
        <w:rPr>
          <w:rFonts w:ascii="Arial" w:hAnsi="Arial" w:cs="Arial"/>
          <w:w w:val="105"/>
          <w:sz w:val="24"/>
          <w:szCs w:val="24"/>
        </w:rPr>
      </w:pPr>
      <w:r w:rsidRPr="009B7D5C">
        <w:rPr>
          <w:rFonts w:ascii="Arial" w:hAnsi="Arial" w:cs="Arial"/>
          <w:w w:val="105"/>
          <w:sz w:val="24"/>
          <w:szCs w:val="24"/>
        </w:rPr>
        <w:t xml:space="preserve">      (дата)                                                (подпись)</w:t>
      </w:r>
    </w:p>
    <w:p w:rsidR="008A43DF" w:rsidRPr="009B7D5C" w:rsidRDefault="008A43DF" w:rsidP="00FD4E01">
      <w:pPr>
        <w:widowControl w:val="0"/>
        <w:autoSpaceDE w:val="0"/>
        <w:autoSpaceDN w:val="0"/>
        <w:snapToGrid/>
        <w:jc w:val="both"/>
        <w:rPr>
          <w:rFonts w:ascii="Arial" w:hAnsi="Arial" w:cs="Arial"/>
          <w:w w:val="105"/>
          <w:sz w:val="24"/>
          <w:szCs w:val="24"/>
        </w:rPr>
      </w:pPr>
    </w:p>
    <w:p w:rsidR="008A43DF" w:rsidRPr="009B7D5C" w:rsidRDefault="008A43DF" w:rsidP="00FD4E01">
      <w:pPr>
        <w:widowControl w:val="0"/>
        <w:autoSpaceDE w:val="0"/>
        <w:autoSpaceDN w:val="0"/>
        <w:snapToGrid/>
        <w:jc w:val="both"/>
        <w:rPr>
          <w:rFonts w:ascii="Arial" w:hAnsi="Arial" w:cs="Arial"/>
          <w:w w:val="105"/>
          <w:sz w:val="24"/>
          <w:szCs w:val="24"/>
        </w:rPr>
      </w:pPr>
    </w:p>
    <w:p w:rsidR="008A43DF" w:rsidRPr="009B7D5C" w:rsidRDefault="008A43DF" w:rsidP="00FD4E01">
      <w:pPr>
        <w:widowControl w:val="0"/>
        <w:autoSpaceDE w:val="0"/>
        <w:autoSpaceDN w:val="0"/>
        <w:snapToGrid/>
        <w:jc w:val="both"/>
        <w:rPr>
          <w:rFonts w:ascii="Arial" w:hAnsi="Arial" w:cs="Arial"/>
          <w:w w:val="105"/>
          <w:sz w:val="24"/>
          <w:szCs w:val="24"/>
        </w:rPr>
      </w:pPr>
    </w:p>
    <w:p w:rsidR="008A43DF" w:rsidRPr="009B7D5C" w:rsidRDefault="008A43DF" w:rsidP="00FD4E01">
      <w:pPr>
        <w:widowControl w:val="0"/>
        <w:autoSpaceDE w:val="0"/>
        <w:autoSpaceDN w:val="0"/>
        <w:snapToGrid/>
        <w:jc w:val="both"/>
        <w:rPr>
          <w:rFonts w:ascii="Arial" w:hAnsi="Arial" w:cs="Arial"/>
          <w:w w:val="105"/>
          <w:sz w:val="24"/>
          <w:szCs w:val="24"/>
        </w:rPr>
      </w:pPr>
    </w:p>
    <w:p w:rsidR="008A43DF" w:rsidRPr="009B7D5C" w:rsidRDefault="008A43DF" w:rsidP="00FD4E01">
      <w:pPr>
        <w:widowControl w:val="0"/>
        <w:autoSpaceDE w:val="0"/>
        <w:autoSpaceDN w:val="0"/>
        <w:snapToGrid/>
        <w:jc w:val="both"/>
        <w:rPr>
          <w:rFonts w:ascii="Arial" w:hAnsi="Arial" w:cs="Arial"/>
          <w:w w:val="105"/>
          <w:sz w:val="24"/>
          <w:szCs w:val="24"/>
        </w:rPr>
      </w:pPr>
    </w:p>
    <w:p w:rsidR="008A43DF" w:rsidRPr="009B7D5C" w:rsidRDefault="008A43DF" w:rsidP="00FD4E01">
      <w:pPr>
        <w:widowControl w:val="0"/>
        <w:autoSpaceDE w:val="0"/>
        <w:autoSpaceDN w:val="0"/>
        <w:snapToGrid/>
        <w:jc w:val="both"/>
        <w:rPr>
          <w:rFonts w:ascii="Arial" w:hAnsi="Arial" w:cs="Arial"/>
          <w:w w:val="105"/>
          <w:sz w:val="24"/>
          <w:szCs w:val="24"/>
        </w:rPr>
      </w:pPr>
    </w:p>
    <w:p w:rsidR="008A43DF" w:rsidRPr="009B7D5C" w:rsidRDefault="008A43DF" w:rsidP="00FD4E01">
      <w:pPr>
        <w:widowControl w:val="0"/>
        <w:autoSpaceDE w:val="0"/>
        <w:autoSpaceDN w:val="0"/>
        <w:snapToGrid/>
        <w:jc w:val="both"/>
        <w:rPr>
          <w:rFonts w:ascii="Arial" w:hAnsi="Arial" w:cs="Arial"/>
          <w:w w:val="105"/>
          <w:sz w:val="24"/>
          <w:szCs w:val="24"/>
        </w:rPr>
      </w:pPr>
    </w:p>
    <w:p w:rsidR="008A43DF" w:rsidRPr="009B7D5C" w:rsidRDefault="008A43DF" w:rsidP="00FD4E01">
      <w:pPr>
        <w:widowControl w:val="0"/>
        <w:autoSpaceDE w:val="0"/>
        <w:autoSpaceDN w:val="0"/>
        <w:snapToGrid/>
        <w:jc w:val="both"/>
        <w:rPr>
          <w:rFonts w:ascii="Arial" w:hAnsi="Arial" w:cs="Arial"/>
          <w:w w:val="105"/>
          <w:sz w:val="24"/>
          <w:szCs w:val="24"/>
        </w:rPr>
      </w:pPr>
    </w:p>
    <w:p w:rsidR="008A43DF" w:rsidRPr="009B7D5C" w:rsidRDefault="008A43DF" w:rsidP="00FD4E01">
      <w:pPr>
        <w:widowControl w:val="0"/>
        <w:autoSpaceDE w:val="0"/>
        <w:autoSpaceDN w:val="0"/>
        <w:snapToGrid/>
        <w:jc w:val="both"/>
        <w:rPr>
          <w:rFonts w:ascii="Arial" w:hAnsi="Arial" w:cs="Arial"/>
          <w:w w:val="105"/>
          <w:sz w:val="24"/>
          <w:szCs w:val="24"/>
        </w:rPr>
      </w:pPr>
    </w:p>
    <w:p w:rsidR="008A43DF" w:rsidRPr="009B7D5C" w:rsidRDefault="008A43DF" w:rsidP="00FD4E01">
      <w:pPr>
        <w:widowControl w:val="0"/>
        <w:autoSpaceDE w:val="0"/>
        <w:autoSpaceDN w:val="0"/>
        <w:snapToGrid/>
        <w:jc w:val="both"/>
        <w:rPr>
          <w:rFonts w:ascii="Arial" w:hAnsi="Arial" w:cs="Arial"/>
          <w:w w:val="105"/>
          <w:sz w:val="24"/>
          <w:szCs w:val="24"/>
        </w:rPr>
      </w:pPr>
    </w:p>
    <w:p w:rsidR="008A43DF" w:rsidRPr="009B7D5C" w:rsidRDefault="008A43DF" w:rsidP="00FD4E01">
      <w:pPr>
        <w:widowControl w:val="0"/>
        <w:autoSpaceDE w:val="0"/>
        <w:autoSpaceDN w:val="0"/>
        <w:snapToGrid/>
        <w:jc w:val="both"/>
        <w:rPr>
          <w:rFonts w:ascii="Arial" w:hAnsi="Arial" w:cs="Arial"/>
          <w:w w:val="105"/>
          <w:sz w:val="24"/>
          <w:szCs w:val="24"/>
        </w:rPr>
      </w:pPr>
    </w:p>
    <w:p w:rsidR="008A43DF" w:rsidRPr="009B7D5C" w:rsidRDefault="008A43DF" w:rsidP="00FD4E01">
      <w:pPr>
        <w:widowControl w:val="0"/>
        <w:autoSpaceDE w:val="0"/>
        <w:autoSpaceDN w:val="0"/>
        <w:snapToGrid/>
        <w:jc w:val="both"/>
        <w:rPr>
          <w:rFonts w:ascii="Arial" w:hAnsi="Arial" w:cs="Arial"/>
          <w:w w:val="105"/>
          <w:sz w:val="24"/>
          <w:szCs w:val="24"/>
        </w:rPr>
      </w:pPr>
    </w:p>
    <w:p w:rsidR="001E0BD0" w:rsidRDefault="001E0BD0" w:rsidP="008A43DF">
      <w:pPr>
        <w:snapToGrid/>
        <w:jc w:val="right"/>
        <w:rPr>
          <w:rFonts w:ascii="Arial" w:hAnsi="Arial" w:cs="Arial"/>
          <w:w w:val="105"/>
          <w:sz w:val="24"/>
          <w:szCs w:val="24"/>
        </w:rPr>
      </w:pPr>
    </w:p>
    <w:p w:rsidR="008A43DF" w:rsidRPr="009B7D5C" w:rsidRDefault="008A43DF" w:rsidP="008A43DF">
      <w:pPr>
        <w:snapToGrid/>
        <w:jc w:val="right"/>
        <w:rPr>
          <w:rFonts w:ascii="Arial" w:hAnsi="Arial" w:cs="Arial"/>
          <w:w w:val="105"/>
          <w:sz w:val="24"/>
          <w:szCs w:val="24"/>
        </w:rPr>
      </w:pPr>
      <w:r w:rsidRPr="009B7D5C">
        <w:rPr>
          <w:rFonts w:ascii="Arial" w:hAnsi="Arial" w:cs="Arial"/>
          <w:w w:val="105"/>
          <w:sz w:val="24"/>
          <w:szCs w:val="24"/>
        </w:rPr>
        <w:lastRenderedPageBreak/>
        <w:t>Приложение № 2</w:t>
      </w:r>
    </w:p>
    <w:p w:rsidR="008A43DF" w:rsidRPr="009B7D5C" w:rsidRDefault="008A43DF" w:rsidP="008A43DF">
      <w:pPr>
        <w:snapToGrid/>
        <w:jc w:val="right"/>
        <w:rPr>
          <w:rFonts w:ascii="Arial" w:hAnsi="Arial" w:cs="Arial"/>
          <w:w w:val="105"/>
          <w:sz w:val="24"/>
          <w:szCs w:val="24"/>
        </w:rPr>
      </w:pPr>
      <w:r w:rsidRPr="009B7D5C">
        <w:rPr>
          <w:rFonts w:ascii="Arial" w:hAnsi="Arial" w:cs="Arial"/>
          <w:w w:val="105"/>
          <w:sz w:val="24"/>
          <w:szCs w:val="24"/>
        </w:rPr>
        <w:t xml:space="preserve">к административному регламенту </w:t>
      </w:r>
    </w:p>
    <w:p w:rsidR="008A43DF" w:rsidRPr="009B7D5C" w:rsidRDefault="008A43DF" w:rsidP="008A43DF">
      <w:pPr>
        <w:snapToGrid/>
        <w:jc w:val="right"/>
        <w:rPr>
          <w:rFonts w:ascii="Arial" w:hAnsi="Arial" w:cs="Arial"/>
          <w:w w:val="105"/>
          <w:sz w:val="24"/>
          <w:szCs w:val="24"/>
        </w:rPr>
      </w:pPr>
      <w:r w:rsidRPr="009B7D5C">
        <w:rPr>
          <w:rFonts w:ascii="Arial" w:hAnsi="Arial" w:cs="Arial"/>
          <w:w w:val="105"/>
          <w:sz w:val="24"/>
          <w:szCs w:val="24"/>
        </w:rPr>
        <w:t>предоставления муниципальной услуги</w:t>
      </w:r>
    </w:p>
    <w:p w:rsidR="008A43DF" w:rsidRPr="009B7D5C" w:rsidRDefault="008A2400" w:rsidP="008A2400">
      <w:pPr>
        <w:widowControl w:val="0"/>
        <w:autoSpaceDE w:val="0"/>
        <w:autoSpaceDN w:val="0"/>
        <w:snapToGrid/>
        <w:jc w:val="right"/>
        <w:rPr>
          <w:rFonts w:ascii="Arial" w:hAnsi="Arial" w:cs="Arial"/>
          <w:w w:val="105"/>
          <w:sz w:val="24"/>
          <w:szCs w:val="24"/>
        </w:rPr>
      </w:pPr>
      <w:r w:rsidRPr="009B7D5C">
        <w:rPr>
          <w:rFonts w:ascii="Arial" w:hAnsi="Arial" w:cs="Arial"/>
          <w:sz w:val="24"/>
          <w:szCs w:val="24"/>
        </w:rPr>
        <w:t>«Организация отдыха детей в каникулярное время»</w:t>
      </w:r>
    </w:p>
    <w:p w:rsidR="006528A0" w:rsidRPr="009B7D5C" w:rsidRDefault="006528A0" w:rsidP="00FD4E01">
      <w:pPr>
        <w:widowControl w:val="0"/>
        <w:autoSpaceDE w:val="0"/>
        <w:autoSpaceDN w:val="0"/>
        <w:snapToGrid/>
        <w:jc w:val="both"/>
        <w:rPr>
          <w:rFonts w:ascii="Arial" w:hAnsi="Arial" w:cs="Arial"/>
          <w:w w:val="105"/>
          <w:sz w:val="24"/>
          <w:szCs w:val="24"/>
        </w:rPr>
      </w:pPr>
    </w:p>
    <w:p w:rsidR="00FD4E01" w:rsidRPr="009B7D5C" w:rsidRDefault="00FD4E01" w:rsidP="00DC4E53">
      <w:pPr>
        <w:snapToGrid/>
        <w:jc w:val="center"/>
        <w:rPr>
          <w:rFonts w:ascii="Arial" w:hAnsi="Arial" w:cs="Arial"/>
          <w:w w:val="105"/>
          <w:sz w:val="24"/>
          <w:szCs w:val="24"/>
        </w:rPr>
      </w:pPr>
    </w:p>
    <w:p w:rsidR="000B2C54" w:rsidRPr="009B7D5C" w:rsidRDefault="000B2C54" w:rsidP="000417A8">
      <w:pPr>
        <w:pStyle w:val="ConsPlusNonformat"/>
        <w:jc w:val="center"/>
        <w:rPr>
          <w:rFonts w:ascii="Arial" w:hAnsi="Arial" w:cs="Arial"/>
          <w:sz w:val="24"/>
          <w:szCs w:val="24"/>
        </w:rPr>
      </w:pPr>
      <w:r w:rsidRPr="009B7D5C">
        <w:rPr>
          <w:rFonts w:ascii="Arial" w:hAnsi="Arial" w:cs="Arial"/>
          <w:sz w:val="24"/>
          <w:szCs w:val="24"/>
        </w:rPr>
        <w:t>СОГЛАСИЕ</w:t>
      </w:r>
    </w:p>
    <w:p w:rsidR="000B2C54" w:rsidRPr="009B7D5C" w:rsidRDefault="000B2C54" w:rsidP="000417A8">
      <w:pPr>
        <w:pStyle w:val="ConsPlusNonformat"/>
        <w:jc w:val="center"/>
        <w:rPr>
          <w:rFonts w:ascii="Arial" w:hAnsi="Arial" w:cs="Arial"/>
          <w:sz w:val="24"/>
          <w:szCs w:val="24"/>
        </w:rPr>
      </w:pPr>
      <w:r w:rsidRPr="009B7D5C">
        <w:rPr>
          <w:rFonts w:ascii="Arial" w:hAnsi="Arial" w:cs="Arial"/>
          <w:sz w:val="24"/>
          <w:szCs w:val="24"/>
        </w:rPr>
        <w:t>на обработку персональных данных</w:t>
      </w:r>
    </w:p>
    <w:p w:rsidR="000B2C54" w:rsidRPr="009B7D5C" w:rsidRDefault="000B2C54" w:rsidP="00DC4E53">
      <w:pPr>
        <w:pStyle w:val="ConsPlusNonformat"/>
        <w:jc w:val="both"/>
        <w:rPr>
          <w:rFonts w:ascii="Arial" w:hAnsi="Arial" w:cs="Arial"/>
          <w:sz w:val="24"/>
          <w:szCs w:val="24"/>
        </w:rPr>
      </w:pPr>
    </w:p>
    <w:p w:rsidR="000B2C54" w:rsidRPr="009B7D5C" w:rsidRDefault="000B2C54" w:rsidP="00DC4E53">
      <w:pPr>
        <w:pStyle w:val="ConsPlusNonformat"/>
        <w:jc w:val="both"/>
        <w:rPr>
          <w:rFonts w:ascii="Arial" w:hAnsi="Arial" w:cs="Arial"/>
          <w:sz w:val="24"/>
          <w:szCs w:val="24"/>
        </w:rPr>
      </w:pPr>
      <w:r w:rsidRPr="009B7D5C">
        <w:rPr>
          <w:rFonts w:ascii="Arial" w:hAnsi="Arial" w:cs="Arial"/>
          <w:sz w:val="24"/>
          <w:szCs w:val="24"/>
        </w:rPr>
        <w:t>Я, ______________________________________________________________________</w:t>
      </w:r>
      <w:r w:rsidR="00DC4E53" w:rsidRPr="009B7D5C">
        <w:rPr>
          <w:rFonts w:ascii="Arial" w:hAnsi="Arial" w:cs="Arial"/>
          <w:sz w:val="24"/>
          <w:szCs w:val="24"/>
        </w:rPr>
        <w:t>___________________</w:t>
      </w:r>
      <w:r w:rsidRPr="009B7D5C">
        <w:rPr>
          <w:rFonts w:ascii="Arial" w:hAnsi="Arial" w:cs="Arial"/>
          <w:sz w:val="24"/>
          <w:szCs w:val="24"/>
        </w:rPr>
        <w:t>_,</w:t>
      </w:r>
    </w:p>
    <w:p w:rsidR="000B2C54" w:rsidRPr="009B7D5C" w:rsidRDefault="000B2C54" w:rsidP="00DC4E53">
      <w:pPr>
        <w:pStyle w:val="ConsPlusNonformat"/>
        <w:jc w:val="both"/>
        <w:rPr>
          <w:rFonts w:ascii="Arial" w:hAnsi="Arial" w:cs="Arial"/>
          <w:sz w:val="24"/>
          <w:szCs w:val="24"/>
        </w:rPr>
      </w:pPr>
      <w:r w:rsidRPr="009B7D5C">
        <w:rPr>
          <w:rFonts w:ascii="Arial" w:hAnsi="Arial" w:cs="Arial"/>
          <w:sz w:val="24"/>
          <w:szCs w:val="24"/>
        </w:rPr>
        <w:t>(фамилия, имя, отчество (последнее - при наличии))</w:t>
      </w:r>
    </w:p>
    <w:p w:rsidR="000B2C54" w:rsidRPr="009B7D5C" w:rsidRDefault="000B2C54" w:rsidP="00DC4E53">
      <w:pPr>
        <w:pStyle w:val="ConsPlusNonformat"/>
        <w:jc w:val="both"/>
        <w:rPr>
          <w:rFonts w:ascii="Arial" w:hAnsi="Arial" w:cs="Arial"/>
          <w:sz w:val="24"/>
          <w:szCs w:val="24"/>
        </w:rPr>
      </w:pPr>
      <w:r w:rsidRPr="009B7D5C">
        <w:rPr>
          <w:rFonts w:ascii="Arial" w:hAnsi="Arial" w:cs="Arial"/>
          <w:sz w:val="24"/>
          <w:szCs w:val="24"/>
        </w:rPr>
        <w:t>зарегистрированный(ная) по адресу ________________________</w:t>
      </w:r>
      <w:r w:rsidR="00DC4E53" w:rsidRPr="009B7D5C">
        <w:rPr>
          <w:rFonts w:ascii="Arial" w:hAnsi="Arial" w:cs="Arial"/>
          <w:sz w:val="24"/>
          <w:szCs w:val="24"/>
        </w:rPr>
        <w:t>_____________________</w:t>
      </w:r>
      <w:r w:rsidRPr="009B7D5C">
        <w:rPr>
          <w:rFonts w:ascii="Arial" w:hAnsi="Arial" w:cs="Arial"/>
          <w:sz w:val="24"/>
          <w:szCs w:val="24"/>
        </w:rPr>
        <w:t>_________________</w:t>
      </w:r>
    </w:p>
    <w:p w:rsidR="00DC4E53" w:rsidRPr="009B7D5C" w:rsidRDefault="000B2C54" w:rsidP="00DC4E53">
      <w:pPr>
        <w:pStyle w:val="ConsPlusNonformat"/>
        <w:jc w:val="both"/>
        <w:rPr>
          <w:rFonts w:ascii="Arial" w:hAnsi="Arial" w:cs="Arial"/>
          <w:sz w:val="24"/>
          <w:szCs w:val="24"/>
        </w:rPr>
      </w:pPr>
      <w:r w:rsidRPr="009B7D5C">
        <w:rPr>
          <w:rFonts w:ascii="Arial" w:hAnsi="Arial" w:cs="Arial"/>
          <w:sz w:val="24"/>
          <w:szCs w:val="24"/>
        </w:rPr>
        <w:t>_________________________________________________________</w:t>
      </w:r>
      <w:r w:rsidR="00DC4E53" w:rsidRPr="009B7D5C">
        <w:rPr>
          <w:rFonts w:ascii="Arial" w:hAnsi="Arial" w:cs="Arial"/>
          <w:sz w:val="24"/>
          <w:szCs w:val="24"/>
        </w:rPr>
        <w:t>___________________</w:t>
      </w:r>
      <w:r w:rsidRPr="009B7D5C">
        <w:rPr>
          <w:rFonts w:ascii="Arial" w:hAnsi="Arial" w:cs="Arial"/>
          <w:sz w:val="24"/>
          <w:szCs w:val="24"/>
        </w:rPr>
        <w:t>_________________,</w:t>
      </w:r>
    </w:p>
    <w:p w:rsidR="00DC4E53" w:rsidRPr="009B7D5C" w:rsidRDefault="00DC4E53" w:rsidP="00DC4E53">
      <w:pPr>
        <w:pStyle w:val="ConsPlusNonformat"/>
        <w:jc w:val="both"/>
        <w:rPr>
          <w:rFonts w:ascii="Arial" w:hAnsi="Arial" w:cs="Arial"/>
          <w:sz w:val="24"/>
          <w:szCs w:val="24"/>
        </w:rPr>
      </w:pPr>
    </w:p>
    <w:p w:rsidR="000B2C54" w:rsidRPr="009B7D5C" w:rsidRDefault="000B2C54" w:rsidP="00DC4E53">
      <w:pPr>
        <w:pStyle w:val="ConsPlusNonformat"/>
        <w:jc w:val="both"/>
        <w:rPr>
          <w:rFonts w:ascii="Arial" w:hAnsi="Arial" w:cs="Arial"/>
          <w:sz w:val="24"/>
          <w:szCs w:val="24"/>
        </w:rPr>
      </w:pPr>
      <w:r w:rsidRPr="009B7D5C">
        <w:rPr>
          <w:rFonts w:ascii="Arial" w:hAnsi="Arial" w:cs="Arial"/>
          <w:sz w:val="24"/>
          <w:szCs w:val="24"/>
        </w:rPr>
        <w:t>паспорт (иной документ, удостоверяющий личность): серия ___</w:t>
      </w:r>
      <w:r w:rsidR="00DC4E53" w:rsidRPr="009B7D5C">
        <w:rPr>
          <w:rFonts w:ascii="Arial" w:hAnsi="Arial" w:cs="Arial"/>
          <w:sz w:val="24"/>
          <w:szCs w:val="24"/>
        </w:rPr>
        <w:t>________</w:t>
      </w:r>
      <w:r w:rsidRPr="009B7D5C">
        <w:rPr>
          <w:rFonts w:ascii="Arial" w:hAnsi="Arial" w:cs="Arial"/>
          <w:sz w:val="24"/>
          <w:szCs w:val="24"/>
        </w:rPr>
        <w:t>____ N _</w:t>
      </w:r>
      <w:r w:rsidR="00DC4E53" w:rsidRPr="009B7D5C">
        <w:rPr>
          <w:rFonts w:ascii="Arial" w:hAnsi="Arial" w:cs="Arial"/>
          <w:sz w:val="24"/>
          <w:szCs w:val="24"/>
        </w:rPr>
        <w:t>________________</w:t>
      </w:r>
      <w:r w:rsidRPr="009B7D5C">
        <w:rPr>
          <w:rFonts w:ascii="Arial" w:hAnsi="Arial" w:cs="Arial"/>
          <w:sz w:val="24"/>
          <w:szCs w:val="24"/>
        </w:rPr>
        <w:t>_______,</w:t>
      </w:r>
    </w:p>
    <w:p w:rsidR="000B2C54" w:rsidRPr="009B7D5C" w:rsidRDefault="000B2C54" w:rsidP="00DC4E53">
      <w:pPr>
        <w:pStyle w:val="ConsPlusNonformat"/>
        <w:jc w:val="both"/>
        <w:rPr>
          <w:rFonts w:ascii="Arial" w:hAnsi="Arial" w:cs="Arial"/>
          <w:sz w:val="24"/>
          <w:szCs w:val="24"/>
        </w:rPr>
      </w:pPr>
      <w:r w:rsidRPr="009B7D5C">
        <w:rPr>
          <w:rFonts w:ascii="Arial" w:hAnsi="Arial" w:cs="Arial"/>
          <w:sz w:val="24"/>
          <w:szCs w:val="24"/>
        </w:rPr>
        <w:t>выдан _____________</w:t>
      </w:r>
      <w:r w:rsidR="00DC4E53" w:rsidRPr="009B7D5C">
        <w:rPr>
          <w:rFonts w:ascii="Arial" w:hAnsi="Arial" w:cs="Arial"/>
          <w:sz w:val="24"/>
          <w:szCs w:val="24"/>
        </w:rPr>
        <w:t>_____</w:t>
      </w:r>
      <w:r w:rsidRPr="009B7D5C">
        <w:rPr>
          <w:rFonts w:ascii="Arial" w:hAnsi="Arial" w:cs="Arial"/>
          <w:sz w:val="24"/>
          <w:szCs w:val="24"/>
        </w:rPr>
        <w:t>_, ___________________________________________</w:t>
      </w:r>
      <w:r w:rsidR="00DC4E53" w:rsidRPr="009B7D5C">
        <w:rPr>
          <w:rFonts w:ascii="Arial" w:hAnsi="Arial" w:cs="Arial"/>
          <w:sz w:val="24"/>
          <w:szCs w:val="24"/>
        </w:rPr>
        <w:t>____________________</w:t>
      </w:r>
      <w:r w:rsidRPr="009B7D5C">
        <w:rPr>
          <w:rFonts w:ascii="Arial" w:hAnsi="Arial" w:cs="Arial"/>
          <w:sz w:val="24"/>
          <w:szCs w:val="24"/>
        </w:rPr>
        <w:t>__________</w:t>
      </w:r>
    </w:p>
    <w:p w:rsidR="000B2C54" w:rsidRPr="009B7D5C" w:rsidRDefault="00DC4E53" w:rsidP="00DC4E53">
      <w:pPr>
        <w:pStyle w:val="ConsPlusNonformat"/>
        <w:jc w:val="both"/>
        <w:rPr>
          <w:rFonts w:ascii="Arial" w:hAnsi="Arial" w:cs="Arial"/>
          <w:sz w:val="24"/>
          <w:szCs w:val="24"/>
        </w:rPr>
      </w:pPr>
      <w:r w:rsidRPr="009B7D5C">
        <w:rPr>
          <w:rFonts w:ascii="Arial" w:hAnsi="Arial" w:cs="Arial"/>
          <w:sz w:val="24"/>
          <w:szCs w:val="24"/>
        </w:rPr>
        <w:t xml:space="preserve">                               </w:t>
      </w:r>
      <w:r w:rsidR="000B2C54" w:rsidRPr="009B7D5C">
        <w:rPr>
          <w:rFonts w:ascii="Arial" w:hAnsi="Arial" w:cs="Arial"/>
          <w:sz w:val="24"/>
          <w:szCs w:val="24"/>
        </w:rPr>
        <w:t>(дата)                           (кем выдан)</w:t>
      </w:r>
    </w:p>
    <w:p w:rsidR="000B2C54" w:rsidRPr="009B7D5C" w:rsidRDefault="000B2C54" w:rsidP="00DC4E53">
      <w:pPr>
        <w:pStyle w:val="ConsPlusNonformat"/>
        <w:jc w:val="both"/>
        <w:rPr>
          <w:rFonts w:ascii="Arial" w:hAnsi="Arial" w:cs="Arial"/>
          <w:sz w:val="24"/>
          <w:szCs w:val="24"/>
        </w:rPr>
      </w:pPr>
      <w:r w:rsidRPr="009B7D5C">
        <w:rPr>
          <w:rFonts w:ascii="Arial" w:hAnsi="Arial" w:cs="Arial"/>
          <w:sz w:val="24"/>
          <w:szCs w:val="24"/>
        </w:rPr>
        <w:t>__________________________________________________________________________,</w:t>
      </w:r>
    </w:p>
    <w:p w:rsidR="000B2C54" w:rsidRPr="009B7D5C" w:rsidRDefault="009B7D5C" w:rsidP="00DC4E53">
      <w:pPr>
        <w:pStyle w:val="ConsPlusNonformat"/>
        <w:jc w:val="both"/>
        <w:rPr>
          <w:rFonts w:ascii="Arial" w:hAnsi="Arial" w:cs="Arial"/>
          <w:sz w:val="24"/>
          <w:szCs w:val="24"/>
        </w:rPr>
      </w:pPr>
      <w:r>
        <w:rPr>
          <w:rFonts w:ascii="Arial" w:hAnsi="Arial" w:cs="Arial"/>
          <w:sz w:val="24"/>
          <w:szCs w:val="24"/>
        </w:rPr>
        <w:t>свободно, своей волей и в своем</w:t>
      </w:r>
      <w:r w:rsidR="000B2C54" w:rsidRPr="009B7D5C">
        <w:rPr>
          <w:rFonts w:ascii="Arial" w:hAnsi="Arial" w:cs="Arial"/>
          <w:sz w:val="24"/>
          <w:szCs w:val="24"/>
        </w:rPr>
        <w:t xml:space="preserve"> интере</w:t>
      </w:r>
      <w:r>
        <w:rPr>
          <w:rFonts w:ascii="Arial" w:hAnsi="Arial" w:cs="Arial"/>
          <w:sz w:val="24"/>
          <w:szCs w:val="24"/>
        </w:rPr>
        <w:t>се</w:t>
      </w:r>
      <w:r w:rsidR="007367A8">
        <w:rPr>
          <w:rFonts w:ascii="Arial" w:hAnsi="Arial" w:cs="Arial"/>
          <w:sz w:val="24"/>
          <w:szCs w:val="24"/>
        </w:rPr>
        <w:t xml:space="preserve"> даю согласие уполномоченным </w:t>
      </w:r>
      <w:r w:rsidR="000B2C54" w:rsidRPr="009B7D5C">
        <w:rPr>
          <w:rFonts w:ascii="Arial" w:hAnsi="Arial" w:cs="Arial"/>
          <w:sz w:val="24"/>
          <w:szCs w:val="24"/>
        </w:rPr>
        <w:t>должностным лицам</w:t>
      </w:r>
    </w:p>
    <w:p w:rsidR="000B2C54" w:rsidRPr="009B7D5C" w:rsidRDefault="000B2C54" w:rsidP="00DC4E53">
      <w:pPr>
        <w:pStyle w:val="ConsPlusNonformat"/>
        <w:jc w:val="both"/>
        <w:rPr>
          <w:rFonts w:ascii="Arial" w:hAnsi="Arial" w:cs="Arial"/>
          <w:sz w:val="24"/>
          <w:szCs w:val="24"/>
        </w:rPr>
      </w:pPr>
      <w:r w:rsidRPr="009B7D5C">
        <w:rPr>
          <w:rFonts w:ascii="Arial" w:hAnsi="Arial" w:cs="Arial"/>
          <w:sz w:val="24"/>
          <w:szCs w:val="24"/>
        </w:rPr>
        <w:t>___________________________________________________________________________</w:t>
      </w:r>
      <w:r w:rsidR="00DC4E53" w:rsidRPr="009B7D5C">
        <w:rPr>
          <w:rFonts w:ascii="Arial" w:hAnsi="Arial" w:cs="Arial"/>
          <w:sz w:val="24"/>
          <w:szCs w:val="24"/>
        </w:rPr>
        <w:t>________________________</w:t>
      </w:r>
    </w:p>
    <w:p w:rsidR="000B2C54" w:rsidRPr="009B7D5C" w:rsidRDefault="000B2C54" w:rsidP="00DC4E53">
      <w:pPr>
        <w:pStyle w:val="ConsPlusNonformat"/>
        <w:jc w:val="center"/>
        <w:rPr>
          <w:rFonts w:ascii="Arial" w:hAnsi="Arial" w:cs="Arial"/>
          <w:sz w:val="24"/>
          <w:szCs w:val="24"/>
        </w:rPr>
      </w:pPr>
      <w:r w:rsidRPr="009B7D5C">
        <w:rPr>
          <w:rFonts w:ascii="Arial" w:hAnsi="Arial" w:cs="Arial"/>
          <w:sz w:val="24"/>
          <w:szCs w:val="24"/>
        </w:rPr>
        <w:t>(наименование отдела администрации, оказывающего услугу)</w:t>
      </w:r>
    </w:p>
    <w:p w:rsidR="00DC4E53" w:rsidRPr="009B7D5C" w:rsidRDefault="000B2C54" w:rsidP="00DC4E53">
      <w:pPr>
        <w:pStyle w:val="ConsPlusNonformat"/>
        <w:jc w:val="both"/>
        <w:rPr>
          <w:rFonts w:ascii="Arial" w:hAnsi="Arial" w:cs="Arial"/>
          <w:sz w:val="24"/>
          <w:szCs w:val="24"/>
        </w:rPr>
      </w:pPr>
      <w:r w:rsidRPr="009B7D5C">
        <w:rPr>
          <w:rFonts w:ascii="Arial" w:hAnsi="Arial" w:cs="Arial"/>
          <w:sz w:val="24"/>
          <w:szCs w:val="24"/>
        </w:rPr>
        <w:t>зарегистрированного по адресу: ___________________________________________</w:t>
      </w:r>
      <w:r w:rsidR="00DC4E53" w:rsidRPr="009B7D5C">
        <w:rPr>
          <w:rFonts w:ascii="Arial" w:hAnsi="Arial" w:cs="Arial"/>
          <w:sz w:val="24"/>
          <w:szCs w:val="24"/>
        </w:rPr>
        <w:t>___________________________</w:t>
      </w:r>
    </w:p>
    <w:p w:rsidR="000B2C54" w:rsidRPr="009B7D5C" w:rsidRDefault="00DC4E53" w:rsidP="00DC4E53">
      <w:pPr>
        <w:pStyle w:val="ConsPlusNonformat"/>
        <w:jc w:val="both"/>
        <w:rPr>
          <w:rFonts w:ascii="Arial" w:hAnsi="Arial" w:cs="Arial"/>
          <w:sz w:val="24"/>
          <w:szCs w:val="24"/>
        </w:rPr>
      </w:pPr>
      <w:r w:rsidRPr="009B7D5C">
        <w:rPr>
          <w:rFonts w:ascii="Arial" w:hAnsi="Arial" w:cs="Arial"/>
          <w:sz w:val="24"/>
          <w:szCs w:val="24"/>
        </w:rPr>
        <w:t>_________________________________________________________________________________________________,</w:t>
      </w:r>
      <w:r w:rsidR="000B2C54" w:rsidRPr="009B7D5C">
        <w:rPr>
          <w:rFonts w:ascii="Arial" w:hAnsi="Arial" w:cs="Arial"/>
          <w:sz w:val="24"/>
          <w:szCs w:val="24"/>
        </w:rPr>
        <w:t>,</w:t>
      </w:r>
    </w:p>
    <w:p w:rsidR="000B2C54" w:rsidRPr="009B7D5C" w:rsidRDefault="007367A8" w:rsidP="00DC4E53">
      <w:pPr>
        <w:pStyle w:val="ConsPlusNonformat"/>
        <w:jc w:val="both"/>
        <w:rPr>
          <w:rFonts w:ascii="Arial" w:hAnsi="Arial" w:cs="Arial"/>
          <w:sz w:val="24"/>
          <w:szCs w:val="24"/>
        </w:rPr>
      </w:pPr>
      <w:r>
        <w:rPr>
          <w:rFonts w:ascii="Arial" w:hAnsi="Arial" w:cs="Arial"/>
          <w:sz w:val="24"/>
          <w:szCs w:val="24"/>
        </w:rPr>
        <w:t>на   обработку (любое   действие</w:t>
      </w:r>
      <w:r w:rsidR="000B2C54" w:rsidRPr="009B7D5C">
        <w:rPr>
          <w:rFonts w:ascii="Arial" w:hAnsi="Arial" w:cs="Arial"/>
          <w:sz w:val="24"/>
          <w:szCs w:val="24"/>
        </w:rPr>
        <w:t xml:space="preserve"> (операци</w:t>
      </w:r>
      <w:r>
        <w:rPr>
          <w:rFonts w:ascii="Arial" w:hAnsi="Arial" w:cs="Arial"/>
          <w:sz w:val="24"/>
          <w:szCs w:val="24"/>
        </w:rPr>
        <w:t>ю) или совокупность</w:t>
      </w:r>
      <w:r w:rsidR="00DC4E53" w:rsidRPr="009B7D5C">
        <w:rPr>
          <w:rFonts w:ascii="Arial" w:hAnsi="Arial" w:cs="Arial"/>
          <w:sz w:val="24"/>
          <w:szCs w:val="24"/>
        </w:rPr>
        <w:t xml:space="preserve"> действий </w:t>
      </w:r>
      <w:r>
        <w:rPr>
          <w:rFonts w:ascii="Arial" w:hAnsi="Arial" w:cs="Arial"/>
          <w:sz w:val="24"/>
          <w:szCs w:val="24"/>
        </w:rPr>
        <w:t>(операций), совершаемых с использованием средств</w:t>
      </w:r>
      <w:r w:rsidR="00DC4E53" w:rsidRPr="009B7D5C">
        <w:rPr>
          <w:rFonts w:ascii="Arial" w:hAnsi="Arial" w:cs="Arial"/>
          <w:sz w:val="24"/>
          <w:szCs w:val="24"/>
        </w:rPr>
        <w:t xml:space="preserve"> автоматизации или без </w:t>
      </w:r>
      <w:r>
        <w:rPr>
          <w:rFonts w:ascii="Arial" w:hAnsi="Arial" w:cs="Arial"/>
          <w:sz w:val="24"/>
          <w:szCs w:val="24"/>
        </w:rPr>
        <w:t>использования</w:t>
      </w:r>
      <w:r w:rsidR="000B2C54" w:rsidRPr="009B7D5C">
        <w:rPr>
          <w:rFonts w:ascii="Arial" w:hAnsi="Arial" w:cs="Arial"/>
          <w:sz w:val="24"/>
          <w:szCs w:val="24"/>
        </w:rPr>
        <w:t xml:space="preserve"> таких средств с персональными</w:t>
      </w:r>
      <w:r w:rsidR="00DC4E53" w:rsidRPr="009B7D5C">
        <w:rPr>
          <w:rFonts w:ascii="Arial" w:hAnsi="Arial" w:cs="Arial"/>
          <w:sz w:val="24"/>
          <w:szCs w:val="24"/>
        </w:rPr>
        <w:t xml:space="preserve"> данными, включая сбор, запись, </w:t>
      </w:r>
      <w:r>
        <w:rPr>
          <w:rFonts w:ascii="Arial" w:hAnsi="Arial" w:cs="Arial"/>
          <w:sz w:val="24"/>
          <w:szCs w:val="24"/>
        </w:rPr>
        <w:t>систематизацию, накопление, хранение,</w:t>
      </w:r>
      <w:r w:rsidR="000B2C54" w:rsidRPr="009B7D5C">
        <w:rPr>
          <w:rFonts w:ascii="Arial" w:hAnsi="Arial" w:cs="Arial"/>
          <w:sz w:val="24"/>
          <w:szCs w:val="24"/>
        </w:rPr>
        <w:t xml:space="preserve"> уто</w:t>
      </w:r>
      <w:r w:rsidR="00DC4E53" w:rsidRPr="009B7D5C">
        <w:rPr>
          <w:rFonts w:ascii="Arial" w:hAnsi="Arial" w:cs="Arial"/>
          <w:sz w:val="24"/>
          <w:szCs w:val="24"/>
        </w:rPr>
        <w:t>чнение (обновление, изменение),</w:t>
      </w:r>
      <w:r>
        <w:rPr>
          <w:rFonts w:ascii="Arial" w:hAnsi="Arial" w:cs="Arial"/>
          <w:sz w:val="24"/>
          <w:szCs w:val="24"/>
        </w:rPr>
        <w:t xml:space="preserve"> извлечение, использование, передачу</w:t>
      </w:r>
      <w:r w:rsidR="000B2C54" w:rsidRPr="009B7D5C">
        <w:rPr>
          <w:rFonts w:ascii="Arial" w:hAnsi="Arial" w:cs="Arial"/>
          <w:sz w:val="24"/>
          <w:szCs w:val="24"/>
        </w:rPr>
        <w:t xml:space="preserve"> (ра</w:t>
      </w:r>
      <w:r>
        <w:rPr>
          <w:rFonts w:ascii="Arial" w:hAnsi="Arial" w:cs="Arial"/>
          <w:sz w:val="24"/>
          <w:szCs w:val="24"/>
        </w:rPr>
        <w:t>спространение, предоставление</w:t>
      </w:r>
      <w:r w:rsidR="00DC4E53" w:rsidRPr="009B7D5C">
        <w:rPr>
          <w:rFonts w:ascii="Arial" w:hAnsi="Arial" w:cs="Arial"/>
          <w:sz w:val="24"/>
          <w:szCs w:val="24"/>
        </w:rPr>
        <w:t>,</w:t>
      </w:r>
      <w:r>
        <w:rPr>
          <w:rFonts w:ascii="Arial" w:hAnsi="Arial" w:cs="Arial"/>
          <w:sz w:val="24"/>
          <w:szCs w:val="24"/>
        </w:rPr>
        <w:t xml:space="preserve"> доступ), обезличивание, блокирование,</w:t>
      </w:r>
      <w:r w:rsidR="000B2C54" w:rsidRPr="009B7D5C">
        <w:rPr>
          <w:rFonts w:ascii="Arial" w:hAnsi="Arial" w:cs="Arial"/>
          <w:sz w:val="24"/>
          <w:szCs w:val="24"/>
        </w:rPr>
        <w:t xml:space="preserve"> уда</w:t>
      </w:r>
      <w:r>
        <w:rPr>
          <w:rFonts w:ascii="Arial" w:hAnsi="Arial" w:cs="Arial"/>
          <w:sz w:val="24"/>
          <w:szCs w:val="24"/>
        </w:rPr>
        <w:t>ление, уничтожение)</w:t>
      </w:r>
      <w:r w:rsidR="00DC4E53" w:rsidRPr="009B7D5C">
        <w:rPr>
          <w:rFonts w:ascii="Arial" w:hAnsi="Arial" w:cs="Arial"/>
          <w:sz w:val="24"/>
          <w:szCs w:val="24"/>
        </w:rPr>
        <w:t xml:space="preserve"> следующих </w:t>
      </w:r>
      <w:r w:rsidR="000B2C54" w:rsidRPr="009B7D5C">
        <w:rPr>
          <w:rFonts w:ascii="Arial" w:hAnsi="Arial" w:cs="Arial"/>
          <w:sz w:val="24"/>
          <w:szCs w:val="24"/>
        </w:rPr>
        <w:t>персональных данных:</w:t>
      </w:r>
    </w:p>
    <w:p w:rsidR="000B2C54" w:rsidRPr="009B7D5C" w:rsidRDefault="00DC4E53" w:rsidP="00DC4E53">
      <w:pPr>
        <w:pStyle w:val="ConsPlusNonformat"/>
        <w:rPr>
          <w:rFonts w:ascii="Arial" w:hAnsi="Arial" w:cs="Arial"/>
          <w:sz w:val="24"/>
          <w:szCs w:val="24"/>
        </w:rPr>
      </w:pPr>
      <w:r w:rsidRPr="009B7D5C">
        <w:rPr>
          <w:rFonts w:ascii="Arial" w:hAnsi="Arial" w:cs="Arial"/>
          <w:sz w:val="24"/>
          <w:szCs w:val="24"/>
        </w:rPr>
        <w:t xml:space="preserve">- </w:t>
      </w:r>
      <w:r w:rsidR="000B2C54" w:rsidRPr="009B7D5C">
        <w:rPr>
          <w:rFonts w:ascii="Arial" w:hAnsi="Arial" w:cs="Arial"/>
          <w:sz w:val="24"/>
          <w:szCs w:val="24"/>
        </w:rPr>
        <w:t>фамилия, имя, отчество (последнее - при наличии);</w:t>
      </w:r>
    </w:p>
    <w:p w:rsidR="000B2C54" w:rsidRPr="009B7D5C" w:rsidRDefault="00DC4E53" w:rsidP="00DC4E53">
      <w:pPr>
        <w:pStyle w:val="ConsPlusNonformat"/>
        <w:rPr>
          <w:rFonts w:ascii="Arial" w:hAnsi="Arial" w:cs="Arial"/>
          <w:sz w:val="24"/>
          <w:szCs w:val="24"/>
        </w:rPr>
      </w:pPr>
      <w:r w:rsidRPr="009B7D5C">
        <w:rPr>
          <w:rFonts w:ascii="Arial" w:hAnsi="Arial" w:cs="Arial"/>
          <w:sz w:val="24"/>
          <w:szCs w:val="24"/>
        </w:rPr>
        <w:t xml:space="preserve">- </w:t>
      </w:r>
      <w:r w:rsidR="000B2C54" w:rsidRPr="009B7D5C">
        <w:rPr>
          <w:rFonts w:ascii="Arial" w:hAnsi="Arial" w:cs="Arial"/>
          <w:sz w:val="24"/>
          <w:szCs w:val="24"/>
        </w:rPr>
        <w:t>адрес регистрации и фактического проживания;</w:t>
      </w:r>
    </w:p>
    <w:p w:rsidR="000B2C54" w:rsidRPr="009B7D5C" w:rsidRDefault="00DC4E53" w:rsidP="00DC4E53">
      <w:pPr>
        <w:pStyle w:val="ConsPlusNonformat"/>
        <w:rPr>
          <w:rFonts w:ascii="Arial" w:hAnsi="Arial" w:cs="Arial"/>
          <w:sz w:val="24"/>
          <w:szCs w:val="24"/>
        </w:rPr>
      </w:pPr>
      <w:r w:rsidRPr="009B7D5C">
        <w:rPr>
          <w:rFonts w:ascii="Arial" w:hAnsi="Arial" w:cs="Arial"/>
          <w:sz w:val="24"/>
          <w:szCs w:val="24"/>
        </w:rPr>
        <w:t xml:space="preserve">- </w:t>
      </w:r>
      <w:r w:rsidR="007367A8">
        <w:rPr>
          <w:rFonts w:ascii="Arial" w:hAnsi="Arial" w:cs="Arial"/>
          <w:sz w:val="24"/>
          <w:szCs w:val="24"/>
        </w:rPr>
        <w:t>паспорт (иной</w:t>
      </w:r>
      <w:r w:rsidR="000B2C54" w:rsidRPr="009B7D5C">
        <w:rPr>
          <w:rFonts w:ascii="Arial" w:hAnsi="Arial" w:cs="Arial"/>
          <w:sz w:val="24"/>
          <w:szCs w:val="24"/>
        </w:rPr>
        <w:t xml:space="preserve"> документ, удостоверяющий</w:t>
      </w:r>
      <w:r w:rsidRPr="009B7D5C">
        <w:rPr>
          <w:rFonts w:ascii="Arial" w:hAnsi="Arial" w:cs="Arial"/>
          <w:sz w:val="24"/>
          <w:szCs w:val="24"/>
        </w:rPr>
        <w:t xml:space="preserve"> личность) (серия, номер, кем и </w:t>
      </w:r>
      <w:r w:rsidR="000B2C54" w:rsidRPr="009B7D5C">
        <w:rPr>
          <w:rFonts w:ascii="Arial" w:hAnsi="Arial" w:cs="Arial"/>
          <w:sz w:val="24"/>
          <w:szCs w:val="24"/>
        </w:rPr>
        <w:t>когда выдан);</w:t>
      </w:r>
    </w:p>
    <w:p w:rsidR="000B2C54" w:rsidRPr="009B7D5C" w:rsidRDefault="00AA1DEB" w:rsidP="00DC4E53">
      <w:pPr>
        <w:pStyle w:val="ConsPlusNonformat"/>
        <w:rPr>
          <w:rFonts w:ascii="Arial" w:hAnsi="Arial" w:cs="Arial"/>
          <w:sz w:val="24"/>
          <w:szCs w:val="24"/>
        </w:rPr>
      </w:pPr>
      <w:r w:rsidRPr="009B7D5C">
        <w:rPr>
          <w:rFonts w:ascii="Arial" w:hAnsi="Arial" w:cs="Arial"/>
          <w:sz w:val="24"/>
          <w:szCs w:val="24"/>
        </w:rPr>
        <w:t xml:space="preserve">- </w:t>
      </w:r>
      <w:r w:rsidR="000B2C54" w:rsidRPr="009B7D5C">
        <w:rPr>
          <w:rFonts w:ascii="Arial" w:hAnsi="Arial" w:cs="Arial"/>
          <w:sz w:val="24"/>
          <w:szCs w:val="24"/>
        </w:rPr>
        <w:t>сведения о доходах.</w:t>
      </w:r>
    </w:p>
    <w:p w:rsidR="000B2C54" w:rsidRPr="009B7D5C" w:rsidRDefault="007367A8" w:rsidP="00AA1DEB">
      <w:pPr>
        <w:pStyle w:val="ConsPlusNonformat"/>
        <w:jc w:val="both"/>
        <w:rPr>
          <w:rFonts w:ascii="Arial" w:hAnsi="Arial" w:cs="Arial"/>
          <w:sz w:val="24"/>
          <w:szCs w:val="24"/>
        </w:rPr>
      </w:pPr>
      <w:r>
        <w:rPr>
          <w:rFonts w:ascii="Arial" w:hAnsi="Arial" w:cs="Arial"/>
          <w:sz w:val="24"/>
          <w:szCs w:val="24"/>
        </w:rPr>
        <w:t>Вышеуказанные персональные</w:t>
      </w:r>
      <w:r w:rsidR="000B2C54" w:rsidRPr="009B7D5C">
        <w:rPr>
          <w:rFonts w:ascii="Arial" w:hAnsi="Arial" w:cs="Arial"/>
          <w:sz w:val="24"/>
          <w:szCs w:val="24"/>
        </w:rPr>
        <w:t xml:space="preserve"> данны</w:t>
      </w:r>
      <w:r>
        <w:rPr>
          <w:rFonts w:ascii="Arial" w:hAnsi="Arial" w:cs="Arial"/>
          <w:sz w:val="24"/>
          <w:szCs w:val="24"/>
        </w:rPr>
        <w:t>е предоставлю</w:t>
      </w:r>
      <w:r w:rsidR="000B2C54" w:rsidRPr="009B7D5C">
        <w:rPr>
          <w:rFonts w:ascii="Arial" w:hAnsi="Arial" w:cs="Arial"/>
          <w:sz w:val="24"/>
          <w:szCs w:val="24"/>
        </w:rPr>
        <w:t xml:space="preserve"> для обработки в целях</w:t>
      </w:r>
      <w:r w:rsidR="00CF4F0E" w:rsidRPr="009B7D5C">
        <w:rPr>
          <w:rFonts w:ascii="Arial" w:hAnsi="Arial" w:cs="Arial"/>
          <w:sz w:val="24"/>
          <w:szCs w:val="24"/>
        </w:rPr>
        <w:t xml:space="preserve"> предоставления муниципальной услуги</w:t>
      </w:r>
      <w:r w:rsidR="000B2C54" w:rsidRPr="009B7D5C">
        <w:rPr>
          <w:rFonts w:ascii="Arial" w:hAnsi="Arial" w:cs="Arial"/>
          <w:sz w:val="24"/>
          <w:szCs w:val="24"/>
        </w:rPr>
        <w:t>: «</w:t>
      </w:r>
      <w:r w:rsidR="00CF4F0E" w:rsidRPr="009B7D5C">
        <w:rPr>
          <w:rFonts w:ascii="Arial" w:hAnsi="Arial" w:cs="Arial"/>
          <w:sz w:val="24"/>
          <w:szCs w:val="24"/>
        </w:rPr>
        <w:t>Предоставление путёвок в каникулярное время для отдыха и оздоровления детей, проживающих на территории Болотнинского района Новосибирской области</w:t>
      </w:r>
      <w:r w:rsidR="000B2C54" w:rsidRPr="009B7D5C">
        <w:rPr>
          <w:rFonts w:ascii="Arial" w:hAnsi="Arial" w:cs="Arial"/>
          <w:sz w:val="24"/>
          <w:szCs w:val="24"/>
        </w:rPr>
        <w:t>».</w:t>
      </w:r>
    </w:p>
    <w:p w:rsidR="000B2C54" w:rsidRPr="009B7D5C" w:rsidRDefault="007367A8" w:rsidP="00AA1DEB">
      <w:pPr>
        <w:pStyle w:val="ConsPlusNonformat"/>
        <w:jc w:val="both"/>
        <w:rPr>
          <w:rFonts w:ascii="Arial" w:hAnsi="Arial" w:cs="Arial"/>
          <w:sz w:val="24"/>
          <w:szCs w:val="24"/>
        </w:rPr>
      </w:pPr>
      <w:r>
        <w:rPr>
          <w:rFonts w:ascii="Arial" w:hAnsi="Arial" w:cs="Arial"/>
          <w:sz w:val="24"/>
          <w:szCs w:val="24"/>
        </w:rPr>
        <w:t>Настоящее заявление действует</w:t>
      </w:r>
      <w:r w:rsidR="000B2C54" w:rsidRPr="009B7D5C">
        <w:rPr>
          <w:rFonts w:ascii="Arial" w:hAnsi="Arial" w:cs="Arial"/>
          <w:sz w:val="24"/>
          <w:szCs w:val="24"/>
        </w:rPr>
        <w:t xml:space="preserve"> на период до истечения сроков хранения</w:t>
      </w:r>
    </w:p>
    <w:p w:rsidR="000B2C54" w:rsidRPr="009B7D5C" w:rsidRDefault="000B2C54" w:rsidP="00AA1DEB">
      <w:pPr>
        <w:pStyle w:val="ConsPlusNonformat"/>
        <w:jc w:val="both"/>
        <w:rPr>
          <w:rFonts w:ascii="Arial" w:hAnsi="Arial" w:cs="Arial"/>
          <w:sz w:val="24"/>
          <w:szCs w:val="24"/>
        </w:rPr>
      </w:pPr>
      <w:r w:rsidRPr="009B7D5C">
        <w:rPr>
          <w:rFonts w:ascii="Arial" w:hAnsi="Arial" w:cs="Arial"/>
          <w:sz w:val="24"/>
          <w:szCs w:val="24"/>
        </w:rPr>
        <w:t>соответствующей информации или документов, содержащих указанную информаци</w:t>
      </w:r>
      <w:r w:rsidR="00AA1DEB" w:rsidRPr="009B7D5C">
        <w:rPr>
          <w:rFonts w:ascii="Arial" w:hAnsi="Arial" w:cs="Arial"/>
          <w:sz w:val="24"/>
          <w:szCs w:val="24"/>
        </w:rPr>
        <w:t xml:space="preserve">ю </w:t>
      </w:r>
      <w:r w:rsidRPr="009B7D5C">
        <w:rPr>
          <w:rFonts w:ascii="Arial" w:hAnsi="Arial" w:cs="Arial"/>
          <w:sz w:val="24"/>
          <w:szCs w:val="24"/>
        </w:rPr>
        <w:t>определяемых в соответствии с законодательством Российской Федерации.</w:t>
      </w:r>
    </w:p>
    <w:p w:rsidR="000B2C54" w:rsidRPr="009B7D5C" w:rsidRDefault="007367A8" w:rsidP="00AA1DEB">
      <w:pPr>
        <w:pStyle w:val="ConsPlusNonformat"/>
        <w:jc w:val="both"/>
        <w:rPr>
          <w:rFonts w:ascii="Arial" w:hAnsi="Arial" w:cs="Arial"/>
          <w:sz w:val="24"/>
          <w:szCs w:val="24"/>
        </w:rPr>
      </w:pPr>
      <w:r>
        <w:rPr>
          <w:rFonts w:ascii="Arial" w:hAnsi="Arial" w:cs="Arial"/>
          <w:sz w:val="24"/>
          <w:szCs w:val="24"/>
        </w:rPr>
        <w:t>Отзыв заявления</w:t>
      </w:r>
      <w:r w:rsidR="000B2C54" w:rsidRPr="009B7D5C">
        <w:rPr>
          <w:rFonts w:ascii="Arial" w:hAnsi="Arial" w:cs="Arial"/>
          <w:sz w:val="24"/>
          <w:szCs w:val="24"/>
        </w:rPr>
        <w:t xml:space="preserve"> осуществляется  в  соответствии  с  законодательством</w:t>
      </w:r>
    </w:p>
    <w:p w:rsidR="000B2C54" w:rsidRPr="009B7D5C" w:rsidRDefault="000B2C54" w:rsidP="00AA1DEB">
      <w:pPr>
        <w:pStyle w:val="ConsPlusNonformat"/>
        <w:jc w:val="both"/>
        <w:rPr>
          <w:rFonts w:ascii="Arial" w:hAnsi="Arial" w:cs="Arial"/>
          <w:sz w:val="24"/>
          <w:szCs w:val="24"/>
        </w:rPr>
      </w:pPr>
      <w:r w:rsidRPr="009B7D5C">
        <w:rPr>
          <w:rFonts w:ascii="Arial" w:hAnsi="Arial" w:cs="Arial"/>
          <w:sz w:val="24"/>
          <w:szCs w:val="24"/>
        </w:rPr>
        <w:lastRenderedPageBreak/>
        <w:t>Российской Федерации.</w:t>
      </w:r>
    </w:p>
    <w:p w:rsidR="00AA1DEB" w:rsidRPr="009B7D5C" w:rsidRDefault="00AA1DEB" w:rsidP="00AA1DEB">
      <w:pPr>
        <w:pStyle w:val="ConsPlusNonformat"/>
        <w:jc w:val="both"/>
        <w:rPr>
          <w:rFonts w:ascii="Arial" w:hAnsi="Arial" w:cs="Arial"/>
          <w:sz w:val="24"/>
          <w:szCs w:val="24"/>
        </w:rPr>
      </w:pPr>
    </w:p>
    <w:p w:rsidR="00AA1DEB" w:rsidRPr="009B7D5C" w:rsidRDefault="00AA1DEB" w:rsidP="00AA1DEB">
      <w:pPr>
        <w:pStyle w:val="ConsPlusNonformat"/>
        <w:jc w:val="both"/>
        <w:rPr>
          <w:rFonts w:ascii="Arial" w:hAnsi="Arial" w:cs="Arial"/>
          <w:sz w:val="24"/>
          <w:szCs w:val="24"/>
        </w:rPr>
      </w:pPr>
    </w:p>
    <w:p w:rsidR="000B2C54" w:rsidRPr="009B7D5C" w:rsidRDefault="000B2C54" w:rsidP="00AA1DEB">
      <w:pPr>
        <w:pStyle w:val="ConsPlusNonformat"/>
        <w:jc w:val="both"/>
        <w:rPr>
          <w:rFonts w:ascii="Arial" w:hAnsi="Arial" w:cs="Arial"/>
          <w:sz w:val="24"/>
          <w:szCs w:val="24"/>
        </w:rPr>
      </w:pPr>
      <w:r w:rsidRPr="009B7D5C">
        <w:rPr>
          <w:rFonts w:ascii="Arial" w:hAnsi="Arial" w:cs="Arial"/>
          <w:sz w:val="24"/>
          <w:szCs w:val="24"/>
        </w:rPr>
        <w:t xml:space="preserve">________________________________ </w:t>
      </w:r>
      <w:r w:rsidR="00AA1DEB" w:rsidRPr="009B7D5C">
        <w:rPr>
          <w:rFonts w:ascii="Arial" w:hAnsi="Arial" w:cs="Arial"/>
          <w:sz w:val="24"/>
          <w:szCs w:val="24"/>
        </w:rPr>
        <w:t>_______________________________</w:t>
      </w:r>
      <w:r w:rsidRPr="009B7D5C">
        <w:rPr>
          <w:rFonts w:ascii="Arial" w:hAnsi="Arial" w:cs="Arial"/>
          <w:sz w:val="24"/>
          <w:szCs w:val="24"/>
        </w:rPr>
        <w:t xml:space="preserve">             "____" _____________ 20___ г.</w:t>
      </w:r>
    </w:p>
    <w:p w:rsidR="000B2C54" w:rsidRPr="009B7D5C" w:rsidRDefault="000B2C54" w:rsidP="00AA1DEB">
      <w:pPr>
        <w:pStyle w:val="ConsPlusNonformat"/>
        <w:jc w:val="both"/>
        <w:rPr>
          <w:rFonts w:ascii="Arial" w:hAnsi="Arial" w:cs="Arial"/>
          <w:sz w:val="24"/>
          <w:szCs w:val="24"/>
        </w:rPr>
      </w:pPr>
      <w:r w:rsidRPr="009B7D5C">
        <w:rPr>
          <w:rFonts w:ascii="Arial" w:hAnsi="Arial" w:cs="Arial"/>
          <w:sz w:val="24"/>
          <w:szCs w:val="24"/>
        </w:rPr>
        <w:t>(фамилия, имя, отчество</w:t>
      </w:r>
    </w:p>
    <w:p w:rsidR="000B2C54" w:rsidRPr="009B7D5C" w:rsidRDefault="000B2C54" w:rsidP="00AA1DEB">
      <w:pPr>
        <w:pStyle w:val="ConsPlusNonformat"/>
        <w:jc w:val="both"/>
        <w:rPr>
          <w:rFonts w:ascii="Arial" w:hAnsi="Arial" w:cs="Arial"/>
          <w:sz w:val="24"/>
          <w:szCs w:val="24"/>
        </w:rPr>
      </w:pPr>
      <w:r w:rsidRPr="009B7D5C">
        <w:rPr>
          <w:rFonts w:ascii="Arial" w:hAnsi="Arial" w:cs="Arial"/>
          <w:sz w:val="24"/>
          <w:szCs w:val="24"/>
        </w:rPr>
        <w:t>(последнее - при наличии))</w:t>
      </w:r>
    </w:p>
    <w:p w:rsidR="000B2C54" w:rsidRPr="009B7D5C" w:rsidRDefault="000B2C54" w:rsidP="00AA1DEB">
      <w:pPr>
        <w:pStyle w:val="ConsPlusNonformat"/>
        <w:jc w:val="both"/>
        <w:rPr>
          <w:rFonts w:ascii="Arial" w:hAnsi="Arial" w:cs="Arial"/>
          <w:sz w:val="24"/>
          <w:szCs w:val="24"/>
        </w:rPr>
      </w:pPr>
      <w:r w:rsidRPr="009B7D5C">
        <w:rPr>
          <w:rFonts w:ascii="Arial" w:hAnsi="Arial" w:cs="Arial"/>
          <w:sz w:val="24"/>
          <w:szCs w:val="24"/>
        </w:rPr>
        <w:t xml:space="preserve">                                              _____________________________</w:t>
      </w:r>
    </w:p>
    <w:p w:rsidR="000B2C54" w:rsidRPr="009B7D5C" w:rsidRDefault="000B2C54" w:rsidP="00AA1DEB">
      <w:pPr>
        <w:pStyle w:val="ConsPlusNonformat"/>
        <w:jc w:val="both"/>
        <w:rPr>
          <w:rFonts w:ascii="Arial" w:hAnsi="Arial" w:cs="Arial"/>
          <w:sz w:val="24"/>
          <w:szCs w:val="24"/>
        </w:rPr>
      </w:pPr>
      <w:r w:rsidRPr="009B7D5C">
        <w:rPr>
          <w:rFonts w:ascii="Arial" w:hAnsi="Arial" w:cs="Arial"/>
          <w:sz w:val="24"/>
          <w:szCs w:val="24"/>
        </w:rPr>
        <w:t xml:space="preserve">                                                        (подпись)</w:t>
      </w:r>
    </w:p>
    <w:p w:rsidR="000B2C54" w:rsidRPr="009B7D5C" w:rsidRDefault="000B2C54" w:rsidP="000B2C54">
      <w:pPr>
        <w:rPr>
          <w:rFonts w:ascii="Arial" w:hAnsi="Arial" w:cs="Arial"/>
          <w:sz w:val="24"/>
          <w:szCs w:val="24"/>
        </w:rPr>
      </w:pPr>
    </w:p>
    <w:p w:rsidR="00FD4E01" w:rsidRPr="009B7D5C" w:rsidRDefault="00FD4E01">
      <w:pPr>
        <w:jc w:val="center"/>
        <w:rPr>
          <w:rFonts w:ascii="Arial" w:hAnsi="Arial" w:cs="Arial"/>
          <w:sz w:val="24"/>
          <w:szCs w:val="24"/>
        </w:rPr>
      </w:pPr>
    </w:p>
    <w:p w:rsidR="006528A0" w:rsidRPr="009B7D5C" w:rsidRDefault="006528A0">
      <w:pPr>
        <w:jc w:val="center"/>
        <w:rPr>
          <w:rFonts w:ascii="Arial" w:hAnsi="Arial" w:cs="Arial"/>
          <w:i/>
          <w:sz w:val="24"/>
          <w:szCs w:val="24"/>
        </w:rPr>
      </w:pPr>
    </w:p>
    <w:p w:rsidR="006528A0" w:rsidRPr="009B7D5C" w:rsidRDefault="006528A0">
      <w:pPr>
        <w:jc w:val="center"/>
        <w:rPr>
          <w:rFonts w:ascii="Arial" w:hAnsi="Arial" w:cs="Arial"/>
          <w:sz w:val="24"/>
          <w:szCs w:val="24"/>
        </w:rPr>
      </w:pPr>
    </w:p>
    <w:p w:rsidR="006528A0" w:rsidRPr="009B7D5C" w:rsidRDefault="006528A0">
      <w:pPr>
        <w:jc w:val="center"/>
        <w:rPr>
          <w:rFonts w:ascii="Arial" w:hAnsi="Arial" w:cs="Arial"/>
          <w:sz w:val="24"/>
          <w:szCs w:val="24"/>
        </w:rPr>
      </w:pPr>
    </w:p>
    <w:p w:rsidR="006528A0" w:rsidRPr="009B7D5C" w:rsidRDefault="006528A0">
      <w:pPr>
        <w:jc w:val="center"/>
        <w:rPr>
          <w:rFonts w:ascii="Arial" w:hAnsi="Arial" w:cs="Arial"/>
          <w:sz w:val="24"/>
          <w:szCs w:val="24"/>
        </w:rPr>
      </w:pPr>
    </w:p>
    <w:p w:rsidR="006528A0" w:rsidRPr="009B7D5C" w:rsidRDefault="006528A0">
      <w:pPr>
        <w:jc w:val="center"/>
        <w:rPr>
          <w:rFonts w:ascii="Arial" w:hAnsi="Arial" w:cs="Arial"/>
          <w:sz w:val="24"/>
          <w:szCs w:val="24"/>
        </w:rPr>
      </w:pPr>
    </w:p>
    <w:p w:rsidR="006528A0" w:rsidRPr="009B7D5C" w:rsidRDefault="006528A0">
      <w:pPr>
        <w:jc w:val="center"/>
        <w:rPr>
          <w:rFonts w:ascii="Arial" w:hAnsi="Arial" w:cs="Arial"/>
          <w:sz w:val="24"/>
          <w:szCs w:val="24"/>
        </w:rPr>
      </w:pPr>
    </w:p>
    <w:p w:rsidR="00EF55EA" w:rsidRPr="009B7D5C" w:rsidRDefault="00EF55EA" w:rsidP="00745A86">
      <w:pPr>
        <w:rPr>
          <w:rFonts w:ascii="Arial" w:hAnsi="Arial" w:cs="Arial"/>
          <w:sz w:val="24"/>
          <w:szCs w:val="24"/>
        </w:rPr>
      </w:pPr>
    </w:p>
    <w:p w:rsidR="008A2400" w:rsidRPr="009B7D5C" w:rsidRDefault="008A2400" w:rsidP="00745A86">
      <w:pPr>
        <w:rPr>
          <w:rFonts w:ascii="Arial" w:hAnsi="Arial" w:cs="Arial"/>
          <w:sz w:val="24"/>
          <w:szCs w:val="24"/>
        </w:rPr>
      </w:pPr>
    </w:p>
    <w:p w:rsidR="008A2400" w:rsidRPr="009B7D5C" w:rsidRDefault="008A2400" w:rsidP="00745A86">
      <w:pPr>
        <w:rPr>
          <w:rFonts w:ascii="Arial" w:hAnsi="Arial" w:cs="Arial"/>
          <w:sz w:val="24"/>
          <w:szCs w:val="24"/>
        </w:rPr>
      </w:pPr>
    </w:p>
    <w:p w:rsidR="007367A8" w:rsidRDefault="007367A8" w:rsidP="006528A0">
      <w:pPr>
        <w:snapToGrid/>
        <w:jc w:val="right"/>
        <w:rPr>
          <w:rFonts w:ascii="Arial" w:hAnsi="Arial" w:cs="Arial"/>
          <w:w w:val="105"/>
          <w:sz w:val="24"/>
          <w:szCs w:val="24"/>
        </w:rPr>
      </w:pPr>
    </w:p>
    <w:p w:rsidR="007367A8" w:rsidRDefault="007367A8" w:rsidP="006528A0">
      <w:pPr>
        <w:snapToGrid/>
        <w:jc w:val="right"/>
        <w:rPr>
          <w:rFonts w:ascii="Arial" w:hAnsi="Arial" w:cs="Arial"/>
          <w:w w:val="105"/>
          <w:sz w:val="24"/>
          <w:szCs w:val="24"/>
        </w:rPr>
      </w:pPr>
    </w:p>
    <w:p w:rsidR="007367A8" w:rsidRDefault="007367A8" w:rsidP="006528A0">
      <w:pPr>
        <w:snapToGrid/>
        <w:jc w:val="right"/>
        <w:rPr>
          <w:rFonts w:ascii="Arial" w:hAnsi="Arial" w:cs="Arial"/>
          <w:w w:val="105"/>
          <w:sz w:val="24"/>
          <w:szCs w:val="24"/>
        </w:rPr>
      </w:pPr>
    </w:p>
    <w:p w:rsidR="007367A8" w:rsidRDefault="007367A8" w:rsidP="006528A0">
      <w:pPr>
        <w:snapToGrid/>
        <w:jc w:val="right"/>
        <w:rPr>
          <w:rFonts w:ascii="Arial" w:hAnsi="Arial" w:cs="Arial"/>
          <w:w w:val="105"/>
          <w:sz w:val="24"/>
          <w:szCs w:val="24"/>
        </w:rPr>
      </w:pPr>
    </w:p>
    <w:p w:rsidR="007367A8" w:rsidRDefault="007367A8" w:rsidP="006528A0">
      <w:pPr>
        <w:snapToGrid/>
        <w:jc w:val="right"/>
        <w:rPr>
          <w:rFonts w:ascii="Arial" w:hAnsi="Arial" w:cs="Arial"/>
          <w:w w:val="105"/>
          <w:sz w:val="24"/>
          <w:szCs w:val="24"/>
        </w:rPr>
      </w:pPr>
    </w:p>
    <w:p w:rsidR="007367A8" w:rsidRDefault="007367A8" w:rsidP="006528A0">
      <w:pPr>
        <w:snapToGrid/>
        <w:jc w:val="right"/>
        <w:rPr>
          <w:rFonts w:ascii="Arial" w:hAnsi="Arial" w:cs="Arial"/>
          <w:w w:val="105"/>
          <w:sz w:val="24"/>
          <w:szCs w:val="24"/>
        </w:rPr>
      </w:pPr>
    </w:p>
    <w:p w:rsidR="007367A8" w:rsidRDefault="007367A8" w:rsidP="006528A0">
      <w:pPr>
        <w:snapToGrid/>
        <w:jc w:val="right"/>
        <w:rPr>
          <w:rFonts w:ascii="Arial" w:hAnsi="Arial" w:cs="Arial"/>
          <w:w w:val="105"/>
          <w:sz w:val="24"/>
          <w:szCs w:val="24"/>
        </w:rPr>
      </w:pPr>
    </w:p>
    <w:p w:rsidR="007367A8" w:rsidRDefault="007367A8" w:rsidP="006528A0">
      <w:pPr>
        <w:snapToGrid/>
        <w:jc w:val="right"/>
        <w:rPr>
          <w:rFonts w:ascii="Arial" w:hAnsi="Arial" w:cs="Arial"/>
          <w:w w:val="105"/>
          <w:sz w:val="24"/>
          <w:szCs w:val="24"/>
        </w:rPr>
      </w:pPr>
    </w:p>
    <w:p w:rsidR="007367A8" w:rsidRDefault="007367A8" w:rsidP="006528A0">
      <w:pPr>
        <w:snapToGrid/>
        <w:jc w:val="right"/>
        <w:rPr>
          <w:rFonts w:ascii="Arial" w:hAnsi="Arial" w:cs="Arial"/>
          <w:w w:val="105"/>
          <w:sz w:val="24"/>
          <w:szCs w:val="24"/>
        </w:rPr>
      </w:pPr>
    </w:p>
    <w:p w:rsidR="007367A8" w:rsidRDefault="007367A8" w:rsidP="006528A0">
      <w:pPr>
        <w:snapToGrid/>
        <w:jc w:val="right"/>
        <w:rPr>
          <w:rFonts w:ascii="Arial" w:hAnsi="Arial" w:cs="Arial"/>
          <w:w w:val="105"/>
          <w:sz w:val="24"/>
          <w:szCs w:val="24"/>
        </w:rPr>
      </w:pPr>
    </w:p>
    <w:p w:rsidR="007367A8" w:rsidRDefault="007367A8" w:rsidP="006528A0">
      <w:pPr>
        <w:snapToGrid/>
        <w:jc w:val="right"/>
        <w:rPr>
          <w:rFonts w:ascii="Arial" w:hAnsi="Arial" w:cs="Arial"/>
          <w:w w:val="105"/>
          <w:sz w:val="24"/>
          <w:szCs w:val="24"/>
        </w:rPr>
      </w:pPr>
    </w:p>
    <w:p w:rsidR="007367A8" w:rsidRDefault="007367A8" w:rsidP="006528A0">
      <w:pPr>
        <w:snapToGrid/>
        <w:jc w:val="right"/>
        <w:rPr>
          <w:rFonts w:ascii="Arial" w:hAnsi="Arial" w:cs="Arial"/>
          <w:w w:val="105"/>
          <w:sz w:val="24"/>
          <w:szCs w:val="24"/>
        </w:rPr>
      </w:pPr>
    </w:p>
    <w:p w:rsidR="007367A8" w:rsidRDefault="007367A8" w:rsidP="006528A0">
      <w:pPr>
        <w:snapToGrid/>
        <w:jc w:val="right"/>
        <w:rPr>
          <w:rFonts w:ascii="Arial" w:hAnsi="Arial" w:cs="Arial"/>
          <w:w w:val="105"/>
          <w:sz w:val="24"/>
          <w:szCs w:val="24"/>
        </w:rPr>
      </w:pPr>
    </w:p>
    <w:p w:rsidR="007367A8" w:rsidRDefault="007367A8" w:rsidP="006528A0">
      <w:pPr>
        <w:snapToGrid/>
        <w:jc w:val="right"/>
        <w:rPr>
          <w:rFonts w:ascii="Arial" w:hAnsi="Arial" w:cs="Arial"/>
          <w:w w:val="105"/>
          <w:sz w:val="24"/>
          <w:szCs w:val="24"/>
        </w:rPr>
      </w:pPr>
    </w:p>
    <w:p w:rsidR="007367A8" w:rsidRDefault="007367A8" w:rsidP="006528A0">
      <w:pPr>
        <w:snapToGrid/>
        <w:jc w:val="right"/>
        <w:rPr>
          <w:rFonts w:ascii="Arial" w:hAnsi="Arial" w:cs="Arial"/>
          <w:w w:val="105"/>
          <w:sz w:val="24"/>
          <w:szCs w:val="24"/>
        </w:rPr>
      </w:pPr>
    </w:p>
    <w:p w:rsidR="007367A8" w:rsidRDefault="007367A8" w:rsidP="006528A0">
      <w:pPr>
        <w:snapToGrid/>
        <w:jc w:val="right"/>
        <w:rPr>
          <w:rFonts w:ascii="Arial" w:hAnsi="Arial" w:cs="Arial"/>
          <w:w w:val="105"/>
          <w:sz w:val="24"/>
          <w:szCs w:val="24"/>
        </w:rPr>
      </w:pPr>
    </w:p>
    <w:p w:rsidR="007367A8" w:rsidRDefault="007367A8" w:rsidP="006528A0">
      <w:pPr>
        <w:snapToGrid/>
        <w:jc w:val="right"/>
        <w:rPr>
          <w:rFonts w:ascii="Arial" w:hAnsi="Arial" w:cs="Arial"/>
          <w:w w:val="105"/>
          <w:sz w:val="24"/>
          <w:szCs w:val="24"/>
        </w:rPr>
      </w:pPr>
    </w:p>
    <w:p w:rsidR="007367A8" w:rsidRDefault="007367A8" w:rsidP="006528A0">
      <w:pPr>
        <w:snapToGrid/>
        <w:jc w:val="right"/>
        <w:rPr>
          <w:rFonts w:ascii="Arial" w:hAnsi="Arial" w:cs="Arial"/>
          <w:w w:val="105"/>
          <w:sz w:val="24"/>
          <w:szCs w:val="24"/>
        </w:rPr>
      </w:pPr>
    </w:p>
    <w:p w:rsidR="007367A8" w:rsidRDefault="007367A8" w:rsidP="006528A0">
      <w:pPr>
        <w:snapToGrid/>
        <w:jc w:val="right"/>
        <w:rPr>
          <w:rFonts w:ascii="Arial" w:hAnsi="Arial" w:cs="Arial"/>
          <w:w w:val="105"/>
          <w:sz w:val="24"/>
          <w:szCs w:val="24"/>
        </w:rPr>
      </w:pPr>
    </w:p>
    <w:p w:rsidR="007367A8" w:rsidRDefault="007367A8" w:rsidP="006528A0">
      <w:pPr>
        <w:snapToGrid/>
        <w:jc w:val="right"/>
        <w:rPr>
          <w:rFonts w:ascii="Arial" w:hAnsi="Arial" w:cs="Arial"/>
          <w:w w:val="105"/>
          <w:sz w:val="24"/>
          <w:szCs w:val="24"/>
        </w:rPr>
      </w:pPr>
    </w:p>
    <w:p w:rsidR="007367A8" w:rsidRDefault="007367A8" w:rsidP="006528A0">
      <w:pPr>
        <w:snapToGrid/>
        <w:jc w:val="right"/>
        <w:rPr>
          <w:rFonts w:ascii="Arial" w:hAnsi="Arial" w:cs="Arial"/>
          <w:w w:val="105"/>
          <w:sz w:val="24"/>
          <w:szCs w:val="24"/>
        </w:rPr>
      </w:pPr>
    </w:p>
    <w:p w:rsidR="007367A8" w:rsidRDefault="007367A8" w:rsidP="006528A0">
      <w:pPr>
        <w:snapToGrid/>
        <w:jc w:val="right"/>
        <w:rPr>
          <w:rFonts w:ascii="Arial" w:hAnsi="Arial" w:cs="Arial"/>
          <w:w w:val="105"/>
          <w:sz w:val="24"/>
          <w:szCs w:val="24"/>
        </w:rPr>
      </w:pPr>
    </w:p>
    <w:p w:rsidR="007367A8" w:rsidRDefault="007367A8" w:rsidP="006528A0">
      <w:pPr>
        <w:snapToGrid/>
        <w:jc w:val="right"/>
        <w:rPr>
          <w:rFonts w:ascii="Arial" w:hAnsi="Arial" w:cs="Arial"/>
          <w:w w:val="105"/>
          <w:sz w:val="24"/>
          <w:szCs w:val="24"/>
        </w:rPr>
      </w:pPr>
    </w:p>
    <w:p w:rsidR="007367A8" w:rsidRDefault="007367A8" w:rsidP="006528A0">
      <w:pPr>
        <w:snapToGrid/>
        <w:jc w:val="right"/>
        <w:rPr>
          <w:rFonts w:ascii="Arial" w:hAnsi="Arial" w:cs="Arial"/>
          <w:w w:val="105"/>
          <w:sz w:val="24"/>
          <w:szCs w:val="24"/>
        </w:rPr>
      </w:pPr>
    </w:p>
    <w:p w:rsidR="007367A8" w:rsidRDefault="007367A8" w:rsidP="006528A0">
      <w:pPr>
        <w:snapToGrid/>
        <w:jc w:val="right"/>
        <w:rPr>
          <w:rFonts w:ascii="Arial" w:hAnsi="Arial" w:cs="Arial"/>
          <w:w w:val="105"/>
          <w:sz w:val="24"/>
          <w:szCs w:val="24"/>
        </w:rPr>
      </w:pPr>
    </w:p>
    <w:p w:rsidR="007367A8" w:rsidRDefault="007367A8" w:rsidP="006528A0">
      <w:pPr>
        <w:snapToGrid/>
        <w:jc w:val="right"/>
        <w:rPr>
          <w:rFonts w:ascii="Arial" w:hAnsi="Arial" w:cs="Arial"/>
          <w:w w:val="105"/>
          <w:sz w:val="24"/>
          <w:szCs w:val="24"/>
        </w:rPr>
      </w:pPr>
    </w:p>
    <w:p w:rsidR="007367A8" w:rsidRDefault="007367A8" w:rsidP="006528A0">
      <w:pPr>
        <w:snapToGrid/>
        <w:jc w:val="right"/>
        <w:rPr>
          <w:rFonts w:ascii="Arial" w:hAnsi="Arial" w:cs="Arial"/>
          <w:w w:val="105"/>
          <w:sz w:val="24"/>
          <w:szCs w:val="24"/>
        </w:rPr>
      </w:pPr>
    </w:p>
    <w:p w:rsidR="007367A8" w:rsidRDefault="007367A8" w:rsidP="006528A0">
      <w:pPr>
        <w:snapToGrid/>
        <w:jc w:val="right"/>
        <w:rPr>
          <w:rFonts w:ascii="Arial" w:hAnsi="Arial" w:cs="Arial"/>
          <w:w w:val="105"/>
          <w:sz w:val="24"/>
          <w:szCs w:val="24"/>
        </w:rPr>
      </w:pPr>
    </w:p>
    <w:p w:rsidR="007367A8" w:rsidRDefault="007367A8" w:rsidP="006528A0">
      <w:pPr>
        <w:snapToGrid/>
        <w:jc w:val="right"/>
        <w:rPr>
          <w:rFonts w:ascii="Arial" w:hAnsi="Arial" w:cs="Arial"/>
          <w:w w:val="105"/>
          <w:sz w:val="24"/>
          <w:szCs w:val="24"/>
        </w:rPr>
      </w:pPr>
    </w:p>
    <w:p w:rsidR="007367A8" w:rsidRDefault="007367A8" w:rsidP="006528A0">
      <w:pPr>
        <w:snapToGrid/>
        <w:jc w:val="right"/>
        <w:rPr>
          <w:rFonts w:ascii="Arial" w:hAnsi="Arial" w:cs="Arial"/>
          <w:w w:val="105"/>
          <w:sz w:val="24"/>
          <w:szCs w:val="24"/>
        </w:rPr>
      </w:pPr>
    </w:p>
    <w:p w:rsidR="007367A8" w:rsidRDefault="007367A8" w:rsidP="006528A0">
      <w:pPr>
        <w:snapToGrid/>
        <w:jc w:val="right"/>
        <w:rPr>
          <w:rFonts w:ascii="Arial" w:hAnsi="Arial" w:cs="Arial"/>
          <w:w w:val="105"/>
          <w:sz w:val="24"/>
          <w:szCs w:val="24"/>
        </w:rPr>
      </w:pPr>
    </w:p>
    <w:p w:rsidR="007367A8" w:rsidRDefault="007367A8" w:rsidP="006528A0">
      <w:pPr>
        <w:snapToGrid/>
        <w:jc w:val="right"/>
        <w:rPr>
          <w:rFonts w:ascii="Arial" w:hAnsi="Arial" w:cs="Arial"/>
          <w:w w:val="105"/>
          <w:sz w:val="24"/>
          <w:szCs w:val="24"/>
        </w:rPr>
      </w:pPr>
    </w:p>
    <w:p w:rsidR="001E0BD0" w:rsidRDefault="001E0BD0" w:rsidP="006528A0">
      <w:pPr>
        <w:snapToGrid/>
        <w:jc w:val="right"/>
        <w:rPr>
          <w:rFonts w:ascii="Arial" w:hAnsi="Arial" w:cs="Arial"/>
          <w:w w:val="105"/>
          <w:sz w:val="24"/>
          <w:szCs w:val="24"/>
        </w:rPr>
      </w:pPr>
    </w:p>
    <w:p w:rsidR="006528A0" w:rsidRPr="009B7D5C" w:rsidRDefault="006528A0" w:rsidP="006528A0">
      <w:pPr>
        <w:snapToGrid/>
        <w:jc w:val="right"/>
        <w:rPr>
          <w:rFonts w:ascii="Arial" w:hAnsi="Arial" w:cs="Arial"/>
          <w:w w:val="105"/>
          <w:sz w:val="24"/>
          <w:szCs w:val="24"/>
        </w:rPr>
      </w:pPr>
      <w:r w:rsidRPr="009B7D5C">
        <w:rPr>
          <w:rFonts w:ascii="Arial" w:hAnsi="Arial" w:cs="Arial"/>
          <w:w w:val="105"/>
          <w:sz w:val="24"/>
          <w:szCs w:val="24"/>
        </w:rPr>
        <w:lastRenderedPageBreak/>
        <w:t>Приложение № 3</w:t>
      </w:r>
    </w:p>
    <w:p w:rsidR="006528A0" w:rsidRPr="009B7D5C" w:rsidRDefault="006528A0" w:rsidP="006528A0">
      <w:pPr>
        <w:snapToGrid/>
        <w:jc w:val="right"/>
        <w:rPr>
          <w:rFonts w:ascii="Arial" w:hAnsi="Arial" w:cs="Arial"/>
          <w:w w:val="105"/>
          <w:sz w:val="24"/>
          <w:szCs w:val="24"/>
        </w:rPr>
      </w:pPr>
      <w:r w:rsidRPr="009B7D5C">
        <w:rPr>
          <w:rFonts w:ascii="Arial" w:hAnsi="Arial" w:cs="Arial"/>
          <w:w w:val="105"/>
          <w:sz w:val="24"/>
          <w:szCs w:val="24"/>
        </w:rPr>
        <w:t xml:space="preserve">к административному регламенту </w:t>
      </w:r>
    </w:p>
    <w:p w:rsidR="006528A0" w:rsidRPr="009B7D5C" w:rsidRDefault="006528A0" w:rsidP="006528A0">
      <w:pPr>
        <w:snapToGrid/>
        <w:jc w:val="right"/>
        <w:rPr>
          <w:rFonts w:ascii="Arial" w:hAnsi="Arial" w:cs="Arial"/>
          <w:w w:val="105"/>
          <w:sz w:val="24"/>
          <w:szCs w:val="24"/>
        </w:rPr>
      </w:pPr>
      <w:r w:rsidRPr="009B7D5C">
        <w:rPr>
          <w:rFonts w:ascii="Arial" w:hAnsi="Arial" w:cs="Arial"/>
          <w:w w:val="105"/>
          <w:sz w:val="24"/>
          <w:szCs w:val="24"/>
        </w:rPr>
        <w:t>предоставления муниципальной услуги</w:t>
      </w:r>
    </w:p>
    <w:p w:rsidR="003247B6" w:rsidRPr="009B7D5C" w:rsidRDefault="006528A0" w:rsidP="008A2400">
      <w:pPr>
        <w:snapToGrid/>
        <w:jc w:val="right"/>
        <w:rPr>
          <w:rFonts w:ascii="Arial" w:hAnsi="Arial" w:cs="Arial"/>
          <w:w w:val="105"/>
          <w:sz w:val="24"/>
          <w:szCs w:val="24"/>
        </w:rPr>
      </w:pPr>
      <w:r w:rsidRPr="009B7D5C">
        <w:rPr>
          <w:rFonts w:ascii="Arial" w:hAnsi="Arial" w:cs="Arial"/>
          <w:w w:val="105"/>
          <w:sz w:val="24"/>
          <w:szCs w:val="24"/>
        </w:rPr>
        <w:t xml:space="preserve"> </w:t>
      </w:r>
      <w:r w:rsidR="008A2400" w:rsidRPr="009B7D5C">
        <w:rPr>
          <w:rFonts w:ascii="Arial" w:hAnsi="Arial" w:cs="Arial"/>
          <w:sz w:val="24"/>
          <w:szCs w:val="24"/>
        </w:rPr>
        <w:t>«Организация отдыха детей в каникулярное время»</w:t>
      </w:r>
    </w:p>
    <w:p w:rsidR="003247B6" w:rsidRPr="009B7D5C" w:rsidRDefault="003247B6" w:rsidP="006528A0">
      <w:pPr>
        <w:snapToGrid/>
        <w:jc w:val="right"/>
        <w:rPr>
          <w:rFonts w:ascii="Arial" w:hAnsi="Arial" w:cs="Arial"/>
          <w:w w:val="105"/>
          <w:sz w:val="24"/>
          <w:szCs w:val="24"/>
        </w:rPr>
      </w:pPr>
    </w:p>
    <w:p w:rsidR="003247B6" w:rsidRPr="009B7D5C" w:rsidRDefault="003247B6" w:rsidP="006528A0">
      <w:pPr>
        <w:snapToGrid/>
        <w:jc w:val="right"/>
        <w:rPr>
          <w:rFonts w:ascii="Arial" w:hAnsi="Arial" w:cs="Arial"/>
          <w:w w:val="105"/>
          <w:sz w:val="24"/>
          <w:szCs w:val="24"/>
        </w:rPr>
      </w:pPr>
    </w:p>
    <w:p w:rsidR="003247B6" w:rsidRPr="009B7D5C" w:rsidRDefault="003247B6" w:rsidP="003247B6">
      <w:pPr>
        <w:snapToGrid/>
        <w:jc w:val="center"/>
        <w:rPr>
          <w:rFonts w:ascii="Arial" w:eastAsiaTheme="minorHAnsi" w:hAnsi="Arial" w:cs="Arial"/>
          <w:bCs/>
          <w:sz w:val="24"/>
          <w:szCs w:val="24"/>
        </w:rPr>
      </w:pPr>
      <w:r w:rsidRPr="009B7D5C">
        <w:rPr>
          <w:rFonts w:ascii="Arial" w:eastAsiaTheme="minorHAnsi" w:hAnsi="Arial" w:cs="Arial"/>
          <w:bCs/>
          <w:sz w:val="24"/>
          <w:szCs w:val="24"/>
        </w:rPr>
        <w:t>Журнал регистрации личного приема</w:t>
      </w:r>
    </w:p>
    <w:p w:rsidR="003247B6" w:rsidRPr="009B7D5C" w:rsidRDefault="003247B6" w:rsidP="003247B6">
      <w:pPr>
        <w:snapToGrid/>
        <w:rPr>
          <w:rFonts w:ascii="Arial" w:eastAsiaTheme="minorHAnsi" w:hAnsi="Arial" w:cs="Arial"/>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1"/>
        <w:gridCol w:w="2040"/>
        <w:gridCol w:w="1440"/>
        <w:gridCol w:w="1701"/>
        <w:gridCol w:w="1539"/>
        <w:gridCol w:w="1800"/>
      </w:tblGrid>
      <w:tr w:rsidR="009B7D5C" w:rsidRPr="009B7D5C" w:rsidTr="009D5B69">
        <w:trPr>
          <w:trHeight w:val="459"/>
        </w:trPr>
        <w:tc>
          <w:tcPr>
            <w:tcW w:w="709" w:type="dxa"/>
            <w:tcBorders>
              <w:top w:val="single" w:sz="4" w:space="0" w:color="auto"/>
              <w:left w:val="single" w:sz="4" w:space="0" w:color="auto"/>
              <w:bottom w:val="single" w:sz="4" w:space="0" w:color="auto"/>
              <w:right w:val="single" w:sz="4" w:space="0" w:color="auto"/>
            </w:tcBorders>
          </w:tcPr>
          <w:p w:rsidR="003247B6" w:rsidRPr="009B7D5C" w:rsidRDefault="003247B6" w:rsidP="009D5B69">
            <w:pPr>
              <w:snapToGrid/>
              <w:jc w:val="center"/>
              <w:rPr>
                <w:rFonts w:ascii="Arial" w:hAnsi="Arial" w:cs="Arial"/>
                <w:w w:val="105"/>
                <w:sz w:val="24"/>
                <w:szCs w:val="24"/>
              </w:rPr>
            </w:pPr>
            <w:r w:rsidRPr="009B7D5C">
              <w:rPr>
                <w:rFonts w:ascii="Arial" w:hAnsi="Arial" w:cs="Arial"/>
                <w:w w:val="105"/>
                <w:sz w:val="24"/>
                <w:szCs w:val="24"/>
              </w:rPr>
              <w:t>№</w:t>
            </w:r>
          </w:p>
          <w:p w:rsidR="003247B6" w:rsidRPr="009B7D5C" w:rsidRDefault="003247B6" w:rsidP="009D5B69">
            <w:pPr>
              <w:snapToGrid/>
              <w:jc w:val="center"/>
              <w:rPr>
                <w:rFonts w:ascii="Arial" w:hAnsi="Arial" w:cs="Arial"/>
                <w:w w:val="105"/>
                <w:sz w:val="24"/>
                <w:szCs w:val="24"/>
              </w:rPr>
            </w:pPr>
            <w:r w:rsidRPr="009B7D5C">
              <w:rPr>
                <w:rFonts w:ascii="Arial" w:hAnsi="Arial" w:cs="Arial"/>
                <w:w w:val="105"/>
                <w:sz w:val="24"/>
                <w:szCs w:val="24"/>
              </w:rPr>
              <w:t>п/п</w:t>
            </w:r>
          </w:p>
        </w:tc>
        <w:tc>
          <w:tcPr>
            <w:tcW w:w="851" w:type="dxa"/>
            <w:tcBorders>
              <w:top w:val="single" w:sz="4" w:space="0" w:color="auto"/>
              <w:left w:val="single" w:sz="4" w:space="0" w:color="auto"/>
              <w:bottom w:val="single" w:sz="4" w:space="0" w:color="auto"/>
              <w:right w:val="single" w:sz="4" w:space="0" w:color="auto"/>
            </w:tcBorders>
          </w:tcPr>
          <w:p w:rsidR="003247B6" w:rsidRPr="009B7D5C" w:rsidRDefault="003247B6" w:rsidP="009D5B69">
            <w:pPr>
              <w:snapToGrid/>
              <w:jc w:val="center"/>
              <w:rPr>
                <w:rFonts w:ascii="Arial" w:hAnsi="Arial" w:cs="Arial"/>
                <w:w w:val="105"/>
                <w:sz w:val="24"/>
                <w:szCs w:val="24"/>
              </w:rPr>
            </w:pPr>
            <w:r w:rsidRPr="009B7D5C">
              <w:rPr>
                <w:rFonts w:ascii="Arial" w:hAnsi="Arial" w:cs="Arial"/>
                <w:w w:val="105"/>
                <w:sz w:val="24"/>
                <w:szCs w:val="24"/>
              </w:rPr>
              <w:t>Дата</w:t>
            </w:r>
          </w:p>
        </w:tc>
        <w:tc>
          <w:tcPr>
            <w:tcW w:w="2040" w:type="dxa"/>
            <w:tcBorders>
              <w:top w:val="single" w:sz="4" w:space="0" w:color="auto"/>
              <w:left w:val="single" w:sz="4" w:space="0" w:color="auto"/>
              <w:bottom w:val="single" w:sz="4" w:space="0" w:color="auto"/>
              <w:right w:val="single" w:sz="4" w:space="0" w:color="auto"/>
            </w:tcBorders>
          </w:tcPr>
          <w:p w:rsidR="003247B6" w:rsidRPr="009B7D5C" w:rsidRDefault="003247B6" w:rsidP="009D5B69">
            <w:pPr>
              <w:snapToGrid/>
              <w:jc w:val="center"/>
              <w:rPr>
                <w:rFonts w:ascii="Arial" w:hAnsi="Arial" w:cs="Arial"/>
                <w:w w:val="105"/>
                <w:sz w:val="24"/>
                <w:szCs w:val="24"/>
              </w:rPr>
            </w:pPr>
            <w:r w:rsidRPr="009B7D5C">
              <w:rPr>
                <w:rFonts w:ascii="Arial" w:hAnsi="Arial" w:cs="Arial"/>
                <w:w w:val="105"/>
                <w:sz w:val="24"/>
                <w:szCs w:val="24"/>
              </w:rPr>
              <w:t>Фамилия, имя, отчество</w:t>
            </w:r>
          </w:p>
        </w:tc>
        <w:tc>
          <w:tcPr>
            <w:tcW w:w="1440" w:type="dxa"/>
            <w:tcBorders>
              <w:top w:val="single" w:sz="4" w:space="0" w:color="auto"/>
              <w:left w:val="single" w:sz="4" w:space="0" w:color="auto"/>
              <w:bottom w:val="single" w:sz="4" w:space="0" w:color="auto"/>
              <w:right w:val="single" w:sz="4" w:space="0" w:color="auto"/>
            </w:tcBorders>
          </w:tcPr>
          <w:p w:rsidR="003247B6" w:rsidRPr="009B7D5C" w:rsidRDefault="003247B6" w:rsidP="009D5B69">
            <w:pPr>
              <w:snapToGrid/>
              <w:jc w:val="center"/>
              <w:rPr>
                <w:rFonts w:ascii="Arial" w:hAnsi="Arial" w:cs="Arial"/>
                <w:w w:val="105"/>
                <w:sz w:val="24"/>
                <w:szCs w:val="24"/>
              </w:rPr>
            </w:pPr>
            <w:r w:rsidRPr="009B7D5C">
              <w:rPr>
                <w:rFonts w:ascii="Arial" w:hAnsi="Arial" w:cs="Arial"/>
                <w:w w:val="105"/>
                <w:sz w:val="24"/>
                <w:szCs w:val="24"/>
              </w:rPr>
              <w:t>Адрес, телефон</w:t>
            </w:r>
          </w:p>
        </w:tc>
        <w:tc>
          <w:tcPr>
            <w:tcW w:w="1701" w:type="dxa"/>
            <w:tcBorders>
              <w:top w:val="single" w:sz="4" w:space="0" w:color="auto"/>
              <w:left w:val="single" w:sz="4" w:space="0" w:color="auto"/>
              <w:bottom w:val="single" w:sz="4" w:space="0" w:color="auto"/>
              <w:right w:val="single" w:sz="4" w:space="0" w:color="auto"/>
            </w:tcBorders>
          </w:tcPr>
          <w:p w:rsidR="003247B6" w:rsidRPr="009B7D5C" w:rsidRDefault="003247B6" w:rsidP="009D5B69">
            <w:pPr>
              <w:snapToGrid/>
              <w:jc w:val="center"/>
              <w:rPr>
                <w:rFonts w:ascii="Arial" w:hAnsi="Arial" w:cs="Arial"/>
                <w:w w:val="105"/>
                <w:sz w:val="24"/>
                <w:szCs w:val="24"/>
              </w:rPr>
            </w:pPr>
            <w:r w:rsidRPr="009B7D5C">
              <w:rPr>
                <w:rFonts w:ascii="Arial" w:hAnsi="Arial" w:cs="Arial"/>
                <w:w w:val="105"/>
                <w:sz w:val="24"/>
                <w:szCs w:val="24"/>
              </w:rPr>
              <w:t>Содержание обращения</w:t>
            </w:r>
          </w:p>
        </w:tc>
        <w:tc>
          <w:tcPr>
            <w:tcW w:w="1539" w:type="dxa"/>
            <w:tcBorders>
              <w:top w:val="single" w:sz="4" w:space="0" w:color="auto"/>
              <w:left w:val="single" w:sz="4" w:space="0" w:color="auto"/>
              <w:bottom w:val="single" w:sz="4" w:space="0" w:color="auto"/>
              <w:right w:val="single" w:sz="4" w:space="0" w:color="auto"/>
            </w:tcBorders>
          </w:tcPr>
          <w:p w:rsidR="003247B6" w:rsidRPr="009B7D5C" w:rsidRDefault="003247B6" w:rsidP="009D5B69">
            <w:pPr>
              <w:snapToGrid/>
              <w:jc w:val="center"/>
              <w:rPr>
                <w:rFonts w:ascii="Arial" w:hAnsi="Arial" w:cs="Arial"/>
                <w:w w:val="105"/>
                <w:sz w:val="24"/>
                <w:szCs w:val="24"/>
              </w:rPr>
            </w:pPr>
            <w:r w:rsidRPr="009B7D5C">
              <w:rPr>
                <w:rFonts w:ascii="Arial" w:hAnsi="Arial" w:cs="Arial"/>
                <w:w w:val="105"/>
                <w:sz w:val="24"/>
                <w:szCs w:val="24"/>
              </w:rPr>
              <w:t>Результат обращения</w:t>
            </w:r>
          </w:p>
        </w:tc>
        <w:tc>
          <w:tcPr>
            <w:tcW w:w="1800" w:type="dxa"/>
            <w:tcBorders>
              <w:top w:val="single" w:sz="4" w:space="0" w:color="auto"/>
              <w:left w:val="single" w:sz="4" w:space="0" w:color="auto"/>
              <w:bottom w:val="single" w:sz="4" w:space="0" w:color="auto"/>
              <w:right w:val="single" w:sz="4" w:space="0" w:color="auto"/>
            </w:tcBorders>
          </w:tcPr>
          <w:p w:rsidR="003247B6" w:rsidRPr="009B7D5C" w:rsidRDefault="003247B6" w:rsidP="009D5B69">
            <w:pPr>
              <w:snapToGrid/>
              <w:jc w:val="center"/>
              <w:rPr>
                <w:rFonts w:ascii="Arial" w:hAnsi="Arial" w:cs="Arial"/>
                <w:w w:val="105"/>
                <w:sz w:val="24"/>
                <w:szCs w:val="24"/>
              </w:rPr>
            </w:pPr>
            <w:r w:rsidRPr="009B7D5C">
              <w:rPr>
                <w:rFonts w:ascii="Arial" w:hAnsi="Arial" w:cs="Arial"/>
                <w:w w:val="105"/>
                <w:sz w:val="24"/>
                <w:szCs w:val="24"/>
              </w:rPr>
              <w:t>Кто принимал</w:t>
            </w:r>
          </w:p>
        </w:tc>
      </w:tr>
      <w:tr w:rsidR="003247B6" w:rsidRPr="009B7D5C" w:rsidTr="009D5B69">
        <w:trPr>
          <w:trHeight w:val="459"/>
        </w:trPr>
        <w:tc>
          <w:tcPr>
            <w:tcW w:w="709" w:type="dxa"/>
            <w:tcBorders>
              <w:top w:val="single" w:sz="4" w:space="0" w:color="auto"/>
              <w:left w:val="single" w:sz="4" w:space="0" w:color="auto"/>
              <w:bottom w:val="single" w:sz="4" w:space="0" w:color="auto"/>
              <w:right w:val="single" w:sz="4" w:space="0" w:color="auto"/>
            </w:tcBorders>
          </w:tcPr>
          <w:p w:rsidR="003247B6" w:rsidRPr="009B7D5C" w:rsidRDefault="003247B6" w:rsidP="009D5B69">
            <w:pPr>
              <w:snapToGrid/>
              <w:jc w:val="both"/>
              <w:rPr>
                <w:rFonts w:ascii="Arial" w:hAnsi="Arial" w:cs="Arial"/>
                <w:w w:val="105"/>
                <w:sz w:val="24"/>
                <w:szCs w:val="24"/>
              </w:rPr>
            </w:pPr>
          </w:p>
        </w:tc>
        <w:tc>
          <w:tcPr>
            <w:tcW w:w="851" w:type="dxa"/>
            <w:tcBorders>
              <w:top w:val="single" w:sz="4" w:space="0" w:color="auto"/>
              <w:left w:val="single" w:sz="4" w:space="0" w:color="auto"/>
              <w:bottom w:val="single" w:sz="4" w:space="0" w:color="auto"/>
              <w:right w:val="single" w:sz="4" w:space="0" w:color="auto"/>
            </w:tcBorders>
          </w:tcPr>
          <w:p w:rsidR="003247B6" w:rsidRPr="009B7D5C" w:rsidRDefault="003247B6" w:rsidP="009D5B69">
            <w:pPr>
              <w:snapToGrid/>
              <w:jc w:val="both"/>
              <w:rPr>
                <w:rFonts w:ascii="Arial" w:hAnsi="Arial" w:cs="Arial"/>
                <w:w w:val="105"/>
                <w:sz w:val="24"/>
                <w:szCs w:val="24"/>
              </w:rPr>
            </w:pPr>
          </w:p>
        </w:tc>
        <w:tc>
          <w:tcPr>
            <w:tcW w:w="2040" w:type="dxa"/>
            <w:tcBorders>
              <w:top w:val="single" w:sz="4" w:space="0" w:color="auto"/>
              <w:left w:val="single" w:sz="4" w:space="0" w:color="auto"/>
              <w:bottom w:val="single" w:sz="4" w:space="0" w:color="auto"/>
              <w:right w:val="single" w:sz="4" w:space="0" w:color="auto"/>
            </w:tcBorders>
          </w:tcPr>
          <w:p w:rsidR="003247B6" w:rsidRPr="009B7D5C" w:rsidRDefault="003247B6" w:rsidP="009D5B69">
            <w:pPr>
              <w:snapToGrid/>
              <w:jc w:val="center"/>
              <w:rPr>
                <w:rFonts w:ascii="Arial" w:hAnsi="Arial" w:cs="Arial"/>
                <w:w w:val="105"/>
                <w:sz w:val="24"/>
                <w:szCs w:val="24"/>
              </w:rPr>
            </w:pPr>
          </w:p>
        </w:tc>
        <w:tc>
          <w:tcPr>
            <w:tcW w:w="1440" w:type="dxa"/>
            <w:tcBorders>
              <w:top w:val="single" w:sz="4" w:space="0" w:color="auto"/>
              <w:left w:val="single" w:sz="4" w:space="0" w:color="auto"/>
              <w:bottom w:val="single" w:sz="4" w:space="0" w:color="auto"/>
              <w:right w:val="single" w:sz="4" w:space="0" w:color="auto"/>
            </w:tcBorders>
          </w:tcPr>
          <w:p w:rsidR="003247B6" w:rsidRPr="009B7D5C" w:rsidRDefault="003247B6" w:rsidP="009D5B69">
            <w:pPr>
              <w:snapToGrid/>
              <w:jc w:val="center"/>
              <w:rPr>
                <w:rFonts w:ascii="Arial" w:hAnsi="Arial" w:cs="Arial"/>
                <w:w w:val="105"/>
                <w:sz w:val="24"/>
                <w:szCs w:val="24"/>
              </w:rPr>
            </w:pPr>
          </w:p>
        </w:tc>
        <w:tc>
          <w:tcPr>
            <w:tcW w:w="1701" w:type="dxa"/>
            <w:tcBorders>
              <w:top w:val="single" w:sz="4" w:space="0" w:color="auto"/>
              <w:left w:val="single" w:sz="4" w:space="0" w:color="auto"/>
              <w:bottom w:val="single" w:sz="4" w:space="0" w:color="auto"/>
              <w:right w:val="single" w:sz="4" w:space="0" w:color="auto"/>
            </w:tcBorders>
          </w:tcPr>
          <w:p w:rsidR="003247B6" w:rsidRPr="009B7D5C" w:rsidRDefault="003247B6" w:rsidP="009D5B69">
            <w:pPr>
              <w:snapToGrid/>
              <w:jc w:val="center"/>
              <w:rPr>
                <w:rFonts w:ascii="Arial" w:hAnsi="Arial" w:cs="Arial"/>
                <w:w w:val="105"/>
                <w:sz w:val="24"/>
                <w:szCs w:val="24"/>
              </w:rPr>
            </w:pPr>
          </w:p>
        </w:tc>
        <w:tc>
          <w:tcPr>
            <w:tcW w:w="1539" w:type="dxa"/>
            <w:tcBorders>
              <w:top w:val="nil"/>
              <w:left w:val="single" w:sz="4" w:space="0" w:color="auto"/>
              <w:bottom w:val="single" w:sz="4" w:space="0" w:color="auto"/>
              <w:right w:val="single" w:sz="4" w:space="0" w:color="auto"/>
            </w:tcBorders>
          </w:tcPr>
          <w:p w:rsidR="003247B6" w:rsidRPr="009B7D5C" w:rsidRDefault="003247B6" w:rsidP="009D5B69">
            <w:pPr>
              <w:snapToGrid/>
              <w:jc w:val="center"/>
              <w:rPr>
                <w:rFonts w:ascii="Arial" w:hAnsi="Arial" w:cs="Arial"/>
                <w:w w:val="105"/>
                <w:sz w:val="24"/>
                <w:szCs w:val="24"/>
              </w:rPr>
            </w:pPr>
          </w:p>
        </w:tc>
        <w:tc>
          <w:tcPr>
            <w:tcW w:w="1800" w:type="dxa"/>
            <w:tcBorders>
              <w:top w:val="nil"/>
              <w:left w:val="single" w:sz="4" w:space="0" w:color="auto"/>
              <w:bottom w:val="single" w:sz="4" w:space="0" w:color="auto"/>
              <w:right w:val="single" w:sz="4" w:space="0" w:color="auto"/>
            </w:tcBorders>
          </w:tcPr>
          <w:p w:rsidR="003247B6" w:rsidRPr="009B7D5C" w:rsidRDefault="003247B6" w:rsidP="009D5B69">
            <w:pPr>
              <w:snapToGrid/>
              <w:jc w:val="center"/>
              <w:rPr>
                <w:rFonts w:ascii="Arial" w:hAnsi="Arial" w:cs="Arial"/>
                <w:w w:val="105"/>
                <w:sz w:val="24"/>
                <w:szCs w:val="24"/>
              </w:rPr>
            </w:pPr>
          </w:p>
        </w:tc>
      </w:tr>
    </w:tbl>
    <w:p w:rsidR="006528A0" w:rsidRPr="009B7D5C" w:rsidRDefault="006528A0">
      <w:pPr>
        <w:jc w:val="center"/>
        <w:rPr>
          <w:rFonts w:ascii="Arial" w:hAnsi="Arial" w:cs="Arial"/>
          <w:sz w:val="24"/>
          <w:szCs w:val="24"/>
        </w:rPr>
      </w:pPr>
    </w:p>
    <w:p w:rsidR="00EF55EA" w:rsidRPr="009B7D5C" w:rsidRDefault="00EF55EA">
      <w:pPr>
        <w:jc w:val="center"/>
        <w:rPr>
          <w:rFonts w:ascii="Arial" w:hAnsi="Arial" w:cs="Arial"/>
          <w:sz w:val="24"/>
          <w:szCs w:val="24"/>
        </w:rPr>
      </w:pPr>
    </w:p>
    <w:p w:rsidR="00EF55EA" w:rsidRPr="009B7D5C" w:rsidRDefault="00EF55EA">
      <w:pPr>
        <w:jc w:val="center"/>
        <w:rPr>
          <w:rFonts w:ascii="Arial" w:hAnsi="Arial" w:cs="Arial"/>
          <w:sz w:val="24"/>
          <w:szCs w:val="24"/>
        </w:rPr>
      </w:pPr>
    </w:p>
    <w:p w:rsidR="00EF55EA" w:rsidRPr="009B7D5C" w:rsidRDefault="00EF55EA">
      <w:pPr>
        <w:jc w:val="center"/>
        <w:rPr>
          <w:rFonts w:ascii="Arial" w:hAnsi="Arial" w:cs="Arial"/>
          <w:sz w:val="24"/>
          <w:szCs w:val="24"/>
        </w:rPr>
      </w:pPr>
    </w:p>
    <w:p w:rsidR="00EF55EA" w:rsidRPr="009B7D5C" w:rsidRDefault="00EF55EA">
      <w:pPr>
        <w:jc w:val="center"/>
        <w:rPr>
          <w:rFonts w:ascii="Arial" w:hAnsi="Arial" w:cs="Arial"/>
          <w:sz w:val="24"/>
          <w:szCs w:val="24"/>
        </w:rPr>
      </w:pPr>
    </w:p>
    <w:p w:rsidR="00EF55EA" w:rsidRPr="009B7D5C" w:rsidRDefault="00EF55EA">
      <w:pPr>
        <w:jc w:val="center"/>
        <w:rPr>
          <w:rFonts w:ascii="Arial" w:hAnsi="Arial" w:cs="Arial"/>
          <w:sz w:val="24"/>
          <w:szCs w:val="24"/>
        </w:rPr>
      </w:pPr>
    </w:p>
    <w:p w:rsidR="00EF55EA" w:rsidRPr="009B7D5C" w:rsidRDefault="00EF55EA">
      <w:pPr>
        <w:jc w:val="center"/>
        <w:rPr>
          <w:rFonts w:ascii="Arial" w:hAnsi="Arial" w:cs="Arial"/>
          <w:sz w:val="24"/>
          <w:szCs w:val="24"/>
        </w:rPr>
      </w:pPr>
    </w:p>
    <w:p w:rsidR="00EF55EA" w:rsidRPr="009B7D5C" w:rsidRDefault="00EF55EA">
      <w:pPr>
        <w:jc w:val="center"/>
        <w:rPr>
          <w:rFonts w:ascii="Arial" w:hAnsi="Arial" w:cs="Arial"/>
          <w:sz w:val="24"/>
          <w:szCs w:val="24"/>
        </w:rPr>
      </w:pPr>
    </w:p>
    <w:p w:rsidR="00EF55EA" w:rsidRPr="009B7D5C" w:rsidRDefault="00EF55EA">
      <w:pPr>
        <w:jc w:val="center"/>
        <w:rPr>
          <w:rFonts w:ascii="Arial" w:hAnsi="Arial" w:cs="Arial"/>
          <w:sz w:val="24"/>
          <w:szCs w:val="24"/>
        </w:rPr>
      </w:pPr>
    </w:p>
    <w:p w:rsidR="00622D96" w:rsidRPr="009B7D5C" w:rsidRDefault="00622D96">
      <w:pPr>
        <w:jc w:val="center"/>
        <w:rPr>
          <w:rFonts w:ascii="Arial" w:hAnsi="Arial" w:cs="Arial"/>
          <w:sz w:val="24"/>
          <w:szCs w:val="24"/>
        </w:rPr>
      </w:pPr>
    </w:p>
    <w:p w:rsidR="00622D96" w:rsidRPr="009B7D5C" w:rsidRDefault="00622D96">
      <w:pPr>
        <w:jc w:val="center"/>
        <w:rPr>
          <w:rFonts w:ascii="Arial" w:hAnsi="Arial" w:cs="Arial"/>
          <w:sz w:val="24"/>
          <w:szCs w:val="24"/>
        </w:rPr>
      </w:pPr>
    </w:p>
    <w:p w:rsidR="00622D96" w:rsidRPr="009B7D5C" w:rsidRDefault="00622D96">
      <w:pPr>
        <w:jc w:val="center"/>
        <w:rPr>
          <w:rFonts w:ascii="Arial" w:hAnsi="Arial" w:cs="Arial"/>
          <w:sz w:val="24"/>
          <w:szCs w:val="24"/>
        </w:rPr>
      </w:pPr>
    </w:p>
    <w:p w:rsidR="00622D96" w:rsidRPr="009B7D5C" w:rsidRDefault="00622D96">
      <w:pPr>
        <w:jc w:val="center"/>
        <w:rPr>
          <w:rFonts w:ascii="Arial" w:hAnsi="Arial" w:cs="Arial"/>
          <w:sz w:val="24"/>
          <w:szCs w:val="24"/>
        </w:rPr>
      </w:pPr>
    </w:p>
    <w:p w:rsidR="00622D96" w:rsidRPr="009B7D5C" w:rsidRDefault="00622D96">
      <w:pPr>
        <w:jc w:val="center"/>
        <w:rPr>
          <w:rFonts w:ascii="Arial" w:hAnsi="Arial" w:cs="Arial"/>
          <w:sz w:val="24"/>
          <w:szCs w:val="24"/>
        </w:rPr>
      </w:pPr>
    </w:p>
    <w:p w:rsidR="00622D96" w:rsidRPr="009B7D5C" w:rsidRDefault="00622D96">
      <w:pPr>
        <w:jc w:val="center"/>
        <w:rPr>
          <w:rFonts w:ascii="Arial" w:hAnsi="Arial" w:cs="Arial"/>
          <w:sz w:val="24"/>
          <w:szCs w:val="24"/>
        </w:rPr>
      </w:pPr>
    </w:p>
    <w:p w:rsidR="00622D96" w:rsidRPr="009B7D5C" w:rsidRDefault="00622D96">
      <w:pPr>
        <w:jc w:val="center"/>
        <w:rPr>
          <w:rFonts w:ascii="Arial" w:hAnsi="Arial" w:cs="Arial"/>
          <w:sz w:val="24"/>
          <w:szCs w:val="24"/>
        </w:rPr>
      </w:pPr>
    </w:p>
    <w:p w:rsidR="00622D96" w:rsidRPr="009B7D5C" w:rsidRDefault="00622D96">
      <w:pPr>
        <w:jc w:val="center"/>
        <w:rPr>
          <w:rFonts w:ascii="Arial" w:hAnsi="Arial" w:cs="Arial"/>
          <w:sz w:val="24"/>
          <w:szCs w:val="24"/>
        </w:rPr>
      </w:pPr>
    </w:p>
    <w:p w:rsidR="00622D96" w:rsidRPr="009B7D5C" w:rsidRDefault="00622D96">
      <w:pPr>
        <w:jc w:val="center"/>
        <w:rPr>
          <w:rFonts w:ascii="Arial" w:hAnsi="Arial" w:cs="Arial"/>
          <w:sz w:val="24"/>
          <w:szCs w:val="24"/>
        </w:rPr>
      </w:pPr>
    </w:p>
    <w:p w:rsidR="00622D96" w:rsidRPr="009B7D5C" w:rsidRDefault="00622D96">
      <w:pPr>
        <w:jc w:val="center"/>
        <w:rPr>
          <w:rFonts w:ascii="Arial" w:hAnsi="Arial" w:cs="Arial"/>
          <w:sz w:val="24"/>
          <w:szCs w:val="24"/>
        </w:rPr>
      </w:pPr>
    </w:p>
    <w:p w:rsidR="00622D96" w:rsidRPr="009B7D5C" w:rsidRDefault="00622D96">
      <w:pPr>
        <w:jc w:val="center"/>
        <w:rPr>
          <w:rFonts w:ascii="Arial" w:hAnsi="Arial" w:cs="Arial"/>
          <w:sz w:val="24"/>
          <w:szCs w:val="24"/>
        </w:rPr>
      </w:pPr>
    </w:p>
    <w:p w:rsidR="00622D96" w:rsidRPr="009B7D5C" w:rsidRDefault="00622D96">
      <w:pPr>
        <w:jc w:val="center"/>
        <w:rPr>
          <w:rFonts w:ascii="Arial" w:hAnsi="Arial" w:cs="Arial"/>
          <w:sz w:val="24"/>
          <w:szCs w:val="24"/>
        </w:rPr>
      </w:pPr>
    </w:p>
    <w:p w:rsidR="00622D96" w:rsidRPr="009B7D5C" w:rsidRDefault="00622D96">
      <w:pPr>
        <w:jc w:val="center"/>
        <w:rPr>
          <w:rFonts w:ascii="Arial" w:hAnsi="Arial" w:cs="Arial"/>
          <w:sz w:val="24"/>
          <w:szCs w:val="24"/>
        </w:rPr>
      </w:pPr>
    </w:p>
    <w:p w:rsidR="00622D96" w:rsidRPr="009B7D5C" w:rsidRDefault="00622D96">
      <w:pPr>
        <w:jc w:val="center"/>
        <w:rPr>
          <w:rFonts w:ascii="Arial" w:hAnsi="Arial" w:cs="Arial"/>
          <w:sz w:val="24"/>
          <w:szCs w:val="24"/>
        </w:rPr>
      </w:pPr>
    </w:p>
    <w:p w:rsidR="00622D96" w:rsidRPr="009B7D5C" w:rsidRDefault="00622D96">
      <w:pPr>
        <w:jc w:val="center"/>
        <w:rPr>
          <w:rFonts w:ascii="Arial" w:hAnsi="Arial" w:cs="Arial"/>
          <w:sz w:val="24"/>
          <w:szCs w:val="24"/>
        </w:rPr>
      </w:pPr>
    </w:p>
    <w:p w:rsidR="00622D96" w:rsidRPr="009B7D5C" w:rsidRDefault="00622D96">
      <w:pPr>
        <w:jc w:val="center"/>
        <w:rPr>
          <w:rFonts w:ascii="Arial" w:hAnsi="Arial" w:cs="Arial"/>
          <w:sz w:val="24"/>
          <w:szCs w:val="24"/>
        </w:rPr>
      </w:pPr>
    </w:p>
    <w:p w:rsidR="00622D96" w:rsidRPr="009B7D5C" w:rsidRDefault="00622D96">
      <w:pPr>
        <w:jc w:val="center"/>
        <w:rPr>
          <w:rFonts w:ascii="Arial" w:hAnsi="Arial" w:cs="Arial"/>
          <w:sz w:val="24"/>
          <w:szCs w:val="24"/>
        </w:rPr>
      </w:pPr>
    </w:p>
    <w:p w:rsidR="00622D96" w:rsidRPr="009B7D5C" w:rsidRDefault="00622D96">
      <w:pPr>
        <w:jc w:val="center"/>
        <w:rPr>
          <w:rFonts w:ascii="Arial" w:hAnsi="Arial" w:cs="Arial"/>
          <w:sz w:val="24"/>
          <w:szCs w:val="24"/>
        </w:rPr>
      </w:pPr>
    </w:p>
    <w:p w:rsidR="00622D96" w:rsidRPr="009B7D5C" w:rsidRDefault="00622D96">
      <w:pPr>
        <w:jc w:val="center"/>
        <w:rPr>
          <w:rFonts w:ascii="Arial" w:hAnsi="Arial" w:cs="Arial"/>
          <w:sz w:val="24"/>
          <w:szCs w:val="24"/>
        </w:rPr>
      </w:pPr>
    </w:p>
    <w:p w:rsidR="00622D96" w:rsidRPr="009B7D5C" w:rsidRDefault="00622D96">
      <w:pPr>
        <w:jc w:val="center"/>
        <w:rPr>
          <w:rFonts w:ascii="Arial" w:hAnsi="Arial" w:cs="Arial"/>
          <w:sz w:val="24"/>
          <w:szCs w:val="24"/>
        </w:rPr>
      </w:pPr>
    </w:p>
    <w:p w:rsidR="00EF55EA" w:rsidRPr="009B7D5C" w:rsidRDefault="00EF55EA">
      <w:pPr>
        <w:jc w:val="center"/>
        <w:rPr>
          <w:rFonts w:ascii="Arial" w:hAnsi="Arial" w:cs="Arial"/>
          <w:sz w:val="24"/>
          <w:szCs w:val="24"/>
        </w:rPr>
      </w:pPr>
    </w:p>
    <w:p w:rsidR="003E26A3" w:rsidRPr="009B7D5C" w:rsidRDefault="003E26A3" w:rsidP="00EF55EA">
      <w:pPr>
        <w:snapToGrid/>
        <w:jc w:val="right"/>
        <w:rPr>
          <w:rFonts w:ascii="Arial" w:hAnsi="Arial" w:cs="Arial"/>
          <w:w w:val="105"/>
          <w:sz w:val="24"/>
          <w:szCs w:val="24"/>
        </w:rPr>
      </w:pPr>
    </w:p>
    <w:p w:rsidR="003E26A3" w:rsidRPr="009B7D5C" w:rsidRDefault="003E26A3" w:rsidP="00EF55EA">
      <w:pPr>
        <w:snapToGrid/>
        <w:jc w:val="right"/>
        <w:rPr>
          <w:rFonts w:ascii="Arial" w:hAnsi="Arial" w:cs="Arial"/>
          <w:w w:val="105"/>
          <w:sz w:val="24"/>
          <w:szCs w:val="24"/>
        </w:rPr>
      </w:pPr>
    </w:p>
    <w:p w:rsidR="00745A86" w:rsidRPr="009B7D5C" w:rsidRDefault="00745A86" w:rsidP="00EF55EA">
      <w:pPr>
        <w:snapToGrid/>
        <w:jc w:val="right"/>
        <w:rPr>
          <w:rFonts w:ascii="Arial" w:hAnsi="Arial" w:cs="Arial"/>
          <w:w w:val="105"/>
          <w:sz w:val="24"/>
          <w:szCs w:val="24"/>
        </w:rPr>
      </w:pPr>
    </w:p>
    <w:p w:rsidR="00745A86" w:rsidRPr="009B7D5C" w:rsidRDefault="00745A86" w:rsidP="00EF55EA">
      <w:pPr>
        <w:snapToGrid/>
        <w:jc w:val="right"/>
        <w:rPr>
          <w:rFonts w:ascii="Arial" w:hAnsi="Arial" w:cs="Arial"/>
          <w:w w:val="105"/>
          <w:sz w:val="24"/>
          <w:szCs w:val="24"/>
        </w:rPr>
      </w:pPr>
    </w:p>
    <w:p w:rsidR="008A2400" w:rsidRPr="009B7D5C" w:rsidRDefault="008A2400" w:rsidP="00EF55EA">
      <w:pPr>
        <w:snapToGrid/>
        <w:jc w:val="right"/>
        <w:rPr>
          <w:rFonts w:ascii="Arial" w:hAnsi="Arial" w:cs="Arial"/>
          <w:w w:val="105"/>
          <w:sz w:val="24"/>
          <w:szCs w:val="24"/>
        </w:rPr>
      </w:pPr>
    </w:p>
    <w:p w:rsidR="008A2400" w:rsidRPr="009B7D5C" w:rsidRDefault="008A2400" w:rsidP="00EF55EA">
      <w:pPr>
        <w:snapToGrid/>
        <w:jc w:val="right"/>
        <w:rPr>
          <w:rFonts w:ascii="Arial" w:hAnsi="Arial" w:cs="Arial"/>
          <w:w w:val="105"/>
          <w:sz w:val="24"/>
          <w:szCs w:val="24"/>
        </w:rPr>
      </w:pPr>
    </w:p>
    <w:p w:rsidR="008A2400" w:rsidRPr="009B7D5C" w:rsidRDefault="008A2400" w:rsidP="00EF55EA">
      <w:pPr>
        <w:snapToGrid/>
        <w:jc w:val="right"/>
        <w:rPr>
          <w:rFonts w:ascii="Arial" w:hAnsi="Arial" w:cs="Arial"/>
          <w:w w:val="105"/>
          <w:sz w:val="24"/>
          <w:szCs w:val="24"/>
        </w:rPr>
      </w:pPr>
    </w:p>
    <w:p w:rsidR="007367A8" w:rsidRDefault="007367A8" w:rsidP="00EF55EA">
      <w:pPr>
        <w:snapToGrid/>
        <w:jc w:val="right"/>
        <w:rPr>
          <w:rFonts w:ascii="Arial" w:hAnsi="Arial" w:cs="Arial"/>
          <w:w w:val="105"/>
          <w:sz w:val="24"/>
          <w:szCs w:val="24"/>
        </w:rPr>
      </w:pPr>
    </w:p>
    <w:p w:rsidR="007367A8" w:rsidRDefault="007367A8" w:rsidP="00EF55EA">
      <w:pPr>
        <w:snapToGrid/>
        <w:jc w:val="right"/>
        <w:rPr>
          <w:rFonts w:ascii="Arial" w:hAnsi="Arial" w:cs="Arial"/>
          <w:w w:val="105"/>
          <w:sz w:val="24"/>
          <w:szCs w:val="24"/>
        </w:rPr>
      </w:pPr>
    </w:p>
    <w:p w:rsidR="001E0BD0" w:rsidRDefault="001E0BD0" w:rsidP="00EF55EA">
      <w:pPr>
        <w:snapToGrid/>
        <w:jc w:val="right"/>
        <w:rPr>
          <w:rFonts w:ascii="Arial" w:hAnsi="Arial" w:cs="Arial"/>
          <w:w w:val="105"/>
          <w:sz w:val="24"/>
          <w:szCs w:val="24"/>
        </w:rPr>
      </w:pPr>
    </w:p>
    <w:p w:rsidR="00EF55EA" w:rsidRPr="009B7D5C" w:rsidRDefault="00EF55EA" w:rsidP="00EF55EA">
      <w:pPr>
        <w:snapToGrid/>
        <w:jc w:val="right"/>
        <w:rPr>
          <w:rFonts w:ascii="Arial" w:hAnsi="Arial" w:cs="Arial"/>
          <w:w w:val="105"/>
          <w:sz w:val="24"/>
          <w:szCs w:val="24"/>
        </w:rPr>
      </w:pPr>
      <w:r w:rsidRPr="009B7D5C">
        <w:rPr>
          <w:rFonts w:ascii="Arial" w:hAnsi="Arial" w:cs="Arial"/>
          <w:w w:val="105"/>
          <w:sz w:val="24"/>
          <w:szCs w:val="24"/>
        </w:rPr>
        <w:lastRenderedPageBreak/>
        <w:t>Приложение № 4</w:t>
      </w:r>
    </w:p>
    <w:p w:rsidR="00EF55EA" w:rsidRPr="009B7D5C" w:rsidRDefault="00EF55EA" w:rsidP="00EF55EA">
      <w:pPr>
        <w:snapToGrid/>
        <w:jc w:val="right"/>
        <w:rPr>
          <w:rFonts w:ascii="Arial" w:hAnsi="Arial" w:cs="Arial"/>
          <w:w w:val="105"/>
          <w:sz w:val="24"/>
          <w:szCs w:val="24"/>
        </w:rPr>
      </w:pPr>
      <w:r w:rsidRPr="009B7D5C">
        <w:rPr>
          <w:rFonts w:ascii="Arial" w:hAnsi="Arial" w:cs="Arial"/>
          <w:w w:val="105"/>
          <w:sz w:val="24"/>
          <w:szCs w:val="24"/>
        </w:rPr>
        <w:t xml:space="preserve">к административному регламенту </w:t>
      </w:r>
    </w:p>
    <w:p w:rsidR="00EF55EA" w:rsidRPr="009B7D5C" w:rsidRDefault="00EF55EA" w:rsidP="00EF55EA">
      <w:pPr>
        <w:snapToGrid/>
        <w:jc w:val="right"/>
        <w:rPr>
          <w:rFonts w:ascii="Arial" w:hAnsi="Arial" w:cs="Arial"/>
          <w:w w:val="105"/>
          <w:sz w:val="24"/>
          <w:szCs w:val="24"/>
        </w:rPr>
      </w:pPr>
      <w:r w:rsidRPr="009B7D5C">
        <w:rPr>
          <w:rFonts w:ascii="Arial" w:hAnsi="Arial" w:cs="Arial"/>
          <w:w w:val="105"/>
          <w:sz w:val="24"/>
          <w:szCs w:val="24"/>
        </w:rPr>
        <w:t>предоставления муниципальной услуги</w:t>
      </w:r>
    </w:p>
    <w:p w:rsidR="00EF55EA" w:rsidRPr="009B7D5C" w:rsidRDefault="008A2400" w:rsidP="008A2400">
      <w:pPr>
        <w:snapToGrid/>
        <w:jc w:val="right"/>
        <w:rPr>
          <w:rFonts w:ascii="Arial" w:hAnsi="Arial" w:cs="Arial"/>
          <w:w w:val="105"/>
          <w:sz w:val="24"/>
          <w:szCs w:val="24"/>
        </w:rPr>
      </w:pPr>
      <w:r w:rsidRPr="009B7D5C">
        <w:rPr>
          <w:rFonts w:ascii="Arial" w:hAnsi="Arial" w:cs="Arial"/>
          <w:sz w:val="24"/>
          <w:szCs w:val="24"/>
        </w:rPr>
        <w:t>«Организация отдыха детей в каникулярное время»</w:t>
      </w:r>
      <w:r w:rsidR="00EF55EA" w:rsidRPr="009B7D5C">
        <w:rPr>
          <w:rFonts w:ascii="Arial" w:hAnsi="Arial" w:cs="Arial"/>
          <w:w w:val="105"/>
          <w:sz w:val="24"/>
          <w:szCs w:val="24"/>
        </w:rPr>
        <w:t xml:space="preserve"> </w:t>
      </w:r>
    </w:p>
    <w:p w:rsidR="00EF55EA" w:rsidRPr="009B7D5C" w:rsidRDefault="00EF55EA">
      <w:pPr>
        <w:jc w:val="center"/>
        <w:rPr>
          <w:rFonts w:ascii="Arial" w:hAnsi="Arial" w:cs="Arial"/>
          <w:sz w:val="24"/>
          <w:szCs w:val="24"/>
        </w:rPr>
      </w:pPr>
    </w:p>
    <w:p w:rsidR="00EF55EA" w:rsidRPr="009B7D5C" w:rsidRDefault="00EF55EA" w:rsidP="00EF55EA">
      <w:pPr>
        <w:spacing w:after="1"/>
        <w:rPr>
          <w:rFonts w:ascii="Arial" w:hAnsi="Arial" w:cs="Arial"/>
          <w:sz w:val="24"/>
          <w:szCs w:val="24"/>
        </w:rPr>
      </w:pPr>
    </w:p>
    <w:p w:rsidR="00EF55EA" w:rsidRPr="009B7D5C" w:rsidRDefault="00EF55EA" w:rsidP="00EF55EA">
      <w:pPr>
        <w:pStyle w:val="ConsPlusNormal0"/>
        <w:ind w:firstLine="540"/>
        <w:jc w:val="both"/>
        <w:rPr>
          <w:sz w:val="24"/>
          <w:szCs w:val="24"/>
        </w:rPr>
      </w:pPr>
    </w:p>
    <w:p w:rsidR="00EF55EA" w:rsidRPr="009B7D5C" w:rsidRDefault="00EF55EA" w:rsidP="00EF55EA">
      <w:pPr>
        <w:pStyle w:val="ConsPlusNonformat"/>
        <w:jc w:val="both"/>
        <w:rPr>
          <w:rFonts w:ascii="Arial" w:hAnsi="Arial" w:cs="Arial"/>
          <w:sz w:val="24"/>
          <w:szCs w:val="24"/>
        </w:rPr>
      </w:pPr>
      <w:bookmarkStart w:id="5" w:name="P995"/>
      <w:bookmarkEnd w:id="5"/>
      <w:r w:rsidRPr="009B7D5C">
        <w:rPr>
          <w:rFonts w:ascii="Arial" w:hAnsi="Arial" w:cs="Arial"/>
          <w:sz w:val="24"/>
          <w:szCs w:val="24"/>
        </w:rPr>
        <w:t xml:space="preserve">                  Расписка-уведомление о приеме заявления</w:t>
      </w:r>
    </w:p>
    <w:p w:rsidR="00EF55EA" w:rsidRPr="009B7D5C" w:rsidRDefault="00EF55EA" w:rsidP="00EF55EA">
      <w:pPr>
        <w:pStyle w:val="ConsPlusNonformat"/>
        <w:jc w:val="both"/>
        <w:rPr>
          <w:rFonts w:ascii="Arial" w:hAnsi="Arial" w:cs="Arial"/>
          <w:sz w:val="24"/>
          <w:szCs w:val="24"/>
        </w:rPr>
      </w:pPr>
    </w:p>
    <w:p w:rsidR="00EF55EA" w:rsidRPr="009B7D5C" w:rsidRDefault="00EF55EA" w:rsidP="00EF55EA">
      <w:pPr>
        <w:pStyle w:val="ConsPlusNonformat"/>
        <w:jc w:val="both"/>
        <w:rPr>
          <w:rFonts w:ascii="Arial" w:hAnsi="Arial" w:cs="Arial"/>
          <w:sz w:val="24"/>
          <w:szCs w:val="24"/>
        </w:rPr>
      </w:pPr>
      <w:r w:rsidRPr="009B7D5C">
        <w:rPr>
          <w:rFonts w:ascii="Arial" w:hAnsi="Arial" w:cs="Arial"/>
          <w:sz w:val="24"/>
          <w:szCs w:val="24"/>
        </w:rPr>
        <w:t>Заявление и документы гр. _________________________________________ принял:</w:t>
      </w:r>
    </w:p>
    <w:p w:rsidR="00EF55EA" w:rsidRPr="009B7D5C" w:rsidRDefault="00EF55EA" w:rsidP="00EF55EA">
      <w:pPr>
        <w:pStyle w:val="ConsPlusNonformat"/>
        <w:jc w:val="both"/>
        <w:rPr>
          <w:rFonts w:ascii="Arial" w:hAnsi="Arial" w:cs="Arial"/>
          <w:sz w:val="24"/>
          <w:szCs w:val="24"/>
        </w:rPr>
      </w:pPr>
      <w:r w:rsidRPr="009B7D5C">
        <w:rPr>
          <w:rFonts w:ascii="Arial" w:hAnsi="Arial" w:cs="Arial"/>
          <w:sz w:val="24"/>
          <w:szCs w:val="24"/>
        </w:rPr>
        <w:t xml:space="preserve">                                (инициалы, фамилия заявителя)</w:t>
      </w:r>
    </w:p>
    <w:p w:rsidR="00EF55EA" w:rsidRPr="009B7D5C" w:rsidRDefault="00EF55EA" w:rsidP="00EF55EA">
      <w:pPr>
        <w:pStyle w:val="ConsPlusNormal0"/>
        <w:ind w:firstLine="54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5"/>
        <w:gridCol w:w="4422"/>
        <w:gridCol w:w="1984"/>
      </w:tblGrid>
      <w:tr w:rsidR="009B7D5C" w:rsidRPr="009B7D5C" w:rsidTr="005177C1">
        <w:tc>
          <w:tcPr>
            <w:tcW w:w="2665" w:type="dxa"/>
          </w:tcPr>
          <w:p w:rsidR="00EF55EA" w:rsidRPr="009B7D5C" w:rsidRDefault="00EF55EA" w:rsidP="00EF55EA">
            <w:pPr>
              <w:pStyle w:val="ConsPlusNormal0"/>
              <w:jc w:val="center"/>
              <w:rPr>
                <w:sz w:val="24"/>
                <w:szCs w:val="24"/>
              </w:rPr>
            </w:pPr>
            <w:r w:rsidRPr="009B7D5C">
              <w:rPr>
                <w:sz w:val="24"/>
                <w:szCs w:val="24"/>
              </w:rPr>
              <w:t>Дата представления документов, регистрационный номер заявления</w:t>
            </w:r>
          </w:p>
        </w:tc>
        <w:tc>
          <w:tcPr>
            <w:tcW w:w="4422" w:type="dxa"/>
          </w:tcPr>
          <w:p w:rsidR="00EF55EA" w:rsidRPr="009B7D5C" w:rsidRDefault="00EF55EA" w:rsidP="005177C1">
            <w:pPr>
              <w:pStyle w:val="ConsPlusNormal0"/>
              <w:jc w:val="center"/>
              <w:rPr>
                <w:sz w:val="24"/>
                <w:szCs w:val="24"/>
              </w:rPr>
            </w:pPr>
            <w:r w:rsidRPr="009B7D5C">
              <w:rPr>
                <w:sz w:val="24"/>
                <w:szCs w:val="24"/>
              </w:rPr>
              <w:t>Перечень документов, полученных от заявителя</w:t>
            </w:r>
          </w:p>
        </w:tc>
        <w:tc>
          <w:tcPr>
            <w:tcW w:w="1984" w:type="dxa"/>
          </w:tcPr>
          <w:p w:rsidR="00EF55EA" w:rsidRPr="009B7D5C" w:rsidRDefault="00EF55EA" w:rsidP="00EF55EA">
            <w:pPr>
              <w:pStyle w:val="ConsPlusNormal0"/>
              <w:rPr>
                <w:sz w:val="24"/>
                <w:szCs w:val="24"/>
              </w:rPr>
            </w:pPr>
            <w:r w:rsidRPr="009B7D5C">
              <w:rPr>
                <w:sz w:val="24"/>
                <w:szCs w:val="24"/>
              </w:rPr>
              <w:t>Подпись специалиста (расшифровка подписи)</w:t>
            </w:r>
          </w:p>
        </w:tc>
      </w:tr>
      <w:tr w:rsidR="009B7D5C" w:rsidRPr="009B7D5C" w:rsidTr="005177C1">
        <w:tc>
          <w:tcPr>
            <w:tcW w:w="2665" w:type="dxa"/>
          </w:tcPr>
          <w:p w:rsidR="00EF55EA" w:rsidRPr="009B7D5C" w:rsidRDefault="00EF55EA" w:rsidP="005177C1">
            <w:pPr>
              <w:pStyle w:val="ConsPlusNormal0"/>
              <w:jc w:val="both"/>
              <w:rPr>
                <w:sz w:val="24"/>
                <w:szCs w:val="24"/>
              </w:rPr>
            </w:pPr>
          </w:p>
        </w:tc>
        <w:tc>
          <w:tcPr>
            <w:tcW w:w="4422" w:type="dxa"/>
          </w:tcPr>
          <w:p w:rsidR="00EF55EA" w:rsidRPr="009B7D5C" w:rsidRDefault="00EF55EA" w:rsidP="005177C1">
            <w:pPr>
              <w:pStyle w:val="ConsPlusNormal0"/>
              <w:jc w:val="both"/>
              <w:rPr>
                <w:sz w:val="24"/>
                <w:szCs w:val="24"/>
              </w:rPr>
            </w:pPr>
          </w:p>
        </w:tc>
        <w:tc>
          <w:tcPr>
            <w:tcW w:w="1984" w:type="dxa"/>
          </w:tcPr>
          <w:p w:rsidR="00EF55EA" w:rsidRPr="009B7D5C" w:rsidRDefault="00EF55EA" w:rsidP="005177C1">
            <w:pPr>
              <w:pStyle w:val="ConsPlusNormal0"/>
              <w:jc w:val="both"/>
              <w:rPr>
                <w:sz w:val="24"/>
                <w:szCs w:val="24"/>
              </w:rPr>
            </w:pPr>
          </w:p>
        </w:tc>
      </w:tr>
      <w:tr w:rsidR="009B7D5C" w:rsidRPr="009B7D5C" w:rsidTr="005177C1">
        <w:tc>
          <w:tcPr>
            <w:tcW w:w="2665" w:type="dxa"/>
          </w:tcPr>
          <w:p w:rsidR="00EF55EA" w:rsidRPr="009B7D5C" w:rsidRDefault="00EF55EA" w:rsidP="005177C1">
            <w:pPr>
              <w:pStyle w:val="ConsPlusNormal0"/>
              <w:jc w:val="both"/>
              <w:rPr>
                <w:sz w:val="24"/>
                <w:szCs w:val="24"/>
              </w:rPr>
            </w:pPr>
          </w:p>
        </w:tc>
        <w:tc>
          <w:tcPr>
            <w:tcW w:w="4422" w:type="dxa"/>
          </w:tcPr>
          <w:p w:rsidR="00EF55EA" w:rsidRPr="009B7D5C" w:rsidRDefault="00EF55EA" w:rsidP="005177C1">
            <w:pPr>
              <w:pStyle w:val="ConsPlusNormal0"/>
              <w:jc w:val="both"/>
              <w:rPr>
                <w:sz w:val="24"/>
                <w:szCs w:val="24"/>
              </w:rPr>
            </w:pPr>
          </w:p>
        </w:tc>
        <w:tc>
          <w:tcPr>
            <w:tcW w:w="1984" w:type="dxa"/>
          </w:tcPr>
          <w:p w:rsidR="00EF55EA" w:rsidRPr="009B7D5C" w:rsidRDefault="00EF55EA" w:rsidP="005177C1">
            <w:pPr>
              <w:pStyle w:val="ConsPlusNormal0"/>
              <w:jc w:val="both"/>
              <w:rPr>
                <w:sz w:val="24"/>
                <w:szCs w:val="24"/>
              </w:rPr>
            </w:pPr>
          </w:p>
        </w:tc>
      </w:tr>
      <w:tr w:rsidR="009B7D5C" w:rsidRPr="009B7D5C" w:rsidTr="005177C1">
        <w:tc>
          <w:tcPr>
            <w:tcW w:w="2665" w:type="dxa"/>
          </w:tcPr>
          <w:p w:rsidR="00EF55EA" w:rsidRPr="009B7D5C" w:rsidRDefault="00EF55EA" w:rsidP="005177C1">
            <w:pPr>
              <w:pStyle w:val="ConsPlusNormal0"/>
              <w:jc w:val="both"/>
              <w:rPr>
                <w:sz w:val="24"/>
                <w:szCs w:val="24"/>
              </w:rPr>
            </w:pPr>
          </w:p>
        </w:tc>
        <w:tc>
          <w:tcPr>
            <w:tcW w:w="4422" w:type="dxa"/>
          </w:tcPr>
          <w:p w:rsidR="00EF55EA" w:rsidRPr="009B7D5C" w:rsidRDefault="00EF55EA" w:rsidP="005177C1">
            <w:pPr>
              <w:pStyle w:val="ConsPlusNormal0"/>
              <w:jc w:val="both"/>
              <w:rPr>
                <w:sz w:val="24"/>
                <w:szCs w:val="24"/>
              </w:rPr>
            </w:pPr>
          </w:p>
        </w:tc>
        <w:tc>
          <w:tcPr>
            <w:tcW w:w="1984" w:type="dxa"/>
          </w:tcPr>
          <w:p w:rsidR="00EF55EA" w:rsidRPr="009B7D5C" w:rsidRDefault="00EF55EA" w:rsidP="005177C1">
            <w:pPr>
              <w:pStyle w:val="ConsPlusNormal0"/>
              <w:jc w:val="both"/>
              <w:rPr>
                <w:sz w:val="24"/>
                <w:szCs w:val="24"/>
              </w:rPr>
            </w:pPr>
          </w:p>
        </w:tc>
      </w:tr>
      <w:tr w:rsidR="009B7D5C" w:rsidRPr="009B7D5C" w:rsidTr="005177C1">
        <w:tc>
          <w:tcPr>
            <w:tcW w:w="2665" w:type="dxa"/>
          </w:tcPr>
          <w:p w:rsidR="00EF55EA" w:rsidRPr="009B7D5C" w:rsidRDefault="00EF55EA" w:rsidP="005177C1">
            <w:pPr>
              <w:pStyle w:val="ConsPlusNormal0"/>
              <w:jc w:val="both"/>
              <w:rPr>
                <w:sz w:val="24"/>
                <w:szCs w:val="24"/>
              </w:rPr>
            </w:pPr>
          </w:p>
        </w:tc>
        <w:tc>
          <w:tcPr>
            <w:tcW w:w="4422" w:type="dxa"/>
          </w:tcPr>
          <w:p w:rsidR="00EF55EA" w:rsidRPr="009B7D5C" w:rsidRDefault="00EF55EA" w:rsidP="005177C1">
            <w:pPr>
              <w:pStyle w:val="ConsPlusNormal0"/>
              <w:jc w:val="both"/>
              <w:rPr>
                <w:sz w:val="24"/>
                <w:szCs w:val="24"/>
              </w:rPr>
            </w:pPr>
          </w:p>
        </w:tc>
        <w:tc>
          <w:tcPr>
            <w:tcW w:w="1984" w:type="dxa"/>
          </w:tcPr>
          <w:p w:rsidR="00EF55EA" w:rsidRPr="009B7D5C" w:rsidRDefault="00EF55EA" w:rsidP="005177C1">
            <w:pPr>
              <w:pStyle w:val="ConsPlusNormal0"/>
              <w:jc w:val="both"/>
              <w:rPr>
                <w:sz w:val="24"/>
                <w:szCs w:val="24"/>
              </w:rPr>
            </w:pPr>
          </w:p>
        </w:tc>
      </w:tr>
      <w:tr w:rsidR="00EF55EA" w:rsidRPr="009B7D5C" w:rsidTr="005177C1">
        <w:tc>
          <w:tcPr>
            <w:tcW w:w="2665" w:type="dxa"/>
          </w:tcPr>
          <w:p w:rsidR="00EF55EA" w:rsidRPr="009B7D5C" w:rsidRDefault="00EF55EA" w:rsidP="005177C1">
            <w:pPr>
              <w:pStyle w:val="ConsPlusNormal0"/>
              <w:jc w:val="both"/>
              <w:rPr>
                <w:sz w:val="24"/>
                <w:szCs w:val="24"/>
              </w:rPr>
            </w:pPr>
          </w:p>
        </w:tc>
        <w:tc>
          <w:tcPr>
            <w:tcW w:w="4422" w:type="dxa"/>
          </w:tcPr>
          <w:p w:rsidR="00EF55EA" w:rsidRPr="009B7D5C" w:rsidRDefault="00EF55EA" w:rsidP="005177C1">
            <w:pPr>
              <w:pStyle w:val="ConsPlusNormal0"/>
              <w:jc w:val="both"/>
              <w:rPr>
                <w:sz w:val="24"/>
                <w:szCs w:val="24"/>
              </w:rPr>
            </w:pPr>
          </w:p>
        </w:tc>
        <w:tc>
          <w:tcPr>
            <w:tcW w:w="1984" w:type="dxa"/>
          </w:tcPr>
          <w:p w:rsidR="00EF55EA" w:rsidRPr="009B7D5C" w:rsidRDefault="00EF55EA" w:rsidP="005177C1">
            <w:pPr>
              <w:pStyle w:val="ConsPlusNormal0"/>
              <w:jc w:val="both"/>
              <w:rPr>
                <w:sz w:val="24"/>
                <w:szCs w:val="24"/>
              </w:rPr>
            </w:pPr>
          </w:p>
        </w:tc>
      </w:tr>
    </w:tbl>
    <w:p w:rsidR="00EF55EA" w:rsidRPr="009B7D5C" w:rsidRDefault="00EF55EA" w:rsidP="00EF55EA">
      <w:pPr>
        <w:pStyle w:val="ConsPlusNormal0"/>
        <w:ind w:firstLine="540"/>
        <w:jc w:val="both"/>
        <w:rPr>
          <w:sz w:val="24"/>
          <w:szCs w:val="24"/>
        </w:rPr>
      </w:pPr>
    </w:p>
    <w:p w:rsidR="00EF55EA" w:rsidRPr="009B7D5C" w:rsidRDefault="00EF55EA">
      <w:pPr>
        <w:jc w:val="center"/>
        <w:rPr>
          <w:rFonts w:ascii="Arial" w:hAnsi="Arial" w:cs="Arial"/>
          <w:sz w:val="24"/>
          <w:szCs w:val="24"/>
        </w:rPr>
      </w:pPr>
    </w:p>
    <w:p w:rsidR="00EF55EA" w:rsidRPr="009B7D5C" w:rsidRDefault="00EF55EA">
      <w:pPr>
        <w:jc w:val="center"/>
        <w:rPr>
          <w:rFonts w:ascii="Arial" w:hAnsi="Arial" w:cs="Arial"/>
          <w:sz w:val="24"/>
          <w:szCs w:val="24"/>
        </w:rPr>
      </w:pPr>
    </w:p>
    <w:p w:rsidR="00EF55EA" w:rsidRPr="009B7D5C" w:rsidRDefault="00EF55EA">
      <w:pPr>
        <w:jc w:val="center"/>
        <w:rPr>
          <w:rFonts w:ascii="Arial" w:hAnsi="Arial" w:cs="Arial"/>
          <w:sz w:val="24"/>
          <w:szCs w:val="24"/>
        </w:rPr>
      </w:pPr>
    </w:p>
    <w:p w:rsidR="00EF55EA" w:rsidRPr="009B7D5C" w:rsidRDefault="00EF55EA">
      <w:pPr>
        <w:jc w:val="center"/>
        <w:rPr>
          <w:rFonts w:ascii="Arial" w:hAnsi="Arial" w:cs="Arial"/>
          <w:sz w:val="24"/>
          <w:szCs w:val="24"/>
        </w:rPr>
      </w:pPr>
    </w:p>
    <w:p w:rsidR="00EF55EA" w:rsidRPr="009B7D5C" w:rsidRDefault="00EF55EA">
      <w:pPr>
        <w:jc w:val="center"/>
        <w:rPr>
          <w:rFonts w:ascii="Arial" w:hAnsi="Arial" w:cs="Arial"/>
          <w:sz w:val="24"/>
          <w:szCs w:val="24"/>
        </w:rPr>
      </w:pPr>
    </w:p>
    <w:p w:rsidR="00EF55EA" w:rsidRPr="009B7D5C" w:rsidRDefault="00EF55EA">
      <w:pPr>
        <w:jc w:val="center"/>
        <w:rPr>
          <w:rFonts w:ascii="Arial" w:hAnsi="Arial" w:cs="Arial"/>
          <w:sz w:val="24"/>
          <w:szCs w:val="24"/>
        </w:rPr>
      </w:pPr>
    </w:p>
    <w:p w:rsidR="00EF55EA" w:rsidRPr="009B7D5C" w:rsidRDefault="00EF55EA">
      <w:pPr>
        <w:jc w:val="center"/>
        <w:rPr>
          <w:rFonts w:ascii="Arial" w:hAnsi="Arial" w:cs="Arial"/>
          <w:sz w:val="24"/>
          <w:szCs w:val="24"/>
        </w:rPr>
      </w:pPr>
    </w:p>
    <w:p w:rsidR="00EF55EA" w:rsidRPr="009B7D5C" w:rsidRDefault="00EF55EA">
      <w:pPr>
        <w:jc w:val="center"/>
        <w:rPr>
          <w:rFonts w:ascii="Arial" w:hAnsi="Arial" w:cs="Arial"/>
          <w:sz w:val="24"/>
          <w:szCs w:val="24"/>
        </w:rPr>
      </w:pPr>
    </w:p>
    <w:p w:rsidR="00EF55EA" w:rsidRPr="009B7D5C" w:rsidRDefault="00EF55EA">
      <w:pPr>
        <w:jc w:val="center"/>
        <w:rPr>
          <w:rFonts w:ascii="Arial" w:hAnsi="Arial" w:cs="Arial"/>
          <w:sz w:val="24"/>
          <w:szCs w:val="24"/>
        </w:rPr>
      </w:pPr>
    </w:p>
    <w:p w:rsidR="00EF55EA" w:rsidRPr="009B7D5C" w:rsidRDefault="00EF55EA">
      <w:pPr>
        <w:jc w:val="center"/>
        <w:rPr>
          <w:rFonts w:ascii="Arial" w:hAnsi="Arial" w:cs="Arial"/>
          <w:sz w:val="24"/>
          <w:szCs w:val="24"/>
        </w:rPr>
      </w:pPr>
    </w:p>
    <w:p w:rsidR="00EF55EA" w:rsidRPr="009B7D5C" w:rsidRDefault="00EF55EA">
      <w:pPr>
        <w:jc w:val="center"/>
        <w:rPr>
          <w:rFonts w:ascii="Arial" w:hAnsi="Arial" w:cs="Arial"/>
          <w:sz w:val="24"/>
          <w:szCs w:val="24"/>
        </w:rPr>
      </w:pPr>
    </w:p>
    <w:p w:rsidR="00622D96" w:rsidRPr="009B7D5C" w:rsidRDefault="00622D96">
      <w:pPr>
        <w:jc w:val="center"/>
        <w:rPr>
          <w:rFonts w:ascii="Arial" w:hAnsi="Arial" w:cs="Arial"/>
          <w:sz w:val="24"/>
          <w:szCs w:val="24"/>
        </w:rPr>
      </w:pPr>
    </w:p>
    <w:p w:rsidR="00622D96" w:rsidRPr="009B7D5C" w:rsidRDefault="00622D96">
      <w:pPr>
        <w:jc w:val="center"/>
        <w:rPr>
          <w:rFonts w:ascii="Arial" w:hAnsi="Arial" w:cs="Arial"/>
          <w:sz w:val="24"/>
          <w:szCs w:val="24"/>
        </w:rPr>
      </w:pPr>
    </w:p>
    <w:p w:rsidR="00622D96" w:rsidRPr="009B7D5C" w:rsidRDefault="00622D96">
      <w:pPr>
        <w:jc w:val="center"/>
        <w:rPr>
          <w:rFonts w:ascii="Arial" w:hAnsi="Arial" w:cs="Arial"/>
          <w:sz w:val="24"/>
          <w:szCs w:val="24"/>
        </w:rPr>
      </w:pPr>
    </w:p>
    <w:p w:rsidR="00622D96" w:rsidRPr="009B7D5C" w:rsidRDefault="00622D96">
      <w:pPr>
        <w:jc w:val="center"/>
        <w:rPr>
          <w:rFonts w:ascii="Arial" w:hAnsi="Arial" w:cs="Arial"/>
          <w:sz w:val="24"/>
          <w:szCs w:val="24"/>
        </w:rPr>
      </w:pPr>
    </w:p>
    <w:p w:rsidR="00622D96" w:rsidRPr="009B7D5C" w:rsidRDefault="00622D96">
      <w:pPr>
        <w:jc w:val="center"/>
        <w:rPr>
          <w:rFonts w:ascii="Arial" w:hAnsi="Arial" w:cs="Arial"/>
          <w:sz w:val="24"/>
          <w:szCs w:val="24"/>
        </w:rPr>
      </w:pPr>
    </w:p>
    <w:p w:rsidR="00622D96" w:rsidRPr="009B7D5C" w:rsidRDefault="00622D96">
      <w:pPr>
        <w:jc w:val="center"/>
        <w:rPr>
          <w:rFonts w:ascii="Arial" w:hAnsi="Arial" w:cs="Arial"/>
          <w:sz w:val="24"/>
          <w:szCs w:val="24"/>
        </w:rPr>
      </w:pPr>
    </w:p>
    <w:p w:rsidR="00622D96" w:rsidRPr="009B7D5C" w:rsidRDefault="00622D96">
      <w:pPr>
        <w:jc w:val="center"/>
        <w:rPr>
          <w:rFonts w:ascii="Arial" w:hAnsi="Arial" w:cs="Arial"/>
          <w:sz w:val="24"/>
          <w:szCs w:val="24"/>
        </w:rPr>
      </w:pPr>
    </w:p>
    <w:p w:rsidR="00EF55EA" w:rsidRPr="009B7D5C" w:rsidRDefault="00EF55EA">
      <w:pPr>
        <w:jc w:val="center"/>
        <w:rPr>
          <w:rFonts w:ascii="Arial" w:hAnsi="Arial" w:cs="Arial"/>
          <w:sz w:val="24"/>
          <w:szCs w:val="24"/>
        </w:rPr>
      </w:pPr>
    </w:p>
    <w:p w:rsidR="00EF55EA" w:rsidRPr="009B7D5C" w:rsidRDefault="00EF55EA" w:rsidP="00EF55EA">
      <w:pPr>
        <w:rPr>
          <w:rFonts w:ascii="Arial" w:hAnsi="Arial" w:cs="Arial"/>
          <w:sz w:val="24"/>
          <w:szCs w:val="24"/>
        </w:rPr>
      </w:pPr>
    </w:p>
    <w:p w:rsidR="003E26A3" w:rsidRPr="009B7D5C" w:rsidRDefault="00EF55EA" w:rsidP="00EF55EA">
      <w:pPr>
        <w:tabs>
          <w:tab w:val="left" w:pos="7815"/>
          <w:tab w:val="right" w:pos="9921"/>
        </w:tabs>
        <w:snapToGrid/>
        <w:rPr>
          <w:rFonts w:ascii="Arial" w:hAnsi="Arial" w:cs="Arial"/>
          <w:w w:val="105"/>
          <w:sz w:val="24"/>
          <w:szCs w:val="24"/>
        </w:rPr>
      </w:pPr>
      <w:r w:rsidRPr="009B7D5C">
        <w:rPr>
          <w:rFonts w:ascii="Arial" w:hAnsi="Arial" w:cs="Arial"/>
          <w:w w:val="105"/>
          <w:sz w:val="24"/>
          <w:szCs w:val="24"/>
        </w:rPr>
        <w:tab/>
      </w:r>
    </w:p>
    <w:p w:rsidR="003E26A3" w:rsidRPr="009B7D5C" w:rsidRDefault="003E26A3" w:rsidP="00EF55EA">
      <w:pPr>
        <w:tabs>
          <w:tab w:val="left" w:pos="7815"/>
          <w:tab w:val="right" w:pos="9921"/>
        </w:tabs>
        <w:snapToGrid/>
        <w:rPr>
          <w:rFonts w:ascii="Arial" w:hAnsi="Arial" w:cs="Arial"/>
          <w:w w:val="105"/>
          <w:sz w:val="24"/>
          <w:szCs w:val="24"/>
        </w:rPr>
      </w:pPr>
    </w:p>
    <w:p w:rsidR="008A2400" w:rsidRPr="009B7D5C" w:rsidRDefault="008A2400" w:rsidP="00EF55EA">
      <w:pPr>
        <w:tabs>
          <w:tab w:val="left" w:pos="7815"/>
          <w:tab w:val="right" w:pos="9921"/>
        </w:tabs>
        <w:snapToGrid/>
        <w:rPr>
          <w:rFonts w:ascii="Arial" w:hAnsi="Arial" w:cs="Arial"/>
          <w:w w:val="105"/>
          <w:sz w:val="24"/>
          <w:szCs w:val="24"/>
        </w:rPr>
      </w:pPr>
    </w:p>
    <w:p w:rsidR="008A2400" w:rsidRPr="009B7D5C" w:rsidRDefault="008A2400" w:rsidP="00EF55EA">
      <w:pPr>
        <w:tabs>
          <w:tab w:val="left" w:pos="7815"/>
          <w:tab w:val="right" w:pos="9921"/>
        </w:tabs>
        <w:snapToGrid/>
        <w:rPr>
          <w:rFonts w:ascii="Arial" w:hAnsi="Arial" w:cs="Arial"/>
          <w:w w:val="105"/>
          <w:sz w:val="24"/>
          <w:szCs w:val="24"/>
        </w:rPr>
      </w:pPr>
    </w:p>
    <w:p w:rsidR="008A2400" w:rsidRPr="009B7D5C" w:rsidRDefault="008A2400" w:rsidP="00EF55EA">
      <w:pPr>
        <w:tabs>
          <w:tab w:val="left" w:pos="7815"/>
          <w:tab w:val="right" w:pos="9921"/>
        </w:tabs>
        <w:snapToGrid/>
        <w:rPr>
          <w:rFonts w:ascii="Arial" w:hAnsi="Arial" w:cs="Arial"/>
          <w:w w:val="105"/>
          <w:sz w:val="24"/>
          <w:szCs w:val="24"/>
        </w:rPr>
      </w:pPr>
    </w:p>
    <w:p w:rsidR="00EF55EA" w:rsidRPr="009B7D5C" w:rsidRDefault="00EF55EA" w:rsidP="00EF55EA">
      <w:pPr>
        <w:tabs>
          <w:tab w:val="left" w:pos="7815"/>
          <w:tab w:val="right" w:pos="9921"/>
        </w:tabs>
        <w:snapToGrid/>
        <w:rPr>
          <w:rFonts w:ascii="Arial" w:hAnsi="Arial" w:cs="Arial"/>
          <w:w w:val="105"/>
          <w:sz w:val="24"/>
          <w:szCs w:val="24"/>
        </w:rPr>
      </w:pPr>
      <w:r w:rsidRPr="009B7D5C">
        <w:rPr>
          <w:rFonts w:ascii="Arial" w:hAnsi="Arial" w:cs="Arial"/>
          <w:w w:val="105"/>
          <w:sz w:val="24"/>
          <w:szCs w:val="24"/>
        </w:rPr>
        <w:lastRenderedPageBreak/>
        <w:tab/>
        <w:t>Приложение № 5</w:t>
      </w:r>
    </w:p>
    <w:p w:rsidR="00EF55EA" w:rsidRPr="009B7D5C" w:rsidRDefault="00EF55EA" w:rsidP="00EF55EA">
      <w:pPr>
        <w:snapToGrid/>
        <w:jc w:val="right"/>
        <w:rPr>
          <w:rFonts w:ascii="Arial" w:hAnsi="Arial" w:cs="Arial"/>
          <w:w w:val="105"/>
          <w:sz w:val="24"/>
          <w:szCs w:val="24"/>
        </w:rPr>
      </w:pPr>
      <w:r w:rsidRPr="009B7D5C">
        <w:rPr>
          <w:rFonts w:ascii="Arial" w:hAnsi="Arial" w:cs="Arial"/>
          <w:w w:val="105"/>
          <w:sz w:val="24"/>
          <w:szCs w:val="24"/>
        </w:rPr>
        <w:t xml:space="preserve">к административному регламенту </w:t>
      </w:r>
    </w:p>
    <w:p w:rsidR="008A2400" w:rsidRPr="009B7D5C" w:rsidRDefault="00EF55EA" w:rsidP="008A2400">
      <w:pPr>
        <w:snapToGrid/>
        <w:jc w:val="right"/>
        <w:rPr>
          <w:rFonts w:ascii="Arial" w:hAnsi="Arial" w:cs="Arial"/>
          <w:w w:val="105"/>
          <w:sz w:val="24"/>
          <w:szCs w:val="24"/>
        </w:rPr>
      </w:pPr>
      <w:r w:rsidRPr="009B7D5C">
        <w:rPr>
          <w:rFonts w:ascii="Arial" w:hAnsi="Arial" w:cs="Arial"/>
          <w:w w:val="105"/>
          <w:sz w:val="24"/>
          <w:szCs w:val="24"/>
        </w:rPr>
        <w:t>предоставления муниципальной услуги</w:t>
      </w:r>
    </w:p>
    <w:p w:rsidR="008A2400" w:rsidRPr="009B7D5C" w:rsidRDefault="008A2400" w:rsidP="008A2400">
      <w:pPr>
        <w:snapToGrid/>
        <w:jc w:val="right"/>
        <w:rPr>
          <w:rFonts w:ascii="Arial" w:hAnsi="Arial" w:cs="Arial"/>
          <w:w w:val="105"/>
          <w:sz w:val="24"/>
          <w:szCs w:val="24"/>
        </w:rPr>
      </w:pPr>
      <w:r w:rsidRPr="009B7D5C">
        <w:rPr>
          <w:rFonts w:ascii="Arial" w:hAnsi="Arial" w:cs="Arial"/>
          <w:sz w:val="24"/>
          <w:szCs w:val="24"/>
        </w:rPr>
        <w:t>«Организация отдыха детей в каникулярное время»</w:t>
      </w:r>
      <w:r w:rsidRPr="009B7D5C">
        <w:rPr>
          <w:rFonts w:ascii="Arial" w:hAnsi="Arial" w:cs="Arial"/>
          <w:w w:val="105"/>
          <w:sz w:val="24"/>
          <w:szCs w:val="24"/>
        </w:rPr>
        <w:t xml:space="preserve"> </w:t>
      </w:r>
    </w:p>
    <w:p w:rsidR="008A2400" w:rsidRPr="009B7D5C" w:rsidRDefault="008A2400" w:rsidP="00EF55EA">
      <w:pPr>
        <w:snapToGrid/>
        <w:jc w:val="right"/>
        <w:rPr>
          <w:rFonts w:ascii="Arial" w:hAnsi="Arial" w:cs="Arial"/>
          <w:w w:val="105"/>
          <w:sz w:val="24"/>
          <w:szCs w:val="24"/>
        </w:rPr>
      </w:pPr>
    </w:p>
    <w:p w:rsidR="008A2400" w:rsidRPr="009B7D5C" w:rsidRDefault="008A2400" w:rsidP="008A2400">
      <w:pPr>
        <w:pStyle w:val="ConsPlusNormal0"/>
        <w:jc w:val="center"/>
        <w:rPr>
          <w:sz w:val="24"/>
          <w:szCs w:val="24"/>
        </w:rPr>
      </w:pPr>
    </w:p>
    <w:p w:rsidR="00EF55EA" w:rsidRPr="009B7D5C" w:rsidRDefault="00EF55EA">
      <w:pPr>
        <w:jc w:val="center"/>
        <w:rPr>
          <w:rFonts w:ascii="Arial" w:hAnsi="Arial" w:cs="Arial"/>
          <w:sz w:val="24"/>
          <w:szCs w:val="24"/>
        </w:rPr>
      </w:pPr>
    </w:p>
    <w:tbl>
      <w:tblPr>
        <w:tblW w:w="0" w:type="auto"/>
        <w:tblLook w:val="01E0" w:firstRow="1" w:lastRow="1" w:firstColumn="1" w:lastColumn="1" w:noHBand="0" w:noVBand="0"/>
      </w:tblPr>
      <w:tblGrid>
        <w:gridCol w:w="3307"/>
        <w:gridCol w:w="3307"/>
        <w:gridCol w:w="3307"/>
      </w:tblGrid>
      <w:tr w:rsidR="00EF55EA" w:rsidRPr="009B7D5C" w:rsidTr="005177C1">
        <w:tc>
          <w:tcPr>
            <w:tcW w:w="5006" w:type="dxa"/>
            <w:shd w:val="clear" w:color="auto" w:fill="auto"/>
          </w:tcPr>
          <w:p w:rsidR="00EF55EA" w:rsidRPr="009B7D5C" w:rsidRDefault="00EF55EA" w:rsidP="005177C1">
            <w:pPr>
              <w:snapToGrid/>
              <w:jc w:val="right"/>
              <w:rPr>
                <w:rFonts w:ascii="Arial" w:hAnsi="Arial" w:cs="Arial"/>
                <w:w w:val="105"/>
                <w:sz w:val="24"/>
                <w:szCs w:val="24"/>
              </w:rPr>
            </w:pPr>
          </w:p>
        </w:tc>
        <w:tc>
          <w:tcPr>
            <w:tcW w:w="5006" w:type="dxa"/>
            <w:shd w:val="clear" w:color="auto" w:fill="auto"/>
          </w:tcPr>
          <w:p w:rsidR="00EF55EA" w:rsidRPr="009B7D5C" w:rsidRDefault="00EF55EA" w:rsidP="005177C1">
            <w:pPr>
              <w:snapToGrid/>
              <w:jc w:val="right"/>
              <w:rPr>
                <w:rFonts w:ascii="Arial" w:hAnsi="Arial" w:cs="Arial"/>
                <w:w w:val="105"/>
                <w:sz w:val="24"/>
                <w:szCs w:val="24"/>
              </w:rPr>
            </w:pPr>
          </w:p>
        </w:tc>
        <w:tc>
          <w:tcPr>
            <w:tcW w:w="5006" w:type="dxa"/>
            <w:shd w:val="clear" w:color="auto" w:fill="auto"/>
          </w:tcPr>
          <w:p w:rsidR="00EF55EA" w:rsidRPr="009B7D5C" w:rsidRDefault="00EF55EA" w:rsidP="005177C1">
            <w:pPr>
              <w:snapToGrid/>
              <w:jc w:val="right"/>
              <w:rPr>
                <w:rFonts w:ascii="Arial" w:hAnsi="Arial" w:cs="Arial"/>
                <w:w w:val="105"/>
                <w:sz w:val="24"/>
                <w:szCs w:val="24"/>
              </w:rPr>
            </w:pPr>
          </w:p>
          <w:p w:rsidR="00EF55EA" w:rsidRPr="009B7D5C" w:rsidRDefault="00EF55EA" w:rsidP="005177C1">
            <w:pPr>
              <w:snapToGrid/>
              <w:jc w:val="right"/>
              <w:rPr>
                <w:rFonts w:ascii="Arial" w:hAnsi="Arial" w:cs="Arial"/>
                <w:w w:val="105"/>
                <w:sz w:val="24"/>
                <w:szCs w:val="24"/>
              </w:rPr>
            </w:pPr>
          </w:p>
        </w:tc>
      </w:tr>
    </w:tbl>
    <w:p w:rsidR="00EF55EA" w:rsidRPr="009B7D5C" w:rsidRDefault="00EF55EA" w:rsidP="00EF55EA">
      <w:pPr>
        <w:snapToGrid/>
        <w:jc w:val="right"/>
        <w:rPr>
          <w:rFonts w:ascii="Arial" w:hAnsi="Arial" w:cs="Arial"/>
          <w:w w:val="105"/>
          <w:sz w:val="24"/>
          <w:szCs w:val="24"/>
        </w:rPr>
      </w:pPr>
    </w:p>
    <w:p w:rsidR="00EF55EA" w:rsidRPr="009B7D5C" w:rsidRDefault="00EF55EA" w:rsidP="00EF55EA">
      <w:pPr>
        <w:snapToGrid/>
        <w:rPr>
          <w:rFonts w:ascii="Arial" w:hAnsi="Arial" w:cs="Arial"/>
          <w:w w:val="105"/>
          <w:sz w:val="24"/>
          <w:szCs w:val="24"/>
        </w:rPr>
      </w:pPr>
    </w:p>
    <w:p w:rsidR="00EF55EA" w:rsidRPr="009B7D5C" w:rsidRDefault="00EF55EA" w:rsidP="00EF55EA">
      <w:pPr>
        <w:snapToGrid/>
        <w:jc w:val="center"/>
        <w:rPr>
          <w:rFonts w:ascii="Arial" w:eastAsiaTheme="minorHAnsi" w:hAnsi="Arial" w:cs="Arial"/>
          <w:bCs/>
          <w:sz w:val="24"/>
          <w:szCs w:val="24"/>
        </w:rPr>
      </w:pPr>
      <w:r w:rsidRPr="009B7D5C">
        <w:rPr>
          <w:rFonts w:ascii="Arial" w:eastAsiaTheme="minorHAnsi" w:hAnsi="Arial" w:cs="Arial"/>
          <w:bCs/>
          <w:sz w:val="24"/>
          <w:szCs w:val="24"/>
        </w:rPr>
        <w:t>Журнал регистрации заявлений в оздоровительные лагеря</w:t>
      </w:r>
    </w:p>
    <w:p w:rsidR="00EF55EA" w:rsidRPr="009B7D5C" w:rsidRDefault="00EF55EA" w:rsidP="00EF55EA">
      <w:pPr>
        <w:snapToGrid/>
        <w:jc w:val="center"/>
        <w:rPr>
          <w:rFonts w:ascii="Arial" w:eastAsiaTheme="minorHAnsi" w:hAnsi="Arial" w:cs="Arial"/>
          <w:bCs/>
          <w:sz w:val="24"/>
          <w:szCs w:val="24"/>
        </w:rPr>
      </w:pPr>
      <w:r w:rsidRPr="009B7D5C">
        <w:rPr>
          <w:rFonts w:ascii="Arial" w:eastAsiaTheme="minorHAnsi" w:hAnsi="Arial" w:cs="Arial"/>
          <w:bCs/>
          <w:sz w:val="24"/>
          <w:szCs w:val="24"/>
        </w:rPr>
        <w:t xml:space="preserve"> и оздоровительные лагеря санаторного типа</w:t>
      </w:r>
    </w:p>
    <w:p w:rsidR="00EF55EA" w:rsidRPr="009B7D5C" w:rsidRDefault="00EF55EA" w:rsidP="00EF55EA">
      <w:pPr>
        <w:snapToGrid/>
        <w:jc w:val="center"/>
        <w:rPr>
          <w:rFonts w:ascii="Arial" w:hAnsi="Arial" w:cs="Arial"/>
          <w:w w:val="10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680"/>
        <w:gridCol w:w="1089"/>
        <w:gridCol w:w="668"/>
        <w:gridCol w:w="762"/>
        <w:gridCol w:w="935"/>
        <w:gridCol w:w="830"/>
        <w:gridCol w:w="1232"/>
        <w:gridCol w:w="595"/>
        <w:gridCol w:w="644"/>
        <w:gridCol w:w="787"/>
        <w:gridCol w:w="890"/>
      </w:tblGrid>
      <w:tr w:rsidR="009B7D5C" w:rsidRPr="009B7D5C" w:rsidTr="005177C1">
        <w:tc>
          <w:tcPr>
            <w:tcW w:w="1184" w:type="dxa"/>
            <w:vMerge w:val="restart"/>
            <w:shd w:val="clear" w:color="auto" w:fill="auto"/>
          </w:tcPr>
          <w:p w:rsidR="00EF55EA" w:rsidRPr="009B7D5C" w:rsidRDefault="00EF55EA" w:rsidP="005177C1">
            <w:pPr>
              <w:snapToGrid/>
              <w:jc w:val="center"/>
              <w:rPr>
                <w:rFonts w:ascii="Arial" w:hAnsi="Arial" w:cs="Arial"/>
                <w:w w:val="105"/>
                <w:sz w:val="24"/>
                <w:szCs w:val="24"/>
              </w:rPr>
            </w:pPr>
            <w:r w:rsidRPr="009B7D5C">
              <w:rPr>
                <w:rFonts w:ascii="Arial" w:hAnsi="Arial" w:cs="Arial"/>
                <w:w w:val="105"/>
                <w:sz w:val="24"/>
                <w:szCs w:val="24"/>
              </w:rPr>
              <w:t>Дата подачи</w:t>
            </w:r>
          </w:p>
          <w:p w:rsidR="00EF55EA" w:rsidRPr="009B7D5C" w:rsidRDefault="00EF55EA" w:rsidP="005177C1">
            <w:pPr>
              <w:snapToGrid/>
              <w:jc w:val="center"/>
              <w:rPr>
                <w:rFonts w:ascii="Arial" w:hAnsi="Arial" w:cs="Arial"/>
                <w:w w:val="105"/>
                <w:sz w:val="24"/>
                <w:szCs w:val="24"/>
              </w:rPr>
            </w:pPr>
            <w:r w:rsidRPr="009B7D5C">
              <w:rPr>
                <w:rFonts w:ascii="Arial" w:hAnsi="Arial" w:cs="Arial"/>
                <w:w w:val="105"/>
                <w:sz w:val="24"/>
                <w:szCs w:val="24"/>
              </w:rPr>
              <w:t>заявления</w:t>
            </w:r>
          </w:p>
        </w:tc>
        <w:tc>
          <w:tcPr>
            <w:tcW w:w="999" w:type="dxa"/>
            <w:vMerge w:val="restart"/>
            <w:shd w:val="clear" w:color="auto" w:fill="auto"/>
          </w:tcPr>
          <w:p w:rsidR="00EF55EA" w:rsidRPr="009B7D5C" w:rsidRDefault="00EF55EA" w:rsidP="005177C1">
            <w:pPr>
              <w:snapToGrid/>
              <w:jc w:val="center"/>
              <w:rPr>
                <w:rFonts w:ascii="Arial" w:hAnsi="Arial" w:cs="Arial"/>
                <w:w w:val="105"/>
                <w:sz w:val="24"/>
                <w:szCs w:val="24"/>
              </w:rPr>
            </w:pPr>
            <w:r w:rsidRPr="009B7D5C">
              <w:rPr>
                <w:rFonts w:ascii="Arial" w:hAnsi="Arial" w:cs="Arial"/>
                <w:w w:val="105"/>
                <w:sz w:val="24"/>
                <w:szCs w:val="24"/>
              </w:rPr>
              <w:t>Номер очереди</w:t>
            </w:r>
          </w:p>
        </w:tc>
        <w:tc>
          <w:tcPr>
            <w:tcW w:w="1696" w:type="dxa"/>
            <w:vMerge w:val="restart"/>
            <w:shd w:val="clear" w:color="auto" w:fill="auto"/>
          </w:tcPr>
          <w:p w:rsidR="00EF55EA" w:rsidRPr="009B7D5C" w:rsidRDefault="00EF55EA" w:rsidP="005177C1">
            <w:pPr>
              <w:snapToGrid/>
              <w:jc w:val="center"/>
              <w:rPr>
                <w:rFonts w:ascii="Arial" w:hAnsi="Arial" w:cs="Arial"/>
                <w:w w:val="105"/>
                <w:sz w:val="24"/>
                <w:szCs w:val="24"/>
              </w:rPr>
            </w:pPr>
            <w:r w:rsidRPr="009B7D5C">
              <w:rPr>
                <w:rFonts w:ascii="Arial" w:hAnsi="Arial" w:cs="Arial"/>
                <w:w w:val="105"/>
                <w:sz w:val="24"/>
                <w:szCs w:val="24"/>
              </w:rPr>
              <w:t xml:space="preserve">ФИО </w:t>
            </w:r>
          </w:p>
          <w:p w:rsidR="00EF55EA" w:rsidRPr="009B7D5C" w:rsidRDefault="00EF55EA" w:rsidP="005177C1">
            <w:pPr>
              <w:snapToGrid/>
              <w:jc w:val="center"/>
              <w:rPr>
                <w:rFonts w:ascii="Arial" w:hAnsi="Arial" w:cs="Arial"/>
                <w:w w:val="105"/>
                <w:sz w:val="24"/>
                <w:szCs w:val="24"/>
              </w:rPr>
            </w:pPr>
            <w:r w:rsidRPr="009B7D5C">
              <w:rPr>
                <w:rFonts w:ascii="Arial" w:hAnsi="Arial" w:cs="Arial"/>
                <w:w w:val="105"/>
                <w:sz w:val="24"/>
                <w:szCs w:val="24"/>
              </w:rPr>
              <w:t>родителя</w:t>
            </w:r>
          </w:p>
          <w:p w:rsidR="00EF55EA" w:rsidRPr="009B7D5C" w:rsidRDefault="00EF55EA" w:rsidP="005177C1">
            <w:pPr>
              <w:snapToGrid/>
              <w:jc w:val="center"/>
              <w:rPr>
                <w:rFonts w:ascii="Arial" w:hAnsi="Arial" w:cs="Arial"/>
                <w:w w:val="105"/>
                <w:sz w:val="24"/>
                <w:szCs w:val="24"/>
              </w:rPr>
            </w:pPr>
            <w:r w:rsidRPr="009B7D5C">
              <w:rPr>
                <w:rFonts w:ascii="Arial" w:hAnsi="Arial" w:cs="Arial"/>
                <w:w w:val="105"/>
                <w:sz w:val="24"/>
                <w:szCs w:val="24"/>
              </w:rPr>
              <w:t>(законного представителя)</w:t>
            </w:r>
          </w:p>
        </w:tc>
        <w:tc>
          <w:tcPr>
            <w:tcW w:w="3560" w:type="dxa"/>
            <w:gridSpan w:val="3"/>
            <w:shd w:val="clear" w:color="auto" w:fill="auto"/>
          </w:tcPr>
          <w:p w:rsidR="00EF55EA" w:rsidRPr="009B7D5C" w:rsidRDefault="00EF55EA" w:rsidP="005177C1">
            <w:pPr>
              <w:snapToGrid/>
              <w:jc w:val="center"/>
              <w:rPr>
                <w:rFonts w:ascii="Arial" w:hAnsi="Arial" w:cs="Arial"/>
                <w:w w:val="105"/>
                <w:sz w:val="24"/>
                <w:szCs w:val="24"/>
              </w:rPr>
            </w:pPr>
            <w:r w:rsidRPr="009B7D5C">
              <w:rPr>
                <w:rFonts w:ascii="Arial" w:hAnsi="Arial" w:cs="Arial"/>
                <w:w w:val="105"/>
                <w:sz w:val="24"/>
                <w:szCs w:val="24"/>
              </w:rPr>
              <w:t>Сведения о ребёнке</w:t>
            </w:r>
          </w:p>
        </w:tc>
        <w:tc>
          <w:tcPr>
            <w:tcW w:w="1257" w:type="dxa"/>
            <w:vMerge w:val="restart"/>
            <w:shd w:val="clear" w:color="auto" w:fill="auto"/>
          </w:tcPr>
          <w:p w:rsidR="00EF55EA" w:rsidRPr="009B7D5C" w:rsidRDefault="00EF55EA" w:rsidP="005177C1">
            <w:pPr>
              <w:snapToGrid/>
              <w:jc w:val="center"/>
              <w:rPr>
                <w:rFonts w:ascii="Arial" w:hAnsi="Arial" w:cs="Arial"/>
                <w:w w:val="105"/>
                <w:sz w:val="24"/>
                <w:szCs w:val="24"/>
              </w:rPr>
            </w:pPr>
            <w:r w:rsidRPr="009B7D5C">
              <w:rPr>
                <w:rFonts w:ascii="Arial" w:hAnsi="Arial" w:cs="Arial"/>
                <w:w w:val="105"/>
                <w:sz w:val="24"/>
                <w:szCs w:val="24"/>
              </w:rPr>
              <w:t>Желаемый срок заезда</w:t>
            </w:r>
          </w:p>
        </w:tc>
        <w:tc>
          <w:tcPr>
            <w:tcW w:w="4942" w:type="dxa"/>
            <w:gridSpan w:val="4"/>
            <w:shd w:val="clear" w:color="auto" w:fill="auto"/>
          </w:tcPr>
          <w:p w:rsidR="00EF55EA" w:rsidRPr="009B7D5C" w:rsidRDefault="00EF55EA" w:rsidP="005177C1">
            <w:pPr>
              <w:snapToGrid/>
              <w:jc w:val="center"/>
              <w:rPr>
                <w:rFonts w:ascii="Arial" w:hAnsi="Arial" w:cs="Arial"/>
                <w:w w:val="105"/>
                <w:sz w:val="24"/>
                <w:szCs w:val="24"/>
              </w:rPr>
            </w:pPr>
            <w:r w:rsidRPr="009B7D5C">
              <w:rPr>
                <w:rFonts w:ascii="Arial" w:hAnsi="Arial" w:cs="Arial"/>
                <w:w w:val="105"/>
                <w:sz w:val="24"/>
                <w:szCs w:val="24"/>
              </w:rPr>
              <w:t>Сведения о получении путёвки</w:t>
            </w:r>
          </w:p>
        </w:tc>
        <w:tc>
          <w:tcPr>
            <w:tcW w:w="1380" w:type="dxa"/>
            <w:vMerge w:val="restart"/>
            <w:shd w:val="clear" w:color="auto" w:fill="auto"/>
          </w:tcPr>
          <w:p w:rsidR="00EF55EA" w:rsidRPr="009B7D5C" w:rsidRDefault="00EF55EA" w:rsidP="005177C1">
            <w:pPr>
              <w:snapToGrid/>
              <w:jc w:val="center"/>
              <w:rPr>
                <w:rFonts w:ascii="Arial" w:hAnsi="Arial" w:cs="Arial"/>
                <w:w w:val="105"/>
                <w:sz w:val="24"/>
                <w:szCs w:val="24"/>
              </w:rPr>
            </w:pPr>
            <w:r w:rsidRPr="009B7D5C">
              <w:rPr>
                <w:rFonts w:ascii="Arial" w:hAnsi="Arial" w:cs="Arial"/>
                <w:w w:val="105"/>
                <w:sz w:val="24"/>
                <w:szCs w:val="24"/>
              </w:rPr>
              <w:t>примечание</w:t>
            </w:r>
          </w:p>
        </w:tc>
      </w:tr>
      <w:tr w:rsidR="009B7D5C" w:rsidRPr="009B7D5C" w:rsidTr="005177C1">
        <w:tc>
          <w:tcPr>
            <w:tcW w:w="1184" w:type="dxa"/>
            <w:vMerge/>
            <w:shd w:val="clear" w:color="auto" w:fill="auto"/>
          </w:tcPr>
          <w:p w:rsidR="00EF55EA" w:rsidRPr="009B7D5C" w:rsidRDefault="00EF55EA" w:rsidP="005177C1">
            <w:pPr>
              <w:snapToGrid/>
              <w:jc w:val="center"/>
              <w:rPr>
                <w:rFonts w:ascii="Arial" w:hAnsi="Arial" w:cs="Arial"/>
                <w:w w:val="105"/>
                <w:sz w:val="24"/>
                <w:szCs w:val="24"/>
              </w:rPr>
            </w:pPr>
          </w:p>
        </w:tc>
        <w:tc>
          <w:tcPr>
            <w:tcW w:w="999" w:type="dxa"/>
            <w:vMerge/>
            <w:shd w:val="clear" w:color="auto" w:fill="auto"/>
          </w:tcPr>
          <w:p w:rsidR="00EF55EA" w:rsidRPr="009B7D5C" w:rsidRDefault="00EF55EA" w:rsidP="005177C1">
            <w:pPr>
              <w:snapToGrid/>
              <w:jc w:val="center"/>
              <w:rPr>
                <w:rFonts w:ascii="Arial" w:hAnsi="Arial" w:cs="Arial"/>
                <w:w w:val="105"/>
                <w:sz w:val="24"/>
                <w:szCs w:val="24"/>
              </w:rPr>
            </w:pPr>
          </w:p>
        </w:tc>
        <w:tc>
          <w:tcPr>
            <w:tcW w:w="1696" w:type="dxa"/>
            <w:vMerge/>
            <w:shd w:val="clear" w:color="auto" w:fill="auto"/>
          </w:tcPr>
          <w:p w:rsidR="00EF55EA" w:rsidRPr="009B7D5C" w:rsidRDefault="00EF55EA" w:rsidP="005177C1">
            <w:pPr>
              <w:snapToGrid/>
              <w:jc w:val="center"/>
              <w:rPr>
                <w:rFonts w:ascii="Arial" w:hAnsi="Arial" w:cs="Arial"/>
                <w:w w:val="105"/>
                <w:sz w:val="24"/>
                <w:szCs w:val="24"/>
              </w:rPr>
            </w:pPr>
          </w:p>
        </w:tc>
        <w:tc>
          <w:tcPr>
            <w:tcW w:w="982" w:type="dxa"/>
            <w:shd w:val="clear" w:color="auto" w:fill="auto"/>
          </w:tcPr>
          <w:p w:rsidR="00EF55EA" w:rsidRPr="009B7D5C" w:rsidRDefault="00EF55EA" w:rsidP="005177C1">
            <w:pPr>
              <w:snapToGrid/>
              <w:jc w:val="center"/>
              <w:rPr>
                <w:rFonts w:ascii="Arial" w:hAnsi="Arial" w:cs="Arial"/>
                <w:w w:val="105"/>
                <w:sz w:val="24"/>
                <w:szCs w:val="24"/>
              </w:rPr>
            </w:pPr>
            <w:r w:rsidRPr="009B7D5C">
              <w:rPr>
                <w:rFonts w:ascii="Arial" w:hAnsi="Arial" w:cs="Arial"/>
                <w:w w:val="105"/>
                <w:sz w:val="24"/>
                <w:szCs w:val="24"/>
              </w:rPr>
              <w:t>ФИО ребёнка</w:t>
            </w:r>
          </w:p>
        </w:tc>
        <w:tc>
          <w:tcPr>
            <w:tcW w:w="1168" w:type="dxa"/>
            <w:shd w:val="clear" w:color="auto" w:fill="auto"/>
          </w:tcPr>
          <w:p w:rsidR="00EF55EA" w:rsidRPr="009B7D5C" w:rsidRDefault="00EF55EA" w:rsidP="005177C1">
            <w:pPr>
              <w:snapToGrid/>
              <w:jc w:val="center"/>
              <w:rPr>
                <w:rFonts w:ascii="Arial" w:hAnsi="Arial" w:cs="Arial"/>
                <w:w w:val="105"/>
                <w:sz w:val="24"/>
                <w:szCs w:val="24"/>
              </w:rPr>
            </w:pPr>
            <w:r w:rsidRPr="009B7D5C">
              <w:rPr>
                <w:rFonts w:ascii="Arial" w:hAnsi="Arial" w:cs="Arial"/>
                <w:w w:val="105"/>
                <w:sz w:val="24"/>
                <w:szCs w:val="24"/>
              </w:rPr>
              <w:t>Дата рождения</w:t>
            </w:r>
          </w:p>
        </w:tc>
        <w:tc>
          <w:tcPr>
            <w:tcW w:w="1410" w:type="dxa"/>
            <w:shd w:val="clear" w:color="auto" w:fill="auto"/>
          </w:tcPr>
          <w:p w:rsidR="00EF55EA" w:rsidRPr="009B7D5C" w:rsidRDefault="00EF55EA" w:rsidP="005177C1">
            <w:pPr>
              <w:snapToGrid/>
              <w:jc w:val="center"/>
              <w:rPr>
                <w:rFonts w:ascii="Arial" w:hAnsi="Arial" w:cs="Arial"/>
                <w:w w:val="105"/>
                <w:sz w:val="24"/>
                <w:szCs w:val="24"/>
              </w:rPr>
            </w:pPr>
            <w:r w:rsidRPr="009B7D5C">
              <w:rPr>
                <w:rFonts w:ascii="Arial" w:hAnsi="Arial" w:cs="Arial"/>
                <w:w w:val="105"/>
                <w:sz w:val="24"/>
                <w:szCs w:val="24"/>
              </w:rPr>
              <w:t>Профиль заболевания</w:t>
            </w:r>
          </w:p>
        </w:tc>
        <w:tc>
          <w:tcPr>
            <w:tcW w:w="1257" w:type="dxa"/>
            <w:vMerge/>
            <w:shd w:val="clear" w:color="auto" w:fill="auto"/>
          </w:tcPr>
          <w:p w:rsidR="00EF55EA" w:rsidRPr="009B7D5C" w:rsidRDefault="00EF55EA" w:rsidP="005177C1">
            <w:pPr>
              <w:snapToGrid/>
              <w:jc w:val="center"/>
              <w:rPr>
                <w:rFonts w:ascii="Arial" w:hAnsi="Arial" w:cs="Arial"/>
                <w:w w:val="105"/>
                <w:sz w:val="24"/>
                <w:szCs w:val="24"/>
              </w:rPr>
            </w:pPr>
          </w:p>
        </w:tc>
        <w:tc>
          <w:tcPr>
            <w:tcW w:w="1970" w:type="dxa"/>
            <w:shd w:val="clear" w:color="auto" w:fill="auto"/>
          </w:tcPr>
          <w:p w:rsidR="00EF55EA" w:rsidRPr="009B7D5C" w:rsidRDefault="00EF55EA" w:rsidP="005177C1">
            <w:pPr>
              <w:snapToGrid/>
              <w:jc w:val="center"/>
              <w:rPr>
                <w:rFonts w:ascii="Arial" w:hAnsi="Arial" w:cs="Arial"/>
                <w:w w:val="105"/>
                <w:sz w:val="24"/>
                <w:szCs w:val="24"/>
              </w:rPr>
            </w:pPr>
            <w:r w:rsidRPr="009B7D5C">
              <w:rPr>
                <w:rFonts w:ascii="Arial" w:hAnsi="Arial" w:cs="Arial"/>
                <w:w w:val="105"/>
                <w:sz w:val="24"/>
                <w:szCs w:val="24"/>
              </w:rPr>
              <w:t xml:space="preserve">Наименование оздоровительного учреждения  </w:t>
            </w:r>
          </w:p>
        </w:tc>
        <w:tc>
          <w:tcPr>
            <w:tcW w:w="816" w:type="dxa"/>
            <w:shd w:val="clear" w:color="auto" w:fill="auto"/>
          </w:tcPr>
          <w:p w:rsidR="00EF55EA" w:rsidRPr="009B7D5C" w:rsidRDefault="00EF55EA" w:rsidP="005177C1">
            <w:pPr>
              <w:snapToGrid/>
              <w:jc w:val="center"/>
              <w:rPr>
                <w:rFonts w:ascii="Arial" w:hAnsi="Arial" w:cs="Arial"/>
                <w:w w:val="105"/>
                <w:sz w:val="24"/>
                <w:szCs w:val="24"/>
              </w:rPr>
            </w:pPr>
            <w:r w:rsidRPr="009B7D5C">
              <w:rPr>
                <w:rFonts w:ascii="Arial" w:hAnsi="Arial" w:cs="Arial"/>
                <w:w w:val="105"/>
                <w:sz w:val="24"/>
                <w:szCs w:val="24"/>
              </w:rPr>
              <w:t>Срок заезда</w:t>
            </w:r>
          </w:p>
        </w:tc>
        <w:tc>
          <w:tcPr>
            <w:tcW w:w="994" w:type="dxa"/>
            <w:shd w:val="clear" w:color="auto" w:fill="auto"/>
          </w:tcPr>
          <w:p w:rsidR="00EF55EA" w:rsidRPr="009B7D5C" w:rsidRDefault="00EF55EA" w:rsidP="005177C1">
            <w:pPr>
              <w:snapToGrid/>
              <w:jc w:val="center"/>
              <w:rPr>
                <w:rFonts w:ascii="Arial" w:hAnsi="Arial" w:cs="Arial"/>
                <w:w w:val="105"/>
                <w:sz w:val="24"/>
                <w:szCs w:val="24"/>
              </w:rPr>
            </w:pPr>
            <w:r w:rsidRPr="009B7D5C">
              <w:rPr>
                <w:rFonts w:ascii="Arial" w:hAnsi="Arial" w:cs="Arial"/>
                <w:w w:val="105"/>
                <w:sz w:val="24"/>
                <w:szCs w:val="24"/>
              </w:rPr>
              <w:t>№</w:t>
            </w:r>
          </w:p>
          <w:p w:rsidR="00EF55EA" w:rsidRPr="009B7D5C" w:rsidRDefault="00EF55EA" w:rsidP="005177C1">
            <w:pPr>
              <w:snapToGrid/>
              <w:jc w:val="center"/>
              <w:rPr>
                <w:rFonts w:ascii="Arial" w:hAnsi="Arial" w:cs="Arial"/>
                <w:w w:val="105"/>
                <w:sz w:val="24"/>
                <w:szCs w:val="24"/>
              </w:rPr>
            </w:pPr>
            <w:r w:rsidRPr="009B7D5C">
              <w:rPr>
                <w:rFonts w:ascii="Arial" w:hAnsi="Arial" w:cs="Arial"/>
                <w:w w:val="105"/>
                <w:sz w:val="24"/>
                <w:szCs w:val="24"/>
              </w:rPr>
              <w:t>путёвки</w:t>
            </w:r>
          </w:p>
        </w:tc>
        <w:tc>
          <w:tcPr>
            <w:tcW w:w="1162" w:type="dxa"/>
            <w:shd w:val="clear" w:color="auto" w:fill="auto"/>
          </w:tcPr>
          <w:p w:rsidR="00EF55EA" w:rsidRPr="009B7D5C" w:rsidRDefault="00EF55EA" w:rsidP="005177C1">
            <w:pPr>
              <w:snapToGrid/>
              <w:jc w:val="center"/>
              <w:rPr>
                <w:rFonts w:ascii="Arial" w:hAnsi="Arial" w:cs="Arial"/>
                <w:w w:val="105"/>
                <w:sz w:val="24"/>
                <w:szCs w:val="24"/>
              </w:rPr>
            </w:pPr>
            <w:r w:rsidRPr="009B7D5C">
              <w:rPr>
                <w:rFonts w:ascii="Arial" w:hAnsi="Arial" w:cs="Arial"/>
                <w:w w:val="105"/>
                <w:sz w:val="24"/>
                <w:szCs w:val="24"/>
              </w:rPr>
              <w:t>Роспись заявителя</w:t>
            </w:r>
          </w:p>
        </w:tc>
        <w:tc>
          <w:tcPr>
            <w:tcW w:w="1380" w:type="dxa"/>
            <w:vMerge/>
            <w:shd w:val="clear" w:color="auto" w:fill="auto"/>
          </w:tcPr>
          <w:p w:rsidR="00EF55EA" w:rsidRPr="009B7D5C" w:rsidRDefault="00EF55EA" w:rsidP="005177C1">
            <w:pPr>
              <w:snapToGrid/>
              <w:jc w:val="center"/>
              <w:rPr>
                <w:rFonts w:ascii="Arial" w:hAnsi="Arial" w:cs="Arial"/>
                <w:w w:val="105"/>
                <w:sz w:val="24"/>
                <w:szCs w:val="24"/>
              </w:rPr>
            </w:pPr>
          </w:p>
        </w:tc>
      </w:tr>
      <w:tr w:rsidR="009B7D5C" w:rsidRPr="009B7D5C" w:rsidTr="005177C1">
        <w:tc>
          <w:tcPr>
            <w:tcW w:w="1184" w:type="dxa"/>
            <w:shd w:val="clear" w:color="auto" w:fill="auto"/>
          </w:tcPr>
          <w:p w:rsidR="00EF55EA" w:rsidRPr="009B7D5C" w:rsidRDefault="00EF55EA" w:rsidP="005177C1">
            <w:pPr>
              <w:snapToGrid/>
              <w:jc w:val="center"/>
              <w:rPr>
                <w:rFonts w:ascii="Arial" w:hAnsi="Arial" w:cs="Arial"/>
                <w:w w:val="105"/>
                <w:sz w:val="24"/>
                <w:szCs w:val="24"/>
              </w:rPr>
            </w:pPr>
          </w:p>
        </w:tc>
        <w:tc>
          <w:tcPr>
            <w:tcW w:w="999" w:type="dxa"/>
            <w:shd w:val="clear" w:color="auto" w:fill="auto"/>
          </w:tcPr>
          <w:p w:rsidR="00EF55EA" w:rsidRPr="009B7D5C" w:rsidRDefault="00EF55EA" w:rsidP="005177C1">
            <w:pPr>
              <w:snapToGrid/>
              <w:jc w:val="center"/>
              <w:rPr>
                <w:rFonts w:ascii="Arial" w:hAnsi="Arial" w:cs="Arial"/>
                <w:w w:val="105"/>
                <w:sz w:val="24"/>
                <w:szCs w:val="24"/>
              </w:rPr>
            </w:pPr>
          </w:p>
        </w:tc>
        <w:tc>
          <w:tcPr>
            <w:tcW w:w="1696" w:type="dxa"/>
            <w:shd w:val="clear" w:color="auto" w:fill="auto"/>
          </w:tcPr>
          <w:p w:rsidR="00EF55EA" w:rsidRPr="009B7D5C" w:rsidRDefault="00EF55EA" w:rsidP="005177C1">
            <w:pPr>
              <w:snapToGrid/>
              <w:jc w:val="center"/>
              <w:rPr>
                <w:rFonts w:ascii="Arial" w:hAnsi="Arial" w:cs="Arial"/>
                <w:w w:val="105"/>
                <w:sz w:val="24"/>
                <w:szCs w:val="24"/>
              </w:rPr>
            </w:pPr>
          </w:p>
        </w:tc>
        <w:tc>
          <w:tcPr>
            <w:tcW w:w="982" w:type="dxa"/>
            <w:shd w:val="clear" w:color="auto" w:fill="auto"/>
          </w:tcPr>
          <w:p w:rsidR="00EF55EA" w:rsidRPr="009B7D5C" w:rsidRDefault="00EF55EA" w:rsidP="005177C1">
            <w:pPr>
              <w:snapToGrid/>
              <w:jc w:val="center"/>
              <w:rPr>
                <w:rFonts w:ascii="Arial" w:hAnsi="Arial" w:cs="Arial"/>
                <w:w w:val="105"/>
                <w:sz w:val="24"/>
                <w:szCs w:val="24"/>
              </w:rPr>
            </w:pPr>
          </w:p>
        </w:tc>
        <w:tc>
          <w:tcPr>
            <w:tcW w:w="1168" w:type="dxa"/>
            <w:shd w:val="clear" w:color="auto" w:fill="auto"/>
          </w:tcPr>
          <w:p w:rsidR="00EF55EA" w:rsidRPr="009B7D5C" w:rsidRDefault="00EF55EA" w:rsidP="005177C1">
            <w:pPr>
              <w:snapToGrid/>
              <w:jc w:val="center"/>
              <w:rPr>
                <w:rFonts w:ascii="Arial" w:hAnsi="Arial" w:cs="Arial"/>
                <w:w w:val="105"/>
                <w:sz w:val="24"/>
                <w:szCs w:val="24"/>
              </w:rPr>
            </w:pPr>
          </w:p>
        </w:tc>
        <w:tc>
          <w:tcPr>
            <w:tcW w:w="1410" w:type="dxa"/>
            <w:shd w:val="clear" w:color="auto" w:fill="auto"/>
          </w:tcPr>
          <w:p w:rsidR="00EF55EA" w:rsidRPr="009B7D5C" w:rsidRDefault="00EF55EA" w:rsidP="005177C1">
            <w:pPr>
              <w:snapToGrid/>
              <w:jc w:val="center"/>
              <w:rPr>
                <w:rFonts w:ascii="Arial" w:hAnsi="Arial" w:cs="Arial"/>
                <w:w w:val="105"/>
                <w:sz w:val="24"/>
                <w:szCs w:val="24"/>
              </w:rPr>
            </w:pPr>
          </w:p>
        </w:tc>
        <w:tc>
          <w:tcPr>
            <w:tcW w:w="1257" w:type="dxa"/>
            <w:shd w:val="clear" w:color="auto" w:fill="auto"/>
          </w:tcPr>
          <w:p w:rsidR="00EF55EA" w:rsidRPr="009B7D5C" w:rsidRDefault="00EF55EA" w:rsidP="005177C1">
            <w:pPr>
              <w:snapToGrid/>
              <w:jc w:val="center"/>
              <w:rPr>
                <w:rFonts w:ascii="Arial" w:hAnsi="Arial" w:cs="Arial"/>
                <w:w w:val="105"/>
                <w:sz w:val="24"/>
                <w:szCs w:val="24"/>
              </w:rPr>
            </w:pPr>
          </w:p>
        </w:tc>
        <w:tc>
          <w:tcPr>
            <w:tcW w:w="1970" w:type="dxa"/>
            <w:shd w:val="clear" w:color="auto" w:fill="auto"/>
          </w:tcPr>
          <w:p w:rsidR="00EF55EA" w:rsidRPr="009B7D5C" w:rsidRDefault="00EF55EA" w:rsidP="005177C1">
            <w:pPr>
              <w:snapToGrid/>
              <w:jc w:val="center"/>
              <w:rPr>
                <w:rFonts w:ascii="Arial" w:hAnsi="Arial" w:cs="Arial"/>
                <w:w w:val="105"/>
                <w:sz w:val="24"/>
                <w:szCs w:val="24"/>
              </w:rPr>
            </w:pPr>
          </w:p>
        </w:tc>
        <w:tc>
          <w:tcPr>
            <w:tcW w:w="816" w:type="dxa"/>
            <w:shd w:val="clear" w:color="auto" w:fill="auto"/>
          </w:tcPr>
          <w:p w:rsidR="00EF55EA" w:rsidRPr="009B7D5C" w:rsidRDefault="00EF55EA" w:rsidP="005177C1">
            <w:pPr>
              <w:snapToGrid/>
              <w:jc w:val="center"/>
              <w:rPr>
                <w:rFonts w:ascii="Arial" w:hAnsi="Arial" w:cs="Arial"/>
                <w:w w:val="105"/>
                <w:sz w:val="24"/>
                <w:szCs w:val="24"/>
              </w:rPr>
            </w:pPr>
          </w:p>
        </w:tc>
        <w:tc>
          <w:tcPr>
            <w:tcW w:w="994" w:type="dxa"/>
            <w:shd w:val="clear" w:color="auto" w:fill="auto"/>
          </w:tcPr>
          <w:p w:rsidR="00EF55EA" w:rsidRPr="009B7D5C" w:rsidRDefault="00EF55EA" w:rsidP="005177C1">
            <w:pPr>
              <w:snapToGrid/>
              <w:jc w:val="center"/>
              <w:rPr>
                <w:rFonts w:ascii="Arial" w:hAnsi="Arial" w:cs="Arial"/>
                <w:w w:val="105"/>
                <w:sz w:val="24"/>
                <w:szCs w:val="24"/>
              </w:rPr>
            </w:pPr>
          </w:p>
        </w:tc>
        <w:tc>
          <w:tcPr>
            <w:tcW w:w="1162" w:type="dxa"/>
            <w:shd w:val="clear" w:color="auto" w:fill="auto"/>
          </w:tcPr>
          <w:p w:rsidR="00EF55EA" w:rsidRPr="009B7D5C" w:rsidRDefault="00EF55EA" w:rsidP="005177C1">
            <w:pPr>
              <w:snapToGrid/>
              <w:jc w:val="center"/>
              <w:rPr>
                <w:rFonts w:ascii="Arial" w:hAnsi="Arial" w:cs="Arial"/>
                <w:w w:val="105"/>
                <w:sz w:val="24"/>
                <w:szCs w:val="24"/>
              </w:rPr>
            </w:pPr>
          </w:p>
        </w:tc>
        <w:tc>
          <w:tcPr>
            <w:tcW w:w="1380" w:type="dxa"/>
            <w:shd w:val="clear" w:color="auto" w:fill="auto"/>
          </w:tcPr>
          <w:p w:rsidR="00EF55EA" w:rsidRPr="009B7D5C" w:rsidRDefault="00EF55EA" w:rsidP="005177C1">
            <w:pPr>
              <w:snapToGrid/>
              <w:jc w:val="center"/>
              <w:rPr>
                <w:rFonts w:ascii="Arial" w:hAnsi="Arial" w:cs="Arial"/>
                <w:w w:val="105"/>
                <w:sz w:val="24"/>
                <w:szCs w:val="24"/>
              </w:rPr>
            </w:pPr>
          </w:p>
        </w:tc>
      </w:tr>
    </w:tbl>
    <w:p w:rsidR="00EF55EA" w:rsidRPr="009B7D5C" w:rsidRDefault="00EF55EA" w:rsidP="00EF55EA">
      <w:pPr>
        <w:snapToGrid/>
        <w:jc w:val="center"/>
        <w:rPr>
          <w:rFonts w:ascii="Arial" w:hAnsi="Arial" w:cs="Arial"/>
          <w:w w:val="105"/>
          <w:sz w:val="24"/>
          <w:szCs w:val="24"/>
        </w:rPr>
      </w:pPr>
    </w:p>
    <w:p w:rsidR="00EF55EA" w:rsidRPr="009B7D5C" w:rsidRDefault="00EF55EA" w:rsidP="00EF55EA">
      <w:pPr>
        <w:snapToGrid/>
        <w:ind w:left="5320"/>
        <w:jc w:val="right"/>
        <w:rPr>
          <w:rFonts w:ascii="Arial" w:hAnsi="Arial" w:cs="Arial"/>
          <w:w w:val="105"/>
          <w:sz w:val="24"/>
          <w:szCs w:val="24"/>
        </w:rPr>
      </w:pPr>
    </w:p>
    <w:p w:rsidR="00EF55EA" w:rsidRPr="009B7D5C" w:rsidRDefault="00EF55EA" w:rsidP="00EF55EA">
      <w:pPr>
        <w:snapToGrid/>
        <w:ind w:left="5320"/>
        <w:jc w:val="right"/>
        <w:rPr>
          <w:rFonts w:ascii="Arial" w:hAnsi="Arial" w:cs="Arial"/>
          <w:w w:val="105"/>
          <w:sz w:val="24"/>
          <w:szCs w:val="24"/>
        </w:rPr>
      </w:pPr>
    </w:p>
    <w:p w:rsidR="00EF55EA" w:rsidRPr="009B7D5C" w:rsidRDefault="00EF55EA" w:rsidP="00EF55EA">
      <w:pPr>
        <w:snapToGrid/>
        <w:ind w:left="5320"/>
        <w:jc w:val="right"/>
        <w:rPr>
          <w:rFonts w:ascii="Arial" w:hAnsi="Arial" w:cs="Arial"/>
          <w:w w:val="105"/>
          <w:sz w:val="24"/>
          <w:szCs w:val="24"/>
        </w:rPr>
      </w:pPr>
    </w:p>
    <w:p w:rsidR="00EF55EA" w:rsidRPr="009B7D5C" w:rsidRDefault="00EF55EA" w:rsidP="00EF55EA">
      <w:pPr>
        <w:snapToGrid/>
        <w:jc w:val="center"/>
        <w:rPr>
          <w:rFonts w:ascii="Arial" w:hAnsi="Arial" w:cs="Arial"/>
          <w:w w:val="105"/>
          <w:sz w:val="24"/>
          <w:szCs w:val="24"/>
        </w:rPr>
      </w:pPr>
      <w:r w:rsidRPr="009B7D5C">
        <w:rPr>
          <w:rFonts w:ascii="Arial" w:hAnsi="Arial" w:cs="Arial"/>
          <w:w w:val="105"/>
          <w:sz w:val="24"/>
          <w:szCs w:val="24"/>
        </w:rPr>
        <w:t>__________________________________________</w:t>
      </w:r>
    </w:p>
    <w:p w:rsidR="00EF55EA" w:rsidRPr="009B7D5C" w:rsidRDefault="00EF55EA" w:rsidP="00EF55EA">
      <w:pPr>
        <w:snapToGrid/>
        <w:ind w:left="5320"/>
        <w:jc w:val="right"/>
        <w:rPr>
          <w:rFonts w:ascii="Arial" w:hAnsi="Arial" w:cs="Arial"/>
          <w:w w:val="105"/>
          <w:sz w:val="24"/>
          <w:szCs w:val="24"/>
        </w:rPr>
      </w:pPr>
    </w:p>
    <w:p w:rsidR="00EF55EA" w:rsidRPr="009B7D5C" w:rsidRDefault="00EF55EA" w:rsidP="00EF55EA">
      <w:pPr>
        <w:snapToGrid/>
        <w:ind w:left="5320"/>
        <w:jc w:val="right"/>
        <w:rPr>
          <w:rFonts w:ascii="Arial" w:hAnsi="Arial" w:cs="Arial"/>
          <w:w w:val="105"/>
          <w:sz w:val="24"/>
          <w:szCs w:val="24"/>
        </w:rPr>
      </w:pPr>
    </w:p>
    <w:p w:rsidR="00EF55EA" w:rsidRPr="009B7D5C" w:rsidRDefault="00EF55EA" w:rsidP="00EF55EA">
      <w:pPr>
        <w:snapToGrid/>
        <w:ind w:left="5320"/>
        <w:jc w:val="right"/>
        <w:rPr>
          <w:rFonts w:ascii="Arial" w:hAnsi="Arial" w:cs="Arial"/>
          <w:w w:val="105"/>
          <w:sz w:val="24"/>
          <w:szCs w:val="24"/>
        </w:rPr>
        <w:sectPr w:rsidR="00EF55EA" w:rsidRPr="009B7D5C" w:rsidSect="00EF55EA">
          <w:headerReference w:type="default" r:id="rId19"/>
          <w:pgSz w:w="11906" w:h="16838"/>
          <w:pgMar w:top="1134" w:right="567" w:bottom="902" w:left="1418" w:header="720" w:footer="720" w:gutter="0"/>
          <w:pgNumType w:start="1"/>
          <w:cols w:space="720"/>
        </w:sectPr>
      </w:pPr>
    </w:p>
    <w:p w:rsidR="00CE3273" w:rsidRPr="009B7D5C" w:rsidRDefault="00CE3273" w:rsidP="00CE3273">
      <w:pPr>
        <w:tabs>
          <w:tab w:val="left" w:pos="7815"/>
          <w:tab w:val="right" w:pos="9921"/>
        </w:tabs>
        <w:snapToGrid/>
        <w:jc w:val="right"/>
        <w:rPr>
          <w:rFonts w:ascii="Arial" w:hAnsi="Arial" w:cs="Arial"/>
          <w:w w:val="105"/>
          <w:sz w:val="24"/>
          <w:szCs w:val="24"/>
        </w:rPr>
      </w:pPr>
      <w:r w:rsidRPr="009B7D5C">
        <w:rPr>
          <w:rFonts w:ascii="Arial" w:hAnsi="Arial" w:cs="Arial"/>
          <w:w w:val="105"/>
          <w:sz w:val="24"/>
          <w:szCs w:val="24"/>
        </w:rPr>
        <w:lastRenderedPageBreak/>
        <w:t>Приложение № 6</w:t>
      </w:r>
    </w:p>
    <w:p w:rsidR="00CE3273" w:rsidRPr="009B7D5C" w:rsidRDefault="00CE3273" w:rsidP="00CE3273">
      <w:pPr>
        <w:snapToGrid/>
        <w:jc w:val="right"/>
        <w:rPr>
          <w:rFonts w:ascii="Arial" w:hAnsi="Arial" w:cs="Arial"/>
          <w:w w:val="105"/>
          <w:sz w:val="24"/>
          <w:szCs w:val="24"/>
        </w:rPr>
      </w:pPr>
      <w:r w:rsidRPr="009B7D5C">
        <w:rPr>
          <w:rFonts w:ascii="Arial" w:hAnsi="Arial" w:cs="Arial"/>
          <w:w w:val="105"/>
          <w:sz w:val="24"/>
          <w:szCs w:val="24"/>
        </w:rPr>
        <w:t xml:space="preserve">к административному регламенту </w:t>
      </w:r>
    </w:p>
    <w:p w:rsidR="00CE3273" w:rsidRPr="009B7D5C" w:rsidRDefault="00CE3273" w:rsidP="00CE3273">
      <w:pPr>
        <w:snapToGrid/>
        <w:jc w:val="right"/>
        <w:rPr>
          <w:rFonts w:ascii="Arial" w:hAnsi="Arial" w:cs="Arial"/>
          <w:w w:val="105"/>
          <w:sz w:val="24"/>
          <w:szCs w:val="24"/>
        </w:rPr>
      </w:pPr>
      <w:r w:rsidRPr="009B7D5C">
        <w:rPr>
          <w:rFonts w:ascii="Arial" w:hAnsi="Arial" w:cs="Arial"/>
          <w:w w:val="105"/>
          <w:sz w:val="24"/>
          <w:szCs w:val="24"/>
        </w:rPr>
        <w:t>предоставления муниципальной услуги</w:t>
      </w:r>
    </w:p>
    <w:p w:rsidR="008A2400" w:rsidRPr="009B7D5C" w:rsidRDefault="008A2400" w:rsidP="008A2400">
      <w:pPr>
        <w:snapToGrid/>
        <w:jc w:val="right"/>
        <w:rPr>
          <w:rFonts w:ascii="Arial" w:hAnsi="Arial" w:cs="Arial"/>
          <w:w w:val="105"/>
          <w:sz w:val="24"/>
          <w:szCs w:val="24"/>
        </w:rPr>
      </w:pPr>
      <w:r w:rsidRPr="009B7D5C">
        <w:rPr>
          <w:rFonts w:ascii="Arial" w:hAnsi="Arial" w:cs="Arial"/>
          <w:sz w:val="24"/>
          <w:szCs w:val="24"/>
        </w:rPr>
        <w:t>«Организация отдыха детей в каникулярное время»</w:t>
      </w:r>
      <w:r w:rsidRPr="009B7D5C">
        <w:rPr>
          <w:rFonts w:ascii="Arial" w:hAnsi="Arial" w:cs="Arial"/>
          <w:w w:val="105"/>
          <w:sz w:val="24"/>
          <w:szCs w:val="24"/>
        </w:rPr>
        <w:t xml:space="preserve"> </w:t>
      </w:r>
    </w:p>
    <w:p w:rsidR="00CE3273" w:rsidRPr="009B7D5C" w:rsidRDefault="00CE3273">
      <w:pPr>
        <w:jc w:val="center"/>
        <w:rPr>
          <w:rFonts w:ascii="Arial" w:hAnsi="Arial" w:cs="Arial"/>
          <w:sz w:val="24"/>
          <w:szCs w:val="24"/>
        </w:rPr>
      </w:pPr>
    </w:p>
    <w:p w:rsidR="00CE3273" w:rsidRPr="009B7D5C" w:rsidRDefault="00CE3273" w:rsidP="00CE3273">
      <w:pPr>
        <w:snapToGrid/>
        <w:jc w:val="center"/>
        <w:rPr>
          <w:rFonts w:ascii="Arial" w:hAnsi="Arial" w:cs="Arial"/>
          <w:bCs/>
          <w:w w:val="105"/>
          <w:sz w:val="24"/>
          <w:szCs w:val="24"/>
        </w:rPr>
      </w:pPr>
      <w:r w:rsidRPr="009B7D5C">
        <w:rPr>
          <w:rFonts w:ascii="Arial" w:hAnsi="Arial" w:cs="Arial"/>
          <w:bCs/>
          <w:w w:val="105"/>
          <w:sz w:val="24"/>
          <w:szCs w:val="24"/>
        </w:rPr>
        <w:t>Уведомление об предоставление (отказе)</w:t>
      </w:r>
    </w:p>
    <w:p w:rsidR="00CE3273" w:rsidRPr="009B7D5C" w:rsidRDefault="00CE3273" w:rsidP="00CE3273">
      <w:pPr>
        <w:snapToGrid/>
        <w:jc w:val="center"/>
        <w:rPr>
          <w:rFonts w:ascii="Arial" w:hAnsi="Arial" w:cs="Arial"/>
          <w:bCs/>
          <w:w w:val="105"/>
          <w:sz w:val="24"/>
          <w:szCs w:val="24"/>
        </w:rPr>
      </w:pPr>
      <w:r w:rsidRPr="009B7D5C">
        <w:rPr>
          <w:rFonts w:ascii="Arial" w:hAnsi="Arial" w:cs="Arial"/>
          <w:bCs/>
          <w:w w:val="105"/>
          <w:sz w:val="24"/>
          <w:szCs w:val="24"/>
        </w:rPr>
        <w:t>в предоставлении муниципальной услуги</w:t>
      </w:r>
    </w:p>
    <w:p w:rsidR="00CE3273" w:rsidRPr="009B7D5C" w:rsidRDefault="00CE3273" w:rsidP="00CE3273">
      <w:pPr>
        <w:snapToGrid/>
        <w:jc w:val="both"/>
        <w:rPr>
          <w:rFonts w:ascii="Arial" w:hAnsi="Arial" w:cs="Arial"/>
          <w:bCs/>
          <w:w w:val="105"/>
          <w:sz w:val="24"/>
          <w:szCs w:val="24"/>
        </w:rPr>
      </w:pPr>
      <w:r w:rsidRPr="009B7D5C">
        <w:rPr>
          <w:rFonts w:ascii="Arial" w:hAnsi="Arial" w:cs="Arial"/>
          <w:bCs/>
          <w:w w:val="105"/>
          <w:sz w:val="24"/>
          <w:szCs w:val="24"/>
        </w:rPr>
        <w:t>______________________________________________________________________</w:t>
      </w:r>
    </w:p>
    <w:p w:rsidR="00CE3273" w:rsidRPr="009B7D5C" w:rsidRDefault="00CE3273" w:rsidP="00CE3273">
      <w:pPr>
        <w:snapToGrid/>
        <w:jc w:val="center"/>
        <w:rPr>
          <w:rFonts w:ascii="Arial" w:hAnsi="Arial" w:cs="Arial"/>
          <w:bCs/>
          <w:w w:val="105"/>
          <w:sz w:val="24"/>
          <w:szCs w:val="24"/>
        </w:rPr>
      </w:pPr>
      <w:r w:rsidRPr="009B7D5C">
        <w:rPr>
          <w:rFonts w:ascii="Arial" w:hAnsi="Arial" w:cs="Arial"/>
          <w:bCs/>
          <w:w w:val="105"/>
          <w:sz w:val="24"/>
          <w:szCs w:val="24"/>
        </w:rPr>
        <w:t>(фамилия, имя, отчество заявителя)</w:t>
      </w:r>
    </w:p>
    <w:p w:rsidR="00CE3273" w:rsidRPr="009B7D5C" w:rsidRDefault="00CE3273" w:rsidP="00CE3273">
      <w:pPr>
        <w:tabs>
          <w:tab w:val="left" w:pos="10076"/>
          <w:tab w:val="left" w:pos="10992"/>
          <w:tab w:val="left" w:pos="11908"/>
          <w:tab w:val="left" w:pos="12824"/>
          <w:tab w:val="left" w:pos="13740"/>
          <w:tab w:val="left" w:pos="14656"/>
        </w:tabs>
        <w:snapToGrid/>
        <w:ind w:firstLine="540"/>
        <w:jc w:val="both"/>
        <w:rPr>
          <w:rFonts w:ascii="Arial" w:hAnsi="Arial" w:cs="Arial"/>
          <w:w w:val="105"/>
          <w:sz w:val="24"/>
          <w:szCs w:val="24"/>
        </w:rPr>
      </w:pPr>
      <w:r w:rsidRPr="009B7D5C">
        <w:rPr>
          <w:rFonts w:ascii="Arial" w:hAnsi="Arial" w:cs="Arial"/>
          <w:w w:val="105"/>
          <w:sz w:val="24"/>
          <w:szCs w:val="24"/>
        </w:rPr>
        <w:t xml:space="preserve">Вы обратились с заявлением на предоставление путёвки в оздоровительное учреждение ребёнку ____________________________________________    </w:t>
      </w:r>
    </w:p>
    <w:p w:rsidR="00CE3273" w:rsidRPr="009B7D5C" w:rsidRDefault="00CE3273" w:rsidP="00CE3273">
      <w:pPr>
        <w:tabs>
          <w:tab w:val="left" w:pos="10076"/>
          <w:tab w:val="left" w:pos="10992"/>
          <w:tab w:val="left" w:pos="11908"/>
          <w:tab w:val="left" w:pos="12824"/>
          <w:tab w:val="left" w:pos="13740"/>
          <w:tab w:val="left" w:pos="14656"/>
        </w:tabs>
        <w:snapToGrid/>
        <w:ind w:firstLine="540"/>
        <w:jc w:val="both"/>
        <w:rPr>
          <w:rFonts w:ascii="Arial" w:hAnsi="Arial" w:cs="Arial"/>
          <w:w w:val="105"/>
          <w:sz w:val="24"/>
          <w:szCs w:val="24"/>
        </w:rPr>
      </w:pPr>
      <w:r w:rsidRPr="009B7D5C">
        <w:rPr>
          <w:rFonts w:ascii="Arial" w:hAnsi="Arial" w:cs="Arial"/>
          <w:w w:val="105"/>
          <w:sz w:val="24"/>
          <w:szCs w:val="24"/>
        </w:rPr>
        <w:t xml:space="preserve">                                                                                                        ФИО</w:t>
      </w:r>
    </w:p>
    <w:p w:rsidR="00CE3273" w:rsidRPr="009B7D5C" w:rsidRDefault="007367A8" w:rsidP="00CE3273">
      <w:pPr>
        <w:tabs>
          <w:tab w:val="left" w:pos="10076"/>
          <w:tab w:val="left" w:pos="10992"/>
          <w:tab w:val="left" w:pos="11908"/>
          <w:tab w:val="left" w:pos="12824"/>
          <w:tab w:val="left" w:pos="13740"/>
          <w:tab w:val="left" w:pos="14656"/>
        </w:tabs>
        <w:snapToGrid/>
        <w:ind w:firstLine="540"/>
        <w:jc w:val="both"/>
        <w:rPr>
          <w:rFonts w:ascii="Arial" w:hAnsi="Arial" w:cs="Arial"/>
          <w:w w:val="105"/>
          <w:sz w:val="24"/>
          <w:szCs w:val="24"/>
        </w:rPr>
      </w:pPr>
      <w:r>
        <w:rPr>
          <w:rFonts w:ascii="Arial" w:hAnsi="Arial" w:cs="Arial"/>
          <w:w w:val="105"/>
          <w:sz w:val="24"/>
          <w:szCs w:val="24"/>
        </w:rPr>
        <w:t>Заявление принято «__»</w:t>
      </w:r>
      <w:r w:rsidR="00CE3273" w:rsidRPr="009B7D5C">
        <w:rPr>
          <w:rFonts w:ascii="Arial" w:hAnsi="Arial" w:cs="Arial"/>
          <w:w w:val="105"/>
          <w:sz w:val="24"/>
          <w:szCs w:val="24"/>
        </w:rPr>
        <w:t>______201_г., зарегистрировано №_____.</w:t>
      </w:r>
    </w:p>
    <w:p w:rsidR="00CE3273" w:rsidRPr="009B7D5C" w:rsidRDefault="00CE3273" w:rsidP="00CE3273">
      <w:pPr>
        <w:tabs>
          <w:tab w:val="left" w:pos="10076"/>
          <w:tab w:val="left" w:pos="10992"/>
          <w:tab w:val="left" w:pos="11908"/>
          <w:tab w:val="left" w:pos="12824"/>
          <w:tab w:val="left" w:pos="13740"/>
          <w:tab w:val="left" w:pos="14656"/>
        </w:tabs>
        <w:snapToGrid/>
        <w:jc w:val="both"/>
        <w:rPr>
          <w:rFonts w:ascii="Arial" w:hAnsi="Arial" w:cs="Arial"/>
          <w:w w:val="105"/>
          <w:sz w:val="24"/>
          <w:szCs w:val="24"/>
        </w:rPr>
      </w:pPr>
      <w:r w:rsidRPr="009B7D5C">
        <w:rPr>
          <w:rFonts w:ascii="Arial" w:hAnsi="Arial" w:cs="Arial"/>
          <w:w w:val="105"/>
          <w:sz w:val="24"/>
          <w:szCs w:val="24"/>
        </w:rPr>
        <w:t xml:space="preserve">По результатам рассмотрения заявления___________________________ ______________________________________________________принято решение   </w:t>
      </w:r>
    </w:p>
    <w:p w:rsidR="00CE3273" w:rsidRPr="009B7D5C" w:rsidRDefault="00CE3273" w:rsidP="00CE3273">
      <w:pPr>
        <w:tabs>
          <w:tab w:val="left" w:pos="10076"/>
          <w:tab w:val="left" w:pos="10992"/>
          <w:tab w:val="left" w:pos="11908"/>
          <w:tab w:val="left" w:pos="12824"/>
          <w:tab w:val="left" w:pos="13740"/>
          <w:tab w:val="left" w:pos="14656"/>
        </w:tabs>
        <w:snapToGrid/>
        <w:jc w:val="both"/>
        <w:rPr>
          <w:rFonts w:ascii="Arial" w:hAnsi="Arial" w:cs="Arial"/>
          <w:w w:val="105"/>
          <w:sz w:val="24"/>
          <w:szCs w:val="24"/>
        </w:rPr>
      </w:pPr>
      <w:r w:rsidRPr="009B7D5C">
        <w:rPr>
          <w:rFonts w:ascii="Arial" w:hAnsi="Arial" w:cs="Arial"/>
          <w:w w:val="105"/>
          <w:sz w:val="24"/>
          <w:szCs w:val="24"/>
        </w:rPr>
        <w:t>_____________________________________________________________________</w:t>
      </w:r>
    </w:p>
    <w:p w:rsidR="00CE3273" w:rsidRPr="009B7D5C" w:rsidRDefault="00CE3273" w:rsidP="00CE3273">
      <w:pPr>
        <w:tabs>
          <w:tab w:val="left" w:pos="10076"/>
          <w:tab w:val="left" w:pos="10992"/>
          <w:tab w:val="left" w:pos="11908"/>
          <w:tab w:val="left" w:pos="12824"/>
          <w:tab w:val="left" w:pos="13740"/>
          <w:tab w:val="left" w:pos="14656"/>
        </w:tabs>
        <w:snapToGrid/>
        <w:jc w:val="both"/>
        <w:rPr>
          <w:rFonts w:ascii="Arial" w:hAnsi="Arial" w:cs="Arial"/>
          <w:w w:val="105"/>
          <w:sz w:val="24"/>
          <w:szCs w:val="24"/>
        </w:rPr>
      </w:pPr>
      <w:r w:rsidRPr="009B7D5C">
        <w:rPr>
          <w:rFonts w:ascii="Arial" w:hAnsi="Arial" w:cs="Arial"/>
          <w:w w:val="105"/>
          <w:sz w:val="24"/>
          <w:szCs w:val="24"/>
        </w:rPr>
        <w:t>______________________________________________________________________</w:t>
      </w:r>
    </w:p>
    <w:p w:rsidR="00CE3273" w:rsidRPr="009B7D5C" w:rsidRDefault="007367A8" w:rsidP="00CE3273">
      <w:pPr>
        <w:tabs>
          <w:tab w:val="left" w:pos="10076"/>
          <w:tab w:val="left" w:pos="10992"/>
          <w:tab w:val="left" w:pos="11908"/>
          <w:tab w:val="left" w:pos="12824"/>
          <w:tab w:val="left" w:pos="13740"/>
          <w:tab w:val="left" w:pos="14656"/>
        </w:tabs>
        <w:snapToGrid/>
        <w:jc w:val="center"/>
        <w:rPr>
          <w:rFonts w:ascii="Arial" w:hAnsi="Arial" w:cs="Arial"/>
          <w:w w:val="105"/>
          <w:sz w:val="24"/>
          <w:szCs w:val="24"/>
        </w:rPr>
      </w:pPr>
      <w:r>
        <w:rPr>
          <w:rFonts w:ascii="Arial" w:hAnsi="Arial" w:cs="Arial"/>
          <w:w w:val="105"/>
          <w:sz w:val="24"/>
          <w:szCs w:val="24"/>
        </w:rPr>
        <w:t>(в случае</w:t>
      </w:r>
      <w:r w:rsidR="00CE3273" w:rsidRPr="009B7D5C">
        <w:rPr>
          <w:rFonts w:ascii="Arial" w:hAnsi="Arial" w:cs="Arial"/>
          <w:w w:val="105"/>
          <w:sz w:val="24"/>
          <w:szCs w:val="24"/>
        </w:rPr>
        <w:t xml:space="preserve"> отказа указать причину отказа со ссылкой на действующее законодательство)</w:t>
      </w:r>
    </w:p>
    <w:p w:rsidR="00CE3273" w:rsidRPr="009B7D5C" w:rsidRDefault="00CE3273" w:rsidP="00CE3273">
      <w:pPr>
        <w:snapToGrid/>
        <w:jc w:val="both"/>
        <w:rPr>
          <w:rFonts w:ascii="Arial" w:hAnsi="Arial" w:cs="Arial"/>
          <w:bCs/>
          <w:w w:val="105"/>
          <w:sz w:val="24"/>
          <w:szCs w:val="24"/>
        </w:rPr>
      </w:pPr>
      <w:r w:rsidRPr="009B7D5C">
        <w:rPr>
          <w:rFonts w:ascii="Arial" w:hAnsi="Arial" w:cs="Arial"/>
          <w:w w:val="105"/>
          <w:sz w:val="24"/>
          <w:szCs w:val="24"/>
        </w:rPr>
        <w:t>____________________________________________________________________.</w:t>
      </w:r>
      <w:r w:rsidRPr="009B7D5C">
        <w:rPr>
          <w:rFonts w:ascii="Arial" w:hAnsi="Arial" w:cs="Arial"/>
          <w:bCs/>
          <w:w w:val="105"/>
          <w:sz w:val="24"/>
          <w:szCs w:val="24"/>
        </w:rPr>
        <w:t xml:space="preserve">________________________________________________________________________ </w:t>
      </w:r>
    </w:p>
    <w:p w:rsidR="00CE3273" w:rsidRPr="009B7D5C" w:rsidRDefault="00CE3273" w:rsidP="00CE3273">
      <w:pPr>
        <w:snapToGrid/>
        <w:jc w:val="both"/>
        <w:rPr>
          <w:rFonts w:ascii="Arial" w:hAnsi="Arial" w:cs="Arial"/>
          <w:bCs/>
          <w:w w:val="105"/>
          <w:sz w:val="24"/>
          <w:szCs w:val="24"/>
        </w:rPr>
      </w:pPr>
      <w:r w:rsidRPr="009B7D5C">
        <w:rPr>
          <w:rFonts w:ascii="Arial" w:hAnsi="Arial" w:cs="Arial"/>
          <w:bCs/>
          <w:w w:val="105"/>
          <w:sz w:val="24"/>
          <w:szCs w:val="24"/>
        </w:rPr>
        <w:t xml:space="preserve">______________________________________________________________________ </w:t>
      </w:r>
    </w:p>
    <w:p w:rsidR="00CE3273" w:rsidRPr="009B7D5C" w:rsidRDefault="00CE3273" w:rsidP="00CE3273">
      <w:pPr>
        <w:autoSpaceDE w:val="0"/>
        <w:autoSpaceDN w:val="0"/>
        <w:adjustRightInd w:val="0"/>
        <w:snapToGrid/>
        <w:ind w:firstLine="540"/>
        <w:jc w:val="both"/>
        <w:rPr>
          <w:rFonts w:ascii="Arial" w:hAnsi="Arial" w:cs="Arial"/>
          <w:sz w:val="24"/>
          <w:szCs w:val="24"/>
        </w:rPr>
      </w:pPr>
      <w:r w:rsidRPr="009B7D5C">
        <w:rPr>
          <w:rFonts w:ascii="Arial" w:hAnsi="Arial" w:cs="Arial"/>
          <w:sz w:val="24"/>
          <w:szCs w:val="24"/>
        </w:rPr>
        <w:t>Данное решение Вы вправе обжаловать путём подачи жалобы в отдел организации социального обслуживания населения администрации Болотнинского района Новосибирской области или районную межведомственную комиссию по вопросам организации отдыха, оздоровления и занятости детей</w:t>
      </w:r>
      <w:r w:rsidRPr="009B7D5C">
        <w:rPr>
          <w:rFonts w:ascii="Arial" w:hAnsi="Arial" w:cs="Arial"/>
          <w:snapToGrid w:val="0"/>
          <w:sz w:val="24"/>
          <w:szCs w:val="24"/>
        </w:rPr>
        <w:t xml:space="preserve">, </w:t>
      </w:r>
      <w:r w:rsidRPr="009B7D5C">
        <w:rPr>
          <w:rFonts w:ascii="Arial" w:hAnsi="Arial" w:cs="Arial"/>
          <w:sz w:val="24"/>
          <w:szCs w:val="24"/>
        </w:rPr>
        <w:t>либо заявления в федеральный суд общей юрисдикции по месту своего жительства в течение трех месяцев со дня получения настоящего уведомления.</w:t>
      </w:r>
    </w:p>
    <w:p w:rsidR="00CE3273" w:rsidRPr="009B7D5C" w:rsidRDefault="00CE3273" w:rsidP="00CE3273">
      <w:pPr>
        <w:snapToGrid/>
        <w:ind w:left="360"/>
        <w:jc w:val="both"/>
        <w:rPr>
          <w:rFonts w:ascii="Arial" w:hAnsi="Arial" w:cs="Arial"/>
          <w:bCs/>
          <w:w w:val="105"/>
          <w:sz w:val="24"/>
          <w:szCs w:val="24"/>
        </w:rPr>
      </w:pPr>
    </w:p>
    <w:p w:rsidR="00CE3273" w:rsidRPr="009B7D5C" w:rsidRDefault="00CE3273" w:rsidP="00CE3273">
      <w:pPr>
        <w:snapToGrid/>
        <w:ind w:left="360"/>
        <w:jc w:val="both"/>
        <w:rPr>
          <w:rFonts w:ascii="Arial" w:hAnsi="Arial" w:cs="Arial"/>
          <w:bCs/>
          <w:w w:val="105"/>
          <w:sz w:val="24"/>
          <w:szCs w:val="24"/>
        </w:rPr>
      </w:pPr>
    </w:p>
    <w:p w:rsidR="00CE3273" w:rsidRPr="009B7D5C" w:rsidRDefault="00CE3273" w:rsidP="00CE3273">
      <w:pPr>
        <w:snapToGrid/>
        <w:ind w:left="360"/>
        <w:jc w:val="both"/>
        <w:rPr>
          <w:rFonts w:ascii="Arial" w:hAnsi="Arial" w:cs="Arial"/>
          <w:bCs/>
          <w:w w:val="105"/>
          <w:sz w:val="24"/>
          <w:szCs w:val="24"/>
        </w:rPr>
      </w:pPr>
    </w:p>
    <w:p w:rsidR="00CE3273" w:rsidRPr="009B7D5C" w:rsidRDefault="00CE3273" w:rsidP="00CE3273">
      <w:pPr>
        <w:snapToGrid/>
        <w:jc w:val="both"/>
        <w:rPr>
          <w:rFonts w:ascii="Arial" w:hAnsi="Arial" w:cs="Arial"/>
          <w:bCs/>
          <w:w w:val="105"/>
          <w:sz w:val="24"/>
          <w:szCs w:val="24"/>
        </w:rPr>
      </w:pPr>
      <w:r w:rsidRPr="009B7D5C">
        <w:rPr>
          <w:rFonts w:ascii="Arial" w:hAnsi="Arial" w:cs="Arial"/>
          <w:bCs/>
          <w:w w:val="105"/>
          <w:sz w:val="24"/>
          <w:szCs w:val="24"/>
        </w:rPr>
        <w:t>Начальник отдела  ________________________</w:t>
      </w:r>
    </w:p>
    <w:p w:rsidR="00CE3273" w:rsidRPr="009B7D5C" w:rsidRDefault="00CE3273" w:rsidP="00CE3273">
      <w:pPr>
        <w:snapToGrid/>
        <w:jc w:val="both"/>
        <w:rPr>
          <w:rFonts w:ascii="Arial" w:hAnsi="Arial" w:cs="Arial"/>
          <w:bCs/>
          <w:w w:val="105"/>
          <w:sz w:val="24"/>
          <w:szCs w:val="24"/>
        </w:rPr>
      </w:pPr>
    </w:p>
    <w:p w:rsidR="00CE3273" w:rsidRPr="009B7D5C" w:rsidRDefault="00CE3273" w:rsidP="00CE3273">
      <w:pPr>
        <w:snapToGrid/>
        <w:jc w:val="both"/>
        <w:rPr>
          <w:rFonts w:ascii="Arial" w:hAnsi="Arial" w:cs="Arial"/>
          <w:bCs/>
          <w:w w:val="105"/>
          <w:sz w:val="24"/>
          <w:szCs w:val="24"/>
        </w:rPr>
      </w:pPr>
      <w:r w:rsidRPr="009B7D5C">
        <w:rPr>
          <w:rFonts w:ascii="Arial" w:hAnsi="Arial" w:cs="Arial"/>
          <w:bCs/>
          <w:w w:val="105"/>
          <w:sz w:val="24"/>
          <w:szCs w:val="24"/>
        </w:rPr>
        <w:t>________________________                       _______________</w:t>
      </w:r>
    </w:p>
    <w:p w:rsidR="00CE3273" w:rsidRPr="009B7D5C" w:rsidRDefault="00CE3273" w:rsidP="00CE3273">
      <w:pPr>
        <w:snapToGrid/>
        <w:jc w:val="both"/>
        <w:rPr>
          <w:rFonts w:ascii="Arial" w:hAnsi="Arial" w:cs="Arial"/>
          <w:bCs/>
          <w:w w:val="105"/>
          <w:sz w:val="24"/>
          <w:szCs w:val="24"/>
        </w:rPr>
      </w:pPr>
      <w:r w:rsidRPr="009B7D5C">
        <w:rPr>
          <w:rFonts w:ascii="Arial" w:hAnsi="Arial" w:cs="Arial"/>
          <w:bCs/>
          <w:w w:val="105"/>
          <w:sz w:val="24"/>
          <w:szCs w:val="24"/>
        </w:rPr>
        <w:t>(фамилия, имя, отчество)                                               (подпись)</w:t>
      </w:r>
    </w:p>
    <w:p w:rsidR="007367A8" w:rsidRPr="007367A8" w:rsidRDefault="00CE3273" w:rsidP="007367A8">
      <w:pPr>
        <w:autoSpaceDE w:val="0"/>
        <w:autoSpaceDN w:val="0"/>
        <w:adjustRightInd w:val="0"/>
        <w:snapToGrid/>
        <w:jc w:val="both"/>
        <w:rPr>
          <w:rFonts w:ascii="Arial" w:hAnsi="Arial" w:cs="Arial"/>
          <w:sz w:val="24"/>
          <w:szCs w:val="24"/>
        </w:rPr>
      </w:pPr>
      <w:r w:rsidRPr="009B7D5C">
        <w:rPr>
          <w:rFonts w:ascii="Arial" w:hAnsi="Arial" w:cs="Arial"/>
          <w:sz w:val="24"/>
          <w:szCs w:val="24"/>
        </w:rPr>
        <w:t>«___________» 20___г.</w:t>
      </w:r>
    </w:p>
    <w:p w:rsidR="005D359E" w:rsidRPr="009B7D5C" w:rsidRDefault="005D359E" w:rsidP="005D359E">
      <w:pPr>
        <w:tabs>
          <w:tab w:val="left" w:pos="7815"/>
          <w:tab w:val="right" w:pos="9921"/>
        </w:tabs>
        <w:snapToGrid/>
        <w:jc w:val="right"/>
        <w:rPr>
          <w:rFonts w:ascii="Arial" w:hAnsi="Arial" w:cs="Arial"/>
          <w:w w:val="105"/>
          <w:sz w:val="24"/>
          <w:szCs w:val="24"/>
        </w:rPr>
      </w:pPr>
      <w:r w:rsidRPr="009B7D5C">
        <w:rPr>
          <w:rFonts w:ascii="Arial" w:hAnsi="Arial" w:cs="Arial"/>
          <w:w w:val="105"/>
          <w:sz w:val="24"/>
          <w:szCs w:val="24"/>
        </w:rPr>
        <w:lastRenderedPageBreak/>
        <w:t>Приложение № 7</w:t>
      </w:r>
    </w:p>
    <w:p w:rsidR="005D359E" w:rsidRPr="009B7D5C" w:rsidRDefault="005D359E" w:rsidP="005D359E">
      <w:pPr>
        <w:snapToGrid/>
        <w:jc w:val="right"/>
        <w:rPr>
          <w:rFonts w:ascii="Arial" w:hAnsi="Arial" w:cs="Arial"/>
          <w:w w:val="105"/>
          <w:sz w:val="24"/>
          <w:szCs w:val="24"/>
        </w:rPr>
      </w:pPr>
      <w:r w:rsidRPr="009B7D5C">
        <w:rPr>
          <w:rFonts w:ascii="Arial" w:hAnsi="Arial" w:cs="Arial"/>
          <w:w w:val="105"/>
          <w:sz w:val="24"/>
          <w:szCs w:val="24"/>
        </w:rPr>
        <w:t xml:space="preserve">к административному регламенту </w:t>
      </w:r>
    </w:p>
    <w:p w:rsidR="005D359E" w:rsidRPr="009B7D5C" w:rsidRDefault="005D359E" w:rsidP="005D359E">
      <w:pPr>
        <w:snapToGrid/>
        <w:jc w:val="right"/>
        <w:rPr>
          <w:rFonts w:ascii="Arial" w:hAnsi="Arial" w:cs="Arial"/>
          <w:w w:val="105"/>
          <w:sz w:val="24"/>
          <w:szCs w:val="24"/>
        </w:rPr>
      </w:pPr>
      <w:r w:rsidRPr="009B7D5C">
        <w:rPr>
          <w:rFonts w:ascii="Arial" w:hAnsi="Arial" w:cs="Arial"/>
          <w:w w:val="105"/>
          <w:sz w:val="24"/>
          <w:szCs w:val="24"/>
        </w:rPr>
        <w:t>предоставления муниципальной услуги</w:t>
      </w:r>
    </w:p>
    <w:p w:rsidR="008A2400" w:rsidRPr="009B7D5C" w:rsidRDefault="008A2400" w:rsidP="008A2400">
      <w:pPr>
        <w:snapToGrid/>
        <w:jc w:val="right"/>
        <w:rPr>
          <w:rFonts w:ascii="Arial" w:hAnsi="Arial" w:cs="Arial"/>
          <w:w w:val="105"/>
          <w:sz w:val="24"/>
          <w:szCs w:val="24"/>
        </w:rPr>
      </w:pPr>
      <w:r w:rsidRPr="009B7D5C">
        <w:rPr>
          <w:rFonts w:ascii="Arial" w:hAnsi="Arial" w:cs="Arial"/>
          <w:sz w:val="24"/>
          <w:szCs w:val="24"/>
        </w:rPr>
        <w:t>«Организация отдыха детей в каникулярное время»</w:t>
      </w:r>
      <w:r w:rsidRPr="009B7D5C">
        <w:rPr>
          <w:rFonts w:ascii="Arial" w:hAnsi="Arial" w:cs="Arial"/>
          <w:w w:val="105"/>
          <w:sz w:val="24"/>
          <w:szCs w:val="24"/>
        </w:rPr>
        <w:t xml:space="preserve"> </w:t>
      </w:r>
    </w:p>
    <w:p w:rsidR="005D359E" w:rsidRPr="009B7D5C" w:rsidRDefault="005D359E">
      <w:pPr>
        <w:jc w:val="center"/>
        <w:rPr>
          <w:rFonts w:ascii="Arial" w:hAnsi="Arial" w:cs="Arial"/>
          <w:sz w:val="24"/>
          <w:szCs w:val="24"/>
        </w:rPr>
      </w:pPr>
    </w:p>
    <w:p w:rsidR="005D359E" w:rsidRPr="009B7D5C" w:rsidRDefault="005D359E">
      <w:pPr>
        <w:jc w:val="center"/>
        <w:rPr>
          <w:rFonts w:ascii="Arial" w:hAnsi="Arial" w:cs="Arial"/>
          <w:sz w:val="24"/>
          <w:szCs w:val="24"/>
        </w:rPr>
      </w:pPr>
    </w:p>
    <w:p w:rsidR="005D359E" w:rsidRPr="009B7D5C" w:rsidRDefault="005D359E" w:rsidP="005D359E">
      <w:pPr>
        <w:snapToGrid/>
        <w:jc w:val="center"/>
        <w:rPr>
          <w:rFonts w:ascii="Arial" w:eastAsiaTheme="minorHAnsi" w:hAnsi="Arial" w:cs="Arial"/>
          <w:bCs/>
          <w:sz w:val="24"/>
          <w:szCs w:val="24"/>
        </w:rPr>
      </w:pPr>
      <w:r w:rsidRPr="009B7D5C">
        <w:rPr>
          <w:rFonts w:ascii="Arial" w:eastAsiaTheme="minorHAnsi" w:hAnsi="Arial" w:cs="Arial"/>
          <w:bCs/>
          <w:sz w:val="24"/>
          <w:szCs w:val="24"/>
        </w:rPr>
        <w:t>Книга учёта путёвок</w:t>
      </w:r>
    </w:p>
    <w:p w:rsidR="005D359E" w:rsidRPr="009B7D5C" w:rsidRDefault="005D359E" w:rsidP="005D359E">
      <w:pPr>
        <w:snapToGrid/>
        <w:jc w:val="center"/>
        <w:rPr>
          <w:rFonts w:ascii="Arial" w:eastAsiaTheme="minorHAnsi" w:hAnsi="Arial" w:cs="Arial"/>
          <w:bCs/>
          <w:sz w:val="24"/>
          <w:szCs w:val="24"/>
        </w:rPr>
      </w:pPr>
      <w:r w:rsidRPr="009B7D5C">
        <w:rPr>
          <w:rFonts w:ascii="Arial" w:eastAsiaTheme="minorHAnsi" w:hAnsi="Arial" w:cs="Arial"/>
          <w:bCs/>
          <w:sz w:val="24"/>
          <w:szCs w:val="24"/>
        </w:rPr>
        <w:t>отдела организации социального обслуживания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1436"/>
        <w:gridCol w:w="1069"/>
        <w:gridCol w:w="1097"/>
        <w:gridCol w:w="1117"/>
        <w:gridCol w:w="829"/>
        <w:gridCol w:w="1157"/>
        <w:gridCol w:w="941"/>
        <w:gridCol w:w="749"/>
        <w:gridCol w:w="1099"/>
        <w:gridCol w:w="635"/>
        <w:gridCol w:w="900"/>
        <w:gridCol w:w="575"/>
        <w:gridCol w:w="1098"/>
        <w:gridCol w:w="1063"/>
      </w:tblGrid>
      <w:tr w:rsidR="009B7D5C" w:rsidRPr="009B7D5C" w:rsidTr="005177C1">
        <w:tc>
          <w:tcPr>
            <w:tcW w:w="5817" w:type="dxa"/>
            <w:gridSpan w:val="5"/>
            <w:shd w:val="clear" w:color="auto" w:fill="auto"/>
          </w:tcPr>
          <w:p w:rsidR="005D359E" w:rsidRPr="009B7D5C" w:rsidRDefault="005D359E" w:rsidP="005177C1">
            <w:pPr>
              <w:snapToGrid/>
              <w:jc w:val="center"/>
              <w:rPr>
                <w:rFonts w:ascii="Arial" w:hAnsi="Arial" w:cs="Arial"/>
                <w:w w:val="105"/>
                <w:sz w:val="24"/>
                <w:szCs w:val="24"/>
              </w:rPr>
            </w:pPr>
            <w:r w:rsidRPr="009B7D5C">
              <w:rPr>
                <w:rFonts w:ascii="Arial" w:hAnsi="Arial" w:cs="Arial"/>
                <w:w w:val="105"/>
                <w:sz w:val="24"/>
                <w:szCs w:val="24"/>
              </w:rPr>
              <w:t>Приход путёвок</w:t>
            </w:r>
          </w:p>
        </w:tc>
        <w:tc>
          <w:tcPr>
            <w:tcW w:w="9046" w:type="dxa"/>
            <w:gridSpan w:val="10"/>
            <w:shd w:val="clear" w:color="auto" w:fill="auto"/>
          </w:tcPr>
          <w:p w:rsidR="005D359E" w:rsidRPr="009B7D5C" w:rsidRDefault="005D359E" w:rsidP="005177C1">
            <w:pPr>
              <w:snapToGrid/>
              <w:jc w:val="center"/>
              <w:rPr>
                <w:rFonts w:ascii="Arial" w:hAnsi="Arial" w:cs="Arial"/>
                <w:w w:val="105"/>
                <w:sz w:val="24"/>
                <w:szCs w:val="24"/>
              </w:rPr>
            </w:pPr>
            <w:r w:rsidRPr="009B7D5C">
              <w:rPr>
                <w:rFonts w:ascii="Arial" w:hAnsi="Arial" w:cs="Arial"/>
                <w:w w:val="105"/>
                <w:sz w:val="24"/>
                <w:szCs w:val="24"/>
              </w:rPr>
              <w:t>Расход путёвок</w:t>
            </w:r>
          </w:p>
        </w:tc>
      </w:tr>
      <w:tr w:rsidR="009B7D5C" w:rsidRPr="009B7D5C" w:rsidTr="005177C1">
        <w:tc>
          <w:tcPr>
            <w:tcW w:w="1098" w:type="dxa"/>
            <w:shd w:val="clear" w:color="auto" w:fill="auto"/>
          </w:tcPr>
          <w:p w:rsidR="005D359E" w:rsidRPr="009B7D5C" w:rsidRDefault="005D359E" w:rsidP="005177C1">
            <w:pPr>
              <w:snapToGrid/>
              <w:jc w:val="center"/>
              <w:rPr>
                <w:rFonts w:ascii="Arial" w:hAnsi="Arial" w:cs="Arial"/>
                <w:w w:val="105"/>
                <w:sz w:val="24"/>
                <w:szCs w:val="24"/>
              </w:rPr>
            </w:pPr>
            <w:r w:rsidRPr="009B7D5C">
              <w:rPr>
                <w:rFonts w:ascii="Arial" w:hAnsi="Arial" w:cs="Arial"/>
                <w:w w:val="105"/>
                <w:sz w:val="24"/>
                <w:szCs w:val="24"/>
              </w:rPr>
              <w:t>Дата получения</w:t>
            </w:r>
          </w:p>
        </w:tc>
        <w:tc>
          <w:tcPr>
            <w:tcW w:w="1436" w:type="dxa"/>
            <w:shd w:val="clear" w:color="auto" w:fill="auto"/>
          </w:tcPr>
          <w:p w:rsidR="005D359E" w:rsidRPr="009B7D5C" w:rsidRDefault="005D359E" w:rsidP="005177C1">
            <w:pPr>
              <w:snapToGrid/>
              <w:jc w:val="center"/>
              <w:rPr>
                <w:rFonts w:ascii="Arial" w:hAnsi="Arial" w:cs="Arial"/>
                <w:w w:val="105"/>
                <w:sz w:val="24"/>
                <w:szCs w:val="24"/>
              </w:rPr>
            </w:pPr>
            <w:r w:rsidRPr="009B7D5C">
              <w:rPr>
                <w:rFonts w:ascii="Arial" w:hAnsi="Arial" w:cs="Arial"/>
                <w:w w:val="105"/>
                <w:sz w:val="24"/>
                <w:szCs w:val="24"/>
              </w:rPr>
              <w:t xml:space="preserve">Наименование </w:t>
            </w:r>
          </w:p>
          <w:p w:rsidR="005D359E" w:rsidRPr="009B7D5C" w:rsidRDefault="005D359E" w:rsidP="005177C1">
            <w:pPr>
              <w:snapToGrid/>
              <w:jc w:val="center"/>
              <w:rPr>
                <w:rFonts w:ascii="Arial" w:hAnsi="Arial" w:cs="Arial"/>
                <w:w w:val="105"/>
                <w:sz w:val="24"/>
                <w:szCs w:val="24"/>
              </w:rPr>
            </w:pPr>
            <w:r w:rsidRPr="009B7D5C">
              <w:rPr>
                <w:rFonts w:ascii="Arial" w:hAnsi="Arial" w:cs="Arial"/>
                <w:w w:val="105"/>
                <w:sz w:val="24"/>
                <w:szCs w:val="24"/>
              </w:rPr>
              <w:t>лагеря</w:t>
            </w:r>
          </w:p>
        </w:tc>
        <w:tc>
          <w:tcPr>
            <w:tcW w:w="1069" w:type="dxa"/>
            <w:shd w:val="clear" w:color="auto" w:fill="auto"/>
          </w:tcPr>
          <w:p w:rsidR="005D359E" w:rsidRPr="009B7D5C" w:rsidRDefault="005D359E" w:rsidP="005177C1">
            <w:pPr>
              <w:snapToGrid/>
              <w:jc w:val="center"/>
              <w:rPr>
                <w:rFonts w:ascii="Arial" w:hAnsi="Arial" w:cs="Arial"/>
                <w:w w:val="105"/>
                <w:sz w:val="24"/>
                <w:szCs w:val="24"/>
              </w:rPr>
            </w:pPr>
            <w:r w:rsidRPr="009B7D5C">
              <w:rPr>
                <w:rFonts w:ascii="Arial" w:hAnsi="Arial" w:cs="Arial"/>
                <w:w w:val="105"/>
                <w:sz w:val="24"/>
                <w:szCs w:val="24"/>
              </w:rPr>
              <w:t>№путёвки</w:t>
            </w:r>
          </w:p>
        </w:tc>
        <w:tc>
          <w:tcPr>
            <w:tcW w:w="1097" w:type="dxa"/>
            <w:shd w:val="clear" w:color="auto" w:fill="auto"/>
          </w:tcPr>
          <w:p w:rsidR="005D359E" w:rsidRPr="009B7D5C" w:rsidRDefault="005D359E" w:rsidP="005177C1">
            <w:pPr>
              <w:snapToGrid/>
              <w:jc w:val="center"/>
              <w:rPr>
                <w:rFonts w:ascii="Arial" w:hAnsi="Arial" w:cs="Arial"/>
                <w:w w:val="105"/>
                <w:sz w:val="24"/>
                <w:szCs w:val="24"/>
              </w:rPr>
            </w:pPr>
            <w:r w:rsidRPr="009B7D5C">
              <w:rPr>
                <w:rFonts w:ascii="Arial" w:hAnsi="Arial" w:cs="Arial"/>
                <w:w w:val="105"/>
                <w:sz w:val="24"/>
                <w:szCs w:val="24"/>
              </w:rPr>
              <w:t>Срок получения</w:t>
            </w:r>
          </w:p>
          <w:p w:rsidR="005D359E" w:rsidRPr="009B7D5C" w:rsidRDefault="005D359E" w:rsidP="005177C1">
            <w:pPr>
              <w:snapToGrid/>
              <w:jc w:val="center"/>
              <w:rPr>
                <w:rFonts w:ascii="Arial" w:hAnsi="Arial" w:cs="Arial"/>
                <w:w w:val="105"/>
                <w:sz w:val="24"/>
                <w:szCs w:val="24"/>
              </w:rPr>
            </w:pPr>
            <w:r w:rsidRPr="009B7D5C">
              <w:rPr>
                <w:rFonts w:ascii="Arial" w:hAnsi="Arial" w:cs="Arial"/>
                <w:w w:val="105"/>
                <w:sz w:val="24"/>
                <w:szCs w:val="24"/>
              </w:rPr>
              <w:t>(заезда)</w:t>
            </w:r>
          </w:p>
        </w:tc>
        <w:tc>
          <w:tcPr>
            <w:tcW w:w="1117" w:type="dxa"/>
            <w:shd w:val="clear" w:color="auto" w:fill="auto"/>
          </w:tcPr>
          <w:p w:rsidR="005D359E" w:rsidRPr="009B7D5C" w:rsidRDefault="005D359E" w:rsidP="005177C1">
            <w:pPr>
              <w:snapToGrid/>
              <w:jc w:val="center"/>
              <w:rPr>
                <w:rFonts w:ascii="Arial" w:hAnsi="Arial" w:cs="Arial"/>
                <w:w w:val="105"/>
                <w:sz w:val="24"/>
                <w:szCs w:val="24"/>
              </w:rPr>
            </w:pPr>
            <w:r w:rsidRPr="009B7D5C">
              <w:rPr>
                <w:rFonts w:ascii="Arial" w:hAnsi="Arial" w:cs="Arial"/>
                <w:w w:val="105"/>
                <w:sz w:val="24"/>
                <w:szCs w:val="24"/>
              </w:rPr>
              <w:t>Стоимость путёвки</w:t>
            </w:r>
          </w:p>
        </w:tc>
        <w:tc>
          <w:tcPr>
            <w:tcW w:w="829" w:type="dxa"/>
            <w:shd w:val="clear" w:color="auto" w:fill="auto"/>
          </w:tcPr>
          <w:p w:rsidR="005D359E" w:rsidRPr="009B7D5C" w:rsidRDefault="005D359E" w:rsidP="005177C1">
            <w:pPr>
              <w:snapToGrid/>
              <w:jc w:val="center"/>
              <w:rPr>
                <w:rFonts w:ascii="Arial" w:hAnsi="Arial" w:cs="Arial"/>
                <w:w w:val="105"/>
                <w:sz w:val="24"/>
                <w:szCs w:val="24"/>
              </w:rPr>
            </w:pPr>
            <w:r w:rsidRPr="009B7D5C">
              <w:rPr>
                <w:rFonts w:ascii="Arial" w:hAnsi="Arial" w:cs="Arial"/>
                <w:w w:val="105"/>
                <w:sz w:val="24"/>
                <w:szCs w:val="24"/>
              </w:rPr>
              <w:t>Дата выдачи</w:t>
            </w:r>
          </w:p>
        </w:tc>
        <w:tc>
          <w:tcPr>
            <w:tcW w:w="1157" w:type="dxa"/>
            <w:shd w:val="clear" w:color="auto" w:fill="auto"/>
          </w:tcPr>
          <w:p w:rsidR="005D359E" w:rsidRPr="009B7D5C" w:rsidRDefault="005D359E" w:rsidP="005177C1">
            <w:pPr>
              <w:snapToGrid/>
              <w:jc w:val="center"/>
              <w:rPr>
                <w:rFonts w:ascii="Arial" w:hAnsi="Arial" w:cs="Arial"/>
                <w:w w:val="105"/>
                <w:sz w:val="24"/>
                <w:szCs w:val="24"/>
              </w:rPr>
            </w:pPr>
            <w:r w:rsidRPr="009B7D5C">
              <w:rPr>
                <w:rFonts w:ascii="Arial" w:hAnsi="Arial" w:cs="Arial"/>
                <w:w w:val="105"/>
                <w:sz w:val="24"/>
                <w:szCs w:val="24"/>
              </w:rPr>
              <w:t>ФИО получателя путёвки</w:t>
            </w:r>
          </w:p>
        </w:tc>
        <w:tc>
          <w:tcPr>
            <w:tcW w:w="4324" w:type="dxa"/>
            <w:gridSpan w:val="5"/>
            <w:shd w:val="clear" w:color="auto" w:fill="auto"/>
          </w:tcPr>
          <w:p w:rsidR="005D359E" w:rsidRPr="009B7D5C" w:rsidRDefault="005D359E" w:rsidP="005177C1">
            <w:pPr>
              <w:snapToGrid/>
              <w:jc w:val="center"/>
              <w:rPr>
                <w:rFonts w:ascii="Arial" w:hAnsi="Arial" w:cs="Arial"/>
                <w:w w:val="105"/>
                <w:sz w:val="24"/>
                <w:szCs w:val="24"/>
              </w:rPr>
            </w:pPr>
            <w:r w:rsidRPr="009B7D5C">
              <w:rPr>
                <w:rFonts w:ascii="Arial" w:hAnsi="Arial" w:cs="Arial"/>
                <w:w w:val="105"/>
                <w:sz w:val="24"/>
                <w:szCs w:val="24"/>
              </w:rPr>
              <w:t>Категория получателя</w:t>
            </w:r>
          </w:p>
        </w:tc>
        <w:tc>
          <w:tcPr>
            <w:tcW w:w="1673" w:type="dxa"/>
            <w:gridSpan w:val="2"/>
            <w:shd w:val="clear" w:color="auto" w:fill="auto"/>
          </w:tcPr>
          <w:p w:rsidR="005D359E" w:rsidRPr="009B7D5C" w:rsidRDefault="005D359E" w:rsidP="005177C1">
            <w:pPr>
              <w:snapToGrid/>
              <w:jc w:val="center"/>
              <w:rPr>
                <w:rFonts w:ascii="Arial" w:hAnsi="Arial" w:cs="Arial"/>
                <w:w w:val="105"/>
                <w:sz w:val="24"/>
                <w:szCs w:val="24"/>
              </w:rPr>
            </w:pPr>
            <w:r w:rsidRPr="009B7D5C">
              <w:rPr>
                <w:rFonts w:ascii="Arial" w:hAnsi="Arial" w:cs="Arial"/>
                <w:w w:val="105"/>
                <w:sz w:val="24"/>
                <w:szCs w:val="24"/>
              </w:rPr>
              <w:t>Отметка об оплате</w:t>
            </w:r>
          </w:p>
        </w:tc>
        <w:tc>
          <w:tcPr>
            <w:tcW w:w="1063" w:type="dxa"/>
            <w:shd w:val="clear" w:color="auto" w:fill="auto"/>
          </w:tcPr>
          <w:p w:rsidR="005D359E" w:rsidRPr="009B7D5C" w:rsidRDefault="005D359E" w:rsidP="005177C1">
            <w:pPr>
              <w:snapToGrid/>
              <w:jc w:val="center"/>
              <w:rPr>
                <w:rFonts w:ascii="Arial" w:hAnsi="Arial" w:cs="Arial"/>
                <w:w w:val="105"/>
                <w:sz w:val="24"/>
                <w:szCs w:val="24"/>
              </w:rPr>
            </w:pPr>
            <w:r w:rsidRPr="009B7D5C">
              <w:rPr>
                <w:rFonts w:ascii="Arial" w:hAnsi="Arial" w:cs="Arial"/>
                <w:w w:val="105"/>
                <w:sz w:val="24"/>
                <w:szCs w:val="24"/>
              </w:rPr>
              <w:t>Отметка о возврате обратного талона</w:t>
            </w:r>
          </w:p>
        </w:tc>
      </w:tr>
      <w:tr w:rsidR="009B7D5C" w:rsidRPr="009B7D5C" w:rsidTr="005177C1">
        <w:tc>
          <w:tcPr>
            <w:tcW w:w="1098" w:type="dxa"/>
            <w:shd w:val="clear" w:color="auto" w:fill="auto"/>
          </w:tcPr>
          <w:p w:rsidR="005D359E" w:rsidRPr="009B7D5C" w:rsidRDefault="005D359E" w:rsidP="005177C1">
            <w:pPr>
              <w:snapToGrid/>
              <w:jc w:val="center"/>
              <w:rPr>
                <w:rFonts w:ascii="Arial" w:hAnsi="Arial" w:cs="Arial"/>
                <w:w w:val="105"/>
                <w:sz w:val="24"/>
                <w:szCs w:val="24"/>
              </w:rPr>
            </w:pPr>
          </w:p>
        </w:tc>
        <w:tc>
          <w:tcPr>
            <w:tcW w:w="1436" w:type="dxa"/>
            <w:shd w:val="clear" w:color="auto" w:fill="auto"/>
          </w:tcPr>
          <w:p w:rsidR="005D359E" w:rsidRPr="009B7D5C" w:rsidRDefault="005D359E" w:rsidP="005177C1">
            <w:pPr>
              <w:snapToGrid/>
              <w:jc w:val="center"/>
              <w:rPr>
                <w:rFonts w:ascii="Arial" w:hAnsi="Arial" w:cs="Arial"/>
                <w:w w:val="105"/>
                <w:sz w:val="24"/>
                <w:szCs w:val="24"/>
              </w:rPr>
            </w:pPr>
          </w:p>
        </w:tc>
        <w:tc>
          <w:tcPr>
            <w:tcW w:w="1069" w:type="dxa"/>
            <w:shd w:val="clear" w:color="auto" w:fill="auto"/>
          </w:tcPr>
          <w:p w:rsidR="005D359E" w:rsidRPr="009B7D5C" w:rsidRDefault="005D359E" w:rsidP="005177C1">
            <w:pPr>
              <w:snapToGrid/>
              <w:jc w:val="center"/>
              <w:rPr>
                <w:rFonts w:ascii="Arial" w:hAnsi="Arial" w:cs="Arial"/>
                <w:w w:val="105"/>
                <w:sz w:val="24"/>
                <w:szCs w:val="24"/>
              </w:rPr>
            </w:pPr>
          </w:p>
        </w:tc>
        <w:tc>
          <w:tcPr>
            <w:tcW w:w="1097" w:type="dxa"/>
            <w:shd w:val="clear" w:color="auto" w:fill="auto"/>
          </w:tcPr>
          <w:p w:rsidR="005D359E" w:rsidRPr="009B7D5C" w:rsidRDefault="005D359E" w:rsidP="005177C1">
            <w:pPr>
              <w:snapToGrid/>
              <w:jc w:val="center"/>
              <w:rPr>
                <w:rFonts w:ascii="Arial" w:hAnsi="Arial" w:cs="Arial"/>
                <w:w w:val="105"/>
                <w:sz w:val="24"/>
                <w:szCs w:val="24"/>
              </w:rPr>
            </w:pPr>
          </w:p>
        </w:tc>
        <w:tc>
          <w:tcPr>
            <w:tcW w:w="1117" w:type="dxa"/>
            <w:shd w:val="clear" w:color="auto" w:fill="auto"/>
          </w:tcPr>
          <w:p w:rsidR="005D359E" w:rsidRPr="009B7D5C" w:rsidRDefault="005D359E" w:rsidP="005177C1">
            <w:pPr>
              <w:snapToGrid/>
              <w:jc w:val="center"/>
              <w:rPr>
                <w:rFonts w:ascii="Arial" w:hAnsi="Arial" w:cs="Arial"/>
                <w:w w:val="105"/>
                <w:sz w:val="24"/>
                <w:szCs w:val="24"/>
              </w:rPr>
            </w:pPr>
          </w:p>
        </w:tc>
        <w:tc>
          <w:tcPr>
            <w:tcW w:w="829" w:type="dxa"/>
            <w:shd w:val="clear" w:color="auto" w:fill="auto"/>
          </w:tcPr>
          <w:p w:rsidR="005D359E" w:rsidRPr="009B7D5C" w:rsidRDefault="005D359E" w:rsidP="005177C1">
            <w:pPr>
              <w:snapToGrid/>
              <w:jc w:val="center"/>
              <w:rPr>
                <w:rFonts w:ascii="Arial" w:hAnsi="Arial" w:cs="Arial"/>
                <w:w w:val="105"/>
                <w:sz w:val="24"/>
                <w:szCs w:val="24"/>
              </w:rPr>
            </w:pPr>
          </w:p>
        </w:tc>
        <w:tc>
          <w:tcPr>
            <w:tcW w:w="1157" w:type="dxa"/>
            <w:shd w:val="clear" w:color="auto" w:fill="auto"/>
          </w:tcPr>
          <w:p w:rsidR="005D359E" w:rsidRPr="009B7D5C" w:rsidRDefault="005D359E" w:rsidP="005177C1">
            <w:pPr>
              <w:snapToGrid/>
              <w:jc w:val="center"/>
              <w:rPr>
                <w:rFonts w:ascii="Arial" w:hAnsi="Arial" w:cs="Arial"/>
                <w:w w:val="105"/>
                <w:sz w:val="24"/>
                <w:szCs w:val="24"/>
              </w:rPr>
            </w:pPr>
          </w:p>
        </w:tc>
        <w:tc>
          <w:tcPr>
            <w:tcW w:w="941" w:type="dxa"/>
            <w:shd w:val="clear" w:color="auto" w:fill="auto"/>
          </w:tcPr>
          <w:p w:rsidR="005D359E" w:rsidRPr="009B7D5C" w:rsidRDefault="005D359E" w:rsidP="005177C1">
            <w:pPr>
              <w:snapToGrid/>
              <w:jc w:val="center"/>
              <w:rPr>
                <w:rFonts w:ascii="Arial" w:hAnsi="Arial" w:cs="Arial"/>
                <w:w w:val="105"/>
                <w:sz w:val="24"/>
                <w:szCs w:val="24"/>
              </w:rPr>
            </w:pPr>
            <w:r w:rsidRPr="009B7D5C">
              <w:rPr>
                <w:rFonts w:ascii="Arial" w:hAnsi="Arial" w:cs="Arial"/>
                <w:w w:val="105"/>
                <w:sz w:val="24"/>
                <w:szCs w:val="24"/>
              </w:rPr>
              <w:t>Много-</w:t>
            </w:r>
          </w:p>
          <w:p w:rsidR="005D359E" w:rsidRPr="009B7D5C" w:rsidRDefault="005D359E" w:rsidP="005177C1">
            <w:pPr>
              <w:snapToGrid/>
              <w:jc w:val="center"/>
              <w:rPr>
                <w:rFonts w:ascii="Arial" w:hAnsi="Arial" w:cs="Arial"/>
                <w:w w:val="105"/>
                <w:sz w:val="24"/>
                <w:szCs w:val="24"/>
              </w:rPr>
            </w:pPr>
            <w:r w:rsidRPr="009B7D5C">
              <w:rPr>
                <w:rFonts w:ascii="Arial" w:hAnsi="Arial" w:cs="Arial"/>
                <w:w w:val="105"/>
                <w:sz w:val="24"/>
                <w:szCs w:val="24"/>
              </w:rPr>
              <w:t>детные</w:t>
            </w:r>
          </w:p>
        </w:tc>
        <w:tc>
          <w:tcPr>
            <w:tcW w:w="749" w:type="dxa"/>
            <w:shd w:val="clear" w:color="auto" w:fill="auto"/>
          </w:tcPr>
          <w:p w:rsidR="005D359E" w:rsidRPr="009B7D5C" w:rsidRDefault="005D359E" w:rsidP="005177C1">
            <w:pPr>
              <w:snapToGrid/>
              <w:jc w:val="center"/>
              <w:rPr>
                <w:rFonts w:ascii="Arial" w:hAnsi="Arial" w:cs="Arial"/>
                <w:w w:val="105"/>
                <w:sz w:val="24"/>
                <w:szCs w:val="24"/>
              </w:rPr>
            </w:pPr>
            <w:r w:rsidRPr="009B7D5C">
              <w:rPr>
                <w:rFonts w:ascii="Arial" w:hAnsi="Arial" w:cs="Arial"/>
                <w:w w:val="105"/>
                <w:sz w:val="24"/>
                <w:szCs w:val="24"/>
              </w:rPr>
              <w:t>Мало</w:t>
            </w:r>
          </w:p>
          <w:p w:rsidR="005D359E" w:rsidRPr="009B7D5C" w:rsidRDefault="005D359E" w:rsidP="005177C1">
            <w:pPr>
              <w:snapToGrid/>
              <w:jc w:val="center"/>
              <w:rPr>
                <w:rFonts w:ascii="Arial" w:hAnsi="Arial" w:cs="Arial"/>
                <w:w w:val="105"/>
                <w:sz w:val="24"/>
                <w:szCs w:val="24"/>
              </w:rPr>
            </w:pPr>
            <w:r w:rsidRPr="009B7D5C">
              <w:rPr>
                <w:rFonts w:ascii="Arial" w:hAnsi="Arial" w:cs="Arial"/>
                <w:w w:val="105"/>
                <w:sz w:val="24"/>
                <w:szCs w:val="24"/>
              </w:rPr>
              <w:t>обеспеченные.</w:t>
            </w:r>
          </w:p>
        </w:tc>
        <w:tc>
          <w:tcPr>
            <w:tcW w:w="1099" w:type="dxa"/>
            <w:shd w:val="clear" w:color="auto" w:fill="auto"/>
          </w:tcPr>
          <w:p w:rsidR="005D359E" w:rsidRPr="009B7D5C" w:rsidRDefault="005D359E" w:rsidP="005177C1">
            <w:pPr>
              <w:snapToGrid/>
              <w:jc w:val="center"/>
              <w:rPr>
                <w:rFonts w:ascii="Arial" w:hAnsi="Arial" w:cs="Arial"/>
                <w:w w:val="105"/>
                <w:sz w:val="24"/>
                <w:szCs w:val="24"/>
              </w:rPr>
            </w:pPr>
            <w:r w:rsidRPr="009B7D5C">
              <w:rPr>
                <w:rFonts w:ascii="Arial" w:hAnsi="Arial" w:cs="Arial"/>
                <w:w w:val="105"/>
                <w:sz w:val="24"/>
                <w:szCs w:val="24"/>
              </w:rPr>
              <w:t>Дети бюджетников</w:t>
            </w:r>
          </w:p>
        </w:tc>
        <w:tc>
          <w:tcPr>
            <w:tcW w:w="635" w:type="dxa"/>
            <w:shd w:val="clear" w:color="auto" w:fill="auto"/>
          </w:tcPr>
          <w:p w:rsidR="005D359E" w:rsidRPr="009B7D5C" w:rsidRDefault="005D359E" w:rsidP="005177C1">
            <w:pPr>
              <w:snapToGrid/>
              <w:jc w:val="center"/>
              <w:rPr>
                <w:rFonts w:ascii="Arial" w:hAnsi="Arial" w:cs="Arial"/>
                <w:w w:val="105"/>
                <w:sz w:val="24"/>
                <w:szCs w:val="24"/>
              </w:rPr>
            </w:pPr>
            <w:r w:rsidRPr="009B7D5C">
              <w:rPr>
                <w:rFonts w:ascii="Arial" w:hAnsi="Arial" w:cs="Arial"/>
                <w:w w:val="105"/>
                <w:sz w:val="24"/>
                <w:szCs w:val="24"/>
              </w:rPr>
              <w:t>Дети ОБПР</w:t>
            </w:r>
          </w:p>
        </w:tc>
        <w:tc>
          <w:tcPr>
            <w:tcW w:w="900" w:type="dxa"/>
            <w:shd w:val="clear" w:color="auto" w:fill="auto"/>
          </w:tcPr>
          <w:p w:rsidR="005D359E" w:rsidRPr="009B7D5C" w:rsidRDefault="005D359E" w:rsidP="005177C1">
            <w:pPr>
              <w:snapToGrid/>
              <w:jc w:val="center"/>
              <w:rPr>
                <w:rFonts w:ascii="Arial" w:hAnsi="Arial" w:cs="Arial"/>
                <w:w w:val="105"/>
                <w:sz w:val="24"/>
                <w:szCs w:val="24"/>
              </w:rPr>
            </w:pPr>
            <w:r w:rsidRPr="009B7D5C">
              <w:rPr>
                <w:rFonts w:ascii="Arial" w:hAnsi="Arial" w:cs="Arial"/>
                <w:w w:val="105"/>
                <w:sz w:val="24"/>
                <w:szCs w:val="24"/>
              </w:rPr>
              <w:t>Дети-инвалиды</w:t>
            </w:r>
          </w:p>
        </w:tc>
        <w:tc>
          <w:tcPr>
            <w:tcW w:w="575" w:type="dxa"/>
            <w:shd w:val="clear" w:color="auto" w:fill="auto"/>
          </w:tcPr>
          <w:p w:rsidR="005D359E" w:rsidRPr="009B7D5C" w:rsidRDefault="005D359E" w:rsidP="005177C1">
            <w:pPr>
              <w:snapToGrid/>
              <w:jc w:val="center"/>
              <w:rPr>
                <w:rFonts w:ascii="Arial" w:hAnsi="Arial" w:cs="Arial"/>
                <w:w w:val="105"/>
                <w:sz w:val="24"/>
                <w:szCs w:val="24"/>
              </w:rPr>
            </w:pPr>
            <w:r w:rsidRPr="009B7D5C">
              <w:rPr>
                <w:rFonts w:ascii="Arial" w:hAnsi="Arial" w:cs="Arial"/>
                <w:w w:val="105"/>
                <w:sz w:val="24"/>
                <w:szCs w:val="24"/>
              </w:rPr>
              <w:t>дата</w:t>
            </w:r>
          </w:p>
        </w:tc>
        <w:tc>
          <w:tcPr>
            <w:tcW w:w="1098" w:type="dxa"/>
            <w:shd w:val="clear" w:color="auto" w:fill="auto"/>
          </w:tcPr>
          <w:p w:rsidR="005D359E" w:rsidRPr="009B7D5C" w:rsidRDefault="005D359E" w:rsidP="005177C1">
            <w:pPr>
              <w:snapToGrid/>
              <w:jc w:val="center"/>
              <w:rPr>
                <w:rFonts w:ascii="Arial" w:hAnsi="Arial" w:cs="Arial"/>
                <w:w w:val="105"/>
                <w:sz w:val="24"/>
                <w:szCs w:val="24"/>
              </w:rPr>
            </w:pPr>
            <w:r w:rsidRPr="009B7D5C">
              <w:rPr>
                <w:rFonts w:ascii="Arial" w:hAnsi="Arial" w:cs="Arial"/>
                <w:w w:val="105"/>
                <w:sz w:val="24"/>
                <w:szCs w:val="24"/>
              </w:rPr>
              <w:t>№</w:t>
            </w:r>
          </w:p>
          <w:p w:rsidR="005D359E" w:rsidRPr="009B7D5C" w:rsidRDefault="005D359E" w:rsidP="005177C1">
            <w:pPr>
              <w:snapToGrid/>
              <w:jc w:val="center"/>
              <w:rPr>
                <w:rFonts w:ascii="Arial" w:hAnsi="Arial" w:cs="Arial"/>
                <w:w w:val="105"/>
                <w:sz w:val="24"/>
                <w:szCs w:val="24"/>
              </w:rPr>
            </w:pPr>
            <w:r w:rsidRPr="009B7D5C">
              <w:rPr>
                <w:rFonts w:ascii="Arial" w:hAnsi="Arial" w:cs="Arial"/>
                <w:w w:val="105"/>
                <w:sz w:val="24"/>
                <w:szCs w:val="24"/>
              </w:rPr>
              <w:t>квитанции</w:t>
            </w:r>
          </w:p>
        </w:tc>
        <w:tc>
          <w:tcPr>
            <w:tcW w:w="1063" w:type="dxa"/>
            <w:shd w:val="clear" w:color="auto" w:fill="auto"/>
          </w:tcPr>
          <w:p w:rsidR="005D359E" w:rsidRPr="009B7D5C" w:rsidRDefault="005D359E" w:rsidP="005177C1">
            <w:pPr>
              <w:snapToGrid/>
              <w:jc w:val="center"/>
              <w:rPr>
                <w:rFonts w:ascii="Arial" w:hAnsi="Arial" w:cs="Arial"/>
                <w:w w:val="105"/>
                <w:sz w:val="24"/>
                <w:szCs w:val="24"/>
              </w:rPr>
            </w:pPr>
          </w:p>
        </w:tc>
      </w:tr>
      <w:tr w:rsidR="009B7D5C" w:rsidRPr="009B7D5C" w:rsidTr="005177C1">
        <w:tc>
          <w:tcPr>
            <w:tcW w:w="1098" w:type="dxa"/>
            <w:shd w:val="clear" w:color="auto" w:fill="auto"/>
          </w:tcPr>
          <w:p w:rsidR="005D359E" w:rsidRPr="009B7D5C" w:rsidRDefault="005D359E" w:rsidP="005177C1">
            <w:pPr>
              <w:snapToGrid/>
              <w:jc w:val="center"/>
              <w:rPr>
                <w:rFonts w:ascii="Arial" w:hAnsi="Arial" w:cs="Arial"/>
                <w:w w:val="105"/>
                <w:sz w:val="24"/>
                <w:szCs w:val="24"/>
              </w:rPr>
            </w:pPr>
          </w:p>
        </w:tc>
        <w:tc>
          <w:tcPr>
            <w:tcW w:w="1436" w:type="dxa"/>
            <w:shd w:val="clear" w:color="auto" w:fill="auto"/>
          </w:tcPr>
          <w:p w:rsidR="005D359E" w:rsidRPr="009B7D5C" w:rsidRDefault="005D359E" w:rsidP="005177C1">
            <w:pPr>
              <w:snapToGrid/>
              <w:jc w:val="center"/>
              <w:rPr>
                <w:rFonts w:ascii="Arial" w:hAnsi="Arial" w:cs="Arial"/>
                <w:w w:val="105"/>
                <w:sz w:val="24"/>
                <w:szCs w:val="24"/>
              </w:rPr>
            </w:pPr>
          </w:p>
        </w:tc>
        <w:tc>
          <w:tcPr>
            <w:tcW w:w="1069" w:type="dxa"/>
            <w:shd w:val="clear" w:color="auto" w:fill="auto"/>
          </w:tcPr>
          <w:p w:rsidR="005D359E" w:rsidRPr="009B7D5C" w:rsidRDefault="005D359E" w:rsidP="005177C1">
            <w:pPr>
              <w:snapToGrid/>
              <w:jc w:val="center"/>
              <w:rPr>
                <w:rFonts w:ascii="Arial" w:hAnsi="Arial" w:cs="Arial"/>
                <w:w w:val="105"/>
                <w:sz w:val="24"/>
                <w:szCs w:val="24"/>
              </w:rPr>
            </w:pPr>
          </w:p>
        </w:tc>
        <w:tc>
          <w:tcPr>
            <w:tcW w:w="1097" w:type="dxa"/>
            <w:shd w:val="clear" w:color="auto" w:fill="auto"/>
          </w:tcPr>
          <w:p w:rsidR="005D359E" w:rsidRPr="009B7D5C" w:rsidRDefault="005D359E" w:rsidP="005177C1">
            <w:pPr>
              <w:snapToGrid/>
              <w:jc w:val="center"/>
              <w:rPr>
                <w:rFonts w:ascii="Arial" w:hAnsi="Arial" w:cs="Arial"/>
                <w:w w:val="105"/>
                <w:sz w:val="24"/>
                <w:szCs w:val="24"/>
              </w:rPr>
            </w:pPr>
          </w:p>
        </w:tc>
        <w:tc>
          <w:tcPr>
            <w:tcW w:w="1117" w:type="dxa"/>
            <w:shd w:val="clear" w:color="auto" w:fill="auto"/>
          </w:tcPr>
          <w:p w:rsidR="005D359E" w:rsidRPr="009B7D5C" w:rsidRDefault="005D359E" w:rsidP="005177C1">
            <w:pPr>
              <w:snapToGrid/>
              <w:jc w:val="center"/>
              <w:rPr>
                <w:rFonts w:ascii="Arial" w:hAnsi="Arial" w:cs="Arial"/>
                <w:w w:val="105"/>
                <w:sz w:val="24"/>
                <w:szCs w:val="24"/>
              </w:rPr>
            </w:pPr>
          </w:p>
        </w:tc>
        <w:tc>
          <w:tcPr>
            <w:tcW w:w="829" w:type="dxa"/>
            <w:shd w:val="clear" w:color="auto" w:fill="auto"/>
          </w:tcPr>
          <w:p w:rsidR="005D359E" w:rsidRPr="009B7D5C" w:rsidRDefault="005D359E" w:rsidP="005177C1">
            <w:pPr>
              <w:snapToGrid/>
              <w:jc w:val="center"/>
              <w:rPr>
                <w:rFonts w:ascii="Arial" w:hAnsi="Arial" w:cs="Arial"/>
                <w:w w:val="105"/>
                <w:sz w:val="24"/>
                <w:szCs w:val="24"/>
              </w:rPr>
            </w:pPr>
          </w:p>
        </w:tc>
        <w:tc>
          <w:tcPr>
            <w:tcW w:w="1157" w:type="dxa"/>
            <w:shd w:val="clear" w:color="auto" w:fill="auto"/>
          </w:tcPr>
          <w:p w:rsidR="005D359E" w:rsidRPr="009B7D5C" w:rsidRDefault="005D359E" w:rsidP="005177C1">
            <w:pPr>
              <w:snapToGrid/>
              <w:jc w:val="center"/>
              <w:rPr>
                <w:rFonts w:ascii="Arial" w:hAnsi="Arial" w:cs="Arial"/>
                <w:w w:val="105"/>
                <w:sz w:val="24"/>
                <w:szCs w:val="24"/>
              </w:rPr>
            </w:pPr>
          </w:p>
        </w:tc>
        <w:tc>
          <w:tcPr>
            <w:tcW w:w="941" w:type="dxa"/>
            <w:shd w:val="clear" w:color="auto" w:fill="auto"/>
          </w:tcPr>
          <w:p w:rsidR="005D359E" w:rsidRPr="009B7D5C" w:rsidRDefault="005D359E" w:rsidP="005177C1">
            <w:pPr>
              <w:snapToGrid/>
              <w:jc w:val="center"/>
              <w:rPr>
                <w:rFonts w:ascii="Arial" w:hAnsi="Arial" w:cs="Arial"/>
                <w:w w:val="105"/>
                <w:sz w:val="24"/>
                <w:szCs w:val="24"/>
              </w:rPr>
            </w:pPr>
          </w:p>
        </w:tc>
        <w:tc>
          <w:tcPr>
            <w:tcW w:w="749" w:type="dxa"/>
            <w:shd w:val="clear" w:color="auto" w:fill="auto"/>
          </w:tcPr>
          <w:p w:rsidR="005D359E" w:rsidRPr="009B7D5C" w:rsidRDefault="005D359E" w:rsidP="005177C1">
            <w:pPr>
              <w:snapToGrid/>
              <w:jc w:val="center"/>
              <w:rPr>
                <w:rFonts w:ascii="Arial" w:hAnsi="Arial" w:cs="Arial"/>
                <w:w w:val="105"/>
                <w:sz w:val="24"/>
                <w:szCs w:val="24"/>
              </w:rPr>
            </w:pPr>
          </w:p>
        </w:tc>
        <w:tc>
          <w:tcPr>
            <w:tcW w:w="1099" w:type="dxa"/>
            <w:shd w:val="clear" w:color="auto" w:fill="auto"/>
          </w:tcPr>
          <w:p w:rsidR="005D359E" w:rsidRPr="009B7D5C" w:rsidRDefault="005D359E" w:rsidP="005177C1">
            <w:pPr>
              <w:snapToGrid/>
              <w:jc w:val="center"/>
              <w:rPr>
                <w:rFonts w:ascii="Arial" w:hAnsi="Arial" w:cs="Arial"/>
                <w:w w:val="105"/>
                <w:sz w:val="24"/>
                <w:szCs w:val="24"/>
              </w:rPr>
            </w:pPr>
          </w:p>
        </w:tc>
        <w:tc>
          <w:tcPr>
            <w:tcW w:w="635" w:type="dxa"/>
            <w:shd w:val="clear" w:color="auto" w:fill="auto"/>
          </w:tcPr>
          <w:p w:rsidR="005D359E" w:rsidRPr="009B7D5C" w:rsidRDefault="005D359E" w:rsidP="005177C1">
            <w:pPr>
              <w:snapToGrid/>
              <w:jc w:val="center"/>
              <w:rPr>
                <w:rFonts w:ascii="Arial" w:hAnsi="Arial" w:cs="Arial"/>
                <w:w w:val="105"/>
                <w:sz w:val="24"/>
                <w:szCs w:val="24"/>
              </w:rPr>
            </w:pPr>
          </w:p>
        </w:tc>
        <w:tc>
          <w:tcPr>
            <w:tcW w:w="900" w:type="dxa"/>
            <w:shd w:val="clear" w:color="auto" w:fill="auto"/>
          </w:tcPr>
          <w:p w:rsidR="005D359E" w:rsidRPr="009B7D5C" w:rsidRDefault="005D359E" w:rsidP="005177C1">
            <w:pPr>
              <w:snapToGrid/>
              <w:jc w:val="center"/>
              <w:rPr>
                <w:rFonts w:ascii="Arial" w:hAnsi="Arial" w:cs="Arial"/>
                <w:w w:val="105"/>
                <w:sz w:val="24"/>
                <w:szCs w:val="24"/>
              </w:rPr>
            </w:pPr>
          </w:p>
        </w:tc>
        <w:tc>
          <w:tcPr>
            <w:tcW w:w="575" w:type="dxa"/>
            <w:shd w:val="clear" w:color="auto" w:fill="auto"/>
          </w:tcPr>
          <w:p w:rsidR="005D359E" w:rsidRPr="009B7D5C" w:rsidRDefault="005D359E" w:rsidP="005177C1">
            <w:pPr>
              <w:snapToGrid/>
              <w:jc w:val="center"/>
              <w:rPr>
                <w:rFonts w:ascii="Arial" w:hAnsi="Arial" w:cs="Arial"/>
                <w:w w:val="105"/>
                <w:sz w:val="24"/>
                <w:szCs w:val="24"/>
              </w:rPr>
            </w:pPr>
          </w:p>
        </w:tc>
        <w:tc>
          <w:tcPr>
            <w:tcW w:w="1098" w:type="dxa"/>
            <w:shd w:val="clear" w:color="auto" w:fill="auto"/>
          </w:tcPr>
          <w:p w:rsidR="005D359E" w:rsidRPr="009B7D5C" w:rsidRDefault="005D359E" w:rsidP="005177C1">
            <w:pPr>
              <w:snapToGrid/>
              <w:jc w:val="center"/>
              <w:rPr>
                <w:rFonts w:ascii="Arial" w:hAnsi="Arial" w:cs="Arial"/>
                <w:w w:val="105"/>
                <w:sz w:val="24"/>
                <w:szCs w:val="24"/>
              </w:rPr>
            </w:pPr>
          </w:p>
        </w:tc>
        <w:tc>
          <w:tcPr>
            <w:tcW w:w="1063" w:type="dxa"/>
            <w:shd w:val="clear" w:color="auto" w:fill="auto"/>
          </w:tcPr>
          <w:p w:rsidR="005D359E" w:rsidRPr="009B7D5C" w:rsidRDefault="005D359E" w:rsidP="005177C1">
            <w:pPr>
              <w:snapToGrid/>
              <w:jc w:val="center"/>
              <w:rPr>
                <w:rFonts w:ascii="Arial" w:hAnsi="Arial" w:cs="Arial"/>
                <w:w w:val="105"/>
                <w:sz w:val="24"/>
                <w:szCs w:val="24"/>
              </w:rPr>
            </w:pPr>
          </w:p>
        </w:tc>
      </w:tr>
      <w:tr w:rsidR="009B7D5C" w:rsidRPr="009B7D5C" w:rsidTr="005177C1">
        <w:tc>
          <w:tcPr>
            <w:tcW w:w="1098" w:type="dxa"/>
            <w:shd w:val="clear" w:color="auto" w:fill="auto"/>
          </w:tcPr>
          <w:p w:rsidR="005D359E" w:rsidRPr="009B7D5C" w:rsidRDefault="005D359E" w:rsidP="005177C1">
            <w:pPr>
              <w:snapToGrid/>
              <w:jc w:val="center"/>
              <w:rPr>
                <w:rFonts w:ascii="Arial" w:hAnsi="Arial" w:cs="Arial"/>
                <w:w w:val="105"/>
                <w:sz w:val="24"/>
                <w:szCs w:val="24"/>
              </w:rPr>
            </w:pPr>
          </w:p>
        </w:tc>
        <w:tc>
          <w:tcPr>
            <w:tcW w:w="1436" w:type="dxa"/>
            <w:shd w:val="clear" w:color="auto" w:fill="auto"/>
          </w:tcPr>
          <w:p w:rsidR="005D359E" w:rsidRPr="009B7D5C" w:rsidRDefault="005D359E" w:rsidP="005177C1">
            <w:pPr>
              <w:snapToGrid/>
              <w:jc w:val="center"/>
              <w:rPr>
                <w:rFonts w:ascii="Arial" w:hAnsi="Arial" w:cs="Arial"/>
                <w:w w:val="105"/>
                <w:sz w:val="24"/>
                <w:szCs w:val="24"/>
              </w:rPr>
            </w:pPr>
          </w:p>
        </w:tc>
        <w:tc>
          <w:tcPr>
            <w:tcW w:w="1069" w:type="dxa"/>
            <w:shd w:val="clear" w:color="auto" w:fill="auto"/>
          </w:tcPr>
          <w:p w:rsidR="005D359E" w:rsidRPr="009B7D5C" w:rsidRDefault="005D359E" w:rsidP="005177C1">
            <w:pPr>
              <w:snapToGrid/>
              <w:jc w:val="center"/>
              <w:rPr>
                <w:rFonts w:ascii="Arial" w:hAnsi="Arial" w:cs="Arial"/>
                <w:w w:val="105"/>
                <w:sz w:val="24"/>
                <w:szCs w:val="24"/>
              </w:rPr>
            </w:pPr>
          </w:p>
        </w:tc>
        <w:tc>
          <w:tcPr>
            <w:tcW w:w="1097" w:type="dxa"/>
            <w:shd w:val="clear" w:color="auto" w:fill="auto"/>
          </w:tcPr>
          <w:p w:rsidR="005D359E" w:rsidRPr="009B7D5C" w:rsidRDefault="005D359E" w:rsidP="005177C1">
            <w:pPr>
              <w:snapToGrid/>
              <w:jc w:val="center"/>
              <w:rPr>
                <w:rFonts w:ascii="Arial" w:hAnsi="Arial" w:cs="Arial"/>
                <w:w w:val="105"/>
                <w:sz w:val="24"/>
                <w:szCs w:val="24"/>
              </w:rPr>
            </w:pPr>
          </w:p>
        </w:tc>
        <w:tc>
          <w:tcPr>
            <w:tcW w:w="1117" w:type="dxa"/>
            <w:shd w:val="clear" w:color="auto" w:fill="auto"/>
          </w:tcPr>
          <w:p w:rsidR="005D359E" w:rsidRPr="009B7D5C" w:rsidRDefault="005D359E" w:rsidP="005177C1">
            <w:pPr>
              <w:snapToGrid/>
              <w:jc w:val="center"/>
              <w:rPr>
                <w:rFonts w:ascii="Arial" w:hAnsi="Arial" w:cs="Arial"/>
                <w:w w:val="105"/>
                <w:sz w:val="24"/>
                <w:szCs w:val="24"/>
              </w:rPr>
            </w:pPr>
          </w:p>
        </w:tc>
        <w:tc>
          <w:tcPr>
            <w:tcW w:w="829" w:type="dxa"/>
            <w:shd w:val="clear" w:color="auto" w:fill="auto"/>
          </w:tcPr>
          <w:p w:rsidR="005D359E" w:rsidRPr="009B7D5C" w:rsidRDefault="005D359E" w:rsidP="005177C1">
            <w:pPr>
              <w:snapToGrid/>
              <w:jc w:val="center"/>
              <w:rPr>
                <w:rFonts w:ascii="Arial" w:hAnsi="Arial" w:cs="Arial"/>
                <w:w w:val="105"/>
                <w:sz w:val="24"/>
                <w:szCs w:val="24"/>
              </w:rPr>
            </w:pPr>
          </w:p>
        </w:tc>
        <w:tc>
          <w:tcPr>
            <w:tcW w:w="1157" w:type="dxa"/>
            <w:shd w:val="clear" w:color="auto" w:fill="auto"/>
          </w:tcPr>
          <w:p w:rsidR="005D359E" w:rsidRPr="009B7D5C" w:rsidRDefault="005D359E" w:rsidP="005177C1">
            <w:pPr>
              <w:snapToGrid/>
              <w:jc w:val="center"/>
              <w:rPr>
                <w:rFonts w:ascii="Arial" w:hAnsi="Arial" w:cs="Arial"/>
                <w:w w:val="105"/>
                <w:sz w:val="24"/>
                <w:szCs w:val="24"/>
              </w:rPr>
            </w:pPr>
          </w:p>
        </w:tc>
        <w:tc>
          <w:tcPr>
            <w:tcW w:w="941" w:type="dxa"/>
            <w:shd w:val="clear" w:color="auto" w:fill="auto"/>
          </w:tcPr>
          <w:p w:rsidR="005D359E" w:rsidRPr="009B7D5C" w:rsidRDefault="005D359E" w:rsidP="005177C1">
            <w:pPr>
              <w:snapToGrid/>
              <w:jc w:val="center"/>
              <w:rPr>
                <w:rFonts w:ascii="Arial" w:hAnsi="Arial" w:cs="Arial"/>
                <w:w w:val="105"/>
                <w:sz w:val="24"/>
                <w:szCs w:val="24"/>
              </w:rPr>
            </w:pPr>
          </w:p>
        </w:tc>
        <w:tc>
          <w:tcPr>
            <w:tcW w:w="749" w:type="dxa"/>
            <w:shd w:val="clear" w:color="auto" w:fill="auto"/>
          </w:tcPr>
          <w:p w:rsidR="005D359E" w:rsidRPr="009B7D5C" w:rsidRDefault="005D359E" w:rsidP="005177C1">
            <w:pPr>
              <w:snapToGrid/>
              <w:jc w:val="center"/>
              <w:rPr>
                <w:rFonts w:ascii="Arial" w:hAnsi="Arial" w:cs="Arial"/>
                <w:w w:val="105"/>
                <w:sz w:val="24"/>
                <w:szCs w:val="24"/>
              </w:rPr>
            </w:pPr>
          </w:p>
        </w:tc>
        <w:tc>
          <w:tcPr>
            <w:tcW w:w="1099" w:type="dxa"/>
            <w:shd w:val="clear" w:color="auto" w:fill="auto"/>
          </w:tcPr>
          <w:p w:rsidR="005D359E" w:rsidRPr="009B7D5C" w:rsidRDefault="005D359E" w:rsidP="005177C1">
            <w:pPr>
              <w:snapToGrid/>
              <w:jc w:val="center"/>
              <w:rPr>
                <w:rFonts w:ascii="Arial" w:hAnsi="Arial" w:cs="Arial"/>
                <w:w w:val="105"/>
                <w:sz w:val="24"/>
                <w:szCs w:val="24"/>
              </w:rPr>
            </w:pPr>
          </w:p>
        </w:tc>
        <w:tc>
          <w:tcPr>
            <w:tcW w:w="635" w:type="dxa"/>
            <w:shd w:val="clear" w:color="auto" w:fill="auto"/>
          </w:tcPr>
          <w:p w:rsidR="005D359E" w:rsidRPr="009B7D5C" w:rsidRDefault="005D359E" w:rsidP="005177C1">
            <w:pPr>
              <w:snapToGrid/>
              <w:jc w:val="center"/>
              <w:rPr>
                <w:rFonts w:ascii="Arial" w:hAnsi="Arial" w:cs="Arial"/>
                <w:w w:val="105"/>
                <w:sz w:val="24"/>
                <w:szCs w:val="24"/>
              </w:rPr>
            </w:pPr>
          </w:p>
        </w:tc>
        <w:tc>
          <w:tcPr>
            <w:tcW w:w="900" w:type="dxa"/>
            <w:shd w:val="clear" w:color="auto" w:fill="auto"/>
          </w:tcPr>
          <w:p w:rsidR="005D359E" w:rsidRPr="009B7D5C" w:rsidRDefault="005D359E" w:rsidP="005177C1">
            <w:pPr>
              <w:snapToGrid/>
              <w:jc w:val="center"/>
              <w:rPr>
                <w:rFonts w:ascii="Arial" w:hAnsi="Arial" w:cs="Arial"/>
                <w:w w:val="105"/>
                <w:sz w:val="24"/>
                <w:szCs w:val="24"/>
              </w:rPr>
            </w:pPr>
          </w:p>
        </w:tc>
        <w:tc>
          <w:tcPr>
            <w:tcW w:w="575" w:type="dxa"/>
            <w:shd w:val="clear" w:color="auto" w:fill="auto"/>
          </w:tcPr>
          <w:p w:rsidR="005D359E" w:rsidRPr="009B7D5C" w:rsidRDefault="005D359E" w:rsidP="005177C1">
            <w:pPr>
              <w:snapToGrid/>
              <w:jc w:val="center"/>
              <w:rPr>
                <w:rFonts w:ascii="Arial" w:hAnsi="Arial" w:cs="Arial"/>
                <w:w w:val="105"/>
                <w:sz w:val="24"/>
                <w:szCs w:val="24"/>
              </w:rPr>
            </w:pPr>
          </w:p>
        </w:tc>
        <w:tc>
          <w:tcPr>
            <w:tcW w:w="1098" w:type="dxa"/>
            <w:shd w:val="clear" w:color="auto" w:fill="auto"/>
          </w:tcPr>
          <w:p w:rsidR="005D359E" w:rsidRPr="009B7D5C" w:rsidRDefault="005D359E" w:rsidP="005177C1">
            <w:pPr>
              <w:snapToGrid/>
              <w:jc w:val="center"/>
              <w:rPr>
                <w:rFonts w:ascii="Arial" w:hAnsi="Arial" w:cs="Arial"/>
                <w:w w:val="105"/>
                <w:sz w:val="24"/>
                <w:szCs w:val="24"/>
              </w:rPr>
            </w:pPr>
          </w:p>
        </w:tc>
        <w:tc>
          <w:tcPr>
            <w:tcW w:w="1063" w:type="dxa"/>
            <w:shd w:val="clear" w:color="auto" w:fill="auto"/>
          </w:tcPr>
          <w:p w:rsidR="005D359E" w:rsidRPr="009B7D5C" w:rsidRDefault="005D359E" w:rsidP="005177C1">
            <w:pPr>
              <w:snapToGrid/>
              <w:jc w:val="center"/>
              <w:rPr>
                <w:rFonts w:ascii="Arial" w:hAnsi="Arial" w:cs="Arial"/>
                <w:w w:val="105"/>
                <w:sz w:val="24"/>
                <w:szCs w:val="24"/>
              </w:rPr>
            </w:pPr>
          </w:p>
        </w:tc>
      </w:tr>
      <w:tr w:rsidR="009B7D5C" w:rsidRPr="009B7D5C" w:rsidTr="005177C1">
        <w:tc>
          <w:tcPr>
            <w:tcW w:w="1098" w:type="dxa"/>
            <w:shd w:val="clear" w:color="auto" w:fill="auto"/>
          </w:tcPr>
          <w:p w:rsidR="005D359E" w:rsidRPr="009B7D5C" w:rsidRDefault="005D359E" w:rsidP="005177C1">
            <w:pPr>
              <w:snapToGrid/>
              <w:jc w:val="center"/>
              <w:rPr>
                <w:rFonts w:ascii="Arial" w:hAnsi="Arial" w:cs="Arial"/>
                <w:w w:val="105"/>
                <w:sz w:val="24"/>
                <w:szCs w:val="24"/>
              </w:rPr>
            </w:pPr>
          </w:p>
        </w:tc>
        <w:tc>
          <w:tcPr>
            <w:tcW w:w="1436" w:type="dxa"/>
            <w:shd w:val="clear" w:color="auto" w:fill="auto"/>
          </w:tcPr>
          <w:p w:rsidR="005D359E" w:rsidRPr="009B7D5C" w:rsidRDefault="005D359E" w:rsidP="005177C1">
            <w:pPr>
              <w:snapToGrid/>
              <w:jc w:val="center"/>
              <w:rPr>
                <w:rFonts w:ascii="Arial" w:hAnsi="Arial" w:cs="Arial"/>
                <w:w w:val="105"/>
                <w:sz w:val="24"/>
                <w:szCs w:val="24"/>
              </w:rPr>
            </w:pPr>
          </w:p>
        </w:tc>
        <w:tc>
          <w:tcPr>
            <w:tcW w:w="1069" w:type="dxa"/>
            <w:shd w:val="clear" w:color="auto" w:fill="auto"/>
          </w:tcPr>
          <w:p w:rsidR="005D359E" w:rsidRPr="009B7D5C" w:rsidRDefault="005D359E" w:rsidP="005177C1">
            <w:pPr>
              <w:snapToGrid/>
              <w:jc w:val="center"/>
              <w:rPr>
                <w:rFonts w:ascii="Arial" w:hAnsi="Arial" w:cs="Arial"/>
                <w:w w:val="105"/>
                <w:sz w:val="24"/>
                <w:szCs w:val="24"/>
              </w:rPr>
            </w:pPr>
          </w:p>
        </w:tc>
        <w:tc>
          <w:tcPr>
            <w:tcW w:w="1097" w:type="dxa"/>
            <w:shd w:val="clear" w:color="auto" w:fill="auto"/>
          </w:tcPr>
          <w:p w:rsidR="005D359E" w:rsidRPr="009B7D5C" w:rsidRDefault="005D359E" w:rsidP="005177C1">
            <w:pPr>
              <w:snapToGrid/>
              <w:jc w:val="center"/>
              <w:rPr>
                <w:rFonts w:ascii="Arial" w:hAnsi="Arial" w:cs="Arial"/>
                <w:w w:val="105"/>
                <w:sz w:val="24"/>
                <w:szCs w:val="24"/>
              </w:rPr>
            </w:pPr>
          </w:p>
        </w:tc>
        <w:tc>
          <w:tcPr>
            <w:tcW w:w="1117" w:type="dxa"/>
            <w:shd w:val="clear" w:color="auto" w:fill="auto"/>
          </w:tcPr>
          <w:p w:rsidR="005D359E" w:rsidRPr="009B7D5C" w:rsidRDefault="005D359E" w:rsidP="005177C1">
            <w:pPr>
              <w:snapToGrid/>
              <w:jc w:val="center"/>
              <w:rPr>
                <w:rFonts w:ascii="Arial" w:hAnsi="Arial" w:cs="Arial"/>
                <w:w w:val="105"/>
                <w:sz w:val="24"/>
                <w:szCs w:val="24"/>
              </w:rPr>
            </w:pPr>
          </w:p>
        </w:tc>
        <w:tc>
          <w:tcPr>
            <w:tcW w:w="829" w:type="dxa"/>
            <w:shd w:val="clear" w:color="auto" w:fill="auto"/>
          </w:tcPr>
          <w:p w:rsidR="005D359E" w:rsidRPr="009B7D5C" w:rsidRDefault="005D359E" w:rsidP="005177C1">
            <w:pPr>
              <w:snapToGrid/>
              <w:jc w:val="center"/>
              <w:rPr>
                <w:rFonts w:ascii="Arial" w:hAnsi="Arial" w:cs="Arial"/>
                <w:w w:val="105"/>
                <w:sz w:val="24"/>
                <w:szCs w:val="24"/>
              </w:rPr>
            </w:pPr>
          </w:p>
        </w:tc>
        <w:tc>
          <w:tcPr>
            <w:tcW w:w="1157" w:type="dxa"/>
            <w:shd w:val="clear" w:color="auto" w:fill="auto"/>
          </w:tcPr>
          <w:p w:rsidR="005D359E" w:rsidRPr="009B7D5C" w:rsidRDefault="005D359E" w:rsidP="005177C1">
            <w:pPr>
              <w:snapToGrid/>
              <w:jc w:val="center"/>
              <w:rPr>
                <w:rFonts w:ascii="Arial" w:hAnsi="Arial" w:cs="Arial"/>
                <w:w w:val="105"/>
                <w:sz w:val="24"/>
                <w:szCs w:val="24"/>
              </w:rPr>
            </w:pPr>
          </w:p>
        </w:tc>
        <w:tc>
          <w:tcPr>
            <w:tcW w:w="941" w:type="dxa"/>
            <w:shd w:val="clear" w:color="auto" w:fill="auto"/>
          </w:tcPr>
          <w:p w:rsidR="005D359E" w:rsidRPr="009B7D5C" w:rsidRDefault="005D359E" w:rsidP="005177C1">
            <w:pPr>
              <w:snapToGrid/>
              <w:jc w:val="center"/>
              <w:rPr>
                <w:rFonts w:ascii="Arial" w:hAnsi="Arial" w:cs="Arial"/>
                <w:w w:val="105"/>
                <w:sz w:val="24"/>
                <w:szCs w:val="24"/>
              </w:rPr>
            </w:pPr>
          </w:p>
        </w:tc>
        <w:tc>
          <w:tcPr>
            <w:tcW w:w="749" w:type="dxa"/>
            <w:shd w:val="clear" w:color="auto" w:fill="auto"/>
          </w:tcPr>
          <w:p w:rsidR="005D359E" w:rsidRPr="009B7D5C" w:rsidRDefault="005D359E" w:rsidP="005177C1">
            <w:pPr>
              <w:snapToGrid/>
              <w:jc w:val="center"/>
              <w:rPr>
                <w:rFonts w:ascii="Arial" w:hAnsi="Arial" w:cs="Arial"/>
                <w:w w:val="105"/>
                <w:sz w:val="24"/>
                <w:szCs w:val="24"/>
              </w:rPr>
            </w:pPr>
          </w:p>
        </w:tc>
        <w:tc>
          <w:tcPr>
            <w:tcW w:w="1099" w:type="dxa"/>
            <w:shd w:val="clear" w:color="auto" w:fill="auto"/>
          </w:tcPr>
          <w:p w:rsidR="005D359E" w:rsidRPr="009B7D5C" w:rsidRDefault="005D359E" w:rsidP="005177C1">
            <w:pPr>
              <w:snapToGrid/>
              <w:jc w:val="center"/>
              <w:rPr>
                <w:rFonts w:ascii="Arial" w:hAnsi="Arial" w:cs="Arial"/>
                <w:w w:val="105"/>
                <w:sz w:val="24"/>
                <w:szCs w:val="24"/>
              </w:rPr>
            </w:pPr>
          </w:p>
        </w:tc>
        <w:tc>
          <w:tcPr>
            <w:tcW w:w="635" w:type="dxa"/>
            <w:shd w:val="clear" w:color="auto" w:fill="auto"/>
          </w:tcPr>
          <w:p w:rsidR="005D359E" w:rsidRPr="009B7D5C" w:rsidRDefault="005D359E" w:rsidP="005177C1">
            <w:pPr>
              <w:snapToGrid/>
              <w:jc w:val="center"/>
              <w:rPr>
                <w:rFonts w:ascii="Arial" w:hAnsi="Arial" w:cs="Arial"/>
                <w:w w:val="105"/>
                <w:sz w:val="24"/>
                <w:szCs w:val="24"/>
              </w:rPr>
            </w:pPr>
          </w:p>
        </w:tc>
        <w:tc>
          <w:tcPr>
            <w:tcW w:w="900" w:type="dxa"/>
            <w:shd w:val="clear" w:color="auto" w:fill="auto"/>
          </w:tcPr>
          <w:p w:rsidR="005D359E" w:rsidRPr="009B7D5C" w:rsidRDefault="005D359E" w:rsidP="005177C1">
            <w:pPr>
              <w:snapToGrid/>
              <w:jc w:val="center"/>
              <w:rPr>
                <w:rFonts w:ascii="Arial" w:hAnsi="Arial" w:cs="Arial"/>
                <w:w w:val="105"/>
                <w:sz w:val="24"/>
                <w:szCs w:val="24"/>
              </w:rPr>
            </w:pPr>
          </w:p>
        </w:tc>
        <w:tc>
          <w:tcPr>
            <w:tcW w:w="575" w:type="dxa"/>
            <w:shd w:val="clear" w:color="auto" w:fill="auto"/>
          </w:tcPr>
          <w:p w:rsidR="005D359E" w:rsidRPr="009B7D5C" w:rsidRDefault="005D359E" w:rsidP="005177C1">
            <w:pPr>
              <w:snapToGrid/>
              <w:jc w:val="center"/>
              <w:rPr>
                <w:rFonts w:ascii="Arial" w:hAnsi="Arial" w:cs="Arial"/>
                <w:w w:val="105"/>
                <w:sz w:val="24"/>
                <w:szCs w:val="24"/>
              </w:rPr>
            </w:pPr>
          </w:p>
        </w:tc>
        <w:tc>
          <w:tcPr>
            <w:tcW w:w="1098" w:type="dxa"/>
            <w:shd w:val="clear" w:color="auto" w:fill="auto"/>
          </w:tcPr>
          <w:p w:rsidR="005D359E" w:rsidRPr="009B7D5C" w:rsidRDefault="005D359E" w:rsidP="005177C1">
            <w:pPr>
              <w:snapToGrid/>
              <w:jc w:val="center"/>
              <w:rPr>
                <w:rFonts w:ascii="Arial" w:hAnsi="Arial" w:cs="Arial"/>
                <w:w w:val="105"/>
                <w:sz w:val="24"/>
                <w:szCs w:val="24"/>
              </w:rPr>
            </w:pPr>
          </w:p>
        </w:tc>
        <w:tc>
          <w:tcPr>
            <w:tcW w:w="1063" w:type="dxa"/>
            <w:shd w:val="clear" w:color="auto" w:fill="auto"/>
          </w:tcPr>
          <w:p w:rsidR="005D359E" w:rsidRPr="009B7D5C" w:rsidRDefault="005D359E" w:rsidP="005177C1">
            <w:pPr>
              <w:snapToGrid/>
              <w:jc w:val="center"/>
              <w:rPr>
                <w:rFonts w:ascii="Arial" w:hAnsi="Arial" w:cs="Arial"/>
                <w:w w:val="105"/>
                <w:sz w:val="24"/>
                <w:szCs w:val="24"/>
              </w:rPr>
            </w:pPr>
          </w:p>
        </w:tc>
      </w:tr>
      <w:tr w:rsidR="009B7D5C" w:rsidRPr="009B7D5C" w:rsidTr="005177C1">
        <w:tc>
          <w:tcPr>
            <w:tcW w:w="1098" w:type="dxa"/>
            <w:shd w:val="clear" w:color="auto" w:fill="auto"/>
          </w:tcPr>
          <w:p w:rsidR="005D359E" w:rsidRPr="009B7D5C" w:rsidRDefault="005D359E" w:rsidP="005177C1">
            <w:pPr>
              <w:snapToGrid/>
              <w:jc w:val="center"/>
              <w:rPr>
                <w:rFonts w:ascii="Arial" w:hAnsi="Arial" w:cs="Arial"/>
                <w:w w:val="105"/>
                <w:sz w:val="24"/>
                <w:szCs w:val="24"/>
              </w:rPr>
            </w:pPr>
          </w:p>
        </w:tc>
        <w:tc>
          <w:tcPr>
            <w:tcW w:w="1436" w:type="dxa"/>
            <w:shd w:val="clear" w:color="auto" w:fill="auto"/>
          </w:tcPr>
          <w:p w:rsidR="005D359E" w:rsidRPr="009B7D5C" w:rsidRDefault="005D359E" w:rsidP="005177C1">
            <w:pPr>
              <w:snapToGrid/>
              <w:jc w:val="center"/>
              <w:rPr>
                <w:rFonts w:ascii="Arial" w:hAnsi="Arial" w:cs="Arial"/>
                <w:w w:val="105"/>
                <w:sz w:val="24"/>
                <w:szCs w:val="24"/>
              </w:rPr>
            </w:pPr>
          </w:p>
        </w:tc>
        <w:tc>
          <w:tcPr>
            <w:tcW w:w="1069" w:type="dxa"/>
            <w:shd w:val="clear" w:color="auto" w:fill="auto"/>
          </w:tcPr>
          <w:p w:rsidR="005D359E" w:rsidRPr="009B7D5C" w:rsidRDefault="005D359E" w:rsidP="005177C1">
            <w:pPr>
              <w:snapToGrid/>
              <w:jc w:val="center"/>
              <w:rPr>
                <w:rFonts w:ascii="Arial" w:hAnsi="Arial" w:cs="Arial"/>
                <w:w w:val="105"/>
                <w:sz w:val="24"/>
                <w:szCs w:val="24"/>
              </w:rPr>
            </w:pPr>
          </w:p>
        </w:tc>
        <w:tc>
          <w:tcPr>
            <w:tcW w:w="1097" w:type="dxa"/>
            <w:shd w:val="clear" w:color="auto" w:fill="auto"/>
          </w:tcPr>
          <w:p w:rsidR="005D359E" w:rsidRPr="009B7D5C" w:rsidRDefault="005D359E" w:rsidP="005177C1">
            <w:pPr>
              <w:snapToGrid/>
              <w:jc w:val="center"/>
              <w:rPr>
                <w:rFonts w:ascii="Arial" w:hAnsi="Arial" w:cs="Arial"/>
                <w:w w:val="105"/>
                <w:sz w:val="24"/>
                <w:szCs w:val="24"/>
              </w:rPr>
            </w:pPr>
          </w:p>
        </w:tc>
        <w:tc>
          <w:tcPr>
            <w:tcW w:w="1117" w:type="dxa"/>
            <w:shd w:val="clear" w:color="auto" w:fill="auto"/>
          </w:tcPr>
          <w:p w:rsidR="005D359E" w:rsidRPr="009B7D5C" w:rsidRDefault="005D359E" w:rsidP="005177C1">
            <w:pPr>
              <w:snapToGrid/>
              <w:jc w:val="center"/>
              <w:rPr>
                <w:rFonts w:ascii="Arial" w:hAnsi="Arial" w:cs="Arial"/>
                <w:w w:val="105"/>
                <w:sz w:val="24"/>
                <w:szCs w:val="24"/>
              </w:rPr>
            </w:pPr>
          </w:p>
        </w:tc>
        <w:tc>
          <w:tcPr>
            <w:tcW w:w="829" w:type="dxa"/>
            <w:shd w:val="clear" w:color="auto" w:fill="auto"/>
          </w:tcPr>
          <w:p w:rsidR="005D359E" w:rsidRPr="009B7D5C" w:rsidRDefault="005D359E" w:rsidP="005177C1">
            <w:pPr>
              <w:snapToGrid/>
              <w:jc w:val="center"/>
              <w:rPr>
                <w:rFonts w:ascii="Arial" w:hAnsi="Arial" w:cs="Arial"/>
                <w:w w:val="105"/>
                <w:sz w:val="24"/>
                <w:szCs w:val="24"/>
              </w:rPr>
            </w:pPr>
          </w:p>
        </w:tc>
        <w:tc>
          <w:tcPr>
            <w:tcW w:w="1157" w:type="dxa"/>
            <w:shd w:val="clear" w:color="auto" w:fill="auto"/>
          </w:tcPr>
          <w:p w:rsidR="005D359E" w:rsidRPr="009B7D5C" w:rsidRDefault="005D359E" w:rsidP="005177C1">
            <w:pPr>
              <w:snapToGrid/>
              <w:jc w:val="center"/>
              <w:rPr>
                <w:rFonts w:ascii="Arial" w:hAnsi="Arial" w:cs="Arial"/>
                <w:w w:val="105"/>
                <w:sz w:val="24"/>
                <w:szCs w:val="24"/>
              </w:rPr>
            </w:pPr>
          </w:p>
        </w:tc>
        <w:tc>
          <w:tcPr>
            <w:tcW w:w="941" w:type="dxa"/>
            <w:shd w:val="clear" w:color="auto" w:fill="auto"/>
          </w:tcPr>
          <w:p w:rsidR="005D359E" w:rsidRPr="009B7D5C" w:rsidRDefault="005D359E" w:rsidP="005177C1">
            <w:pPr>
              <w:snapToGrid/>
              <w:jc w:val="center"/>
              <w:rPr>
                <w:rFonts w:ascii="Arial" w:hAnsi="Arial" w:cs="Arial"/>
                <w:w w:val="105"/>
                <w:sz w:val="24"/>
                <w:szCs w:val="24"/>
              </w:rPr>
            </w:pPr>
          </w:p>
        </w:tc>
        <w:tc>
          <w:tcPr>
            <w:tcW w:w="749" w:type="dxa"/>
            <w:shd w:val="clear" w:color="auto" w:fill="auto"/>
          </w:tcPr>
          <w:p w:rsidR="005D359E" w:rsidRPr="009B7D5C" w:rsidRDefault="005D359E" w:rsidP="005177C1">
            <w:pPr>
              <w:snapToGrid/>
              <w:jc w:val="center"/>
              <w:rPr>
                <w:rFonts w:ascii="Arial" w:hAnsi="Arial" w:cs="Arial"/>
                <w:w w:val="105"/>
                <w:sz w:val="24"/>
                <w:szCs w:val="24"/>
              </w:rPr>
            </w:pPr>
          </w:p>
        </w:tc>
        <w:tc>
          <w:tcPr>
            <w:tcW w:w="1099" w:type="dxa"/>
            <w:shd w:val="clear" w:color="auto" w:fill="auto"/>
          </w:tcPr>
          <w:p w:rsidR="005D359E" w:rsidRPr="009B7D5C" w:rsidRDefault="005D359E" w:rsidP="005177C1">
            <w:pPr>
              <w:snapToGrid/>
              <w:jc w:val="center"/>
              <w:rPr>
                <w:rFonts w:ascii="Arial" w:hAnsi="Arial" w:cs="Arial"/>
                <w:w w:val="105"/>
                <w:sz w:val="24"/>
                <w:szCs w:val="24"/>
              </w:rPr>
            </w:pPr>
          </w:p>
        </w:tc>
        <w:tc>
          <w:tcPr>
            <w:tcW w:w="635" w:type="dxa"/>
            <w:shd w:val="clear" w:color="auto" w:fill="auto"/>
          </w:tcPr>
          <w:p w:rsidR="005D359E" w:rsidRPr="009B7D5C" w:rsidRDefault="005D359E" w:rsidP="005177C1">
            <w:pPr>
              <w:snapToGrid/>
              <w:jc w:val="center"/>
              <w:rPr>
                <w:rFonts w:ascii="Arial" w:hAnsi="Arial" w:cs="Arial"/>
                <w:w w:val="105"/>
                <w:sz w:val="24"/>
                <w:szCs w:val="24"/>
              </w:rPr>
            </w:pPr>
          </w:p>
        </w:tc>
        <w:tc>
          <w:tcPr>
            <w:tcW w:w="900" w:type="dxa"/>
            <w:shd w:val="clear" w:color="auto" w:fill="auto"/>
          </w:tcPr>
          <w:p w:rsidR="005D359E" w:rsidRPr="009B7D5C" w:rsidRDefault="005D359E" w:rsidP="005177C1">
            <w:pPr>
              <w:snapToGrid/>
              <w:jc w:val="center"/>
              <w:rPr>
                <w:rFonts w:ascii="Arial" w:hAnsi="Arial" w:cs="Arial"/>
                <w:w w:val="105"/>
                <w:sz w:val="24"/>
                <w:szCs w:val="24"/>
              </w:rPr>
            </w:pPr>
          </w:p>
        </w:tc>
        <w:tc>
          <w:tcPr>
            <w:tcW w:w="575" w:type="dxa"/>
            <w:shd w:val="clear" w:color="auto" w:fill="auto"/>
          </w:tcPr>
          <w:p w:rsidR="005D359E" w:rsidRPr="009B7D5C" w:rsidRDefault="005D359E" w:rsidP="005177C1">
            <w:pPr>
              <w:snapToGrid/>
              <w:jc w:val="center"/>
              <w:rPr>
                <w:rFonts w:ascii="Arial" w:hAnsi="Arial" w:cs="Arial"/>
                <w:w w:val="105"/>
                <w:sz w:val="24"/>
                <w:szCs w:val="24"/>
              </w:rPr>
            </w:pPr>
          </w:p>
        </w:tc>
        <w:tc>
          <w:tcPr>
            <w:tcW w:w="1098" w:type="dxa"/>
            <w:shd w:val="clear" w:color="auto" w:fill="auto"/>
          </w:tcPr>
          <w:p w:rsidR="005D359E" w:rsidRPr="009B7D5C" w:rsidRDefault="005D359E" w:rsidP="005177C1">
            <w:pPr>
              <w:snapToGrid/>
              <w:jc w:val="center"/>
              <w:rPr>
                <w:rFonts w:ascii="Arial" w:hAnsi="Arial" w:cs="Arial"/>
                <w:w w:val="105"/>
                <w:sz w:val="24"/>
                <w:szCs w:val="24"/>
              </w:rPr>
            </w:pPr>
          </w:p>
        </w:tc>
        <w:tc>
          <w:tcPr>
            <w:tcW w:w="1063" w:type="dxa"/>
            <w:shd w:val="clear" w:color="auto" w:fill="auto"/>
          </w:tcPr>
          <w:p w:rsidR="005D359E" w:rsidRPr="009B7D5C" w:rsidRDefault="005D359E" w:rsidP="005177C1">
            <w:pPr>
              <w:snapToGrid/>
              <w:jc w:val="center"/>
              <w:rPr>
                <w:rFonts w:ascii="Arial" w:hAnsi="Arial" w:cs="Arial"/>
                <w:w w:val="105"/>
                <w:sz w:val="24"/>
                <w:szCs w:val="24"/>
              </w:rPr>
            </w:pPr>
          </w:p>
        </w:tc>
      </w:tr>
      <w:tr w:rsidR="009B7D5C" w:rsidRPr="009B7D5C" w:rsidTr="005177C1">
        <w:tc>
          <w:tcPr>
            <w:tcW w:w="1098" w:type="dxa"/>
            <w:shd w:val="clear" w:color="auto" w:fill="auto"/>
          </w:tcPr>
          <w:p w:rsidR="005D359E" w:rsidRPr="009B7D5C" w:rsidRDefault="005D359E" w:rsidP="005177C1">
            <w:pPr>
              <w:snapToGrid/>
              <w:jc w:val="center"/>
              <w:rPr>
                <w:rFonts w:ascii="Arial" w:hAnsi="Arial" w:cs="Arial"/>
                <w:w w:val="105"/>
                <w:sz w:val="24"/>
                <w:szCs w:val="24"/>
              </w:rPr>
            </w:pPr>
          </w:p>
        </w:tc>
        <w:tc>
          <w:tcPr>
            <w:tcW w:w="1436" w:type="dxa"/>
            <w:shd w:val="clear" w:color="auto" w:fill="auto"/>
          </w:tcPr>
          <w:p w:rsidR="005D359E" w:rsidRPr="009B7D5C" w:rsidRDefault="005D359E" w:rsidP="005177C1">
            <w:pPr>
              <w:snapToGrid/>
              <w:jc w:val="center"/>
              <w:rPr>
                <w:rFonts w:ascii="Arial" w:hAnsi="Arial" w:cs="Arial"/>
                <w:w w:val="105"/>
                <w:sz w:val="24"/>
                <w:szCs w:val="24"/>
              </w:rPr>
            </w:pPr>
          </w:p>
        </w:tc>
        <w:tc>
          <w:tcPr>
            <w:tcW w:w="1069" w:type="dxa"/>
            <w:shd w:val="clear" w:color="auto" w:fill="auto"/>
          </w:tcPr>
          <w:p w:rsidR="005D359E" w:rsidRPr="009B7D5C" w:rsidRDefault="005D359E" w:rsidP="005177C1">
            <w:pPr>
              <w:snapToGrid/>
              <w:jc w:val="center"/>
              <w:rPr>
                <w:rFonts w:ascii="Arial" w:hAnsi="Arial" w:cs="Arial"/>
                <w:w w:val="105"/>
                <w:sz w:val="24"/>
                <w:szCs w:val="24"/>
              </w:rPr>
            </w:pPr>
          </w:p>
        </w:tc>
        <w:tc>
          <w:tcPr>
            <w:tcW w:w="1097" w:type="dxa"/>
            <w:shd w:val="clear" w:color="auto" w:fill="auto"/>
          </w:tcPr>
          <w:p w:rsidR="005D359E" w:rsidRPr="009B7D5C" w:rsidRDefault="005D359E" w:rsidP="005177C1">
            <w:pPr>
              <w:snapToGrid/>
              <w:jc w:val="center"/>
              <w:rPr>
                <w:rFonts w:ascii="Arial" w:hAnsi="Arial" w:cs="Arial"/>
                <w:w w:val="105"/>
                <w:sz w:val="24"/>
                <w:szCs w:val="24"/>
              </w:rPr>
            </w:pPr>
          </w:p>
        </w:tc>
        <w:tc>
          <w:tcPr>
            <w:tcW w:w="1117" w:type="dxa"/>
            <w:shd w:val="clear" w:color="auto" w:fill="auto"/>
          </w:tcPr>
          <w:p w:rsidR="005D359E" w:rsidRPr="009B7D5C" w:rsidRDefault="005D359E" w:rsidP="005177C1">
            <w:pPr>
              <w:snapToGrid/>
              <w:jc w:val="center"/>
              <w:rPr>
                <w:rFonts w:ascii="Arial" w:hAnsi="Arial" w:cs="Arial"/>
                <w:w w:val="105"/>
                <w:sz w:val="24"/>
                <w:szCs w:val="24"/>
              </w:rPr>
            </w:pPr>
          </w:p>
        </w:tc>
        <w:tc>
          <w:tcPr>
            <w:tcW w:w="829" w:type="dxa"/>
            <w:shd w:val="clear" w:color="auto" w:fill="auto"/>
          </w:tcPr>
          <w:p w:rsidR="005D359E" w:rsidRPr="009B7D5C" w:rsidRDefault="005D359E" w:rsidP="005177C1">
            <w:pPr>
              <w:snapToGrid/>
              <w:jc w:val="center"/>
              <w:rPr>
                <w:rFonts w:ascii="Arial" w:hAnsi="Arial" w:cs="Arial"/>
                <w:w w:val="105"/>
                <w:sz w:val="24"/>
                <w:szCs w:val="24"/>
              </w:rPr>
            </w:pPr>
          </w:p>
        </w:tc>
        <w:tc>
          <w:tcPr>
            <w:tcW w:w="1157" w:type="dxa"/>
            <w:shd w:val="clear" w:color="auto" w:fill="auto"/>
          </w:tcPr>
          <w:p w:rsidR="005D359E" w:rsidRPr="009B7D5C" w:rsidRDefault="005D359E" w:rsidP="005177C1">
            <w:pPr>
              <w:snapToGrid/>
              <w:jc w:val="center"/>
              <w:rPr>
                <w:rFonts w:ascii="Arial" w:hAnsi="Arial" w:cs="Arial"/>
                <w:w w:val="105"/>
                <w:sz w:val="24"/>
                <w:szCs w:val="24"/>
              </w:rPr>
            </w:pPr>
          </w:p>
        </w:tc>
        <w:tc>
          <w:tcPr>
            <w:tcW w:w="941" w:type="dxa"/>
            <w:shd w:val="clear" w:color="auto" w:fill="auto"/>
          </w:tcPr>
          <w:p w:rsidR="005D359E" w:rsidRPr="009B7D5C" w:rsidRDefault="005D359E" w:rsidP="005177C1">
            <w:pPr>
              <w:snapToGrid/>
              <w:jc w:val="center"/>
              <w:rPr>
                <w:rFonts w:ascii="Arial" w:hAnsi="Arial" w:cs="Arial"/>
                <w:w w:val="105"/>
                <w:sz w:val="24"/>
                <w:szCs w:val="24"/>
              </w:rPr>
            </w:pPr>
          </w:p>
        </w:tc>
        <w:tc>
          <w:tcPr>
            <w:tcW w:w="749" w:type="dxa"/>
            <w:shd w:val="clear" w:color="auto" w:fill="auto"/>
          </w:tcPr>
          <w:p w:rsidR="005D359E" w:rsidRPr="009B7D5C" w:rsidRDefault="005D359E" w:rsidP="005177C1">
            <w:pPr>
              <w:snapToGrid/>
              <w:jc w:val="center"/>
              <w:rPr>
                <w:rFonts w:ascii="Arial" w:hAnsi="Arial" w:cs="Arial"/>
                <w:w w:val="105"/>
                <w:sz w:val="24"/>
                <w:szCs w:val="24"/>
              </w:rPr>
            </w:pPr>
          </w:p>
        </w:tc>
        <w:tc>
          <w:tcPr>
            <w:tcW w:w="1099" w:type="dxa"/>
            <w:shd w:val="clear" w:color="auto" w:fill="auto"/>
          </w:tcPr>
          <w:p w:rsidR="005D359E" w:rsidRPr="009B7D5C" w:rsidRDefault="005D359E" w:rsidP="005177C1">
            <w:pPr>
              <w:snapToGrid/>
              <w:jc w:val="center"/>
              <w:rPr>
                <w:rFonts w:ascii="Arial" w:hAnsi="Arial" w:cs="Arial"/>
                <w:w w:val="105"/>
                <w:sz w:val="24"/>
                <w:szCs w:val="24"/>
              </w:rPr>
            </w:pPr>
          </w:p>
        </w:tc>
        <w:tc>
          <w:tcPr>
            <w:tcW w:w="635" w:type="dxa"/>
            <w:shd w:val="clear" w:color="auto" w:fill="auto"/>
          </w:tcPr>
          <w:p w:rsidR="005D359E" w:rsidRPr="009B7D5C" w:rsidRDefault="005D359E" w:rsidP="005177C1">
            <w:pPr>
              <w:snapToGrid/>
              <w:jc w:val="center"/>
              <w:rPr>
                <w:rFonts w:ascii="Arial" w:hAnsi="Arial" w:cs="Arial"/>
                <w:w w:val="105"/>
                <w:sz w:val="24"/>
                <w:szCs w:val="24"/>
              </w:rPr>
            </w:pPr>
          </w:p>
        </w:tc>
        <w:tc>
          <w:tcPr>
            <w:tcW w:w="900" w:type="dxa"/>
            <w:shd w:val="clear" w:color="auto" w:fill="auto"/>
          </w:tcPr>
          <w:p w:rsidR="005D359E" w:rsidRPr="009B7D5C" w:rsidRDefault="005D359E" w:rsidP="005177C1">
            <w:pPr>
              <w:snapToGrid/>
              <w:jc w:val="center"/>
              <w:rPr>
                <w:rFonts w:ascii="Arial" w:hAnsi="Arial" w:cs="Arial"/>
                <w:w w:val="105"/>
                <w:sz w:val="24"/>
                <w:szCs w:val="24"/>
              </w:rPr>
            </w:pPr>
          </w:p>
        </w:tc>
        <w:tc>
          <w:tcPr>
            <w:tcW w:w="575" w:type="dxa"/>
            <w:shd w:val="clear" w:color="auto" w:fill="auto"/>
          </w:tcPr>
          <w:p w:rsidR="005D359E" w:rsidRPr="009B7D5C" w:rsidRDefault="005D359E" w:rsidP="005177C1">
            <w:pPr>
              <w:snapToGrid/>
              <w:jc w:val="center"/>
              <w:rPr>
                <w:rFonts w:ascii="Arial" w:hAnsi="Arial" w:cs="Arial"/>
                <w:w w:val="105"/>
                <w:sz w:val="24"/>
                <w:szCs w:val="24"/>
              </w:rPr>
            </w:pPr>
          </w:p>
        </w:tc>
        <w:tc>
          <w:tcPr>
            <w:tcW w:w="1098" w:type="dxa"/>
            <w:shd w:val="clear" w:color="auto" w:fill="auto"/>
          </w:tcPr>
          <w:p w:rsidR="005D359E" w:rsidRPr="009B7D5C" w:rsidRDefault="005D359E" w:rsidP="005177C1">
            <w:pPr>
              <w:snapToGrid/>
              <w:jc w:val="center"/>
              <w:rPr>
                <w:rFonts w:ascii="Arial" w:hAnsi="Arial" w:cs="Arial"/>
                <w:w w:val="105"/>
                <w:sz w:val="24"/>
                <w:szCs w:val="24"/>
              </w:rPr>
            </w:pPr>
          </w:p>
        </w:tc>
        <w:tc>
          <w:tcPr>
            <w:tcW w:w="1063" w:type="dxa"/>
            <w:shd w:val="clear" w:color="auto" w:fill="auto"/>
          </w:tcPr>
          <w:p w:rsidR="005D359E" w:rsidRPr="009B7D5C" w:rsidRDefault="005D359E" w:rsidP="005177C1">
            <w:pPr>
              <w:snapToGrid/>
              <w:jc w:val="center"/>
              <w:rPr>
                <w:rFonts w:ascii="Arial" w:hAnsi="Arial" w:cs="Arial"/>
                <w:w w:val="105"/>
                <w:sz w:val="24"/>
                <w:szCs w:val="24"/>
              </w:rPr>
            </w:pPr>
          </w:p>
        </w:tc>
      </w:tr>
      <w:tr w:rsidR="009B7D5C" w:rsidRPr="009B7D5C" w:rsidTr="005177C1">
        <w:tc>
          <w:tcPr>
            <w:tcW w:w="1098" w:type="dxa"/>
            <w:shd w:val="clear" w:color="auto" w:fill="auto"/>
          </w:tcPr>
          <w:p w:rsidR="003E26A3" w:rsidRPr="009B7D5C" w:rsidRDefault="003E26A3" w:rsidP="005177C1">
            <w:pPr>
              <w:snapToGrid/>
              <w:jc w:val="center"/>
              <w:rPr>
                <w:rFonts w:ascii="Arial" w:hAnsi="Arial" w:cs="Arial"/>
                <w:w w:val="105"/>
                <w:sz w:val="24"/>
                <w:szCs w:val="24"/>
              </w:rPr>
            </w:pPr>
          </w:p>
        </w:tc>
        <w:tc>
          <w:tcPr>
            <w:tcW w:w="1436" w:type="dxa"/>
            <w:shd w:val="clear" w:color="auto" w:fill="auto"/>
          </w:tcPr>
          <w:p w:rsidR="003E26A3" w:rsidRPr="009B7D5C" w:rsidRDefault="003E26A3" w:rsidP="005177C1">
            <w:pPr>
              <w:snapToGrid/>
              <w:jc w:val="center"/>
              <w:rPr>
                <w:rFonts w:ascii="Arial" w:hAnsi="Arial" w:cs="Arial"/>
                <w:w w:val="105"/>
                <w:sz w:val="24"/>
                <w:szCs w:val="24"/>
              </w:rPr>
            </w:pPr>
          </w:p>
        </w:tc>
        <w:tc>
          <w:tcPr>
            <w:tcW w:w="1069" w:type="dxa"/>
            <w:shd w:val="clear" w:color="auto" w:fill="auto"/>
          </w:tcPr>
          <w:p w:rsidR="003E26A3" w:rsidRPr="009B7D5C" w:rsidRDefault="003E26A3" w:rsidP="005177C1">
            <w:pPr>
              <w:snapToGrid/>
              <w:jc w:val="center"/>
              <w:rPr>
                <w:rFonts w:ascii="Arial" w:hAnsi="Arial" w:cs="Arial"/>
                <w:w w:val="105"/>
                <w:sz w:val="24"/>
                <w:szCs w:val="24"/>
              </w:rPr>
            </w:pPr>
          </w:p>
        </w:tc>
        <w:tc>
          <w:tcPr>
            <w:tcW w:w="1097" w:type="dxa"/>
            <w:shd w:val="clear" w:color="auto" w:fill="auto"/>
          </w:tcPr>
          <w:p w:rsidR="003E26A3" w:rsidRPr="009B7D5C" w:rsidRDefault="003E26A3" w:rsidP="005177C1">
            <w:pPr>
              <w:snapToGrid/>
              <w:jc w:val="center"/>
              <w:rPr>
                <w:rFonts w:ascii="Arial" w:hAnsi="Arial" w:cs="Arial"/>
                <w:w w:val="105"/>
                <w:sz w:val="24"/>
                <w:szCs w:val="24"/>
              </w:rPr>
            </w:pPr>
          </w:p>
        </w:tc>
        <w:tc>
          <w:tcPr>
            <w:tcW w:w="1117" w:type="dxa"/>
            <w:shd w:val="clear" w:color="auto" w:fill="auto"/>
          </w:tcPr>
          <w:p w:rsidR="003E26A3" w:rsidRPr="009B7D5C" w:rsidRDefault="003E26A3" w:rsidP="005177C1">
            <w:pPr>
              <w:snapToGrid/>
              <w:jc w:val="center"/>
              <w:rPr>
                <w:rFonts w:ascii="Arial" w:hAnsi="Arial" w:cs="Arial"/>
                <w:w w:val="105"/>
                <w:sz w:val="24"/>
                <w:szCs w:val="24"/>
              </w:rPr>
            </w:pPr>
          </w:p>
        </w:tc>
        <w:tc>
          <w:tcPr>
            <w:tcW w:w="829" w:type="dxa"/>
            <w:shd w:val="clear" w:color="auto" w:fill="auto"/>
          </w:tcPr>
          <w:p w:rsidR="003E26A3" w:rsidRPr="009B7D5C" w:rsidRDefault="003E26A3" w:rsidP="005177C1">
            <w:pPr>
              <w:snapToGrid/>
              <w:jc w:val="center"/>
              <w:rPr>
                <w:rFonts w:ascii="Arial" w:hAnsi="Arial" w:cs="Arial"/>
                <w:w w:val="105"/>
                <w:sz w:val="24"/>
                <w:szCs w:val="24"/>
              </w:rPr>
            </w:pPr>
          </w:p>
        </w:tc>
        <w:tc>
          <w:tcPr>
            <w:tcW w:w="1157" w:type="dxa"/>
            <w:shd w:val="clear" w:color="auto" w:fill="auto"/>
          </w:tcPr>
          <w:p w:rsidR="003E26A3" w:rsidRPr="009B7D5C" w:rsidRDefault="003E26A3" w:rsidP="005177C1">
            <w:pPr>
              <w:snapToGrid/>
              <w:jc w:val="center"/>
              <w:rPr>
                <w:rFonts w:ascii="Arial" w:hAnsi="Arial" w:cs="Arial"/>
                <w:w w:val="105"/>
                <w:sz w:val="24"/>
                <w:szCs w:val="24"/>
              </w:rPr>
            </w:pPr>
          </w:p>
        </w:tc>
        <w:tc>
          <w:tcPr>
            <w:tcW w:w="941" w:type="dxa"/>
            <w:shd w:val="clear" w:color="auto" w:fill="auto"/>
          </w:tcPr>
          <w:p w:rsidR="003E26A3" w:rsidRPr="009B7D5C" w:rsidRDefault="003E26A3" w:rsidP="005177C1">
            <w:pPr>
              <w:snapToGrid/>
              <w:jc w:val="center"/>
              <w:rPr>
                <w:rFonts w:ascii="Arial" w:hAnsi="Arial" w:cs="Arial"/>
                <w:w w:val="105"/>
                <w:sz w:val="24"/>
                <w:szCs w:val="24"/>
              </w:rPr>
            </w:pPr>
          </w:p>
        </w:tc>
        <w:tc>
          <w:tcPr>
            <w:tcW w:w="749" w:type="dxa"/>
            <w:shd w:val="clear" w:color="auto" w:fill="auto"/>
          </w:tcPr>
          <w:p w:rsidR="003E26A3" w:rsidRPr="009B7D5C" w:rsidRDefault="003E26A3" w:rsidP="005177C1">
            <w:pPr>
              <w:snapToGrid/>
              <w:jc w:val="center"/>
              <w:rPr>
                <w:rFonts w:ascii="Arial" w:hAnsi="Arial" w:cs="Arial"/>
                <w:w w:val="105"/>
                <w:sz w:val="24"/>
                <w:szCs w:val="24"/>
              </w:rPr>
            </w:pPr>
          </w:p>
        </w:tc>
        <w:tc>
          <w:tcPr>
            <w:tcW w:w="1099" w:type="dxa"/>
            <w:shd w:val="clear" w:color="auto" w:fill="auto"/>
          </w:tcPr>
          <w:p w:rsidR="003E26A3" w:rsidRPr="009B7D5C" w:rsidRDefault="003E26A3" w:rsidP="005177C1">
            <w:pPr>
              <w:snapToGrid/>
              <w:jc w:val="center"/>
              <w:rPr>
                <w:rFonts w:ascii="Arial" w:hAnsi="Arial" w:cs="Arial"/>
                <w:w w:val="105"/>
                <w:sz w:val="24"/>
                <w:szCs w:val="24"/>
              </w:rPr>
            </w:pPr>
          </w:p>
        </w:tc>
        <w:tc>
          <w:tcPr>
            <w:tcW w:w="635" w:type="dxa"/>
            <w:shd w:val="clear" w:color="auto" w:fill="auto"/>
          </w:tcPr>
          <w:p w:rsidR="003E26A3" w:rsidRPr="009B7D5C" w:rsidRDefault="003E26A3" w:rsidP="005177C1">
            <w:pPr>
              <w:snapToGrid/>
              <w:jc w:val="center"/>
              <w:rPr>
                <w:rFonts w:ascii="Arial" w:hAnsi="Arial" w:cs="Arial"/>
                <w:w w:val="105"/>
                <w:sz w:val="24"/>
                <w:szCs w:val="24"/>
              </w:rPr>
            </w:pPr>
          </w:p>
        </w:tc>
        <w:tc>
          <w:tcPr>
            <w:tcW w:w="900" w:type="dxa"/>
            <w:shd w:val="clear" w:color="auto" w:fill="auto"/>
          </w:tcPr>
          <w:p w:rsidR="003E26A3" w:rsidRPr="009B7D5C" w:rsidRDefault="003E26A3" w:rsidP="005177C1">
            <w:pPr>
              <w:snapToGrid/>
              <w:jc w:val="center"/>
              <w:rPr>
                <w:rFonts w:ascii="Arial" w:hAnsi="Arial" w:cs="Arial"/>
                <w:w w:val="105"/>
                <w:sz w:val="24"/>
                <w:szCs w:val="24"/>
              </w:rPr>
            </w:pPr>
          </w:p>
        </w:tc>
        <w:tc>
          <w:tcPr>
            <w:tcW w:w="575" w:type="dxa"/>
            <w:shd w:val="clear" w:color="auto" w:fill="auto"/>
          </w:tcPr>
          <w:p w:rsidR="003E26A3" w:rsidRPr="009B7D5C" w:rsidRDefault="003E26A3" w:rsidP="005177C1">
            <w:pPr>
              <w:snapToGrid/>
              <w:jc w:val="center"/>
              <w:rPr>
                <w:rFonts w:ascii="Arial" w:hAnsi="Arial" w:cs="Arial"/>
                <w:w w:val="105"/>
                <w:sz w:val="24"/>
                <w:szCs w:val="24"/>
              </w:rPr>
            </w:pPr>
          </w:p>
        </w:tc>
        <w:tc>
          <w:tcPr>
            <w:tcW w:w="1098" w:type="dxa"/>
            <w:shd w:val="clear" w:color="auto" w:fill="auto"/>
          </w:tcPr>
          <w:p w:rsidR="003E26A3" w:rsidRPr="009B7D5C" w:rsidRDefault="003E26A3" w:rsidP="005177C1">
            <w:pPr>
              <w:snapToGrid/>
              <w:jc w:val="center"/>
              <w:rPr>
                <w:rFonts w:ascii="Arial" w:hAnsi="Arial" w:cs="Arial"/>
                <w:w w:val="105"/>
                <w:sz w:val="24"/>
                <w:szCs w:val="24"/>
              </w:rPr>
            </w:pPr>
          </w:p>
        </w:tc>
        <w:tc>
          <w:tcPr>
            <w:tcW w:w="1063" w:type="dxa"/>
            <w:shd w:val="clear" w:color="auto" w:fill="auto"/>
          </w:tcPr>
          <w:p w:rsidR="003E26A3" w:rsidRPr="009B7D5C" w:rsidRDefault="003E26A3" w:rsidP="005177C1">
            <w:pPr>
              <w:snapToGrid/>
              <w:jc w:val="center"/>
              <w:rPr>
                <w:rFonts w:ascii="Arial" w:hAnsi="Arial" w:cs="Arial"/>
                <w:w w:val="105"/>
                <w:sz w:val="24"/>
                <w:szCs w:val="24"/>
              </w:rPr>
            </w:pPr>
          </w:p>
        </w:tc>
      </w:tr>
    </w:tbl>
    <w:p w:rsidR="005D359E" w:rsidRDefault="005D359E" w:rsidP="003E26A3">
      <w:pPr>
        <w:rPr>
          <w:rFonts w:ascii="Arial" w:hAnsi="Arial" w:cs="Arial"/>
          <w:sz w:val="24"/>
          <w:szCs w:val="24"/>
        </w:rPr>
      </w:pPr>
    </w:p>
    <w:p w:rsidR="00C06A71" w:rsidRDefault="00C06A71" w:rsidP="003E26A3">
      <w:pPr>
        <w:rPr>
          <w:rFonts w:ascii="Arial" w:hAnsi="Arial" w:cs="Arial"/>
          <w:sz w:val="24"/>
          <w:szCs w:val="24"/>
        </w:rPr>
      </w:pPr>
    </w:p>
    <w:p w:rsidR="00C06A71" w:rsidRDefault="00C06A71" w:rsidP="003E26A3">
      <w:pPr>
        <w:rPr>
          <w:rFonts w:ascii="Arial" w:hAnsi="Arial" w:cs="Arial"/>
          <w:sz w:val="24"/>
          <w:szCs w:val="24"/>
        </w:rPr>
      </w:pPr>
    </w:p>
    <w:p w:rsidR="00C06A71" w:rsidRPr="009B7D5C" w:rsidRDefault="00C06A71" w:rsidP="00C06A71">
      <w:pPr>
        <w:tabs>
          <w:tab w:val="left" w:pos="1129"/>
        </w:tabs>
        <w:rPr>
          <w:rFonts w:ascii="Arial" w:hAnsi="Arial" w:cs="Arial"/>
          <w:sz w:val="24"/>
          <w:szCs w:val="24"/>
        </w:rPr>
        <w:sectPr w:rsidR="00C06A71" w:rsidRPr="009B7D5C" w:rsidSect="005D359E">
          <w:pgSz w:w="16838" w:h="11906" w:orient="landscape"/>
          <w:pgMar w:top="851" w:right="1134" w:bottom="1701" w:left="1134" w:header="709" w:footer="709" w:gutter="0"/>
          <w:cols w:space="708"/>
          <w:docGrid w:linePitch="360"/>
        </w:sectPr>
      </w:pPr>
    </w:p>
    <w:p w:rsidR="005D359E" w:rsidRPr="00C06A71" w:rsidRDefault="005D359E" w:rsidP="00C06A71">
      <w:pPr>
        <w:rPr>
          <w:rFonts w:ascii="Arial" w:hAnsi="Arial" w:cs="Arial"/>
          <w:sz w:val="24"/>
          <w:szCs w:val="24"/>
        </w:rPr>
      </w:pPr>
    </w:p>
    <w:sectPr w:rsidR="005D359E" w:rsidRPr="00C06A71" w:rsidSect="003D0B10">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D5C" w:rsidRDefault="009B7D5C" w:rsidP="00ED4920">
      <w:r>
        <w:separator/>
      </w:r>
    </w:p>
  </w:endnote>
  <w:endnote w:type="continuationSeparator" w:id="0">
    <w:p w:rsidR="009B7D5C" w:rsidRDefault="009B7D5C" w:rsidP="00ED4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Bookman Old Sty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D5C" w:rsidRDefault="009B7D5C" w:rsidP="00ED4920">
      <w:r>
        <w:separator/>
      </w:r>
    </w:p>
  </w:footnote>
  <w:footnote w:type="continuationSeparator" w:id="0">
    <w:p w:rsidR="009B7D5C" w:rsidRDefault="009B7D5C" w:rsidP="00ED4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A71" w:rsidRDefault="00C06A7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9219C"/>
    <w:multiLevelType w:val="hybridMultilevel"/>
    <w:tmpl w:val="40FC63A4"/>
    <w:lvl w:ilvl="0" w:tplc="DD6AC4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0831658"/>
    <w:multiLevelType w:val="hybridMultilevel"/>
    <w:tmpl w:val="6B0E7A18"/>
    <w:lvl w:ilvl="0" w:tplc="D49AB7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3" w15:restartNumberingAfterBreak="0">
    <w:nsid w:val="1D5F0EA5"/>
    <w:multiLevelType w:val="hybridMultilevel"/>
    <w:tmpl w:val="C4568938"/>
    <w:lvl w:ilvl="0" w:tplc="45AE8B9E">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31D56AAA"/>
    <w:multiLevelType w:val="hybridMultilevel"/>
    <w:tmpl w:val="9814D7CC"/>
    <w:lvl w:ilvl="0" w:tplc="A650E61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3213B93"/>
    <w:multiLevelType w:val="hybridMultilevel"/>
    <w:tmpl w:val="E8325A90"/>
    <w:lvl w:ilvl="0" w:tplc="483E02E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15:restartNumberingAfterBreak="0">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7" w15:restartNumberingAfterBreak="0">
    <w:nsid w:val="38277E2A"/>
    <w:multiLevelType w:val="multilevel"/>
    <w:tmpl w:val="DE7A75BA"/>
    <w:lvl w:ilvl="0">
      <w:start w:val="1"/>
      <w:numFmt w:val="decimal"/>
      <w:lvlText w:val="%1."/>
      <w:lvlJc w:val="left"/>
      <w:pPr>
        <w:ind w:left="540" w:hanging="540"/>
      </w:pPr>
    </w:lvl>
    <w:lvl w:ilvl="1">
      <w:start w:val="1"/>
      <w:numFmt w:val="decimal"/>
      <w:lvlText w:val="%1.%2."/>
      <w:lvlJc w:val="left"/>
      <w:pPr>
        <w:ind w:left="795" w:hanging="720"/>
      </w:pPr>
    </w:lvl>
    <w:lvl w:ilvl="2">
      <w:start w:val="1"/>
      <w:numFmt w:val="decimal"/>
      <w:lvlText w:val="%1.%2.%3."/>
      <w:lvlJc w:val="left"/>
      <w:pPr>
        <w:ind w:left="870" w:hanging="720"/>
      </w:pPr>
    </w:lvl>
    <w:lvl w:ilvl="3">
      <w:start w:val="1"/>
      <w:numFmt w:val="decimal"/>
      <w:lvlText w:val="%1.%2.%3.%4."/>
      <w:lvlJc w:val="left"/>
      <w:pPr>
        <w:ind w:left="1305" w:hanging="1080"/>
      </w:pPr>
    </w:lvl>
    <w:lvl w:ilvl="4">
      <w:start w:val="1"/>
      <w:numFmt w:val="decimal"/>
      <w:lvlText w:val="%1.%2.%3.%4.%5."/>
      <w:lvlJc w:val="left"/>
      <w:pPr>
        <w:ind w:left="1380" w:hanging="1080"/>
      </w:pPr>
    </w:lvl>
    <w:lvl w:ilvl="5">
      <w:start w:val="1"/>
      <w:numFmt w:val="decimal"/>
      <w:lvlText w:val="%1.%2.%3.%4.%5.%6."/>
      <w:lvlJc w:val="left"/>
      <w:pPr>
        <w:ind w:left="1815" w:hanging="1440"/>
      </w:pPr>
    </w:lvl>
    <w:lvl w:ilvl="6">
      <w:start w:val="1"/>
      <w:numFmt w:val="decimal"/>
      <w:lvlText w:val="%1.%2.%3.%4.%5.%6.%7."/>
      <w:lvlJc w:val="left"/>
      <w:pPr>
        <w:ind w:left="2250" w:hanging="1800"/>
      </w:pPr>
    </w:lvl>
    <w:lvl w:ilvl="7">
      <w:start w:val="1"/>
      <w:numFmt w:val="decimal"/>
      <w:lvlText w:val="%1.%2.%3.%4.%5.%6.%7.%8."/>
      <w:lvlJc w:val="left"/>
      <w:pPr>
        <w:ind w:left="2325" w:hanging="1800"/>
      </w:pPr>
    </w:lvl>
    <w:lvl w:ilvl="8">
      <w:start w:val="1"/>
      <w:numFmt w:val="decimal"/>
      <w:lvlText w:val="%1.%2.%3.%4.%5.%6.%7.%8.%9."/>
      <w:lvlJc w:val="left"/>
      <w:pPr>
        <w:ind w:left="2760" w:hanging="2160"/>
      </w:pPr>
    </w:lvl>
  </w:abstractNum>
  <w:abstractNum w:abstractNumId="8" w15:restartNumberingAfterBreak="0">
    <w:nsid w:val="4FD90033"/>
    <w:multiLevelType w:val="hybridMultilevel"/>
    <w:tmpl w:val="3B9665A4"/>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9" w15:restartNumberingAfterBreak="0">
    <w:nsid w:val="56582A3B"/>
    <w:multiLevelType w:val="hybridMultilevel"/>
    <w:tmpl w:val="7CD68822"/>
    <w:lvl w:ilvl="0" w:tplc="03F06E3C">
      <w:start w:val="1"/>
      <w:numFmt w:val="decimal"/>
      <w:lvlText w:val="%1)"/>
      <w:lvlJc w:val="left"/>
      <w:pPr>
        <w:ind w:left="1020" w:hanging="4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5A1777BE"/>
    <w:multiLevelType w:val="multilevel"/>
    <w:tmpl w:val="84A8C16C"/>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5F020939"/>
    <w:multiLevelType w:val="hybridMultilevel"/>
    <w:tmpl w:val="63006CE4"/>
    <w:lvl w:ilvl="0" w:tplc="32881B0E">
      <w:start w:val="10"/>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2" w15:restartNumberingAfterBreak="0">
    <w:nsid w:val="7DC36706"/>
    <w:multiLevelType w:val="hybridMultilevel"/>
    <w:tmpl w:val="995E490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6"/>
    <w:lvlOverride w:ilvl="0">
      <w:lvl w:ilvl="0">
        <w:start w:val="2"/>
        <w:numFmt w:val="decimal"/>
        <w:lvlText w:val="%1)"/>
        <w:legacy w:legacy="1" w:legacySpace="0" w:legacyIndent="360"/>
        <w:lvlJc w:val="left"/>
        <w:rPr>
          <w:rFonts w:ascii="Times New Roman" w:hAnsi="Times New Roman" w:cs="Times New Roman" w:hint="default"/>
        </w:rPr>
      </w:lvl>
    </w:lvlOverride>
  </w:num>
  <w:num w:numId="6">
    <w:abstractNumId w:val="2"/>
  </w:num>
  <w:num w:numId="7">
    <w:abstractNumId w:val="8"/>
  </w:num>
  <w:num w:numId="8">
    <w:abstractNumId w:val="4"/>
  </w:num>
  <w:num w:numId="9">
    <w:abstractNumId w:val="12"/>
  </w:num>
  <w:num w:numId="10">
    <w:abstractNumId w:val="1"/>
  </w:num>
  <w:num w:numId="11">
    <w:abstractNumId w:val="5"/>
  </w:num>
  <w:num w:numId="12">
    <w:abstractNumId w:val="1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55"/>
    <w:rsid w:val="0000047A"/>
    <w:rsid w:val="00005541"/>
    <w:rsid w:val="0001573B"/>
    <w:rsid w:val="0003239B"/>
    <w:rsid w:val="000417A8"/>
    <w:rsid w:val="00041BE9"/>
    <w:rsid w:val="00080823"/>
    <w:rsid w:val="000A57BC"/>
    <w:rsid w:val="000A730F"/>
    <w:rsid w:val="000B2C54"/>
    <w:rsid w:val="000C1F2E"/>
    <w:rsid w:val="000D26E1"/>
    <w:rsid w:val="000E495B"/>
    <w:rsid w:val="0010049E"/>
    <w:rsid w:val="001055C3"/>
    <w:rsid w:val="00120BD3"/>
    <w:rsid w:val="001544D7"/>
    <w:rsid w:val="00165F57"/>
    <w:rsid w:val="001666FF"/>
    <w:rsid w:val="00171A77"/>
    <w:rsid w:val="00177E0D"/>
    <w:rsid w:val="001936D6"/>
    <w:rsid w:val="00194C28"/>
    <w:rsid w:val="001A0435"/>
    <w:rsid w:val="001A41E2"/>
    <w:rsid w:val="001A524A"/>
    <w:rsid w:val="001B3247"/>
    <w:rsid w:val="001C28C4"/>
    <w:rsid w:val="001D5BF7"/>
    <w:rsid w:val="001E0BD0"/>
    <w:rsid w:val="001E498E"/>
    <w:rsid w:val="001F4061"/>
    <w:rsid w:val="00201243"/>
    <w:rsid w:val="00214BB8"/>
    <w:rsid w:val="0024262A"/>
    <w:rsid w:val="00276933"/>
    <w:rsid w:val="002871FE"/>
    <w:rsid w:val="002A2954"/>
    <w:rsid w:val="002B2EE2"/>
    <w:rsid w:val="002B4172"/>
    <w:rsid w:val="002C7925"/>
    <w:rsid w:val="00305526"/>
    <w:rsid w:val="003247B6"/>
    <w:rsid w:val="00326DD3"/>
    <w:rsid w:val="00333349"/>
    <w:rsid w:val="00335E68"/>
    <w:rsid w:val="00347261"/>
    <w:rsid w:val="00353418"/>
    <w:rsid w:val="003633B5"/>
    <w:rsid w:val="003652C8"/>
    <w:rsid w:val="00375B21"/>
    <w:rsid w:val="003A07CC"/>
    <w:rsid w:val="003A0F7D"/>
    <w:rsid w:val="003A11A9"/>
    <w:rsid w:val="003A216D"/>
    <w:rsid w:val="003A6A78"/>
    <w:rsid w:val="003B0459"/>
    <w:rsid w:val="003B09AF"/>
    <w:rsid w:val="003B398C"/>
    <w:rsid w:val="003D0B10"/>
    <w:rsid w:val="003D4CA4"/>
    <w:rsid w:val="003E26A3"/>
    <w:rsid w:val="003E26D5"/>
    <w:rsid w:val="003E59A6"/>
    <w:rsid w:val="003F554B"/>
    <w:rsid w:val="003F5773"/>
    <w:rsid w:val="00405A66"/>
    <w:rsid w:val="004265E1"/>
    <w:rsid w:val="0043206C"/>
    <w:rsid w:val="0044368C"/>
    <w:rsid w:val="00462096"/>
    <w:rsid w:val="0047663E"/>
    <w:rsid w:val="004C683A"/>
    <w:rsid w:val="005121B2"/>
    <w:rsid w:val="005177C1"/>
    <w:rsid w:val="00521584"/>
    <w:rsid w:val="0052554A"/>
    <w:rsid w:val="00532F6A"/>
    <w:rsid w:val="00534616"/>
    <w:rsid w:val="00561446"/>
    <w:rsid w:val="00566727"/>
    <w:rsid w:val="00582360"/>
    <w:rsid w:val="005B4234"/>
    <w:rsid w:val="005C0042"/>
    <w:rsid w:val="005D359E"/>
    <w:rsid w:val="005E2110"/>
    <w:rsid w:val="005E7D06"/>
    <w:rsid w:val="005F6FDB"/>
    <w:rsid w:val="00613A98"/>
    <w:rsid w:val="00616BDC"/>
    <w:rsid w:val="00622C5E"/>
    <w:rsid w:val="00622D96"/>
    <w:rsid w:val="0062413E"/>
    <w:rsid w:val="006372B9"/>
    <w:rsid w:val="0064368B"/>
    <w:rsid w:val="006528A0"/>
    <w:rsid w:val="006545FE"/>
    <w:rsid w:val="00673773"/>
    <w:rsid w:val="00683133"/>
    <w:rsid w:val="006A1D93"/>
    <w:rsid w:val="006A3811"/>
    <w:rsid w:val="006B1140"/>
    <w:rsid w:val="006B1439"/>
    <w:rsid w:val="006F5402"/>
    <w:rsid w:val="00704573"/>
    <w:rsid w:val="00721090"/>
    <w:rsid w:val="007367A8"/>
    <w:rsid w:val="00741669"/>
    <w:rsid w:val="00745A86"/>
    <w:rsid w:val="00750E34"/>
    <w:rsid w:val="00754564"/>
    <w:rsid w:val="0076324B"/>
    <w:rsid w:val="00773A1A"/>
    <w:rsid w:val="007925DA"/>
    <w:rsid w:val="007A3CE1"/>
    <w:rsid w:val="007A71C8"/>
    <w:rsid w:val="007A78D0"/>
    <w:rsid w:val="007B07E1"/>
    <w:rsid w:val="007C62FD"/>
    <w:rsid w:val="007D591F"/>
    <w:rsid w:val="007E5D2A"/>
    <w:rsid w:val="00804E03"/>
    <w:rsid w:val="008307B9"/>
    <w:rsid w:val="008A184B"/>
    <w:rsid w:val="008A2400"/>
    <w:rsid w:val="008A43DF"/>
    <w:rsid w:val="008A7CA1"/>
    <w:rsid w:val="008B33E9"/>
    <w:rsid w:val="008C2CF1"/>
    <w:rsid w:val="008C2EA7"/>
    <w:rsid w:val="008D34E3"/>
    <w:rsid w:val="00900AC9"/>
    <w:rsid w:val="00904B59"/>
    <w:rsid w:val="009220B0"/>
    <w:rsid w:val="009345F4"/>
    <w:rsid w:val="00946A10"/>
    <w:rsid w:val="00955490"/>
    <w:rsid w:val="00973E20"/>
    <w:rsid w:val="0097652D"/>
    <w:rsid w:val="00996C8C"/>
    <w:rsid w:val="009B7134"/>
    <w:rsid w:val="009B7D5C"/>
    <w:rsid w:val="009D2042"/>
    <w:rsid w:val="009D5B69"/>
    <w:rsid w:val="00A00619"/>
    <w:rsid w:val="00A0136E"/>
    <w:rsid w:val="00A215A2"/>
    <w:rsid w:val="00A43EDB"/>
    <w:rsid w:val="00A54949"/>
    <w:rsid w:val="00A57B8D"/>
    <w:rsid w:val="00A777AA"/>
    <w:rsid w:val="00A82A87"/>
    <w:rsid w:val="00AA1DEB"/>
    <w:rsid w:val="00AA3CEA"/>
    <w:rsid w:val="00AB44EE"/>
    <w:rsid w:val="00AC3F40"/>
    <w:rsid w:val="00AC42D9"/>
    <w:rsid w:val="00AE2701"/>
    <w:rsid w:val="00B2446E"/>
    <w:rsid w:val="00B2561E"/>
    <w:rsid w:val="00B500DF"/>
    <w:rsid w:val="00B55967"/>
    <w:rsid w:val="00B634BE"/>
    <w:rsid w:val="00B66665"/>
    <w:rsid w:val="00B731A2"/>
    <w:rsid w:val="00B766C4"/>
    <w:rsid w:val="00BA15FB"/>
    <w:rsid w:val="00BA2A54"/>
    <w:rsid w:val="00BA463E"/>
    <w:rsid w:val="00BB6721"/>
    <w:rsid w:val="00BB7741"/>
    <w:rsid w:val="00BD7915"/>
    <w:rsid w:val="00BE7272"/>
    <w:rsid w:val="00BF797F"/>
    <w:rsid w:val="00C06A71"/>
    <w:rsid w:val="00C07470"/>
    <w:rsid w:val="00C169AE"/>
    <w:rsid w:val="00C25565"/>
    <w:rsid w:val="00C5214C"/>
    <w:rsid w:val="00C60EEF"/>
    <w:rsid w:val="00C76037"/>
    <w:rsid w:val="00C814B9"/>
    <w:rsid w:val="00C875CD"/>
    <w:rsid w:val="00C943E9"/>
    <w:rsid w:val="00CB232F"/>
    <w:rsid w:val="00CE3273"/>
    <w:rsid w:val="00CF4F0E"/>
    <w:rsid w:val="00D1001A"/>
    <w:rsid w:val="00D10155"/>
    <w:rsid w:val="00D34A23"/>
    <w:rsid w:val="00D51629"/>
    <w:rsid w:val="00D51801"/>
    <w:rsid w:val="00DC0D58"/>
    <w:rsid w:val="00DC4E53"/>
    <w:rsid w:val="00DE05E5"/>
    <w:rsid w:val="00DF6EA0"/>
    <w:rsid w:val="00E002BB"/>
    <w:rsid w:val="00E2157D"/>
    <w:rsid w:val="00E366A4"/>
    <w:rsid w:val="00E42F12"/>
    <w:rsid w:val="00E45EF3"/>
    <w:rsid w:val="00E469C6"/>
    <w:rsid w:val="00E71821"/>
    <w:rsid w:val="00E928FE"/>
    <w:rsid w:val="00E92C99"/>
    <w:rsid w:val="00EB077E"/>
    <w:rsid w:val="00EB0B47"/>
    <w:rsid w:val="00EB3445"/>
    <w:rsid w:val="00EB5BA3"/>
    <w:rsid w:val="00EC00F4"/>
    <w:rsid w:val="00ED1173"/>
    <w:rsid w:val="00ED359D"/>
    <w:rsid w:val="00ED4920"/>
    <w:rsid w:val="00EE0017"/>
    <w:rsid w:val="00EF55EA"/>
    <w:rsid w:val="00F050CC"/>
    <w:rsid w:val="00F13F94"/>
    <w:rsid w:val="00F17143"/>
    <w:rsid w:val="00F2099B"/>
    <w:rsid w:val="00F22483"/>
    <w:rsid w:val="00F362BF"/>
    <w:rsid w:val="00F370A6"/>
    <w:rsid w:val="00F76240"/>
    <w:rsid w:val="00F853B6"/>
    <w:rsid w:val="00F9078E"/>
    <w:rsid w:val="00F93E7B"/>
    <w:rsid w:val="00F96F85"/>
    <w:rsid w:val="00F97051"/>
    <w:rsid w:val="00FA792D"/>
    <w:rsid w:val="00FD4E01"/>
    <w:rsid w:val="00FE43F1"/>
    <w:rsid w:val="00FE4EB9"/>
    <w:rsid w:val="00FF3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89C06-36DD-41FE-96CB-85BEB35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155"/>
    <w:pPr>
      <w:snapToGrid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155"/>
    <w:pPr>
      <w:ind w:left="720"/>
      <w:contextualSpacing/>
    </w:pPr>
  </w:style>
  <w:style w:type="character" w:customStyle="1" w:styleId="ConsPlusNormal">
    <w:name w:val="ConsPlusNormal Знак"/>
    <w:link w:val="ConsPlusNormal0"/>
    <w:locked/>
    <w:rsid w:val="00D10155"/>
    <w:rPr>
      <w:rFonts w:ascii="Arial" w:eastAsia="Times New Roman" w:hAnsi="Arial" w:cs="Arial"/>
      <w:sz w:val="20"/>
      <w:szCs w:val="20"/>
    </w:rPr>
  </w:style>
  <w:style w:type="paragraph" w:customStyle="1" w:styleId="ConsPlusNormal0">
    <w:name w:val="ConsPlusNormal"/>
    <w:link w:val="ConsPlusNormal"/>
    <w:rsid w:val="00D10155"/>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Balloon Text"/>
    <w:basedOn w:val="a"/>
    <w:link w:val="a5"/>
    <w:uiPriority w:val="99"/>
    <w:semiHidden/>
    <w:unhideWhenUsed/>
    <w:rsid w:val="00D10155"/>
    <w:rPr>
      <w:rFonts w:ascii="Tahoma" w:hAnsi="Tahoma" w:cs="Tahoma"/>
      <w:sz w:val="16"/>
      <w:szCs w:val="16"/>
    </w:rPr>
  </w:style>
  <w:style w:type="character" w:customStyle="1" w:styleId="a5">
    <w:name w:val="Текст выноски Знак"/>
    <w:basedOn w:val="a0"/>
    <w:link w:val="a4"/>
    <w:uiPriority w:val="99"/>
    <w:semiHidden/>
    <w:rsid w:val="00D10155"/>
    <w:rPr>
      <w:rFonts w:ascii="Tahoma" w:eastAsia="Times New Roman" w:hAnsi="Tahoma" w:cs="Tahoma"/>
      <w:sz w:val="16"/>
      <w:szCs w:val="16"/>
      <w:lang w:eastAsia="ru-RU"/>
    </w:rPr>
  </w:style>
  <w:style w:type="paragraph" w:customStyle="1" w:styleId="ConsPlusTitle">
    <w:name w:val="ConsPlusTitle"/>
    <w:rsid w:val="00D10155"/>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basedOn w:val="a0"/>
    <w:uiPriority w:val="99"/>
    <w:unhideWhenUsed/>
    <w:rsid w:val="008C2CF1"/>
    <w:rPr>
      <w:rFonts w:ascii="Times New Roman" w:hAnsi="Times New Roman" w:cs="Times New Roman" w:hint="default"/>
      <w:color w:val="0000FF"/>
      <w:u w:val="single"/>
    </w:rPr>
  </w:style>
  <w:style w:type="paragraph" w:customStyle="1" w:styleId="ConsPlusNonformat">
    <w:name w:val="ConsPlusNonformat"/>
    <w:rsid w:val="000B2C54"/>
    <w:pPr>
      <w:widowControl w:val="0"/>
      <w:autoSpaceDE w:val="0"/>
      <w:autoSpaceDN w:val="0"/>
      <w:adjustRightInd w:val="0"/>
      <w:spacing w:after="0" w:line="240" w:lineRule="auto"/>
    </w:pPr>
    <w:rPr>
      <w:rFonts w:ascii="Courier New" w:eastAsia="Times New Roman" w:hAnsi="Courier New" w:cs="SimSun"/>
      <w:sz w:val="20"/>
      <w:szCs w:val="20"/>
      <w:lang w:eastAsia="ru-RU"/>
    </w:rPr>
  </w:style>
  <w:style w:type="paragraph" w:styleId="a7">
    <w:name w:val="header"/>
    <w:basedOn w:val="a"/>
    <w:link w:val="a8"/>
    <w:uiPriority w:val="99"/>
    <w:unhideWhenUsed/>
    <w:rsid w:val="00ED4920"/>
    <w:pPr>
      <w:tabs>
        <w:tab w:val="center" w:pos="4677"/>
        <w:tab w:val="right" w:pos="9355"/>
      </w:tabs>
    </w:pPr>
  </w:style>
  <w:style w:type="character" w:customStyle="1" w:styleId="a8">
    <w:name w:val="Верхний колонтитул Знак"/>
    <w:basedOn w:val="a0"/>
    <w:link w:val="a7"/>
    <w:uiPriority w:val="99"/>
    <w:rsid w:val="00ED4920"/>
    <w:rPr>
      <w:rFonts w:ascii="Times New Roman" w:eastAsia="Times New Roman" w:hAnsi="Times New Roman" w:cs="Times New Roman"/>
      <w:sz w:val="28"/>
      <w:szCs w:val="28"/>
      <w:lang w:eastAsia="ru-RU"/>
    </w:rPr>
  </w:style>
  <w:style w:type="paragraph" w:styleId="a9">
    <w:name w:val="footer"/>
    <w:basedOn w:val="a"/>
    <w:link w:val="aa"/>
    <w:uiPriority w:val="99"/>
    <w:unhideWhenUsed/>
    <w:rsid w:val="00ED4920"/>
    <w:pPr>
      <w:tabs>
        <w:tab w:val="center" w:pos="4677"/>
        <w:tab w:val="right" w:pos="9355"/>
      </w:tabs>
    </w:pPr>
  </w:style>
  <w:style w:type="character" w:customStyle="1" w:styleId="aa">
    <w:name w:val="Нижний колонтитул Знак"/>
    <w:basedOn w:val="a0"/>
    <w:link w:val="a9"/>
    <w:uiPriority w:val="99"/>
    <w:rsid w:val="00ED4920"/>
    <w:rPr>
      <w:rFonts w:ascii="Times New Roman" w:eastAsia="Times New Roman" w:hAnsi="Times New Roman" w:cs="Times New Roman"/>
      <w:sz w:val="28"/>
      <w:szCs w:val="28"/>
      <w:lang w:eastAsia="ru-RU"/>
    </w:rPr>
  </w:style>
  <w:style w:type="table" w:styleId="ab">
    <w:name w:val="Table Grid"/>
    <w:basedOn w:val="a1"/>
    <w:uiPriority w:val="59"/>
    <w:rsid w:val="003B0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7A71C8"/>
    <w:pPr>
      <w:snapToGrid/>
      <w:spacing w:before="100" w:beforeAutospacing="1" w:after="100" w:afterAutospacing="1"/>
    </w:pPr>
    <w:rPr>
      <w:sz w:val="24"/>
      <w:szCs w:val="24"/>
    </w:rPr>
  </w:style>
  <w:style w:type="character" w:styleId="ad">
    <w:name w:val="footnote reference"/>
    <w:basedOn w:val="a0"/>
    <w:uiPriority w:val="99"/>
    <w:semiHidden/>
    <w:unhideWhenUsed/>
    <w:rsid w:val="003A216D"/>
    <w:rPr>
      <w:vertAlign w:val="superscript"/>
    </w:rPr>
  </w:style>
  <w:style w:type="paragraph" w:styleId="ae">
    <w:name w:val="No Spacing"/>
    <w:uiPriority w:val="1"/>
    <w:qFormat/>
    <w:rsid w:val="009B7D5C"/>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529023">
      <w:bodyDiv w:val="1"/>
      <w:marLeft w:val="0"/>
      <w:marRight w:val="0"/>
      <w:marTop w:val="0"/>
      <w:marBottom w:val="0"/>
      <w:divBdr>
        <w:top w:val="none" w:sz="0" w:space="0" w:color="auto"/>
        <w:left w:val="none" w:sz="0" w:space="0" w:color="auto"/>
        <w:bottom w:val="none" w:sz="0" w:space="0" w:color="auto"/>
        <w:right w:val="none" w:sz="0" w:space="0" w:color="auto"/>
      </w:divBdr>
    </w:div>
    <w:div w:id="1585186786">
      <w:bodyDiv w:val="1"/>
      <w:marLeft w:val="0"/>
      <w:marRight w:val="0"/>
      <w:marTop w:val="0"/>
      <w:marBottom w:val="0"/>
      <w:divBdr>
        <w:top w:val="none" w:sz="0" w:space="0" w:color="auto"/>
        <w:left w:val="none" w:sz="0" w:space="0" w:color="auto"/>
        <w:bottom w:val="none" w:sz="0" w:space="0" w:color="auto"/>
        <w:right w:val="none" w:sz="0" w:space="0" w:color="auto"/>
      </w:divBdr>
    </w:div>
    <w:div w:id="162333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lotnoe.nso.ru" TargetMode="External"/><Relationship Id="rId13" Type="http://schemas.openxmlformats.org/officeDocument/2006/relationships/hyperlink" Target="http://bolotnoe.nso.ru/" TargetMode="External"/><Relationship Id="rId18" Type="http://schemas.openxmlformats.org/officeDocument/2006/relationships/hyperlink" Target="consultantplus://offline/ref=BFAD25798CF418717642ADDCE60705A957B10D6DEA36EF271496A4951C1D729DDC6B42AC978F3CC9B314DC194D197289D4E46F4DM2OD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107BB3E709BDA536816AFC76A8502443B99FB19878DB25A3F170DE6E12E331BE4600B6AB6D6C17D17003AE5F93B2C96D07652BFFLAODD" TargetMode="External"/><Relationship Id="rId2" Type="http://schemas.openxmlformats.org/officeDocument/2006/relationships/numbering" Target="numbering.xml"/><Relationship Id="rId16" Type="http://schemas.openxmlformats.org/officeDocument/2006/relationships/hyperlink" Target="http://pravo-search.minjust.ru/bigs/showDocument.html?id=BBA0BFB1-06C7-4E50-A8D3-FE1045784BF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lotnoe.nso.ru"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https://www.mfc-nso.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www.mfc-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F963E-A34F-48B7-AD4E-8333A8A40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30</Pages>
  <Words>10451</Words>
  <Characters>59571</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Чугайнов Артем Сергеевич</cp:lastModifiedBy>
  <cp:revision>5</cp:revision>
  <cp:lastPrinted>2021-12-20T09:01:00Z</cp:lastPrinted>
  <dcterms:created xsi:type="dcterms:W3CDTF">2021-12-23T08:38:00Z</dcterms:created>
  <dcterms:modified xsi:type="dcterms:W3CDTF">2021-12-23T10:14:00Z</dcterms:modified>
</cp:coreProperties>
</file>