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A2" w:rsidRPr="009A17D3" w:rsidRDefault="009358A2" w:rsidP="009358A2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9A17D3">
        <w:rPr>
          <w:rFonts w:ascii="Times New Roman" w:hAnsi="Times New Roman"/>
          <w:b/>
          <w:i/>
          <w:sz w:val="28"/>
          <w:szCs w:val="28"/>
        </w:rPr>
        <w:t>Заседание муниципального методического объединения  педагогов дополнительного образования</w:t>
      </w:r>
    </w:p>
    <w:p w:rsidR="009358A2" w:rsidRDefault="009358A2" w:rsidP="009358A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358A2" w:rsidRPr="009C7324" w:rsidRDefault="009358A2" w:rsidP="009A17D3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ноября  на базе МБУ ДО ДДЮ  состоялось заседание муниципального методического объединения  педагогов дополнительного образования по теме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324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и оценка глобальных компетенций: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7324">
        <w:rPr>
          <w:rFonts w:ascii="Times New Roman" w:eastAsia="Times New Roman" w:hAnsi="Times New Roman" w:cs="Times New Roman"/>
          <w:sz w:val="28"/>
          <w:szCs w:val="28"/>
        </w:rPr>
        <w:t>роектирование методической работы в муниципалитете».</w:t>
      </w:r>
    </w:p>
    <w:p w:rsidR="009358A2" w:rsidRDefault="009358A2" w:rsidP="009A17D3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была выстроена в соответствии с рекомендациями и материалами </w:t>
      </w:r>
      <w:r w:rsidRPr="00586C56">
        <w:rPr>
          <w:rFonts w:ascii="Times New Roman" w:eastAsia="Times New Roman" w:hAnsi="Times New Roman" w:cs="Times New Roman"/>
          <w:sz w:val="28"/>
          <w:szCs w:val="28"/>
        </w:rPr>
        <w:t>проектировочной сессии организованной кафедрой педагогики, воспитания и допол</w:t>
      </w:r>
      <w:r>
        <w:rPr>
          <w:rFonts w:ascii="Times New Roman" w:eastAsia="Times New Roman" w:hAnsi="Times New Roman" w:cs="Times New Roman"/>
          <w:sz w:val="28"/>
          <w:szCs w:val="28"/>
        </w:rPr>
        <w:t>нительного образования НИПКиПРО (от 27.10. 2021 г.)</w:t>
      </w:r>
    </w:p>
    <w:p w:rsidR="009358A2" w:rsidRDefault="009358A2" w:rsidP="009A17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Подробно разобрали тему «Формирование глобальных компетенций: теоретические и практические аспекты вопроса»</w:t>
      </w:r>
      <w:proofErr w:type="gramStart"/>
      <w:r w:rsidRPr="009C732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 презентации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Л.В.)</w:t>
      </w:r>
    </w:p>
    <w:p w:rsidR="009358A2" w:rsidRDefault="009358A2" w:rsidP="009A17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Уделили особое внимание  вопросу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«Особенности проектирования учебного занятия с ориентиром на развитие глобальных компетенций обучающихся»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по материалам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Лапковской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С.А.)</w:t>
      </w:r>
      <w:r w:rsidR="00F12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попытались проанализировать свой опыт и увидеть в нём ресурсы, на которые можно сделать акцент в работе над формированием глобальных компетенций; обратились к практике  планирования результатов для каждого занятия; уточнили содержание </w:t>
      </w:r>
      <w:r w:rsidR="00894F63">
        <w:rPr>
          <w:rFonts w:ascii="Times New Roman" w:eastAsia="Times New Roman" w:hAnsi="Times New Roman" w:cs="Times New Roman"/>
          <w:sz w:val="28"/>
          <w:szCs w:val="28"/>
        </w:rPr>
        <w:t>целей, задач и результатов исходя из содержания программы.</w:t>
      </w:r>
    </w:p>
    <w:p w:rsidR="009A17D3" w:rsidRDefault="00F121A4" w:rsidP="009A17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Третий вопрос был более практического формата: педагоги представили технологии, которые используют в своей практике, затем проанализировали</w:t>
      </w:r>
      <w:r w:rsidR="009358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каким образом они могут </w:t>
      </w:r>
      <w:r w:rsidR="009358A2">
        <w:rPr>
          <w:rFonts w:ascii="Times New Roman" w:eastAsia="Times New Roman" w:hAnsi="Times New Roman" w:cs="Times New Roman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9358A2">
        <w:rPr>
          <w:rFonts w:ascii="Times New Roman" w:eastAsia="Times New Roman" w:hAnsi="Times New Roman" w:cs="Times New Roman"/>
          <w:sz w:val="28"/>
          <w:szCs w:val="28"/>
        </w:rPr>
        <w:t xml:space="preserve"> глобальные компетентности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58A2" w:rsidRDefault="009A17D3" w:rsidP="009A17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 показал, что педагоги имеют практические возможности по развитию глобальных компетенций, однако необходимо проанализировать весь свой методический инструментарий: видоизменить, привести в соответствие с новыми требованиями, внедрить новые.</w:t>
      </w:r>
    </w:p>
    <w:p w:rsidR="009A17D3" w:rsidRDefault="009A17D3" w:rsidP="009A17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58A2" w:rsidRDefault="009A17D3" w:rsidP="009A17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 заседания педагоги были ориентированы на разработку занятия, либо внеурочного мероприятия, ориентированного на формирование глобальных компетенций обучающихся.</w:t>
      </w:r>
    </w:p>
    <w:p w:rsidR="004B7141" w:rsidRDefault="004B7141"/>
    <w:sectPr w:rsidR="004B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9358A2"/>
    <w:rsid w:val="004B7141"/>
    <w:rsid w:val="00894F63"/>
    <w:rsid w:val="009358A2"/>
    <w:rsid w:val="009A17D3"/>
    <w:rsid w:val="00D36C10"/>
    <w:rsid w:val="00F1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2021-11-15T03:58:00Z</dcterms:created>
  <dcterms:modified xsi:type="dcterms:W3CDTF">2021-11-15T04:25:00Z</dcterms:modified>
</cp:coreProperties>
</file>