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776D97" w:rsidRPr="00E865CB" w:rsidRDefault="0026537E" w:rsidP="00D876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AD3F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D3FE6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</w:t>
      </w:r>
      <w:r w:rsidR="000774BE" w:rsidRPr="00AD3FE6">
        <w:rPr>
          <w:rFonts w:ascii="Times New Roman" w:hAnsi="Times New Roman" w:cs="Times New Roman"/>
          <w:b/>
          <w:sz w:val="28"/>
          <w:szCs w:val="28"/>
        </w:rPr>
        <w:t>экспертизы Постановление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от </w:t>
      </w:r>
      <w:r w:rsidR="000774BE">
        <w:rPr>
          <w:rFonts w:ascii="Times New Roman" w:eastAsia="Times New Roman" w:hAnsi="Times New Roman"/>
          <w:sz w:val="27"/>
          <w:szCs w:val="27"/>
        </w:rPr>
        <w:t>19.04.2016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 xml:space="preserve"> №</w:t>
      </w:r>
      <w:r w:rsidR="000774BE">
        <w:rPr>
          <w:rFonts w:ascii="Times New Roman" w:eastAsia="Times New Roman" w:hAnsi="Times New Roman"/>
          <w:sz w:val="27"/>
          <w:szCs w:val="27"/>
        </w:rPr>
        <w:t xml:space="preserve"> 164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 xml:space="preserve"> «</w:t>
      </w:r>
      <w:r w:rsidR="00E865CB" w:rsidRPr="003B76C7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</w:t>
      </w:r>
      <w:r w:rsidR="000774BE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регламента предоставления муниципальной услуги по выдаче разрешения на ввод объекта в эксплуатацию</w:t>
      </w:r>
      <w:r w:rsidR="00E865C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» </w:t>
      </w:r>
      <w:r w:rsidR="000774BE">
        <w:rPr>
          <w:rFonts w:ascii="Times New Roman" w:eastAsia="Times New Roman" w:hAnsi="Times New Roman"/>
          <w:bCs/>
          <w:sz w:val="27"/>
          <w:szCs w:val="27"/>
          <w:lang w:eastAsia="ru-RU"/>
        </w:rPr>
        <w:t>(</w:t>
      </w:r>
      <w:r w:rsidR="00776D97" w:rsidRPr="00E865CB">
        <w:rPr>
          <w:rFonts w:ascii="Times New Roman" w:hAnsi="Times New Roman"/>
          <w:sz w:val="27"/>
          <w:szCs w:val="27"/>
        </w:rPr>
        <w:t>далее – соответственно Постановление, Положение)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E865CB" w:rsidRPr="003B76C7" w:rsidRDefault="00E865CB" w:rsidP="00E865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76C7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от </w:t>
      </w:r>
      <w:r w:rsidR="000774BE">
        <w:rPr>
          <w:rFonts w:ascii="Times New Roman" w:eastAsia="Times New Roman" w:hAnsi="Times New Roman"/>
          <w:sz w:val="27"/>
          <w:szCs w:val="27"/>
        </w:rPr>
        <w:t>19.04.2016</w:t>
      </w:r>
      <w:r w:rsidR="000774BE" w:rsidRPr="003B76C7">
        <w:rPr>
          <w:rFonts w:ascii="Times New Roman" w:eastAsia="Times New Roman" w:hAnsi="Times New Roman"/>
          <w:sz w:val="27"/>
          <w:szCs w:val="27"/>
        </w:rPr>
        <w:t xml:space="preserve"> №</w:t>
      </w:r>
      <w:r w:rsidR="000774BE">
        <w:rPr>
          <w:rFonts w:ascii="Times New Roman" w:eastAsia="Times New Roman" w:hAnsi="Times New Roman"/>
          <w:sz w:val="27"/>
          <w:szCs w:val="27"/>
        </w:rPr>
        <w:t xml:space="preserve"> 164</w:t>
      </w:r>
      <w:r w:rsidR="000774BE" w:rsidRPr="003B76C7">
        <w:rPr>
          <w:rFonts w:ascii="Times New Roman" w:eastAsia="Times New Roman" w:hAnsi="Times New Roman"/>
          <w:sz w:val="27"/>
          <w:szCs w:val="27"/>
        </w:rPr>
        <w:t xml:space="preserve"> «</w:t>
      </w:r>
      <w:r w:rsidR="000774BE" w:rsidRPr="003B76C7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</w:t>
      </w:r>
      <w:r w:rsidR="000774BE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регламента предоставления муниципальной услуги по выдаче разрешения на ввод объекта в эксплуатацию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Выявить и внедрить механизм развития малого и среднего предпринимательства в </w:t>
      </w:r>
      <w:proofErr w:type="spellStart"/>
      <w:r w:rsidRPr="00B13168">
        <w:rPr>
          <w:rFonts w:ascii="Times New Roman" w:hAnsi="Times New Roman" w:cs="Times New Roman"/>
          <w:sz w:val="28"/>
          <w:szCs w:val="28"/>
          <w:u w:val="single"/>
        </w:rPr>
        <w:t>Болотнинском</w:t>
      </w:r>
      <w:proofErr w:type="spellEnd"/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          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lastRenderedPageBreak/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6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0774BE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17.03.2021 – 05.04.2021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 w:rsidRPr="009C4349">
        <w:rPr>
          <w:b w:val="0"/>
          <w:sz w:val="28"/>
          <w:szCs w:val="28"/>
          <w:u w:val="single"/>
        </w:rPr>
        <w:t>не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0774BE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Начальник управления </w:t>
      </w:r>
    </w:p>
    <w:p w:rsidR="000774BE" w:rsidRDefault="000774BE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</w:t>
      </w:r>
      <w:r w:rsidR="009C4349" w:rsidRPr="00776D97">
        <w:rPr>
          <w:b w:val="0"/>
          <w:color w:val="000000"/>
          <w:sz w:val="28"/>
          <w:szCs w:val="28"/>
        </w:rPr>
        <w:t>кономического</w:t>
      </w:r>
      <w:r>
        <w:rPr>
          <w:b w:val="0"/>
          <w:color w:val="000000"/>
          <w:sz w:val="28"/>
          <w:szCs w:val="28"/>
        </w:rPr>
        <w:t xml:space="preserve"> </w:t>
      </w:r>
      <w:r w:rsidR="009C4349" w:rsidRPr="00776D97">
        <w:rPr>
          <w:b w:val="0"/>
          <w:color w:val="000000"/>
          <w:sz w:val="28"/>
          <w:szCs w:val="28"/>
        </w:rPr>
        <w:t xml:space="preserve">развития </w:t>
      </w:r>
    </w:p>
    <w:p w:rsidR="000774BE" w:rsidRDefault="009C434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="00301BD9" w:rsidRPr="00776D97">
        <w:rPr>
          <w:b w:val="0"/>
          <w:color w:val="000000"/>
          <w:sz w:val="28"/>
          <w:szCs w:val="28"/>
        </w:rPr>
        <w:t xml:space="preserve">района </w:t>
      </w:r>
    </w:p>
    <w:p w:rsidR="00301BD9" w:rsidRPr="00776D97" w:rsidRDefault="00301BD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0774BE">
        <w:rPr>
          <w:b w:val="0"/>
          <w:color w:val="000000"/>
          <w:sz w:val="28"/>
          <w:szCs w:val="28"/>
        </w:rPr>
        <w:t xml:space="preserve">    </w:t>
      </w:r>
      <w:r w:rsidRPr="00776D97">
        <w:rPr>
          <w:b w:val="0"/>
          <w:color w:val="000000"/>
          <w:sz w:val="28"/>
          <w:szCs w:val="28"/>
        </w:rPr>
        <w:t xml:space="preserve"> С.В.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Pr="00776D97">
        <w:rPr>
          <w:b w:val="0"/>
          <w:color w:val="000000"/>
          <w:sz w:val="28"/>
          <w:szCs w:val="28"/>
        </w:rPr>
        <w:t>Нестеренко</w:t>
      </w:r>
    </w:p>
    <w:p w:rsidR="00395B50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Pr="00776D97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774BE"/>
    <w:rsid w:val="000A211B"/>
    <w:rsid w:val="001A01EC"/>
    <w:rsid w:val="001D1805"/>
    <w:rsid w:val="0026537E"/>
    <w:rsid w:val="00301BD9"/>
    <w:rsid w:val="00395B50"/>
    <w:rsid w:val="00522621"/>
    <w:rsid w:val="00733B00"/>
    <w:rsid w:val="00776D97"/>
    <w:rsid w:val="007966E5"/>
    <w:rsid w:val="007E223F"/>
    <w:rsid w:val="008041B7"/>
    <w:rsid w:val="00942054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/page/1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6464-433C-4FB8-BE16-3D6512E7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11</cp:revision>
  <cp:lastPrinted>2021-04-20T09:39:00Z</cp:lastPrinted>
  <dcterms:created xsi:type="dcterms:W3CDTF">2016-12-22T03:22:00Z</dcterms:created>
  <dcterms:modified xsi:type="dcterms:W3CDTF">2021-04-20T09:39:00Z</dcterms:modified>
</cp:coreProperties>
</file>