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E6" w:rsidRDefault="0026537E" w:rsidP="002653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7E">
        <w:rPr>
          <w:rFonts w:ascii="Times New Roman" w:hAnsi="Times New Roman" w:cs="Times New Roman"/>
          <w:b/>
          <w:sz w:val="32"/>
          <w:szCs w:val="32"/>
        </w:rPr>
        <w:t xml:space="preserve">Сводный отчет </w:t>
      </w:r>
    </w:p>
    <w:p w:rsidR="00776D97" w:rsidRPr="00E865CB" w:rsidRDefault="0026537E" w:rsidP="00084369">
      <w:pPr>
        <w:spacing w:line="0" w:lineRule="atLeast"/>
        <w:jc w:val="both"/>
        <w:rPr>
          <w:rFonts w:ascii="Times New Roman" w:hAnsi="Times New Roman"/>
          <w:sz w:val="27"/>
          <w:szCs w:val="27"/>
        </w:rPr>
      </w:pPr>
      <w:proofErr w:type="gramStart"/>
      <w:r w:rsidRPr="00AD3FE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D3FE6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экспертизы  </w:t>
      </w:r>
      <w:r w:rsidR="00E865CB" w:rsidRPr="003B76C7">
        <w:rPr>
          <w:rFonts w:ascii="Times New Roman" w:eastAsia="Times New Roman" w:hAnsi="Times New Roman"/>
          <w:sz w:val="27"/>
          <w:szCs w:val="27"/>
        </w:rPr>
        <w:t xml:space="preserve">Постановление администрации Болотнинского района Новосибирской области от </w:t>
      </w:r>
      <w:r w:rsidR="00084369" w:rsidRPr="00495E99">
        <w:rPr>
          <w:rFonts w:ascii="Times New Roman" w:eastAsia="Times New Roman" w:hAnsi="Times New Roman"/>
          <w:sz w:val="27"/>
          <w:szCs w:val="27"/>
        </w:rPr>
        <w:t xml:space="preserve">03.04.2020. №235 </w:t>
      </w:r>
      <w:r w:rsidR="00084369">
        <w:rPr>
          <w:rFonts w:ascii="Times New Roman" w:eastAsia="Times New Roman" w:hAnsi="Times New Roman"/>
          <w:sz w:val="27"/>
          <w:szCs w:val="27"/>
        </w:rPr>
        <w:t>«</w:t>
      </w:r>
      <w:r w:rsidR="00084369" w:rsidRPr="00495E9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Болотнинского района Новосибирской области от 02.02.2017 № 58 «Об утверждении административного регламента осуществления муниципального земельного контроля на территории Болотнинского района Новосибирской области»</w:t>
      </w:r>
      <w:r w:rsidR="00084369">
        <w:rPr>
          <w:rFonts w:ascii="Times New Roman" w:hAnsi="Times New Roman"/>
          <w:sz w:val="28"/>
          <w:szCs w:val="28"/>
        </w:rPr>
        <w:t xml:space="preserve"> </w:t>
      </w:r>
      <w:r w:rsidR="00776D97" w:rsidRPr="00E865CB">
        <w:rPr>
          <w:rFonts w:ascii="Times New Roman" w:hAnsi="Times New Roman"/>
          <w:sz w:val="27"/>
          <w:szCs w:val="27"/>
        </w:rPr>
        <w:t>далее – соответственно Постановление, Положение)</w:t>
      </w:r>
    </w:p>
    <w:p w:rsidR="001D1805" w:rsidRPr="00776D97" w:rsidRDefault="001D1805" w:rsidP="00D876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FE6" w:rsidRDefault="00AD3FE6" w:rsidP="00265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D3FE6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1.1.Регулирующий орган: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F22C0">
        <w:rPr>
          <w:rFonts w:ascii="Times New Roman" w:hAnsi="Times New Roman" w:cs="Times New Roman"/>
          <w:sz w:val="28"/>
          <w:szCs w:val="28"/>
          <w:u w:val="single"/>
        </w:rPr>
        <w:t>Администрация Болотнинского района Новосибирской области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F22C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Вид и наименование нормативного правового акта:</w:t>
      </w:r>
    </w:p>
    <w:p w:rsidR="00084369" w:rsidRPr="00495E99" w:rsidRDefault="00E865CB" w:rsidP="00084369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3B76C7">
        <w:rPr>
          <w:rFonts w:ascii="Times New Roman" w:eastAsia="Times New Roman" w:hAnsi="Times New Roman"/>
          <w:sz w:val="27"/>
          <w:szCs w:val="27"/>
        </w:rPr>
        <w:t xml:space="preserve">Постановление администрации Болотнинского района Новосибирской области от </w:t>
      </w:r>
      <w:r w:rsidR="00084369" w:rsidRPr="00495E99">
        <w:rPr>
          <w:rFonts w:ascii="Times New Roman" w:eastAsia="Times New Roman" w:hAnsi="Times New Roman"/>
          <w:sz w:val="27"/>
          <w:szCs w:val="27"/>
        </w:rPr>
        <w:t xml:space="preserve">03.04.2020. №235 </w:t>
      </w:r>
      <w:r w:rsidR="00084369">
        <w:rPr>
          <w:rFonts w:ascii="Times New Roman" w:eastAsia="Times New Roman" w:hAnsi="Times New Roman"/>
          <w:sz w:val="27"/>
          <w:szCs w:val="27"/>
        </w:rPr>
        <w:t>«</w:t>
      </w:r>
      <w:r w:rsidR="00084369" w:rsidRPr="00495E9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Болотнинского района Новосибирской области от 02.02.2017 № 58 «Об утверждении административного регламента осуществления муниципального земельного контроля на территории Болотнинского района Новосибирской области»</w:t>
      </w:r>
      <w:r w:rsidR="00084369">
        <w:rPr>
          <w:rFonts w:ascii="Times New Roman" w:hAnsi="Times New Roman"/>
          <w:sz w:val="28"/>
          <w:szCs w:val="28"/>
        </w:rPr>
        <w:t>.</w:t>
      </w:r>
    </w:p>
    <w:p w:rsidR="007966E5" w:rsidRDefault="007966E5" w:rsidP="0094205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1.3.Краткое описание проблемы, на решение которой направлено предлагаемое регулирование:</w:t>
      </w:r>
    </w:p>
    <w:p w:rsidR="007966E5" w:rsidRPr="00B13168" w:rsidRDefault="007966E5" w:rsidP="001A01E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Определить положения, необоснованно</w:t>
      </w:r>
      <w:r w:rsidR="00B13168" w:rsidRPr="00B13168">
        <w:rPr>
          <w:rFonts w:ascii="Times New Roman" w:hAnsi="Times New Roman" w:cs="Times New Roman"/>
          <w:sz w:val="28"/>
          <w:szCs w:val="28"/>
          <w:u w:val="single"/>
        </w:rPr>
        <w:t>, затрудняющие осуществление предпринимательской деятельности.</w:t>
      </w:r>
    </w:p>
    <w:p w:rsidR="00CF22C0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Краткое описание целей предлагаемого регулирования:</w:t>
      </w:r>
    </w:p>
    <w:p w:rsidR="00B13168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Выявить положения, вводящие избыточные обязанности, запреты и ограничения для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Краткое описание содержания предлагаемого правового регулирования:</w:t>
      </w:r>
    </w:p>
    <w:p w:rsidR="00B13168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 xml:space="preserve">Выявить и внедрить механизм развития малого и среднего предпринимательства в </w:t>
      </w:r>
      <w:proofErr w:type="spellStart"/>
      <w:r w:rsidRPr="00B13168">
        <w:rPr>
          <w:rFonts w:ascii="Times New Roman" w:hAnsi="Times New Roman" w:cs="Times New Roman"/>
          <w:sz w:val="28"/>
          <w:szCs w:val="28"/>
          <w:u w:val="single"/>
        </w:rPr>
        <w:t>Болотнинском</w:t>
      </w:r>
      <w:proofErr w:type="spellEnd"/>
      <w:r w:rsidRPr="00B13168">
        <w:rPr>
          <w:rFonts w:ascii="Times New Roman" w:hAnsi="Times New Roman" w:cs="Times New Roman"/>
          <w:sz w:val="28"/>
          <w:szCs w:val="28"/>
          <w:u w:val="single"/>
        </w:rPr>
        <w:t xml:space="preserve"> районе Новосибирской области.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Контактная информация исполнителя в регулирующем органе:</w:t>
      </w:r>
    </w:p>
    <w:p w:rsidR="009A5ED5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168">
        <w:rPr>
          <w:rFonts w:ascii="Times New Roman" w:hAnsi="Times New Roman" w:cs="Times New Roman"/>
          <w:sz w:val="28"/>
          <w:szCs w:val="28"/>
          <w:u w:val="single"/>
        </w:rPr>
        <w:t>Басалаева В.В.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главный специалист </w:t>
      </w:r>
      <w:r w:rsidR="00D876F6">
        <w:rPr>
          <w:rFonts w:ascii="Times New Roman" w:hAnsi="Times New Roman" w:cs="Times New Roman"/>
          <w:sz w:val="28"/>
          <w:szCs w:val="28"/>
          <w:u w:val="single"/>
        </w:rPr>
        <w:t>управления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экономического разви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тия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 Болотнинского района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области.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Тел/факс: </w:t>
      </w:r>
      <w:r w:rsidRPr="009A5ED5">
        <w:rPr>
          <w:rFonts w:ascii="Times New Roman" w:hAnsi="Times New Roman" w:cs="Times New Roman"/>
          <w:sz w:val="28"/>
          <w:szCs w:val="28"/>
          <w:u w:val="single"/>
        </w:rPr>
        <w:t>8(38349)22-289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A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bvv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bolotnoe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13168" w:rsidRPr="007E223F" w:rsidRDefault="00AF45CE" w:rsidP="001A01EC">
      <w:pPr>
        <w:tabs>
          <w:tab w:val="left" w:pos="5498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2.Качественная характеристика и оценка потенциальных адресатов предлагаемого правового регулирования (их групп)</w:t>
      </w:r>
    </w:p>
    <w:p w:rsidR="00AF45CE" w:rsidRPr="007E223F" w:rsidRDefault="00AF45CE" w:rsidP="001A01EC">
      <w:pPr>
        <w:tabs>
          <w:tab w:val="left" w:pos="5498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2.1.Группы потенциальных адресатов предлагаемого правового </w:t>
      </w:r>
      <w:r w:rsidR="00E865CB">
        <w:rPr>
          <w:rFonts w:ascii="Times New Roman" w:hAnsi="Times New Roman" w:cs="Times New Roman"/>
          <w:sz w:val="28"/>
          <w:szCs w:val="28"/>
        </w:rPr>
        <w:t>р</w:t>
      </w:r>
      <w:r w:rsidRPr="007E223F">
        <w:rPr>
          <w:rFonts w:ascii="Times New Roman" w:hAnsi="Times New Roman" w:cs="Times New Roman"/>
          <w:sz w:val="28"/>
          <w:szCs w:val="28"/>
        </w:rPr>
        <w:t>егулирования:</w:t>
      </w:r>
    </w:p>
    <w:p w:rsidR="00AF45CE" w:rsidRPr="001A01EC" w:rsidRDefault="00AF45CE" w:rsidP="001A01EC">
      <w:pPr>
        <w:tabs>
          <w:tab w:val="left" w:pos="5498"/>
        </w:tabs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1EC">
        <w:rPr>
          <w:rFonts w:ascii="Times New Roman" w:hAnsi="Times New Roman" w:cs="Times New Roman"/>
          <w:sz w:val="28"/>
          <w:szCs w:val="28"/>
          <w:u w:val="single"/>
        </w:rPr>
        <w:lastRenderedPageBreak/>
        <w:t>Субъекты малого и среднего предпринимательства, зарегистрированные и осуществляющие деятельность на территории Болотнинского района Новосибирской области.</w:t>
      </w:r>
    </w:p>
    <w:p w:rsidR="00AF45CE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3.Оценка необходимости установления переходного периода и (или) отсрочки вступления в силу нормативного            правового акта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>3.1.Необходимость установления переходного периода и (или)отсрочки введения предлагаемого правового регулирования: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1) Срок переходного периода: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2) Отсрочка введения предлагаемого правового регулирования: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E223F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4. Результаты размещения уведомления о проведении публичных консультаций в целях экспертизы муниципального нормативного правового акта</w:t>
      </w:r>
    </w:p>
    <w:p w:rsidR="00776D97" w:rsidRPr="003B37E8" w:rsidRDefault="00395B50" w:rsidP="00776D97">
      <w:pPr>
        <w:pStyle w:val="ConsPlusNonformat"/>
        <w:ind w:firstLine="284"/>
        <w:jc w:val="both"/>
        <w:rPr>
          <w:sz w:val="24"/>
          <w:szCs w:val="24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в целях экспертизы 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</w:t>
      </w:r>
      <w:r w:rsidRPr="007E223F">
        <w:rPr>
          <w:rFonts w:ascii="Times New Roman" w:hAnsi="Times New Roman" w:cs="Times New Roman"/>
          <w:sz w:val="28"/>
          <w:szCs w:val="28"/>
        </w:rPr>
        <w:t>опросный лист и постановление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 были размещены и доступны в сети интернет на сайте администрации Болотнинского района Новосибирской области </w:t>
      </w:r>
      <w:r w:rsidR="001A01EC" w:rsidRPr="00776D97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6" w:history="1">
        <w:r w:rsidR="00776D97" w:rsidRPr="00493F1E">
          <w:rPr>
            <w:rStyle w:val="a4"/>
            <w:rFonts w:ascii="Times New Roman" w:hAnsi="Times New Roman" w:cs="Times New Roman"/>
            <w:sz w:val="28"/>
            <w:szCs w:val="28"/>
          </w:rPr>
          <w:t>http://www.bolotnoe.nso.ru/page/1887</w:t>
        </w:r>
      </w:hyperlink>
      <w:r w:rsidR="001A01EC" w:rsidRPr="007E223F">
        <w:rPr>
          <w:rFonts w:ascii="Times New Roman" w:hAnsi="Times New Roman" w:cs="Times New Roman"/>
          <w:sz w:val="28"/>
          <w:szCs w:val="28"/>
        </w:rPr>
        <w:t>)</w:t>
      </w:r>
      <w:r w:rsidR="00776D97">
        <w:rPr>
          <w:rFonts w:ascii="Times New Roman" w:hAnsi="Times New Roman" w:cs="Times New Roman"/>
          <w:sz w:val="28"/>
          <w:szCs w:val="28"/>
        </w:rPr>
        <w:t xml:space="preserve">, </w:t>
      </w:r>
      <w:r w:rsidR="00776D97" w:rsidRPr="00E22AB4">
        <w:rPr>
          <w:rFonts w:ascii="Times New Roman" w:hAnsi="Times New Roman" w:cs="Times New Roman"/>
          <w:sz w:val="27"/>
          <w:szCs w:val="27"/>
        </w:rPr>
        <w:t xml:space="preserve">на портале ГИС НСО «Электронная демократия Новосибирской области» </w:t>
      </w:r>
      <w:r w:rsidR="00776D97" w:rsidRPr="00CB487F">
        <w:rPr>
          <w:rFonts w:ascii="Times New Roman" w:hAnsi="Times New Roman" w:cs="Times New Roman"/>
          <w:sz w:val="27"/>
          <w:szCs w:val="27"/>
          <w:shd w:val="clear" w:color="auto" w:fill="FFFFFF"/>
        </w:rPr>
        <w:t>[</w:t>
      </w:r>
      <w:r w:rsidR="00776D97" w:rsidRPr="00776D97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http://dem.nso.ru/bills</w:t>
      </w:r>
      <w:r w:rsidR="00776D97" w:rsidRPr="00776D97">
        <w:rPr>
          <w:rFonts w:ascii="Arial" w:hAnsi="Arial" w:cs="Arial"/>
          <w:color w:val="0000FF"/>
          <w:sz w:val="23"/>
          <w:szCs w:val="23"/>
          <w:shd w:val="clear" w:color="auto" w:fill="FFFFFF"/>
        </w:rPr>
        <w:t>];</w:t>
      </w:r>
    </w:p>
    <w:p w:rsidR="001A01EC" w:rsidRPr="001A01EC" w:rsidRDefault="001A01EC" w:rsidP="00942054">
      <w:pPr>
        <w:tabs>
          <w:tab w:val="left" w:pos="5340"/>
        </w:tabs>
        <w:spacing w:after="0" w:line="240" w:lineRule="auto"/>
        <w:jc w:val="both"/>
        <w:rPr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</w:p>
    <w:p w:rsidR="001A01EC" w:rsidRDefault="001A01EC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1A01EC">
        <w:rPr>
          <w:b w:val="0"/>
          <w:sz w:val="28"/>
          <w:szCs w:val="28"/>
        </w:rPr>
        <w:t xml:space="preserve"> 4.1.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Содержание замечаний и предложений, полученных в связи с размещением уведомления о проведении публичных</w:t>
      </w:r>
      <w:r w:rsidR="00733B00">
        <w:rPr>
          <w:b w:val="0"/>
          <w:sz w:val="28"/>
          <w:szCs w:val="28"/>
        </w:rPr>
        <w:t xml:space="preserve"> консультаций в целях экспертизы муниципального нормативного правового акта:</w:t>
      </w:r>
    </w:p>
    <w:p w:rsidR="00733B0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733B00" w:rsidRPr="00733B00">
        <w:rPr>
          <w:b w:val="0"/>
          <w:sz w:val="28"/>
          <w:szCs w:val="28"/>
          <w:u w:val="single"/>
        </w:rPr>
        <w:t>е</w:t>
      </w:r>
      <w:proofErr w:type="gramEnd"/>
      <w:r w:rsidR="00733B00" w:rsidRPr="00733B00">
        <w:rPr>
          <w:b w:val="0"/>
          <w:sz w:val="28"/>
          <w:szCs w:val="28"/>
          <w:u w:val="single"/>
        </w:rPr>
        <w:t xml:space="preserve"> поступило</w:t>
      </w:r>
    </w:p>
    <w:p w:rsidR="00733B00" w:rsidRDefault="00733B0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733B00">
        <w:rPr>
          <w:b w:val="0"/>
          <w:sz w:val="28"/>
          <w:szCs w:val="28"/>
        </w:rPr>
        <w:t>4.2.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Информация о сроках проведения публичных консультаций по экспертизе муниципального правового акта</w:t>
      </w:r>
      <w:r w:rsidR="00F82DB0">
        <w:rPr>
          <w:b w:val="0"/>
          <w:sz w:val="28"/>
          <w:szCs w:val="28"/>
        </w:rPr>
        <w:t>:</w:t>
      </w:r>
    </w:p>
    <w:p w:rsidR="00942054" w:rsidRPr="00D876F6" w:rsidRDefault="0008436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u w:val="single"/>
        </w:rPr>
      </w:pPr>
      <w:r>
        <w:rPr>
          <w:b w:val="0"/>
          <w:u w:val="single"/>
        </w:rPr>
        <w:t>13.10</w:t>
      </w:r>
      <w:r w:rsidR="00E865CB">
        <w:rPr>
          <w:b w:val="0"/>
          <w:u w:val="single"/>
        </w:rPr>
        <w:t>.2020</w:t>
      </w:r>
      <w:r w:rsidR="00942054" w:rsidRPr="00D876F6">
        <w:rPr>
          <w:b w:val="0"/>
          <w:u w:val="single"/>
        </w:rPr>
        <w:t xml:space="preserve"> –</w:t>
      </w:r>
      <w:r w:rsidR="00E865CB">
        <w:rPr>
          <w:b w:val="0"/>
          <w:u w:val="single"/>
        </w:rPr>
        <w:t xml:space="preserve"> </w:t>
      </w:r>
      <w:r>
        <w:rPr>
          <w:b w:val="0"/>
          <w:u w:val="single"/>
        </w:rPr>
        <w:t>01.11</w:t>
      </w:r>
      <w:bookmarkStart w:id="0" w:name="_GoBack"/>
      <w:bookmarkEnd w:id="0"/>
      <w:r w:rsidR="00E865CB">
        <w:rPr>
          <w:b w:val="0"/>
          <w:u w:val="single"/>
        </w:rPr>
        <w:t>.2020</w:t>
      </w:r>
    </w:p>
    <w:p w:rsidR="00F82DB0" w:rsidRDefault="00F82DB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F82DB0">
        <w:rPr>
          <w:b w:val="0"/>
          <w:sz w:val="28"/>
          <w:szCs w:val="28"/>
        </w:rPr>
        <w:t>4.3.</w:t>
      </w:r>
      <w:r>
        <w:rPr>
          <w:b w:val="0"/>
          <w:sz w:val="28"/>
          <w:szCs w:val="28"/>
        </w:rPr>
        <w:t xml:space="preserve"> Сведения из органах государственной власти и местного самоуправления, представителях предпринимательского сообщества, иных лиц и организациях, направивших предложения по экспертизе муниципального правового акта:</w:t>
      </w:r>
    </w:p>
    <w:p w:rsidR="00F82DB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F82DB0" w:rsidRPr="00F82DB0">
        <w:rPr>
          <w:b w:val="0"/>
          <w:sz w:val="28"/>
          <w:szCs w:val="28"/>
          <w:u w:val="single"/>
        </w:rPr>
        <w:t>е</w:t>
      </w:r>
      <w:proofErr w:type="gramEnd"/>
      <w:r w:rsidR="00F82DB0" w:rsidRPr="00F82DB0">
        <w:rPr>
          <w:b w:val="0"/>
          <w:sz w:val="28"/>
          <w:szCs w:val="28"/>
          <w:u w:val="single"/>
        </w:rPr>
        <w:t xml:space="preserve"> поступ</w:t>
      </w:r>
      <w:r>
        <w:rPr>
          <w:b w:val="0"/>
          <w:sz w:val="28"/>
          <w:szCs w:val="28"/>
          <w:u w:val="single"/>
        </w:rPr>
        <w:t>и</w:t>
      </w:r>
      <w:r w:rsidR="00F82DB0" w:rsidRPr="00F82DB0">
        <w:rPr>
          <w:b w:val="0"/>
          <w:sz w:val="28"/>
          <w:szCs w:val="28"/>
          <w:u w:val="single"/>
        </w:rPr>
        <w:t>ло</w:t>
      </w:r>
    </w:p>
    <w:p w:rsid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9C4349">
        <w:rPr>
          <w:b w:val="0"/>
          <w:sz w:val="28"/>
          <w:szCs w:val="28"/>
        </w:rPr>
        <w:t>4.4.</w:t>
      </w:r>
      <w:r>
        <w:rPr>
          <w:b w:val="0"/>
          <w:sz w:val="28"/>
          <w:szCs w:val="28"/>
        </w:rPr>
        <w:t>Содержание замечаний и предложений, поступивших во время проведения публичных консультаций:</w:t>
      </w:r>
    </w:p>
    <w:p w:rsidR="009C4349" w:rsidRP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 w:rsidRPr="009C4349">
        <w:rPr>
          <w:b w:val="0"/>
          <w:sz w:val="28"/>
          <w:szCs w:val="28"/>
          <w:u w:val="single"/>
        </w:rPr>
        <w:t>не</w:t>
      </w:r>
      <w:proofErr w:type="gramEnd"/>
      <w:r w:rsidRPr="009C4349">
        <w:rPr>
          <w:b w:val="0"/>
          <w:sz w:val="28"/>
          <w:szCs w:val="28"/>
          <w:u w:val="single"/>
        </w:rPr>
        <w:t xml:space="preserve"> поступило</w:t>
      </w:r>
    </w:p>
    <w:p w:rsidR="009C4349" w:rsidRDefault="009C4349" w:rsidP="009C4349">
      <w:pPr>
        <w:pStyle w:val="3"/>
        <w:spacing w:after="0" w:afterAutospacing="0"/>
        <w:ind w:left="1004"/>
        <w:jc w:val="both"/>
        <w:rPr>
          <w:color w:val="000000"/>
        </w:rPr>
      </w:pPr>
    </w:p>
    <w:p w:rsidR="009C4349" w:rsidRPr="00776D97" w:rsidRDefault="009C434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>Начальник управления экономического</w:t>
      </w:r>
    </w:p>
    <w:p w:rsidR="009C4349" w:rsidRPr="00776D97" w:rsidRDefault="009C434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proofErr w:type="gramStart"/>
      <w:r w:rsidRPr="00776D97">
        <w:rPr>
          <w:b w:val="0"/>
          <w:color w:val="000000"/>
          <w:sz w:val="28"/>
          <w:szCs w:val="28"/>
        </w:rPr>
        <w:t>развития</w:t>
      </w:r>
      <w:proofErr w:type="gramEnd"/>
      <w:r w:rsidRPr="00776D97">
        <w:rPr>
          <w:b w:val="0"/>
          <w:color w:val="000000"/>
          <w:sz w:val="28"/>
          <w:szCs w:val="28"/>
        </w:rPr>
        <w:t xml:space="preserve"> администрации</w:t>
      </w:r>
      <w:r w:rsidR="00301BD9" w:rsidRPr="00776D97">
        <w:rPr>
          <w:b w:val="0"/>
          <w:color w:val="000000"/>
          <w:sz w:val="28"/>
          <w:szCs w:val="28"/>
        </w:rPr>
        <w:t xml:space="preserve"> Болотнинского</w:t>
      </w:r>
    </w:p>
    <w:p w:rsidR="00301BD9" w:rsidRPr="00776D97" w:rsidRDefault="00301BD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proofErr w:type="gramStart"/>
      <w:r w:rsidRPr="00776D97">
        <w:rPr>
          <w:b w:val="0"/>
          <w:color w:val="000000"/>
          <w:sz w:val="28"/>
          <w:szCs w:val="28"/>
        </w:rPr>
        <w:t>района</w:t>
      </w:r>
      <w:proofErr w:type="gramEnd"/>
      <w:r w:rsidRPr="00776D97">
        <w:rPr>
          <w:b w:val="0"/>
          <w:color w:val="000000"/>
          <w:sz w:val="28"/>
          <w:szCs w:val="28"/>
        </w:rPr>
        <w:t xml:space="preserve"> Новосибирской области                                                       С.В.Нестеренко</w:t>
      </w:r>
    </w:p>
    <w:p w:rsidR="00395B50" w:rsidRPr="00776D97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395B50" w:rsidRPr="00395B50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(38349)22289</w:t>
      </w:r>
      <w:r w:rsidR="00395B50">
        <w:rPr>
          <w:rFonts w:ascii="Times New Roman" w:hAnsi="Times New Roman" w:cs="Times New Roman"/>
          <w:sz w:val="32"/>
          <w:szCs w:val="32"/>
        </w:rPr>
        <w:tab/>
      </w:r>
    </w:p>
    <w:sectPr w:rsidR="00395B50" w:rsidRPr="00395B50" w:rsidSect="00E865CB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04AD3"/>
    <w:multiLevelType w:val="hybridMultilevel"/>
    <w:tmpl w:val="82F0A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1"/>
    <w:rsid w:val="00084369"/>
    <w:rsid w:val="000A211B"/>
    <w:rsid w:val="001A01EC"/>
    <w:rsid w:val="001D1805"/>
    <w:rsid w:val="0026537E"/>
    <w:rsid w:val="00301BD9"/>
    <w:rsid w:val="00395B50"/>
    <w:rsid w:val="00522621"/>
    <w:rsid w:val="00733B00"/>
    <w:rsid w:val="00776D97"/>
    <w:rsid w:val="007966E5"/>
    <w:rsid w:val="007E223F"/>
    <w:rsid w:val="008041B7"/>
    <w:rsid w:val="00942054"/>
    <w:rsid w:val="009A5ED5"/>
    <w:rsid w:val="009C4349"/>
    <w:rsid w:val="00AD3FE6"/>
    <w:rsid w:val="00AF45CE"/>
    <w:rsid w:val="00B13168"/>
    <w:rsid w:val="00BF0A1C"/>
    <w:rsid w:val="00CF22C0"/>
    <w:rsid w:val="00D876F6"/>
    <w:rsid w:val="00E865CB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5360-9ABA-4BAF-8582-93AD32E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01EC"/>
    <w:rPr>
      <w:b/>
      <w:bCs/>
    </w:rPr>
  </w:style>
  <w:style w:type="character" w:customStyle="1" w:styleId="apple-converted-space">
    <w:name w:val="apple-converted-space"/>
    <w:basedOn w:val="a0"/>
    <w:rsid w:val="001A01EC"/>
  </w:style>
  <w:style w:type="character" w:styleId="a4">
    <w:name w:val="Hyperlink"/>
    <w:basedOn w:val="a0"/>
    <w:uiPriority w:val="99"/>
    <w:unhideWhenUsed/>
    <w:rsid w:val="001A01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3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76D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/page/18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E8F2-E01E-40A4-9D40-6957469F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11</cp:revision>
  <cp:lastPrinted>2020-11-02T05:44:00Z</cp:lastPrinted>
  <dcterms:created xsi:type="dcterms:W3CDTF">2016-12-22T03:22:00Z</dcterms:created>
  <dcterms:modified xsi:type="dcterms:W3CDTF">2020-11-02T05:44:00Z</dcterms:modified>
</cp:coreProperties>
</file>