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70" w:rsidRDefault="001D601E">
      <w:pPr>
        <w:rPr>
          <w:rFonts w:ascii="Times New Roman" w:hAnsi="Times New Roman" w:cs="Times New Roman"/>
          <w:sz w:val="40"/>
          <w:szCs w:val="40"/>
        </w:rPr>
      </w:pPr>
      <w:r w:rsidRPr="001D601E">
        <w:rPr>
          <w:rFonts w:ascii="Times New Roman" w:hAnsi="Times New Roman" w:cs="Times New Roman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1070610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 descr="https://ds02.infourok.ru/uploads/ex/0fa1/0007d7d0-bdfeadee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a1/0007d7d0-bdfeadee/img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01E">
        <w:rPr>
          <w:rFonts w:ascii="Times New Roman" w:hAnsi="Times New Roman" w:cs="Times New Roman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1375410</wp:posOffset>
            </wp:positionV>
            <wp:extent cx="5940425" cy="3952875"/>
            <wp:effectExtent l="0" t="0" r="3175" b="9525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1" name="Рисунок 1" descr="http://nur-05.ru/media/k2/items/cache/4cd4eaee1c7cc4757d33459591114d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r-05.ru/media/k2/items/cache/4cd4eaee1c7cc4757d33459591114de7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9" b="19989"/>
                    <a:stretch/>
                  </pic:blipFill>
                  <pic:spPr bwMode="auto"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0ED" w:rsidRPr="00A820ED">
        <w:rPr>
          <w:rFonts w:ascii="Times New Roman" w:hAnsi="Times New Roman" w:cs="Times New Roman"/>
          <w:sz w:val="40"/>
          <w:szCs w:val="40"/>
        </w:rPr>
        <w:t xml:space="preserve">Стартовал прием заявок на участие в региональном этапе </w:t>
      </w:r>
      <w:r w:rsidRPr="001D601E">
        <w:rPr>
          <w:rFonts w:ascii="Times New Roman" w:hAnsi="Times New Roman" w:cs="Times New Roman"/>
          <w:sz w:val="40"/>
          <w:szCs w:val="40"/>
        </w:rPr>
        <w:t>этапа Всероссийского конкурса «Семья года» - областного конкурса «Семейные ценности»</w:t>
      </w:r>
    </w:p>
    <w:p w:rsid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01E" w:rsidRP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>В целях повышения общественного статуса семьи, престижа семейного</w:t>
      </w:r>
    </w:p>
    <w:p w:rsidR="001D601E" w:rsidRP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>образа жизни приказом министерства труда и социального развития</w:t>
      </w:r>
    </w:p>
    <w:p w:rsidR="00002D47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>Новосибирской области от 12.02.2019 № 125 «О проведении 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1E">
        <w:rPr>
          <w:rFonts w:ascii="Times New Roman" w:hAnsi="Times New Roman" w:cs="Times New Roman"/>
          <w:sz w:val="28"/>
          <w:szCs w:val="28"/>
        </w:rPr>
        <w:t>Всероссийского конкурса «Семья года» - областного конкурса «Семейные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1E">
        <w:rPr>
          <w:rFonts w:ascii="Times New Roman" w:hAnsi="Times New Roman" w:cs="Times New Roman"/>
          <w:sz w:val="28"/>
          <w:szCs w:val="28"/>
        </w:rPr>
        <w:t>ценности» организовано проведение ежегодного 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1E">
        <w:rPr>
          <w:rFonts w:ascii="Times New Roman" w:hAnsi="Times New Roman" w:cs="Times New Roman"/>
          <w:sz w:val="28"/>
          <w:szCs w:val="28"/>
        </w:rPr>
        <w:t>Всероссийского конкурса «Семья года» - областного конкурса «Семейные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1E">
        <w:rPr>
          <w:rFonts w:ascii="Times New Roman" w:hAnsi="Times New Roman" w:cs="Times New Roman"/>
          <w:sz w:val="28"/>
          <w:szCs w:val="28"/>
        </w:rPr>
        <w:t xml:space="preserve">ценности» (далее - областной конкурс). </w:t>
      </w:r>
    </w:p>
    <w:p w:rsidR="001D601E" w:rsidRP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>Победители областного конкурса представят Новосибирскую область на</w:t>
      </w:r>
    </w:p>
    <w:p w:rsid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>Всероссийском конкурсе «Семья года».</w:t>
      </w:r>
      <w:r w:rsidR="00002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D47" w:rsidRDefault="00002D47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о конкурсе мо</w:t>
      </w:r>
      <w:r w:rsidR="0072081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узнать на сайте МТ и СР НСО</w:t>
      </w:r>
      <w:r w:rsidR="0072081E">
        <w:rPr>
          <w:rFonts w:ascii="Times New Roman" w:hAnsi="Times New Roman" w:cs="Times New Roman"/>
          <w:sz w:val="28"/>
          <w:szCs w:val="28"/>
        </w:rPr>
        <w:t>.</w:t>
      </w:r>
    </w:p>
    <w:p w:rsidR="001D601E" w:rsidRDefault="00002D47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E7108">
          <w:rPr>
            <w:rStyle w:val="a3"/>
            <w:rFonts w:ascii="Times New Roman" w:hAnsi="Times New Roman" w:cs="Times New Roman"/>
            <w:sz w:val="28"/>
            <w:szCs w:val="28"/>
          </w:rPr>
          <w:t>https://mtsr.nso.ru/</w:t>
        </w:r>
        <w:r w:rsidRPr="004E7108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4E7108">
          <w:rPr>
            <w:rStyle w:val="a3"/>
            <w:rFonts w:ascii="Times New Roman" w:hAnsi="Times New Roman" w:cs="Times New Roman"/>
            <w:sz w:val="28"/>
            <w:szCs w:val="28"/>
          </w:rPr>
          <w:t>ews/9106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47" w:rsidRDefault="007208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02D47" w:rsidRPr="001D601E" w:rsidRDefault="00002D47" w:rsidP="001D6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01E" w:rsidRP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01E">
        <w:rPr>
          <w:rFonts w:ascii="Times New Roman" w:hAnsi="Times New Roman" w:cs="Times New Roman"/>
          <w:sz w:val="28"/>
          <w:szCs w:val="28"/>
        </w:rPr>
        <w:t xml:space="preserve">Заявки принимаются до </w:t>
      </w:r>
      <w:r w:rsidR="00002D47">
        <w:rPr>
          <w:rFonts w:ascii="Times New Roman" w:hAnsi="Times New Roman" w:cs="Times New Roman"/>
          <w:sz w:val="28"/>
          <w:szCs w:val="28"/>
        </w:rPr>
        <w:t>25</w:t>
      </w:r>
      <w:r w:rsidRPr="001D601E">
        <w:rPr>
          <w:rFonts w:ascii="Times New Roman" w:hAnsi="Times New Roman" w:cs="Times New Roman"/>
          <w:sz w:val="28"/>
          <w:szCs w:val="28"/>
        </w:rPr>
        <w:t xml:space="preserve"> марта 2020 г. по адре</w:t>
      </w:r>
      <w:r w:rsidR="00002D47">
        <w:rPr>
          <w:rFonts w:ascii="Times New Roman" w:hAnsi="Times New Roman" w:cs="Times New Roman"/>
          <w:sz w:val="28"/>
          <w:szCs w:val="28"/>
        </w:rPr>
        <w:t>су: 633340</w:t>
      </w:r>
      <w:r w:rsidRPr="001D601E">
        <w:rPr>
          <w:rFonts w:ascii="Times New Roman" w:hAnsi="Times New Roman" w:cs="Times New Roman"/>
          <w:sz w:val="28"/>
          <w:szCs w:val="28"/>
        </w:rPr>
        <w:t xml:space="preserve">, г. </w:t>
      </w:r>
      <w:r w:rsidR="00002D47">
        <w:rPr>
          <w:rFonts w:ascii="Times New Roman" w:hAnsi="Times New Roman" w:cs="Times New Roman"/>
          <w:sz w:val="28"/>
          <w:szCs w:val="28"/>
        </w:rPr>
        <w:t>Болотное</w:t>
      </w:r>
      <w:r w:rsidRPr="001D601E">
        <w:rPr>
          <w:rFonts w:ascii="Times New Roman" w:hAnsi="Times New Roman" w:cs="Times New Roman"/>
          <w:sz w:val="28"/>
          <w:szCs w:val="28"/>
        </w:rPr>
        <w:t>,</w:t>
      </w:r>
    </w:p>
    <w:p w:rsidR="001D601E" w:rsidRDefault="00002D47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</w:t>
      </w:r>
      <w:r w:rsidR="001D601E" w:rsidRPr="001D601E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19, телефон: 21-429</w:t>
      </w:r>
    </w:p>
    <w:p w:rsidR="001D601E" w:rsidRPr="001D601E" w:rsidRDefault="001D601E" w:rsidP="001D601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01E" w:rsidRPr="001D601E" w:rsidSect="001D60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F5"/>
    <w:rsid w:val="00002D47"/>
    <w:rsid w:val="00036970"/>
    <w:rsid w:val="001D601E"/>
    <w:rsid w:val="00413EF5"/>
    <w:rsid w:val="0072081E"/>
    <w:rsid w:val="00A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1134-8B8E-47A2-B10D-1AC3940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D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sr.nso.ru/news/910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Галина Николаевна</dc:creator>
  <cp:keywords/>
  <dc:description/>
  <cp:lastModifiedBy>Рудакова Галина Николаевна</cp:lastModifiedBy>
  <cp:revision>4</cp:revision>
  <dcterms:created xsi:type="dcterms:W3CDTF">2020-03-03T10:19:00Z</dcterms:created>
  <dcterms:modified xsi:type="dcterms:W3CDTF">2020-03-04T02:19:00Z</dcterms:modified>
</cp:coreProperties>
</file>