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5146" w:rsidRPr="004E7B1F" w:rsidRDefault="003D5146" w:rsidP="003D5146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E7B1F">
        <w:rPr>
          <w:rFonts w:ascii="Times New Roman" w:hAnsi="Times New Roman" w:cs="Times New Roman"/>
          <w:i/>
          <w:sz w:val="28"/>
          <w:szCs w:val="28"/>
        </w:rPr>
        <w:t xml:space="preserve">Отчет о ходе реализации муниципальной программы «Развитие субъектов малого и среднего предпринимательства в </w:t>
      </w:r>
      <w:proofErr w:type="spellStart"/>
      <w:r w:rsidRPr="004E7B1F">
        <w:rPr>
          <w:rFonts w:ascii="Times New Roman" w:hAnsi="Times New Roman" w:cs="Times New Roman"/>
          <w:i/>
          <w:sz w:val="28"/>
          <w:szCs w:val="28"/>
        </w:rPr>
        <w:t>Болотнинском</w:t>
      </w:r>
      <w:proofErr w:type="spellEnd"/>
      <w:r w:rsidRPr="004E7B1F">
        <w:rPr>
          <w:rFonts w:ascii="Times New Roman" w:hAnsi="Times New Roman" w:cs="Times New Roman"/>
          <w:i/>
          <w:sz w:val="28"/>
          <w:szCs w:val="28"/>
        </w:rPr>
        <w:t xml:space="preserve"> районе Новосибирской области на 201</w:t>
      </w:r>
      <w:r w:rsidR="00D81711">
        <w:rPr>
          <w:rFonts w:ascii="Times New Roman" w:hAnsi="Times New Roman" w:cs="Times New Roman"/>
          <w:i/>
          <w:sz w:val="28"/>
          <w:szCs w:val="28"/>
        </w:rPr>
        <w:t>8</w:t>
      </w:r>
      <w:r w:rsidRPr="004E7B1F">
        <w:rPr>
          <w:rFonts w:ascii="Times New Roman" w:hAnsi="Times New Roman" w:cs="Times New Roman"/>
          <w:i/>
          <w:sz w:val="28"/>
          <w:szCs w:val="28"/>
        </w:rPr>
        <w:t>-20</w:t>
      </w:r>
      <w:r w:rsidR="00D81711">
        <w:rPr>
          <w:rFonts w:ascii="Times New Roman" w:hAnsi="Times New Roman" w:cs="Times New Roman"/>
          <w:i/>
          <w:sz w:val="28"/>
          <w:szCs w:val="28"/>
        </w:rPr>
        <w:t>20</w:t>
      </w:r>
      <w:r w:rsidRPr="004E7B1F">
        <w:rPr>
          <w:rFonts w:ascii="Times New Roman" w:hAnsi="Times New Roman" w:cs="Times New Roman"/>
          <w:i/>
          <w:sz w:val="28"/>
          <w:szCs w:val="28"/>
        </w:rPr>
        <w:t xml:space="preserve"> гг.»</w:t>
      </w:r>
      <w:r w:rsidR="004E7B1F" w:rsidRPr="004E7B1F">
        <w:rPr>
          <w:rFonts w:ascii="Times New Roman" w:hAnsi="Times New Roman" w:cs="Times New Roman"/>
          <w:i/>
          <w:sz w:val="28"/>
          <w:szCs w:val="28"/>
        </w:rPr>
        <w:t xml:space="preserve"> в 201</w:t>
      </w:r>
      <w:r w:rsidR="00524A46">
        <w:rPr>
          <w:rFonts w:ascii="Times New Roman" w:hAnsi="Times New Roman" w:cs="Times New Roman"/>
          <w:i/>
          <w:sz w:val="28"/>
          <w:szCs w:val="28"/>
        </w:rPr>
        <w:t>9</w:t>
      </w:r>
      <w:r w:rsidR="004E7B1F" w:rsidRPr="004E7B1F">
        <w:rPr>
          <w:rFonts w:ascii="Times New Roman" w:hAnsi="Times New Roman" w:cs="Times New Roman"/>
          <w:i/>
          <w:sz w:val="28"/>
          <w:szCs w:val="28"/>
        </w:rPr>
        <w:t xml:space="preserve"> году</w:t>
      </w:r>
    </w:p>
    <w:p w:rsidR="00524A46" w:rsidRDefault="00524A46" w:rsidP="00524A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 действует муниципальная программа «Развитие субъектов малого и среднего предпринимательства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 Новосибирской области на 2018-2020 годы», утверждённая постановлением администрации Болотнинского района Новосибирской области от 02.11.2017       № 873 (далее – Программа).</w:t>
      </w:r>
    </w:p>
    <w:p w:rsidR="00524A46" w:rsidRDefault="00524A46" w:rsidP="00524A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4708">
        <w:rPr>
          <w:rFonts w:ascii="Times New Roman" w:hAnsi="Times New Roman" w:cs="Times New Roman"/>
          <w:sz w:val="28"/>
          <w:szCs w:val="28"/>
        </w:rPr>
        <w:t>На реализацию мероприят</w:t>
      </w:r>
      <w:r>
        <w:rPr>
          <w:rFonts w:ascii="Times New Roman" w:hAnsi="Times New Roman" w:cs="Times New Roman"/>
          <w:sz w:val="28"/>
          <w:szCs w:val="28"/>
        </w:rPr>
        <w:t>ий П</w:t>
      </w:r>
      <w:r w:rsidRPr="00C84708">
        <w:rPr>
          <w:rFonts w:ascii="Times New Roman" w:hAnsi="Times New Roman" w:cs="Times New Roman"/>
          <w:sz w:val="28"/>
          <w:szCs w:val="28"/>
        </w:rPr>
        <w:t>рограммы в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C84708">
        <w:rPr>
          <w:rFonts w:ascii="Times New Roman" w:hAnsi="Times New Roman" w:cs="Times New Roman"/>
          <w:sz w:val="28"/>
          <w:szCs w:val="28"/>
        </w:rPr>
        <w:t xml:space="preserve"> году запланировано </w:t>
      </w:r>
      <w:r>
        <w:rPr>
          <w:rFonts w:ascii="Times New Roman" w:hAnsi="Times New Roman" w:cs="Times New Roman"/>
          <w:sz w:val="28"/>
          <w:szCs w:val="28"/>
        </w:rPr>
        <w:t>и направлено на развитие малого и среднего предпринимательства 1000,0 тыс. рублей из местного бюджета.</w:t>
      </w:r>
    </w:p>
    <w:p w:rsidR="00524A46" w:rsidRPr="00D53C08" w:rsidRDefault="00524A46" w:rsidP="00524A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3C08">
        <w:rPr>
          <w:rFonts w:ascii="Times New Roman" w:hAnsi="Times New Roman" w:cs="Times New Roman"/>
          <w:sz w:val="28"/>
          <w:szCs w:val="28"/>
        </w:rPr>
        <w:t xml:space="preserve">Из областного бюджета на реализацию программных мероприятий по результатам конкурсного отбора </w:t>
      </w:r>
      <w:r>
        <w:rPr>
          <w:rFonts w:ascii="Times New Roman" w:hAnsi="Times New Roman" w:cs="Times New Roman"/>
          <w:sz w:val="28"/>
          <w:szCs w:val="28"/>
        </w:rPr>
        <w:t>в 2019</w:t>
      </w:r>
      <w:r w:rsidRPr="00D53C08">
        <w:rPr>
          <w:rFonts w:ascii="Times New Roman" w:hAnsi="Times New Roman" w:cs="Times New Roman"/>
          <w:sz w:val="28"/>
          <w:szCs w:val="28"/>
        </w:rPr>
        <w:t xml:space="preserve"> году администрацией </w:t>
      </w:r>
      <w:r>
        <w:rPr>
          <w:rFonts w:ascii="Times New Roman" w:hAnsi="Times New Roman" w:cs="Times New Roman"/>
          <w:sz w:val="28"/>
          <w:szCs w:val="28"/>
        </w:rPr>
        <w:t>Болотнинского района</w:t>
      </w:r>
      <w:r w:rsidRPr="00D53C08">
        <w:rPr>
          <w:rFonts w:ascii="Times New Roman" w:hAnsi="Times New Roman" w:cs="Times New Roman"/>
          <w:sz w:val="28"/>
          <w:szCs w:val="28"/>
        </w:rPr>
        <w:t xml:space="preserve"> получен межб</w:t>
      </w:r>
      <w:r>
        <w:rPr>
          <w:rFonts w:ascii="Times New Roman" w:hAnsi="Times New Roman" w:cs="Times New Roman"/>
          <w:sz w:val="28"/>
          <w:szCs w:val="28"/>
        </w:rPr>
        <w:t>юджетный трансферт в сумме 937,3</w:t>
      </w:r>
      <w:r w:rsidRPr="00D53C08">
        <w:rPr>
          <w:rFonts w:ascii="Times New Roman" w:hAnsi="Times New Roman" w:cs="Times New Roman"/>
          <w:sz w:val="28"/>
          <w:szCs w:val="28"/>
        </w:rPr>
        <w:t xml:space="preserve"> тысяч рублей.</w:t>
      </w:r>
    </w:p>
    <w:p w:rsidR="00524A46" w:rsidRDefault="00524A46" w:rsidP="00524A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3C08">
        <w:rPr>
          <w:rFonts w:ascii="Times New Roman" w:hAnsi="Times New Roman" w:cs="Times New Roman"/>
          <w:sz w:val="28"/>
          <w:szCs w:val="28"/>
        </w:rPr>
        <w:t>На реализацию меропри</w:t>
      </w:r>
      <w:r>
        <w:rPr>
          <w:rFonts w:ascii="Times New Roman" w:hAnsi="Times New Roman" w:cs="Times New Roman"/>
          <w:sz w:val="28"/>
          <w:szCs w:val="28"/>
        </w:rPr>
        <w:t>ятий программы в 2019</w:t>
      </w:r>
      <w:r w:rsidRPr="00D53C08">
        <w:rPr>
          <w:rFonts w:ascii="Times New Roman" w:hAnsi="Times New Roman" w:cs="Times New Roman"/>
          <w:sz w:val="28"/>
          <w:szCs w:val="28"/>
        </w:rPr>
        <w:t xml:space="preserve"> году общая су</w:t>
      </w:r>
      <w:r>
        <w:rPr>
          <w:rFonts w:ascii="Times New Roman" w:hAnsi="Times New Roman" w:cs="Times New Roman"/>
          <w:sz w:val="28"/>
          <w:szCs w:val="28"/>
        </w:rPr>
        <w:t>мма составила 1937,3</w:t>
      </w:r>
      <w:r w:rsidRPr="00D53C08">
        <w:rPr>
          <w:rFonts w:ascii="Times New Roman" w:hAnsi="Times New Roman" w:cs="Times New Roman"/>
          <w:sz w:val="28"/>
          <w:szCs w:val="28"/>
        </w:rPr>
        <w:t xml:space="preserve"> тысяч рублей (областной, местный бюджеты).</w:t>
      </w:r>
      <w:r>
        <w:rPr>
          <w:rFonts w:ascii="Times New Roman" w:hAnsi="Times New Roman" w:cs="Times New Roman"/>
          <w:sz w:val="28"/>
          <w:szCs w:val="28"/>
        </w:rPr>
        <w:t xml:space="preserve"> Общий процент выполнения Программы составил 100 %.</w:t>
      </w:r>
    </w:p>
    <w:p w:rsidR="00524A46" w:rsidRDefault="00524A46" w:rsidP="00524A4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Реализация мероприятий Программы привела к росту доли малого и среднего предпринимательства в основных экономических показателях развития района. </w:t>
      </w:r>
    </w:p>
    <w:p w:rsidR="00524A46" w:rsidRDefault="00524A46" w:rsidP="00524A4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53C08">
        <w:rPr>
          <w:rFonts w:ascii="Times New Roman" w:hAnsi="Times New Roman" w:cs="Times New Roman"/>
          <w:color w:val="000000"/>
          <w:sz w:val="28"/>
          <w:szCs w:val="28"/>
        </w:rPr>
        <w:t>В ра</w:t>
      </w:r>
      <w:r>
        <w:rPr>
          <w:rFonts w:ascii="Times New Roman" w:hAnsi="Times New Roman" w:cs="Times New Roman"/>
          <w:color w:val="000000"/>
          <w:sz w:val="28"/>
          <w:szCs w:val="28"/>
        </w:rPr>
        <w:t>мках реализации Программы в 2019</w:t>
      </w:r>
      <w:r w:rsidRPr="00D53C08">
        <w:rPr>
          <w:rFonts w:ascii="Times New Roman" w:hAnsi="Times New Roman" w:cs="Times New Roman"/>
          <w:color w:val="000000"/>
          <w:sz w:val="28"/>
          <w:szCs w:val="28"/>
        </w:rPr>
        <w:t xml:space="preserve"> году были проведены следующие мероприятия:</w:t>
      </w:r>
      <w:bookmarkStart w:id="0" w:name="_GoBack"/>
      <w:bookmarkEnd w:id="0"/>
    </w:p>
    <w:p w:rsidR="00524A46" w:rsidRDefault="00524A46" w:rsidP="00524A4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D5146" w:rsidRPr="00524A46" w:rsidRDefault="003D5146" w:rsidP="00212864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1286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24A46">
        <w:rPr>
          <w:rFonts w:ascii="Times New Roman" w:hAnsi="Times New Roman" w:cs="Times New Roman"/>
          <w:i/>
          <w:sz w:val="28"/>
          <w:szCs w:val="28"/>
        </w:rPr>
        <w:t xml:space="preserve">Информационно-методическая и организационная поддержка </w:t>
      </w:r>
      <w:r w:rsidR="00FD041B" w:rsidRPr="00524A46">
        <w:rPr>
          <w:rFonts w:ascii="Times New Roman" w:hAnsi="Times New Roman" w:cs="Times New Roman"/>
          <w:i/>
          <w:sz w:val="28"/>
          <w:szCs w:val="28"/>
        </w:rPr>
        <w:t>субъектов малого</w:t>
      </w:r>
      <w:r w:rsidR="004616B4" w:rsidRPr="00524A46">
        <w:rPr>
          <w:rFonts w:ascii="Times New Roman" w:hAnsi="Times New Roman" w:cs="Times New Roman"/>
          <w:i/>
          <w:sz w:val="28"/>
          <w:szCs w:val="28"/>
        </w:rPr>
        <w:t xml:space="preserve"> и среднего предпринимательства</w:t>
      </w:r>
    </w:p>
    <w:p w:rsidR="008E229D" w:rsidRDefault="003D5146" w:rsidP="000F6C0B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t xml:space="preserve"> Администрацией района ведется работа по освещению вопросов развития малого и</w:t>
      </w:r>
      <w:r>
        <w:rPr>
          <w:rFonts w:ascii="Times New Roman" w:hAnsi="Times New Roman" w:cs="Times New Roman"/>
          <w:sz w:val="28"/>
          <w:szCs w:val="28"/>
        </w:rPr>
        <w:t xml:space="preserve"> среднего предпринимательства в СМИ и на официальном сайте администрации Болотнинского района.</w:t>
      </w:r>
      <w:r w:rsidRPr="003D514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Размещается</w:t>
      </w:r>
      <w:r w:rsidRPr="003D5146">
        <w:rPr>
          <w:rFonts w:ascii="Times New Roman" w:hAnsi="Times New Roman" w:cs="Times New Roman"/>
          <w:sz w:val="28"/>
          <w:szCs w:val="28"/>
        </w:rPr>
        <w:t xml:space="preserve"> информация о действующих программах, о мерах и видах поддержки предпринимательства, о кредитовании малого бизнеса, размещаются информационные сообщения о проведении конкурсов на оказание финансовой поддержки и т.д. На официальном сайте администрации района функционирует раздел «Малое и среднее предпринимательство»</w:t>
      </w:r>
      <w:r>
        <w:rPr>
          <w:rFonts w:ascii="Times New Roman" w:hAnsi="Times New Roman" w:cs="Times New Roman"/>
          <w:sz w:val="28"/>
          <w:szCs w:val="28"/>
        </w:rPr>
        <w:t xml:space="preserve">, где </w:t>
      </w:r>
      <w:r w:rsidRPr="003D5146">
        <w:rPr>
          <w:rFonts w:ascii="Times New Roman" w:hAnsi="Times New Roman" w:cs="Times New Roman"/>
          <w:sz w:val="28"/>
          <w:szCs w:val="28"/>
        </w:rPr>
        <w:t>размещается</w:t>
      </w:r>
      <w:r w:rsidR="00524A46">
        <w:rPr>
          <w:rFonts w:ascii="Times New Roman" w:hAnsi="Times New Roman" w:cs="Times New Roman"/>
          <w:sz w:val="28"/>
          <w:szCs w:val="28"/>
        </w:rPr>
        <w:t xml:space="preserve"> актуальная</w:t>
      </w:r>
      <w:r w:rsidRPr="003D5146">
        <w:rPr>
          <w:rFonts w:ascii="Times New Roman" w:hAnsi="Times New Roman" w:cs="Times New Roman"/>
          <w:sz w:val="28"/>
          <w:szCs w:val="28"/>
        </w:rPr>
        <w:t xml:space="preserve"> информация по вопросам развития предпринимательства, нормативные документы, извещения о конкурсах, условия кредитования и другая информация. </w:t>
      </w:r>
    </w:p>
    <w:p w:rsidR="00403B3E" w:rsidRDefault="00524A46" w:rsidP="000F6C0B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Субъекты </w:t>
      </w:r>
      <w:r w:rsidR="008E229D">
        <w:rPr>
          <w:rFonts w:ascii="Times New Roman" w:hAnsi="Times New Roman" w:cs="Times New Roman"/>
          <w:sz w:val="28"/>
          <w:szCs w:val="28"/>
        </w:rPr>
        <w:t>МСП Болотнинского района принимают активное участие в оптово-розничных универсальных ярмарках, проводимых ежегодно в районах области.</w:t>
      </w:r>
      <w:r w:rsidR="003D5146" w:rsidRPr="003D5146">
        <w:rPr>
          <w:rFonts w:ascii="Times New Roman" w:hAnsi="Times New Roman" w:cs="Times New Roman"/>
          <w:sz w:val="28"/>
          <w:szCs w:val="28"/>
        </w:rPr>
        <w:t xml:space="preserve">  В 201</w:t>
      </w:r>
      <w:r>
        <w:rPr>
          <w:rFonts w:ascii="Times New Roman" w:hAnsi="Times New Roman" w:cs="Times New Roman"/>
          <w:sz w:val="28"/>
          <w:szCs w:val="28"/>
        </w:rPr>
        <w:t>9</w:t>
      </w:r>
      <w:r w:rsidR="003D5146" w:rsidRPr="003D5146">
        <w:rPr>
          <w:rFonts w:ascii="Times New Roman" w:hAnsi="Times New Roman" w:cs="Times New Roman"/>
          <w:sz w:val="28"/>
          <w:szCs w:val="28"/>
        </w:rPr>
        <w:t xml:space="preserve"> году </w:t>
      </w:r>
      <w:r>
        <w:rPr>
          <w:rFonts w:ascii="Times New Roman" w:hAnsi="Times New Roman" w:cs="Times New Roman"/>
          <w:sz w:val="28"/>
          <w:szCs w:val="28"/>
        </w:rPr>
        <w:t>14</w:t>
      </w:r>
      <w:r w:rsidR="00D8171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субъектов МСП</w:t>
      </w:r>
      <w:r w:rsidR="003D5146" w:rsidRPr="003D5146">
        <w:rPr>
          <w:rFonts w:ascii="Times New Roman" w:hAnsi="Times New Roman" w:cs="Times New Roman"/>
          <w:sz w:val="28"/>
          <w:szCs w:val="28"/>
        </w:rPr>
        <w:t xml:space="preserve"> района приняли участие в областн</w:t>
      </w:r>
      <w:r>
        <w:rPr>
          <w:rFonts w:ascii="Times New Roman" w:hAnsi="Times New Roman" w:cs="Times New Roman"/>
          <w:sz w:val="28"/>
          <w:szCs w:val="28"/>
        </w:rPr>
        <w:t>ых</w:t>
      </w:r>
      <w:r w:rsidR="003D5146" w:rsidRPr="003D5146">
        <w:rPr>
          <w:rFonts w:ascii="Times New Roman" w:hAnsi="Times New Roman" w:cs="Times New Roman"/>
          <w:sz w:val="28"/>
          <w:szCs w:val="28"/>
        </w:rPr>
        <w:t xml:space="preserve"> оптово-розничн</w:t>
      </w:r>
      <w:r>
        <w:rPr>
          <w:rFonts w:ascii="Times New Roman" w:hAnsi="Times New Roman" w:cs="Times New Roman"/>
          <w:sz w:val="28"/>
          <w:szCs w:val="28"/>
        </w:rPr>
        <w:t>ых универсальных</w:t>
      </w:r>
      <w:r w:rsidR="003D5146" w:rsidRPr="003D5146">
        <w:rPr>
          <w:rFonts w:ascii="Times New Roman" w:hAnsi="Times New Roman" w:cs="Times New Roman"/>
          <w:sz w:val="28"/>
          <w:szCs w:val="28"/>
        </w:rPr>
        <w:t xml:space="preserve"> ярмарк</w:t>
      </w:r>
      <w:r>
        <w:rPr>
          <w:rFonts w:ascii="Times New Roman" w:hAnsi="Times New Roman" w:cs="Times New Roman"/>
          <w:sz w:val="28"/>
          <w:szCs w:val="28"/>
        </w:rPr>
        <w:t>ах</w:t>
      </w:r>
      <w:r w:rsidR="003D5146" w:rsidRPr="003D5146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Колывань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="003D5146" w:rsidRPr="003D51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03B3E">
        <w:rPr>
          <w:rFonts w:ascii="Times New Roman" w:hAnsi="Times New Roman" w:cs="Times New Roman"/>
          <w:sz w:val="28"/>
          <w:szCs w:val="28"/>
        </w:rPr>
        <w:t>Краснообск</w:t>
      </w:r>
      <w:proofErr w:type="spellEnd"/>
      <w:r w:rsidR="00037811">
        <w:rPr>
          <w:rFonts w:ascii="Times New Roman" w:hAnsi="Times New Roman" w:cs="Times New Roman"/>
          <w:sz w:val="28"/>
          <w:szCs w:val="28"/>
        </w:rPr>
        <w:t>.</w:t>
      </w:r>
      <w:r w:rsidR="003D5146" w:rsidRPr="003D51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041B" w:rsidRDefault="003D5146" w:rsidP="000F6C0B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t xml:space="preserve">Участие в ярмарках позволяет </w:t>
      </w:r>
      <w:proofErr w:type="spellStart"/>
      <w:r w:rsidR="0087527F">
        <w:rPr>
          <w:rFonts w:ascii="Times New Roman" w:hAnsi="Times New Roman" w:cs="Times New Roman"/>
          <w:sz w:val="28"/>
          <w:szCs w:val="28"/>
        </w:rPr>
        <w:t>СМиСП</w:t>
      </w:r>
      <w:proofErr w:type="spellEnd"/>
      <w:r w:rsidR="0087527F">
        <w:rPr>
          <w:rFonts w:ascii="Times New Roman" w:hAnsi="Times New Roman" w:cs="Times New Roman"/>
          <w:sz w:val="28"/>
          <w:szCs w:val="28"/>
        </w:rPr>
        <w:t xml:space="preserve"> </w:t>
      </w:r>
      <w:r w:rsidRPr="003D5146">
        <w:rPr>
          <w:rFonts w:ascii="Times New Roman" w:hAnsi="Times New Roman" w:cs="Times New Roman"/>
          <w:sz w:val="28"/>
          <w:szCs w:val="28"/>
        </w:rPr>
        <w:t xml:space="preserve">реализовать свою продукцию, заключить договоры поставок, расширить рынок сбыта. </w:t>
      </w:r>
      <w:r w:rsidR="0087527F">
        <w:rPr>
          <w:rFonts w:ascii="Times New Roman" w:hAnsi="Times New Roman" w:cs="Times New Roman"/>
          <w:sz w:val="28"/>
          <w:szCs w:val="28"/>
        </w:rPr>
        <w:t xml:space="preserve"> Кроме того, участвуют </w:t>
      </w:r>
      <w:r w:rsidR="0087527F">
        <w:rPr>
          <w:rFonts w:ascii="Times New Roman" w:hAnsi="Times New Roman" w:cs="Times New Roman"/>
          <w:sz w:val="28"/>
          <w:szCs w:val="28"/>
        </w:rPr>
        <w:lastRenderedPageBreak/>
        <w:t xml:space="preserve">в областных конкурсах, семинарах, курсах повышения квалификации, проводимых </w:t>
      </w:r>
      <w:proofErr w:type="spellStart"/>
      <w:r w:rsidR="0087527F">
        <w:rPr>
          <w:rFonts w:ascii="Times New Roman" w:hAnsi="Times New Roman" w:cs="Times New Roman"/>
          <w:sz w:val="28"/>
          <w:szCs w:val="28"/>
        </w:rPr>
        <w:t>Минпромторгом</w:t>
      </w:r>
      <w:proofErr w:type="spellEnd"/>
      <w:r w:rsidR="0087527F">
        <w:rPr>
          <w:rFonts w:ascii="Times New Roman" w:hAnsi="Times New Roman" w:cs="Times New Roman"/>
          <w:sz w:val="28"/>
          <w:szCs w:val="28"/>
        </w:rPr>
        <w:t xml:space="preserve"> НСО.</w:t>
      </w:r>
    </w:p>
    <w:p w:rsidR="00FD041B" w:rsidRDefault="003D5146" w:rsidP="000F6C0B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t>В рамках мероприятий программы</w:t>
      </w:r>
      <w:r w:rsidR="00FD041B">
        <w:rPr>
          <w:rFonts w:ascii="Times New Roman" w:hAnsi="Times New Roman" w:cs="Times New Roman"/>
          <w:sz w:val="28"/>
          <w:szCs w:val="28"/>
        </w:rPr>
        <w:t xml:space="preserve"> проводятся </w:t>
      </w:r>
      <w:r w:rsidRPr="003D5146">
        <w:rPr>
          <w:rFonts w:ascii="Times New Roman" w:hAnsi="Times New Roman" w:cs="Times New Roman"/>
          <w:sz w:val="28"/>
          <w:szCs w:val="28"/>
        </w:rPr>
        <w:t>круглы</w:t>
      </w:r>
      <w:r w:rsidR="00FD041B">
        <w:rPr>
          <w:rFonts w:ascii="Times New Roman" w:hAnsi="Times New Roman" w:cs="Times New Roman"/>
          <w:sz w:val="28"/>
          <w:szCs w:val="28"/>
        </w:rPr>
        <w:t>е</w:t>
      </w:r>
      <w:r w:rsidRPr="003D5146">
        <w:rPr>
          <w:rFonts w:ascii="Times New Roman" w:hAnsi="Times New Roman" w:cs="Times New Roman"/>
          <w:sz w:val="28"/>
          <w:szCs w:val="28"/>
        </w:rPr>
        <w:t xml:space="preserve"> стол</w:t>
      </w:r>
      <w:r w:rsidR="00FD041B">
        <w:rPr>
          <w:rFonts w:ascii="Times New Roman" w:hAnsi="Times New Roman" w:cs="Times New Roman"/>
          <w:sz w:val="28"/>
          <w:szCs w:val="28"/>
        </w:rPr>
        <w:t>ы</w:t>
      </w:r>
      <w:r w:rsidRPr="003D5146">
        <w:rPr>
          <w:rFonts w:ascii="Times New Roman" w:hAnsi="Times New Roman" w:cs="Times New Roman"/>
          <w:sz w:val="28"/>
          <w:szCs w:val="28"/>
        </w:rPr>
        <w:t xml:space="preserve"> по вопросам развития и поддержки предпринимательства. На мероприяти</w:t>
      </w:r>
      <w:r w:rsidR="00FD041B">
        <w:rPr>
          <w:rFonts w:ascii="Times New Roman" w:hAnsi="Times New Roman" w:cs="Times New Roman"/>
          <w:sz w:val="28"/>
          <w:szCs w:val="28"/>
        </w:rPr>
        <w:t>ях</w:t>
      </w:r>
      <w:r w:rsidRPr="003D5146">
        <w:rPr>
          <w:rFonts w:ascii="Times New Roman" w:hAnsi="Times New Roman" w:cs="Times New Roman"/>
          <w:sz w:val="28"/>
          <w:szCs w:val="28"/>
        </w:rPr>
        <w:t xml:space="preserve"> освещ</w:t>
      </w:r>
      <w:r w:rsidR="00FD041B">
        <w:rPr>
          <w:rFonts w:ascii="Times New Roman" w:hAnsi="Times New Roman" w:cs="Times New Roman"/>
          <w:sz w:val="28"/>
          <w:szCs w:val="28"/>
        </w:rPr>
        <w:t>аются</w:t>
      </w:r>
      <w:r w:rsidRPr="003D5146">
        <w:rPr>
          <w:rFonts w:ascii="Times New Roman" w:hAnsi="Times New Roman" w:cs="Times New Roman"/>
          <w:sz w:val="28"/>
          <w:szCs w:val="28"/>
        </w:rPr>
        <w:t xml:space="preserve"> меры и виды финансовой поддержки малого </w:t>
      </w:r>
      <w:r w:rsidR="00FD041B">
        <w:rPr>
          <w:rFonts w:ascii="Times New Roman" w:hAnsi="Times New Roman" w:cs="Times New Roman"/>
          <w:sz w:val="28"/>
          <w:szCs w:val="28"/>
        </w:rPr>
        <w:t>предпринимательства, предоставляется</w:t>
      </w:r>
      <w:r w:rsidRPr="003D5146">
        <w:rPr>
          <w:rFonts w:ascii="Times New Roman" w:hAnsi="Times New Roman" w:cs="Times New Roman"/>
          <w:sz w:val="28"/>
          <w:szCs w:val="28"/>
        </w:rPr>
        <w:t xml:space="preserve"> информация о деятельности Фонда развития предпринимательства НСО, Фонда микрофинансирования НСО.  </w:t>
      </w:r>
    </w:p>
    <w:p w:rsidR="00893210" w:rsidRDefault="003D5146" w:rsidP="000F6C0B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t xml:space="preserve"> </w:t>
      </w:r>
      <w:r w:rsidR="0087527F">
        <w:rPr>
          <w:rFonts w:ascii="Times New Roman" w:hAnsi="Times New Roman" w:cs="Times New Roman"/>
          <w:sz w:val="28"/>
          <w:szCs w:val="28"/>
        </w:rPr>
        <w:t>В</w:t>
      </w:r>
      <w:r w:rsidRPr="003D5146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FD041B">
        <w:rPr>
          <w:rFonts w:ascii="Times New Roman" w:hAnsi="Times New Roman" w:cs="Times New Roman"/>
          <w:sz w:val="28"/>
          <w:szCs w:val="28"/>
        </w:rPr>
        <w:t>Болотнинского</w:t>
      </w:r>
      <w:r w:rsidRPr="003D5146">
        <w:rPr>
          <w:rFonts w:ascii="Times New Roman" w:hAnsi="Times New Roman" w:cs="Times New Roman"/>
          <w:sz w:val="28"/>
          <w:szCs w:val="28"/>
        </w:rPr>
        <w:t xml:space="preserve"> района функционирует информационно- консультационный пункт (ИКП) по вопросам развития малого и среднего предпринимательства в </w:t>
      </w:r>
      <w:proofErr w:type="spellStart"/>
      <w:r w:rsidR="00D81711"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 w:rsidRPr="003D5146">
        <w:rPr>
          <w:rFonts w:ascii="Times New Roman" w:hAnsi="Times New Roman" w:cs="Times New Roman"/>
          <w:sz w:val="28"/>
          <w:szCs w:val="28"/>
        </w:rPr>
        <w:t xml:space="preserve"> районе. За 201</w:t>
      </w:r>
      <w:r w:rsidR="00403B3E">
        <w:rPr>
          <w:rFonts w:ascii="Times New Roman" w:hAnsi="Times New Roman" w:cs="Times New Roman"/>
          <w:sz w:val="28"/>
          <w:szCs w:val="28"/>
        </w:rPr>
        <w:t>9</w:t>
      </w:r>
      <w:r w:rsidRPr="003D5146">
        <w:rPr>
          <w:rFonts w:ascii="Times New Roman" w:hAnsi="Times New Roman" w:cs="Times New Roman"/>
          <w:sz w:val="28"/>
          <w:szCs w:val="28"/>
        </w:rPr>
        <w:t xml:space="preserve"> год в ИКП </w:t>
      </w:r>
      <w:r w:rsidR="00403B3E">
        <w:rPr>
          <w:rFonts w:ascii="Times New Roman" w:hAnsi="Times New Roman" w:cs="Times New Roman"/>
          <w:sz w:val="28"/>
          <w:szCs w:val="28"/>
        </w:rPr>
        <w:t>обратились 30 субъектов МСП района, из них 5</w:t>
      </w:r>
      <w:r w:rsidRPr="003D5146">
        <w:rPr>
          <w:rFonts w:ascii="Times New Roman" w:hAnsi="Times New Roman" w:cs="Times New Roman"/>
          <w:sz w:val="28"/>
          <w:szCs w:val="28"/>
        </w:rPr>
        <w:t xml:space="preserve"> предпринимателям рекомендовано обращение в Фонд микрофинансирования (информированы о возможности подачи заявки в электронной форме из ИКП), в результате </w:t>
      </w:r>
      <w:r w:rsidR="00D04056">
        <w:rPr>
          <w:rFonts w:ascii="Times New Roman" w:hAnsi="Times New Roman" w:cs="Times New Roman"/>
          <w:sz w:val="28"/>
          <w:szCs w:val="28"/>
        </w:rPr>
        <w:t>з</w:t>
      </w:r>
      <w:r w:rsidR="00D81711">
        <w:rPr>
          <w:rFonts w:ascii="Times New Roman" w:hAnsi="Times New Roman" w:cs="Times New Roman"/>
          <w:sz w:val="28"/>
          <w:szCs w:val="28"/>
        </w:rPr>
        <w:t xml:space="preserve">а год получили </w:t>
      </w:r>
      <w:proofErr w:type="spellStart"/>
      <w:r w:rsidR="00D81711">
        <w:rPr>
          <w:rFonts w:ascii="Times New Roman" w:hAnsi="Times New Roman" w:cs="Times New Roman"/>
          <w:sz w:val="28"/>
          <w:szCs w:val="28"/>
        </w:rPr>
        <w:t>микрозаймы</w:t>
      </w:r>
      <w:proofErr w:type="spellEnd"/>
      <w:r w:rsidR="00D81711">
        <w:rPr>
          <w:rFonts w:ascii="Times New Roman" w:hAnsi="Times New Roman" w:cs="Times New Roman"/>
          <w:sz w:val="28"/>
          <w:szCs w:val="28"/>
        </w:rPr>
        <w:t xml:space="preserve"> </w:t>
      </w:r>
      <w:r w:rsidR="00403B3E">
        <w:rPr>
          <w:rFonts w:ascii="Times New Roman" w:hAnsi="Times New Roman" w:cs="Times New Roman"/>
          <w:sz w:val="28"/>
          <w:szCs w:val="28"/>
        </w:rPr>
        <w:t>2</w:t>
      </w:r>
      <w:r w:rsidR="00D81711">
        <w:rPr>
          <w:rFonts w:ascii="Times New Roman" w:hAnsi="Times New Roman" w:cs="Times New Roman"/>
          <w:sz w:val="28"/>
          <w:szCs w:val="28"/>
        </w:rPr>
        <w:t xml:space="preserve"> </w:t>
      </w:r>
      <w:r w:rsidRPr="003D5146">
        <w:rPr>
          <w:rFonts w:ascii="Times New Roman" w:hAnsi="Times New Roman" w:cs="Times New Roman"/>
          <w:sz w:val="28"/>
          <w:szCs w:val="28"/>
        </w:rPr>
        <w:t>субъект</w:t>
      </w:r>
      <w:r w:rsidR="00403B3E">
        <w:rPr>
          <w:rFonts w:ascii="Times New Roman" w:hAnsi="Times New Roman" w:cs="Times New Roman"/>
          <w:sz w:val="28"/>
          <w:szCs w:val="28"/>
        </w:rPr>
        <w:t>а</w:t>
      </w:r>
      <w:r w:rsidRPr="003D5146">
        <w:rPr>
          <w:rFonts w:ascii="Times New Roman" w:hAnsi="Times New Roman" w:cs="Times New Roman"/>
          <w:sz w:val="28"/>
          <w:szCs w:val="28"/>
        </w:rPr>
        <w:t xml:space="preserve"> малого </w:t>
      </w:r>
      <w:r w:rsidR="00893210">
        <w:rPr>
          <w:rFonts w:ascii="Times New Roman" w:hAnsi="Times New Roman" w:cs="Times New Roman"/>
          <w:sz w:val="28"/>
          <w:szCs w:val="28"/>
        </w:rPr>
        <w:t>предпринимательства</w:t>
      </w:r>
      <w:r w:rsidRPr="003D5146">
        <w:rPr>
          <w:rFonts w:ascii="Times New Roman" w:hAnsi="Times New Roman" w:cs="Times New Roman"/>
          <w:sz w:val="28"/>
          <w:szCs w:val="28"/>
        </w:rPr>
        <w:t xml:space="preserve"> района на общую сумму </w:t>
      </w:r>
      <w:r w:rsidR="00403B3E">
        <w:rPr>
          <w:rFonts w:ascii="Times New Roman" w:hAnsi="Times New Roman" w:cs="Times New Roman"/>
          <w:sz w:val="28"/>
          <w:szCs w:val="28"/>
        </w:rPr>
        <w:t>800,0 тыс. рублей.</w:t>
      </w:r>
      <w:r w:rsidRPr="003D5146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515E45" w:rsidRDefault="003D5146" w:rsidP="00515E4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t xml:space="preserve">  Администрацией района постоянно оказывается содействие в получении финансовой поддержки в рамках государственной программы «Развитие субъектов малого и среднего предпринимательства в Новосибирской области на 201</w:t>
      </w:r>
      <w:r w:rsidR="00D81711">
        <w:rPr>
          <w:rFonts w:ascii="Times New Roman" w:hAnsi="Times New Roman" w:cs="Times New Roman"/>
          <w:sz w:val="28"/>
          <w:szCs w:val="28"/>
        </w:rPr>
        <w:t>7</w:t>
      </w:r>
      <w:r w:rsidRPr="003D5146">
        <w:rPr>
          <w:rFonts w:ascii="Times New Roman" w:hAnsi="Times New Roman" w:cs="Times New Roman"/>
          <w:sz w:val="28"/>
          <w:szCs w:val="28"/>
        </w:rPr>
        <w:t>-20</w:t>
      </w:r>
      <w:r w:rsidR="00D81711">
        <w:rPr>
          <w:rFonts w:ascii="Times New Roman" w:hAnsi="Times New Roman" w:cs="Times New Roman"/>
          <w:sz w:val="28"/>
          <w:szCs w:val="28"/>
        </w:rPr>
        <w:t>22</w:t>
      </w:r>
      <w:r w:rsidRPr="003D5146">
        <w:rPr>
          <w:rFonts w:ascii="Times New Roman" w:hAnsi="Times New Roman" w:cs="Times New Roman"/>
          <w:sz w:val="28"/>
          <w:szCs w:val="28"/>
        </w:rPr>
        <w:t xml:space="preserve"> годы» путем информирования о проведении конкурсов через СМИ и непосредственной работы с предпринимателями района. </w:t>
      </w:r>
    </w:p>
    <w:p w:rsidR="00212864" w:rsidRPr="004616B4" w:rsidRDefault="00212864" w:rsidP="00212864">
      <w:pPr>
        <w:ind w:firstLine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616B4">
        <w:rPr>
          <w:rFonts w:ascii="Times New Roman" w:hAnsi="Times New Roman" w:cs="Times New Roman"/>
          <w:i/>
          <w:sz w:val="28"/>
          <w:szCs w:val="28"/>
        </w:rPr>
        <w:t>Ф</w:t>
      </w:r>
      <w:r w:rsidR="003D5146" w:rsidRPr="004616B4">
        <w:rPr>
          <w:rFonts w:ascii="Times New Roman" w:hAnsi="Times New Roman" w:cs="Times New Roman"/>
          <w:i/>
          <w:sz w:val="28"/>
          <w:szCs w:val="28"/>
        </w:rPr>
        <w:t>инансовая поддержка предпринимательской деятельности</w:t>
      </w:r>
    </w:p>
    <w:p w:rsidR="00D81711" w:rsidRDefault="003D5146" w:rsidP="000F6C0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t xml:space="preserve">Администрацией района в рамках реализации мероприятий муниципальной программы проводится конкурс по отбору субъектов малого и среднего предпринимательства для оказания им финансовой поддержки. На оказание финансовой поддержки в бюджете района </w:t>
      </w:r>
      <w:r w:rsidR="00212864">
        <w:rPr>
          <w:rFonts w:ascii="Times New Roman" w:hAnsi="Times New Roman" w:cs="Times New Roman"/>
          <w:sz w:val="28"/>
          <w:szCs w:val="28"/>
        </w:rPr>
        <w:t xml:space="preserve">в </w:t>
      </w:r>
      <w:r w:rsidRPr="003D5146">
        <w:rPr>
          <w:rFonts w:ascii="Times New Roman" w:hAnsi="Times New Roman" w:cs="Times New Roman"/>
          <w:sz w:val="28"/>
          <w:szCs w:val="28"/>
        </w:rPr>
        <w:t>201</w:t>
      </w:r>
      <w:r w:rsidR="00403B3E">
        <w:rPr>
          <w:rFonts w:ascii="Times New Roman" w:hAnsi="Times New Roman" w:cs="Times New Roman"/>
          <w:sz w:val="28"/>
          <w:szCs w:val="28"/>
        </w:rPr>
        <w:t>9</w:t>
      </w:r>
      <w:r w:rsidRPr="003D5146">
        <w:rPr>
          <w:rFonts w:ascii="Times New Roman" w:hAnsi="Times New Roman" w:cs="Times New Roman"/>
          <w:sz w:val="28"/>
          <w:szCs w:val="28"/>
        </w:rPr>
        <w:t xml:space="preserve"> год</w:t>
      </w:r>
      <w:r w:rsidR="00212864">
        <w:rPr>
          <w:rFonts w:ascii="Times New Roman" w:hAnsi="Times New Roman" w:cs="Times New Roman"/>
          <w:sz w:val="28"/>
          <w:szCs w:val="28"/>
        </w:rPr>
        <w:t xml:space="preserve">у </w:t>
      </w:r>
      <w:r w:rsidRPr="003D5146">
        <w:rPr>
          <w:rFonts w:ascii="Times New Roman" w:hAnsi="Times New Roman" w:cs="Times New Roman"/>
          <w:sz w:val="28"/>
          <w:szCs w:val="28"/>
        </w:rPr>
        <w:t xml:space="preserve">было предусмотрено </w:t>
      </w:r>
      <w:r w:rsidR="00212864">
        <w:rPr>
          <w:rFonts w:ascii="Times New Roman" w:hAnsi="Times New Roman" w:cs="Times New Roman"/>
          <w:sz w:val="28"/>
          <w:szCs w:val="28"/>
        </w:rPr>
        <w:t>10</w:t>
      </w:r>
      <w:r w:rsidRPr="003D5146">
        <w:rPr>
          <w:rFonts w:ascii="Times New Roman" w:hAnsi="Times New Roman" w:cs="Times New Roman"/>
          <w:sz w:val="28"/>
          <w:szCs w:val="28"/>
        </w:rPr>
        <w:t xml:space="preserve">00 тыс. руб., из областного бюджета – </w:t>
      </w:r>
      <w:r w:rsidR="00E56F59">
        <w:rPr>
          <w:rFonts w:ascii="Times New Roman" w:hAnsi="Times New Roman" w:cs="Times New Roman"/>
          <w:sz w:val="28"/>
          <w:szCs w:val="28"/>
        </w:rPr>
        <w:t>9</w:t>
      </w:r>
      <w:r w:rsidR="00D81711">
        <w:rPr>
          <w:rFonts w:ascii="Times New Roman" w:hAnsi="Times New Roman" w:cs="Times New Roman"/>
          <w:sz w:val="28"/>
          <w:szCs w:val="28"/>
        </w:rPr>
        <w:t>37,3</w:t>
      </w:r>
      <w:r w:rsidRPr="003D5146">
        <w:rPr>
          <w:rFonts w:ascii="Times New Roman" w:hAnsi="Times New Roman" w:cs="Times New Roman"/>
          <w:sz w:val="28"/>
          <w:szCs w:val="28"/>
        </w:rPr>
        <w:t xml:space="preserve"> тыс. руб. По результатам конкурса предоставлены субсидии </w:t>
      </w:r>
      <w:r w:rsidR="00403B3E">
        <w:rPr>
          <w:rFonts w:ascii="Times New Roman" w:hAnsi="Times New Roman" w:cs="Times New Roman"/>
          <w:sz w:val="28"/>
          <w:szCs w:val="28"/>
        </w:rPr>
        <w:t>11</w:t>
      </w:r>
      <w:r w:rsidR="00E56F59">
        <w:rPr>
          <w:rFonts w:ascii="Times New Roman" w:hAnsi="Times New Roman" w:cs="Times New Roman"/>
          <w:sz w:val="28"/>
          <w:szCs w:val="28"/>
        </w:rPr>
        <w:t xml:space="preserve"> </w:t>
      </w:r>
      <w:r w:rsidR="00403B3E">
        <w:rPr>
          <w:rFonts w:ascii="Times New Roman" w:hAnsi="Times New Roman" w:cs="Times New Roman"/>
          <w:sz w:val="28"/>
          <w:szCs w:val="28"/>
        </w:rPr>
        <w:t xml:space="preserve">субъектам </w:t>
      </w:r>
      <w:r w:rsidRPr="003D5146">
        <w:rPr>
          <w:rFonts w:ascii="Times New Roman" w:hAnsi="Times New Roman" w:cs="Times New Roman"/>
          <w:sz w:val="28"/>
          <w:szCs w:val="28"/>
        </w:rPr>
        <w:t>М</w:t>
      </w:r>
      <w:r w:rsidR="00212864">
        <w:rPr>
          <w:rFonts w:ascii="Times New Roman" w:hAnsi="Times New Roman" w:cs="Times New Roman"/>
          <w:sz w:val="28"/>
          <w:szCs w:val="28"/>
        </w:rPr>
        <w:t>СП района</w:t>
      </w:r>
      <w:r w:rsidR="00D81711">
        <w:rPr>
          <w:rFonts w:ascii="Times New Roman" w:hAnsi="Times New Roman" w:cs="Times New Roman"/>
          <w:sz w:val="28"/>
          <w:szCs w:val="28"/>
        </w:rPr>
        <w:t>.</w:t>
      </w:r>
      <w:r w:rsidR="00403B3E">
        <w:rPr>
          <w:rFonts w:ascii="Times New Roman" w:hAnsi="Times New Roman" w:cs="Times New Roman"/>
          <w:sz w:val="28"/>
          <w:szCs w:val="28"/>
        </w:rPr>
        <w:t xml:space="preserve"> Финансовая поддержка была </w:t>
      </w:r>
      <w:r w:rsidR="0036330A">
        <w:rPr>
          <w:rFonts w:ascii="Times New Roman" w:hAnsi="Times New Roman" w:cs="Times New Roman"/>
          <w:sz w:val="28"/>
          <w:szCs w:val="28"/>
        </w:rPr>
        <w:t>субъектам МСП, действующих в различных сферах: сельское хозяйство, бытовое обслуживание, производство и др.</w:t>
      </w:r>
    </w:p>
    <w:p w:rsidR="00212864" w:rsidRDefault="003D5146" w:rsidP="000F6C0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t xml:space="preserve">  В целях обеспечения открытости информации и в соответствии с Федеральным законом от 24.07.2007 № 209-ФЗ «О развитии малого и среднего предпринимательства в Российской Федерации» администрацией района ведется реестр </w:t>
      </w:r>
      <w:proofErr w:type="spellStart"/>
      <w:r w:rsidRPr="003D5146">
        <w:rPr>
          <w:rFonts w:ascii="Times New Roman" w:hAnsi="Times New Roman" w:cs="Times New Roman"/>
          <w:sz w:val="28"/>
          <w:szCs w:val="28"/>
        </w:rPr>
        <w:t>СМиСП</w:t>
      </w:r>
      <w:proofErr w:type="spellEnd"/>
      <w:r w:rsidRPr="003D5146">
        <w:rPr>
          <w:rFonts w:ascii="Times New Roman" w:hAnsi="Times New Roman" w:cs="Times New Roman"/>
          <w:sz w:val="28"/>
          <w:szCs w:val="28"/>
        </w:rPr>
        <w:t xml:space="preserve"> – получателей поддержки, который публикуется в сети интернет на официальном сайте администрации района. </w:t>
      </w:r>
    </w:p>
    <w:p w:rsidR="00212864" w:rsidRDefault="003D5146" w:rsidP="000F6C0B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D5146">
        <w:rPr>
          <w:rFonts w:ascii="Times New Roman" w:hAnsi="Times New Roman" w:cs="Times New Roman"/>
          <w:sz w:val="28"/>
          <w:szCs w:val="28"/>
        </w:rPr>
        <w:t>В 201</w:t>
      </w:r>
      <w:r w:rsidR="0036330A">
        <w:rPr>
          <w:rFonts w:ascii="Times New Roman" w:hAnsi="Times New Roman" w:cs="Times New Roman"/>
          <w:sz w:val="28"/>
          <w:szCs w:val="28"/>
        </w:rPr>
        <w:t>9</w:t>
      </w:r>
      <w:r w:rsidRPr="003D5146">
        <w:rPr>
          <w:rFonts w:ascii="Times New Roman" w:hAnsi="Times New Roman" w:cs="Times New Roman"/>
          <w:sz w:val="28"/>
          <w:szCs w:val="28"/>
        </w:rPr>
        <w:t xml:space="preserve"> году адм</w:t>
      </w:r>
      <w:r w:rsidR="00D81711">
        <w:rPr>
          <w:rFonts w:ascii="Times New Roman" w:hAnsi="Times New Roman" w:cs="Times New Roman"/>
          <w:sz w:val="28"/>
          <w:szCs w:val="28"/>
        </w:rPr>
        <w:t xml:space="preserve">инистрацией района </w:t>
      </w:r>
      <w:r w:rsidR="0036330A">
        <w:rPr>
          <w:rFonts w:ascii="Times New Roman" w:hAnsi="Times New Roman" w:cs="Times New Roman"/>
          <w:sz w:val="28"/>
          <w:szCs w:val="28"/>
        </w:rPr>
        <w:t>был актуализирован</w:t>
      </w:r>
      <w:r w:rsidR="00670C6D">
        <w:rPr>
          <w:rFonts w:ascii="Times New Roman" w:hAnsi="Times New Roman" w:cs="Times New Roman"/>
          <w:sz w:val="28"/>
          <w:szCs w:val="28"/>
        </w:rPr>
        <w:t xml:space="preserve"> </w:t>
      </w:r>
      <w:r w:rsidRPr="003D5146">
        <w:rPr>
          <w:rFonts w:ascii="Times New Roman" w:hAnsi="Times New Roman" w:cs="Times New Roman"/>
          <w:sz w:val="28"/>
          <w:szCs w:val="28"/>
        </w:rPr>
        <w:t xml:space="preserve">инвестиционный паспорт </w:t>
      </w:r>
      <w:r w:rsidR="00212864">
        <w:rPr>
          <w:rFonts w:ascii="Times New Roman" w:hAnsi="Times New Roman" w:cs="Times New Roman"/>
          <w:sz w:val="28"/>
          <w:szCs w:val="28"/>
        </w:rPr>
        <w:t>Болотнинского</w:t>
      </w:r>
      <w:r w:rsidR="0036330A">
        <w:rPr>
          <w:rFonts w:ascii="Times New Roman" w:hAnsi="Times New Roman" w:cs="Times New Roman"/>
          <w:sz w:val="28"/>
          <w:szCs w:val="28"/>
        </w:rPr>
        <w:t xml:space="preserve"> района.</w:t>
      </w:r>
      <w:r w:rsidRPr="003D5146">
        <w:rPr>
          <w:rFonts w:ascii="Times New Roman" w:hAnsi="Times New Roman" w:cs="Times New Roman"/>
          <w:sz w:val="28"/>
          <w:szCs w:val="28"/>
        </w:rPr>
        <w:t xml:space="preserve"> В паспорте имеется раздел «Инвестиционные площадки и свободные мощности». В разделе отражены незагруженные производственные мощности и свободные земельные площадки. Инвестиционный паспорт размещен на официальном сайте администрации </w:t>
      </w:r>
      <w:r w:rsidR="00212864">
        <w:rPr>
          <w:rFonts w:ascii="Times New Roman" w:hAnsi="Times New Roman" w:cs="Times New Roman"/>
          <w:sz w:val="28"/>
          <w:szCs w:val="28"/>
        </w:rPr>
        <w:t>Болотнинского</w:t>
      </w:r>
      <w:r w:rsidRPr="003D5146">
        <w:rPr>
          <w:rFonts w:ascii="Times New Roman" w:hAnsi="Times New Roman" w:cs="Times New Roman"/>
          <w:sz w:val="28"/>
          <w:szCs w:val="28"/>
        </w:rPr>
        <w:t xml:space="preserve"> района. </w:t>
      </w:r>
    </w:p>
    <w:p w:rsidR="004616B4" w:rsidRPr="008C6BA7" w:rsidRDefault="004616B4" w:rsidP="0036330A">
      <w:pPr>
        <w:pStyle w:val="Default"/>
        <w:ind w:firstLine="709"/>
        <w:jc w:val="both"/>
        <w:rPr>
          <w:sz w:val="28"/>
          <w:szCs w:val="28"/>
        </w:rPr>
      </w:pPr>
      <w:r w:rsidRPr="008C6BA7">
        <w:rPr>
          <w:sz w:val="28"/>
          <w:szCs w:val="28"/>
        </w:rPr>
        <w:lastRenderedPageBreak/>
        <w:t xml:space="preserve">Развитие малого и среднего предпринимательства в районе является стратегическим фактором, определяющим устойчивое развитие экономики района. В силу указанных причин поддержка предпринимательства рассматривается в качестве одного из приоритетных направлений социально-экономического развития района. </w:t>
      </w:r>
    </w:p>
    <w:p w:rsidR="004616B4" w:rsidRDefault="004616B4" w:rsidP="000F6C0B">
      <w:pPr>
        <w:pStyle w:val="Defaul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Применяемый на протяжении нескольких лет программно-целевой подход позволяет проводить планомерную работу по созданию более благоприятного климата для развития малого и среднего предпринимательства в районе, осуществлять мониторинг влияния программных мероприятий на динамику показателей работы субъектов малого и среднего предпринимательства, контролировать исполнение намеченных результатов. </w:t>
      </w:r>
    </w:p>
    <w:p w:rsidR="004616B4" w:rsidRDefault="004616B4" w:rsidP="004616B4">
      <w:pPr>
        <w:pStyle w:val="Default"/>
        <w:ind w:firstLine="540"/>
        <w:jc w:val="both"/>
        <w:rPr>
          <w:sz w:val="28"/>
          <w:szCs w:val="28"/>
        </w:rPr>
      </w:pPr>
    </w:p>
    <w:p w:rsidR="004616B4" w:rsidRDefault="004616B4" w:rsidP="004616B4">
      <w:pPr>
        <w:pStyle w:val="Default"/>
        <w:ind w:firstLine="540"/>
        <w:jc w:val="center"/>
        <w:rPr>
          <w:i/>
          <w:sz w:val="28"/>
          <w:szCs w:val="28"/>
        </w:rPr>
      </w:pPr>
      <w:r w:rsidRPr="004616B4">
        <w:rPr>
          <w:i/>
          <w:sz w:val="28"/>
          <w:szCs w:val="28"/>
        </w:rPr>
        <w:t>Оценка эффективности реализации Программы</w:t>
      </w:r>
    </w:p>
    <w:p w:rsidR="004616B4" w:rsidRDefault="004616B4" w:rsidP="004616B4">
      <w:pPr>
        <w:pStyle w:val="Default"/>
        <w:ind w:firstLine="540"/>
        <w:jc w:val="both"/>
        <w:rPr>
          <w:sz w:val="28"/>
          <w:szCs w:val="28"/>
        </w:rPr>
      </w:pPr>
      <w:r w:rsidRPr="004616B4">
        <w:rPr>
          <w:sz w:val="28"/>
          <w:szCs w:val="28"/>
        </w:rPr>
        <w:t>1. По итогам оказанной финансовой поддержки субъектам малого предпринимательства района за 201</w:t>
      </w:r>
      <w:r w:rsidR="0036330A">
        <w:rPr>
          <w:sz w:val="28"/>
          <w:szCs w:val="28"/>
        </w:rPr>
        <w:t>9</w:t>
      </w:r>
      <w:r w:rsidRPr="004616B4">
        <w:rPr>
          <w:sz w:val="28"/>
          <w:szCs w:val="28"/>
        </w:rPr>
        <w:t xml:space="preserve"> год было создано </w:t>
      </w:r>
      <w:r w:rsidR="0036330A">
        <w:rPr>
          <w:sz w:val="28"/>
          <w:szCs w:val="28"/>
        </w:rPr>
        <w:t>7</w:t>
      </w:r>
      <w:r w:rsidR="00D81711">
        <w:rPr>
          <w:sz w:val="28"/>
          <w:szCs w:val="28"/>
        </w:rPr>
        <w:t xml:space="preserve"> н</w:t>
      </w:r>
      <w:r w:rsidRPr="004616B4">
        <w:rPr>
          <w:sz w:val="28"/>
          <w:szCs w:val="28"/>
        </w:rPr>
        <w:t>овых рабочих мест</w:t>
      </w:r>
      <w:r w:rsidR="00670C6D">
        <w:rPr>
          <w:sz w:val="28"/>
          <w:szCs w:val="28"/>
        </w:rPr>
        <w:t>.</w:t>
      </w:r>
      <w:r w:rsidRPr="004616B4">
        <w:rPr>
          <w:sz w:val="28"/>
          <w:szCs w:val="28"/>
        </w:rPr>
        <w:t xml:space="preserve"> </w:t>
      </w:r>
    </w:p>
    <w:p w:rsidR="004E7B1F" w:rsidRDefault="004616B4" w:rsidP="004616B4">
      <w:pPr>
        <w:pStyle w:val="Default"/>
        <w:ind w:firstLine="540"/>
        <w:jc w:val="both"/>
        <w:rPr>
          <w:sz w:val="28"/>
          <w:szCs w:val="28"/>
        </w:rPr>
      </w:pPr>
      <w:r w:rsidRPr="004616B4">
        <w:rPr>
          <w:sz w:val="28"/>
          <w:szCs w:val="28"/>
        </w:rPr>
        <w:t>2. Объем инвестиций в основной капитал субъектов малого и среднего предпринимательства по результатам проведенных мероприятий Программы в 201</w:t>
      </w:r>
      <w:r w:rsidR="0036330A">
        <w:rPr>
          <w:sz w:val="28"/>
          <w:szCs w:val="28"/>
        </w:rPr>
        <w:t>9</w:t>
      </w:r>
      <w:r w:rsidRPr="004616B4">
        <w:rPr>
          <w:sz w:val="28"/>
          <w:szCs w:val="28"/>
        </w:rPr>
        <w:t xml:space="preserve"> году составил </w:t>
      </w:r>
      <w:r w:rsidR="00670C6D">
        <w:rPr>
          <w:sz w:val="28"/>
          <w:szCs w:val="28"/>
        </w:rPr>
        <w:t>более 2,0 млн. рублей.</w:t>
      </w:r>
    </w:p>
    <w:p w:rsidR="004616B4" w:rsidRPr="004616B4" w:rsidRDefault="004616B4" w:rsidP="00515E4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4616B4" w:rsidRPr="004616B4" w:rsidSect="0036330A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0F46"/>
    <w:rsid w:val="00037811"/>
    <w:rsid w:val="000422FC"/>
    <w:rsid w:val="000E7E5C"/>
    <w:rsid w:val="000F6C0B"/>
    <w:rsid w:val="00212864"/>
    <w:rsid w:val="0036330A"/>
    <w:rsid w:val="003D5146"/>
    <w:rsid w:val="00403B3E"/>
    <w:rsid w:val="004616B4"/>
    <w:rsid w:val="00494EF6"/>
    <w:rsid w:val="004E7B1F"/>
    <w:rsid w:val="00515E45"/>
    <w:rsid w:val="00524A46"/>
    <w:rsid w:val="00670C6D"/>
    <w:rsid w:val="00740F46"/>
    <w:rsid w:val="0087527F"/>
    <w:rsid w:val="00893210"/>
    <w:rsid w:val="008A13D0"/>
    <w:rsid w:val="008E229D"/>
    <w:rsid w:val="00A871D5"/>
    <w:rsid w:val="00AF7095"/>
    <w:rsid w:val="00C643E5"/>
    <w:rsid w:val="00D04056"/>
    <w:rsid w:val="00D81711"/>
    <w:rsid w:val="00E56F59"/>
    <w:rsid w:val="00EB12DE"/>
    <w:rsid w:val="00FD0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D0ED99-1B67-46E7-88B4-28CBA3C202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5146"/>
    <w:pPr>
      <w:ind w:left="720"/>
      <w:contextualSpacing/>
    </w:pPr>
  </w:style>
  <w:style w:type="paragraph" w:customStyle="1" w:styleId="ConsNormal">
    <w:name w:val="ConsNormal"/>
    <w:rsid w:val="004616B4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616B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Default">
    <w:name w:val="Default"/>
    <w:rsid w:val="004616B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871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71D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396</TotalTime>
  <Pages>3</Pages>
  <Words>898</Words>
  <Characters>5124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Басалаева Валентина Викторовна</dc:creator>
  <cp:keywords/>
  <dc:description/>
  <cp:lastModifiedBy>Басалаева Валентина Викторовна</cp:lastModifiedBy>
  <cp:revision>7</cp:revision>
  <cp:lastPrinted>2017-02-27T06:27:00Z</cp:lastPrinted>
  <dcterms:created xsi:type="dcterms:W3CDTF">2016-02-03T06:00:00Z</dcterms:created>
  <dcterms:modified xsi:type="dcterms:W3CDTF">2020-01-29T09:35:00Z</dcterms:modified>
</cp:coreProperties>
</file>