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A8" w:rsidRPr="00FC632F" w:rsidRDefault="00965A87" w:rsidP="007A4DA8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C632F">
        <w:rPr>
          <w:b/>
          <w:color w:val="000000"/>
          <w:sz w:val="28"/>
          <w:szCs w:val="28"/>
          <w:shd w:val="clear" w:color="auto" w:fill="FFFFFF"/>
        </w:rPr>
        <w:t xml:space="preserve">Уважаемые </w:t>
      </w:r>
      <w:r w:rsidR="00E965FE" w:rsidRPr="00FC632F">
        <w:rPr>
          <w:b/>
          <w:color w:val="000000"/>
          <w:sz w:val="28"/>
          <w:szCs w:val="28"/>
          <w:shd w:val="clear" w:color="auto" w:fill="FFFFFF"/>
        </w:rPr>
        <w:t>работодатели</w:t>
      </w:r>
      <w:r w:rsidRPr="00FC632F">
        <w:rPr>
          <w:b/>
          <w:color w:val="000000"/>
          <w:sz w:val="28"/>
          <w:szCs w:val="28"/>
          <w:shd w:val="clear" w:color="auto" w:fill="FFFFFF"/>
        </w:rPr>
        <w:t>!</w:t>
      </w:r>
    </w:p>
    <w:p w:rsidR="00097D82" w:rsidRDefault="00965A87" w:rsidP="007A4DA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4DA8">
        <w:rPr>
          <w:color w:val="000000"/>
          <w:sz w:val="28"/>
          <w:szCs w:val="28"/>
          <w:shd w:val="clear" w:color="auto" w:fill="FFFFFF"/>
        </w:rPr>
        <w:t>Между Министерством труда и социальной защиты Российской Федерации и Международной ассоциацией социального обеспечения был подписан Меморандум о взаимопонимании и сотрудничестве по продвижению Концепции «Нулевого травматизма».</w:t>
      </w:r>
    </w:p>
    <w:p w:rsidR="007A4DA8" w:rsidRDefault="00965A87" w:rsidP="007A4DA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4DA8">
        <w:rPr>
          <w:color w:val="000000"/>
          <w:sz w:val="28"/>
          <w:szCs w:val="28"/>
          <w:shd w:val="clear" w:color="auto" w:fill="FFFFFF"/>
        </w:rPr>
        <w:t>Концепция «Нулевого травматизма» разработанная Международной ассоциацией социального обеспечения (МАСО)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E965FE" w:rsidRPr="007A4DA8" w:rsidRDefault="00965A87" w:rsidP="007A4DA8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7A4DA8">
        <w:rPr>
          <w:color w:val="000000"/>
          <w:sz w:val="28"/>
          <w:szCs w:val="28"/>
          <w:shd w:val="clear" w:color="auto" w:fill="FFFFFF"/>
        </w:rPr>
        <w:t>Концепция предлагает семь «золотых правил»:</w:t>
      </w:r>
      <w:r w:rsidRPr="007A4DA8">
        <w:rPr>
          <w:color w:val="000000"/>
          <w:sz w:val="28"/>
          <w:szCs w:val="28"/>
        </w:rPr>
        <w:br/>
      </w:r>
      <w:r w:rsidR="00E965FE" w:rsidRPr="007A4DA8">
        <w:rPr>
          <w:color w:val="000000"/>
          <w:sz w:val="28"/>
          <w:szCs w:val="28"/>
          <w:shd w:val="clear" w:color="auto" w:fill="FFFFFF"/>
        </w:rPr>
        <w:t>1. С</w:t>
      </w:r>
      <w:r w:rsidRPr="007A4DA8">
        <w:rPr>
          <w:color w:val="000000"/>
          <w:sz w:val="28"/>
          <w:szCs w:val="28"/>
          <w:shd w:val="clear" w:color="auto" w:fill="FFFFFF"/>
        </w:rPr>
        <w:t>тать лидером – показать приверженность принципам.</w:t>
      </w:r>
      <w:r w:rsidRPr="007A4DA8">
        <w:rPr>
          <w:color w:val="000000"/>
          <w:sz w:val="28"/>
          <w:szCs w:val="28"/>
        </w:rPr>
        <w:br/>
      </w:r>
      <w:r w:rsidRPr="007A4DA8">
        <w:rPr>
          <w:color w:val="000000"/>
          <w:sz w:val="28"/>
          <w:szCs w:val="28"/>
          <w:shd w:val="clear" w:color="auto" w:fill="FFFFFF"/>
        </w:rPr>
        <w:t>2. Выявлять угрозы – контролировать риски.</w:t>
      </w:r>
      <w:r w:rsidRPr="007A4DA8">
        <w:rPr>
          <w:color w:val="000000"/>
          <w:sz w:val="28"/>
          <w:szCs w:val="28"/>
        </w:rPr>
        <w:br/>
      </w:r>
      <w:r w:rsidRPr="007A4DA8">
        <w:rPr>
          <w:color w:val="000000"/>
          <w:sz w:val="28"/>
          <w:szCs w:val="28"/>
          <w:shd w:val="clear" w:color="auto" w:fill="FFFFFF"/>
        </w:rPr>
        <w:t>3. Определять цели – разрабатывать программы.</w:t>
      </w:r>
      <w:r w:rsidRPr="007A4DA8">
        <w:rPr>
          <w:color w:val="000000"/>
          <w:sz w:val="28"/>
          <w:szCs w:val="28"/>
        </w:rPr>
        <w:br/>
      </w:r>
      <w:r w:rsidRPr="007A4DA8">
        <w:rPr>
          <w:color w:val="000000"/>
          <w:sz w:val="28"/>
          <w:szCs w:val="28"/>
          <w:shd w:val="clear" w:color="auto" w:fill="FFFFFF"/>
        </w:rPr>
        <w:t>4.</w:t>
      </w:r>
      <w:r w:rsidR="00E965FE" w:rsidRPr="007A4DA8">
        <w:rPr>
          <w:color w:val="000000"/>
          <w:sz w:val="28"/>
          <w:szCs w:val="28"/>
          <w:shd w:val="clear" w:color="auto" w:fill="FFFFFF"/>
        </w:rPr>
        <w:t xml:space="preserve"> </w:t>
      </w:r>
      <w:r w:rsidRPr="007A4DA8">
        <w:rPr>
          <w:color w:val="000000"/>
          <w:sz w:val="28"/>
          <w:szCs w:val="28"/>
          <w:shd w:val="clear" w:color="auto" w:fill="FFFFFF"/>
        </w:rPr>
        <w:t>Создать систему безопасности и гигиены труда – достичь высокого уровня организации.</w:t>
      </w:r>
      <w:r w:rsidRPr="007A4DA8">
        <w:rPr>
          <w:color w:val="000000"/>
          <w:sz w:val="28"/>
          <w:szCs w:val="28"/>
        </w:rPr>
        <w:br/>
      </w:r>
      <w:r w:rsidRPr="007A4DA8">
        <w:rPr>
          <w:color w:val="000000"/>
          <w:sz w:val="28"/>
          <w:szCs w:val="28"/>
          <w:shd w:val="clear" w:color="auto" w:fill="FFFFFF"/>
        </w:rPr>
        <w:t>5.</w:t>
      </w:r>
      <w:r w:rsidR="00E965FE" w:rsidRPr="007A4DA8">
        <w:rPr>
          <w:color w:val="000000"/>
          <w:sz w:val="28"/>
          <w:szCs w:val="28"/>
          <w:shd w:val="clear" w:color="auto" w:fill="FFFFFF"/>
        </w:rPr>
        <w:t xml:space="preserve"> </w:t>
      </w:r>
      <w:r w:rsidRPr="007A4DA8">
        <w:rPr>
          <w:color w:val="000000"/>
          <w:sz w:val="28"/>
          <w:szCs w:val="28"/>
          <w:shd w:val="clear" w:color="auto" w:fill="FFFFFF"/>
        </w:rPr>
        <w:t>Обеспечивать безопасность и гигиену на рабочих местах, при работе со станками и оборудованием.</w:t>
      </w:r>
      <w:r w:rsidRPr="007A4DA8">
        <w:rPr>
          <w:color w:val="000000"/>
          <w:sz w:val="28"/>
          <w:szCs w:val="28"/>
        </w:rPr>
        <w:br/>
      </w:r>
      <w:r w:rsidRPr="007A4DA8">
        <w:rPr>
          <w:color w:val="000000"/>
          <w:sz w:val="28"/>
          <w:szCs w:val="28"/>
          <w:shd w:val="clear" w:color="auto" w:fill="FFFFFF"/>
        </w:rPr>
        <w:t>6. Повышать квалификацию – развивать профессиональные навыки.</w:t>
      </w:r>
      <w:r w:rsidRPr="007A4DA8">
        <w:rPr>
          <w:color w:val="000000"/>
          <w:sz w:val="28"/>
          <w:szCs w:val="28"/>
        </w:rPr>
        <w:br/>
      </w:r>
      <w:r w:rsidR="00E965FE" w:rsidRPr="007A4DA8">
        <w:rPr>
          <w:color w:val="000000"/>
          <w:sz w:val="28"/>
          <w:szCs w:val="28"/>
          <w:shd w:val="clear" w:color="auto" w:fill="FFFFFF"/>
        </w:rPr>
        <w:t>7. </w:t>
      </w:r>
      <w:r w:rsidRPr="007A4DA8">
        <w:rPr>
          <w:color w:val="000000"/>
          <w:sz w:val="28"/>
          <w:szCs w:val="28"/>
          <w:shd w:val="clear" w:color="auto" w:fill="FFFFFF"/>
        </w:rPr>
        <w:t>Инвестировать в кадры – мотивировать посредством участия.</w:t>
      </w:r>
    </w:p>
    <w:p w:rsidR="007A4DA8" w:rsidRPr="007A4DA8" w:rsidRDefault="00965A87" w:rsidP="00E965FE">
      <w:pPr>
        <w:ind w:firstLine="709"/>
        <w:jc w:val="both"/>
        <w:rPr>
          <w:sz w:val="28"/>
          <w:szCs w:val="28"/>
          <w:shd w:val="clear" w:color="auto" w:fill="FFFFFF"/>
        </w:rPr>
      </w:pPr>
      <w:r w:rsidRPr="007A4DA8">
        <w:rPr>
          <w:color w:val="000000"/>
          <w:sz w:val="28"/>
          <w:szCs w:val="28"/>
          <w:shd w:val="clear" w:color="auto" w:fill="FFFFFF"/>
        </w:rPr>
        <w:t>Реализация данных правил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позвол</w:t>
      </w:r>
      <w:r w:rsidR="007A4DA8">
        <w:rPr>
          <w:color w:val="000000"/>
          <w:sz w:val="28"/>
          <w:szCs w:val="28"/>
          <w:shd w:val="clear" w:color="auto" w:fill="FFFFFF"/>
        </w:rPr>
        <w:t>яе</w:t>
      </w:r>
      <w:r w:rsidR="00097D82" w:rsidRPr="007A4DA8">
        <w:rPr>
          <w:color w:val="000000"/>
          <w:sz w:val="28"/>
          <w:szCs w:val="28"/>
          <w:shd w:val="clear" w:color="auto" w:fill="FFFFFF"/>
        </w:rPr>
        <w:t>т</w:t>
      </w:r>
      <w:r w:rsidR="007A4DA8">
        <w:rPr>
          <w:color w:val="000000"/>
          <w:sz w:val="28"/>
          <w:szCs w:val="28"/>
          <w:shd w:val="clear" w:color="auto" w:fill="FFFFFF"/>
        </w:rPr>
        <w:t xml:space="preserve"> достигать</w:t>
      </w:r>
      <w:r w:rsidRPr="007A4DA8">
        <w:rPr>
          <w:color w:val="000000"/>
          <w:sz w:val="28"/>
          <w:szCs w:val="28"/>
          <w:shd w:val="clear" w:color="auto" w:fill="FFFFFF"/>
        </w:rPr>
        <w:t xml:space="preserve"> поставленны</w:t>
      </w:r>
      <w:r w:rsidR="007A4DA8">
        <w:rPr>
          <w:color w:val="000000"/>
          <w:sz w:val="28"/>
          <w:szCs w:val="28"/>
          <w:shd w:val="clear" w:color="auto" w:fill="FFFFFF"/>
        </w:rPr>
        <w:t>е</w:t>
      </w:r>
      <w:r w:rsidRPr="007A4DA8">
        <w:rPr>
          <w:color w:val="000000"/>
          <w:sz w:val="28"/>
          <w:szCs w:val="28"/>
          <w:shd w:val="clear" w:color="auto" w:fill="FFFFFF"/>
        </w:rPr>
        <w:t xml:space="preserve"> </w:t>
      </w:r>
      <w:r w:rsidRPr="007A4DA8">
        <w:rPr>
          <w:sz w:val="28"/>
          <w:szCs w:val="28"/>
          <w:shd w:val="clear" w:color="auto" w:fill="FFFFFF"/>
        </w:rPr>
        <w:t>цел</w:t>
      </w:r>
      <w:r w:rsidR="007A4DA8">
        <w:rPr>
          <w:sz w:val="28"/>
          <w:szCs w:val="28"/>
          <w:shd w:val="clear" w:color="auto" w:fill="FFFFFF"/>
        </w:rPr>
        <w:t>и</w:t>
      </w:r>
      <w:r w:rsidR="007A4DA8" w:rsidRPr="007A4DA8">
        <w:rPr>
          <w:sz w:val="28"/>
          <w:szCs w:val="28"/>
          <w:shd w:val="clear" w:color="auto" w:fill="FFFFFF"/>
        </w:rPr>
        <w:t xml:space="preserve"> и </w:t>
      </w:r>
      <w:r w:rsidR="007A4DA8" w:rsidRPr="0048321E">
        <w:rPr>
          <w:sz w:val="28"/>
          <w:szCs w:val="28"/>
        </w:rPr>
        <w:t>доб</w:t>
      </w:r>
      <w:r w:rsidR="007A4DA8" w:rsidRPr="007A4DA8">
        <w:rPr>
          <w:sz w:val="28"/>
          <w:szCs w:val="28"/>
        </w:rPr>
        <w:t>иться</w:t>
      </w:r>
      <w:r w:rsidR="007A4DA8" w:rsidRPr="0048321E">
        <w:rPr>
          <w:sz w:val="28"/>
          <w:szCs w:val="28"/>
        </w:rPr>
        <w:t xml:space="preserve"> значительных результатов</w:t>
      </w:r>
      <w:r w:rsidR="007A4DA8" w:rsidRPr="007A4DA8">
        <w:rPr>
          <w:sz w:val="28"/>
          <w:szCs w:val="28"/>
          <w:shd w:val="clear" w:color="auto" w:fill="FFFFFF"/>
        </w:rPr>
        <w:t xml:space="preserve">. </w:t>
      </w:r>
    </w:p>
    <w:p w:rsidR="005A61DA" w:rsidRPr="00E778DC" w:rsidRDefault="00965A87" w:rsidP="00E965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A4DA8">
        <w:rPr>
          <w:color w:val="000000"/>
          <w:sz w:val="28"/>
          <w:szCs w:val="28"/>
          <w:shd w:val="clear" w:color="auto" w:fill="FFFFFF"/>
        </w:rPr>
        <w:t>Во исполнение распоряжения Правительства Российской Федерации от 26.04.2019 № 833-р</w:t>
      </w:r>
      <w:r w:rsidR="007A4DA8">
        <w:rPr>
          <w:color w:val="000000"/>
          <w:sz w:val="28"/>
          <w:szCs w:val="28"/>
          <w:shd w:val="clear" w:color="auto" w:fill="FFFFFF"/>
        </w:rPr>
        <w:t xml:space="preserve">, </w:t>
      </w:r>
      <w:r w:rsidRPr="007A4DA8">
        <w:rPr>
          <w:color w:val="000000"/>
          <w:sz w:val="28"/>
          <w:szCs w:val="28"/>
          <w:shd w:val="clear" w:color="auto" w:fill="FFFFFF"/>
        </w:rPr>
        <w:t xml:space="preserve">Комплекса мер </w:t>
      </w:r>
      <w:r w:rsidR="00E965FE" w:rsidRPr="007A4DA8">
        <w:rPr>
          <w:color w:val="000000"/>
          <w:sz w:val="28"/>
          <w:szCs w:val="28"/>
          <w:shd w:val="clear" w:color="auto" w:fill="FFFFFF"/>
        </w:rPr>
        <w:t xml:space="preserve">по стимулированию работодателей и работников к улучшению условий и сохранению здоровья работников, а также по мотивированию граждан к ведению здорового образа жизни, </w:t>
      </w:r>
      <w:r w:rsidR="005A61DA" w:rsidRPr="007A4DA8">
        <w:rPr>
          <w:color w:val="000000"/>
          <w:sz w:val="28"/>
          <w:szCs w:val="28"/>
          <w:shd w:val="clear" w:color="auto" w:fill="FFFFFF"/>
        </w:rPr>
        <w:t>и решения</w:t>
      </w:r>
      <w:r w:rsidR="005A61DA" w:rsidRPr="007A4DA8">
        <w:rPr>
          <w:sz w:val="28"/>
        </w:rPr>
        <w:t xml:space="preserve"> Новосибирской областной трехсторонней комиссия по регулированию социально-трудовых отношений </w:t>
      </w:r>
      <w:r w:rsidR="005A61DA" w:rsidRPr="007A4DA8">
        <w:rPr>
          <w:color w:val="000000"/>
          <w:sz w:val="28"/>
          <w:szCs w:val="28"/>
          <w:shd w:val="clear" w:color="auto" w:fill="FFFFFF"/>
        </w:rPr>
        <w:t xml:space="preserve">от </w:t>
      </w:r>
      <w:r w:rsidR="005A61DA" w:rsidRPr="007A4DA8">
        <w:rPr>
          <w:sz w:val="28"/>
          <w:szCs w:val="28"/>
        </w:rPr>
        <w:t xml:space="preserve">14.05.2019 № 2/1 </w:t>
      </w:r>
      <w:r w:rsidR="00097D82" w:rsidRPr="007A4DA8">
        <w:rPr>
          <w:color w:val="000000"/>
          <w:sz w:val="28"/>
          <w:szCs w:val="28"/>
          <w:shd w:val="clear" w:color="auto" w:fill="FFFFFF"/>
        </w:rPr>
        <w:t>рекомендуем работодателям, осуществляющим деятельность на территории Новосибирской области, в целях совершенствования принципов управления</w:t>
      </w:r>
      <w:proofErr w:type="gramEnd"/>
      <w:r w:rsidR="00097D82" w:rsidRPr="007A4DA8">
        <w:rPr>
          <w:color w:val="000000"/>
          <w:sz w:val="28"/>
          <w:szCs w:val="28"/>
          <w:shd w:val="clear" w:color="auto" w:fill="FFFFFF"/>
        </w:rPr>
        <w:t xml:space="preserve"> охраной труда, </w:t>
      </w:r>
      <w:hyperlink r:id="rId5" w:history="1">
        <w:r w:rsidR="00097D82" w:rsidRPr="006945C5">
          <w:rPr>
            <w:rStyle w:val="a3"/>
            <w:sz w:val="28"/>
            <w:szCs w:val="28"/>
            <w:shd w:val="clear" w:color="auto" w:fill="FFFFFF"/>
          </w:rPr>
          <w:t>проведение мероприятий по продвижению основных принципов концепции «нулевого» травматизма.</w:t>
        </w:r>
      </w:hyperlink>
      <w:bookmarkStart w:id="0" w:name="_GoBack"/>
      <w:bookmarkEnd w:id="0"/>
    </w:p>
    <w:p w:rsidR="00097D82" w:rsidRDefault="00097D82" w:rsidP="00E965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97D82" w:rsidRDefault="00097D82" w:rsidP="00E965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97D82" w:rsidRDefault="00097D82" w:rsidP="00E965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97D82" w:rsidRDefault="00097D82" w:rsidP="00E965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97D82" w:rsidRPr="00965A87" w:rsidRDefault="00097D82">
      <w:pPr>
        <w:rPr>
          <w:sz w:val="28"/>
          <w:szCs w:val="28"/>
        </w:rPr>
      </w:pPr>
    </w:p>
    <w:sectPr w:rsidR="00097D82" w:rsidRPr="00965A87" w:rsidSect="00E965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87"/>
    <w:rsid w:val="00097D82"/>
    <w:rsid w:val="00313842"/>
    <w:rsid w:val="0052695E"/>
    <w:rsid w:val="005A61DA"/>
    <w:rsid w:val="006945C5"/>
    <w:rsid w:val="007A4DA8"/>
    <w:rsid w:val="008E7D31"/>
    <w:rsid w:val="00965A87"/>
    <w:rsid w:val="00B56BFB"/>
    <w:rsid w:val="00C96999"/>
    <w:rsid w:val="00E778DC"/>
    <w:rsid w:val="00E965FE"/>
    <w:rsid w:val="00F20156"/>
    <w:rsid w:val="00F53C64"/>
    <w:rsid w:val="00FC632F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965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6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4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965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6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4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tsr.nso.ru/sites/mtsr.nso.ru/wodby_files/files/page_6610/rukovodstvo_dlya_rabotodateley_po_pridvizheniyu_koncepcii_nulevogo_travmatizm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Ивачева Альбина Михайловна</cp:lastModifiedBy>
  <cp:revision>5</cp:revision>
  <cp:lastPrinted>2019-05-16T06:03:00Z</cp:lastPrinted>
  <dcterms:created xsi:type="dcterms:W3CDTF">2019-05-16T04:57:00Z</dcterms:created>
  <dcterms:modified xsi:type="dcterms:W3CDTF">2019-06-05T09:18:00Z</dcterms:modified>
</cp:coreProperties>
</file>