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5C" w:rsidRDefault="00CC525C" w:rsidP="00B63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02D2D"/>
          <w:sz w:val="28"/>
          <w:szCs w:val="28"/>
          <w:lang w:eastAsia="ru-RU"/>
        </w:rPr>
      </w:pPr>
      <w:bookmarkStart w:id="0" w:name="_GoBack"/>
      <w:proofErr w:type="spellStart"/>
      <w:r w:rsidRPr="00CC525C">
        <w:rPr>
          <w:rFonts w:ascii="Times New Roman" w:eastAsia="Times New Roman" w:hAnsi="Times New Roman" w:cs="Times New Roman"/>
          <w:b/>
          <w:color w:val="302D2D"/>
          <w:sz w:val="28"/>
          <w:szCs w:val="28"/>
          <w:lang w:eastAsia="ru-RU"/>
        </w:rPr>
        <w:t>Госпортал</w:t>
      </w:r>
      <w:proofErr w:type="spellEnd"/>
      <w:r w:rsidRPr="00CC525C">
        <w:rPr>
          <w:rFonts w:ascii="Times New Roman" w:eastAsia="Times New Roman" w:hAnsi="Times New Roman" w:cs="Times New Roman"/>
          <w:b/>
          <w:color w:val="302D2D"/>
          <w:sz w:val="28"/>
          <w:szCs w:val="28"/>
          <w:lang w:eastAsia="ru-RU"/>
        </w:rPr>
        <w:t xml:space="preserve"> для удобства граждан.</w:t>
      </w:r>
    </w:p>
    <w:p w:rsidR="00CC525C" w:rsidRPr="00CC525C" w:rsidRDefault="00CC525C" w:rsidP="00B63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02D2D"/>
          <w:sz w:val="28"/>
          <w:szCs w:val="28"/>
          <w:lang w:eastAsia="ru-RU"/>
        </w:rPr>
      </w:pPr>
    </w:p>
    <w:p w:rsidR="001D04B2" w:rsidRPr="00B63A12" w:rsidRDefault="001D04B2" w:rsidP="00B63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</w:pP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В современном обществе люди во многом оценивают и формируют свое мнение об отношении государства к ним по тому, как государственные органы готовы обеспечить комфорт и удобство при обращении за государственными услугами. Каждый из нас, сталкиваясь с необходимостью получить официальный документ, осуществить государственную регистрацию того или иного факта, хочет, чтобы этот процесс занял как можно меньше времени, а результат соответствовал нашим ожиданиям.</w:t>
      </w:r>
      <w:r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</w:t>
      </w:r>
    </w:p>
    <w:p w:rsidR="00B63A12" w:rsidRPr="001D04B2" w:rsidRDefault="00B63A12" w:rsidP="00B63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</w:pP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Еще недавно на получение любой государственной услуги уходило много времени, приходилось отпрашиваться с работы, стоять в очередях, заполнять множество бланков.</w:t>
      </w:r>
    </w:p>
    <w:p w:rsidR="00B63A12" w:rsidRPr="001D04B2" w:rsidRDefault="00B63A12" w:rsidP="00B63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</w:pP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Традиционно, чтобы получить государственную услугу необходимо следующее:</w:t>
      </w:r>
      <w:r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</w:t>
      </w: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знать часы приема учреждения;</w:t>
      </w:r>
      <w:r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</w:t>
      </w: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знать перечень необходимых документов;</w:t>
      </w:r>
      <w:r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</w:t>
      </w: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заполнить бумажные бланки заявлений;</w:t>
      </w:r>
      <w:r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</w:t>
      </w: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обратиться в приемные часы к специалисту для подачи заявления и необходимых документов;</w:t>
      </w:r>
      <w:r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</w:t>
      </w: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через установленное законом время (срок оказания услуги) обратиться в учреждение повторно за получением оформленного документа.</w:t>
      </w:r>
    </w:p>
    <w:p w:rsidR="00B63A12" w:rsidRPr="00B63A12" w:rsidRDefault="00B63A12" w:rsidP="00B63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</w:pP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Теперь же</w:t>
      </w:r>
      <w:r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,</w:t>
      </w: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</w:t>
      </w:r>
      <w:proofErr w:type="gramStart"/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современные</w:t>
      </w:r>
      <w:proofErr w:type="gramEnd"/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интернет-технологии позволяют отправить запрос практически в любую организацию и получить от нее ответ через интернет.</w:t>
      </w:r>
    </w:p>
    <w:p w:rsidR="001D04B2" w:rsidRPr="001D04B2" w:rsidRDefault="001D04B2" w:rsidP="00B63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</w:pP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Для удобства и минимизации временных затрат жителям </w:t>
      </w:r>
      <w:proofErr w:type="spellStart"/>
      <w:r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Болотнинского</w:t>
      </w:r>
      <w:proofErr w:type="spellEnd"/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района за получением государственных услуг по оформлению паспорта гражданина Российской Федерации, регистрации по месту жительства (пребывания) и снятии с регистрационного учета по месту жительства (пребывания), предлагается воспользоваться возможностями Единого портала государственных и муниципальных услуг (</w:t>
      </w:r>
      <w:hyperlink r:id="rId6" w:tooltip="http://www.gosuslugi.ru" w:history="1">
        <w:r w:rsidRPr="00B63A12">
          <w:rPr>
            <w:rFonts w:ascii="Times New Roman" w:eastAsia="Times New Roman" w:hAnsi="Times New Roman" w:cs="Times New Roman"/>
            <w:color w:val="3B5262"/>
            <w:sz w:val="28"/>
            <w:szCs w:val="28"/>
            <w:lang w:eastAsia="ru-RU"/>
          </w:rPr>
          <w:t>http://www.gosuslugi.ru</w:t>
        </w:r>
      </w:hyperlink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).</w:t>
      </w:r>
    </w:p>
    <w:p w:rsidR="00B63A12" w:rsidRPr="001D04B2" w:rsidRDefault="001D04B2" w:rsidP="00B63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</w:pP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Для подачи заявлений через Единый портал необходи</w:t>
      </w:r>
      <w:r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мо</w:t>
      </w:r>
      <w:r w:rsidR="00B63A12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пройти процедуру регистрации.  </w:t>
      </w:r>
      <w:r w:rsidR="00B63A12"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Для регистрации на портале государственных услуг необходимо иметь паспорт гражданина Российской Федерации и СНИЛС (страховой номер индивидуального лицевого счета)</w:t>
      </w:r>
      <w:r w:rsid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и сотовый телефон</w:t>
      </w:r>
      <w:r w:rsidR="00B63A12"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.</w:t>
      </w:r>
    </w:p>
    <w:p w:rsidR="00B63A12" w:rsidRDefault="00B63A12" w:rsidP="00B63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02D2D"/>
          <w:sz w:val="28"/>
          <w:szCs w:val="28"/>
          <w:u w:val="single"/>
          <w:lang w:eastAsia="ru-RU"/>
        </w:rPr>
      </w:pP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Регистрация на едином портале занимает совсем немного времени</w:t>
      </w:r>
      <w:r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. П</w:t>
      </w:r>
      <w:r w:rsidR="001D04B2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олучить пароль доступа на сайт </w:t>
      </w:r>
      <w:proofErr w:type="spellStart"/>
      <w:r w:rsidR="001D04B2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в </w:t>
      </w:r>
      <w:proofErr w:type="spellStart"/>
      <w:r w:rsidR="001D04B2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Болотнинском</w:t>
      </w:r>
      <w:proofErr w:type="spellEnd"/>
      <w:r w:rsidR="001D04B2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районе можно в Администрации</w:t>
      </w:r>
      <w:r w:rsidR="0008196F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гор. </w:t>
      </w:r>
      <w:proofErr w:type="gramStart"/>
      <w:r w:rsidR="0008196F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Боло</w:t>
      </w:r>
      <w:r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тное</w:t>
      </w:r>
      <w:proofErr w:type="gramEnd"/>
      <w:r w:rsidR="001D04B2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по адресу: гор. </w:t>
      </w:r>
      <w:proofErr w:type="gramStart"/>
      <w:r w:rsidR="001D04B2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Болотное</w:t>
      </w:r>
      <w:proofErr w:type="gramEnd"/>
      <w:r w:rsidR="001D04B2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ул.  Советская, 9 </w:t>
      </w:r>
      <w:proofErr w:type="spellStart"/>
      <w:r w:rsidR="001D04B2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каб</w:t>
      </w:r>
      <w:proofErr w:type="spellEnd"/>
      <w:r w:rsidR="001D04B2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. 109, в Многофункциональном центре «Мои документы» по адресу: гор. </w:t>
      </w:r>
      <w:proofErr w:type="gramStart"/>
      <w:r w:rsidR="001D04B2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Болотное</w:t>
      </w:r>
      <w:proofErr w:type="gramEnd"/>
      <w:r w:rsidR="001D04B2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ул. Горького, 33, в Отделе ЗАГС </w:t>
      </w:r>
      <w:proofErr w:type="spellStart"/>
      <w:r w:rsidR="001D04B2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Болотнинского</w:t>
      </w:r>
      <w:proofErr w:type="spellEnd"/>
      <w:r w:rsidR="001D04B2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района </w:t>
      </w:r>
      <w:r w:rsidR="0008196F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по адресу: гор. </w:t>
      </w:r>
      <w:proofErr w:type="gramStart"/>
      <w:r w:rsidR="0008196F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Болотное</w:t>
      </w:r>
      <w:proofErr w:type="gramEnd"/>
      <w:r w:rsidR="0008196F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ул. Ленина, 2, </w:t>
      </w:r>
      <w:r w:rsidR="0008196F" w:rsidRPr="00B63A12">
        <w:rPr>
          <w:rFonts w:ascii="Times New Roman" w:eastAsia="Times New Roman" w:hAnsi="Times New Roman" w:cs="Times New Roman"/>
          <w:b/>
          <w:color w:val="302D2D"/>
          <w:sz w:val="28"/>
          <w:szCs w:val="28"/>
          <w:u w:val="single"/>
          <w:lang w:eastAsia="ru-RU"/>
        </w:rPr>
        <w:t>А ТАКЖЕ В ЛЮБОЙ СЕЛЬСКОЙ АДМИНИСТРАЦИИ (СЕЛЬСОВЕТЕ) БОЛОТНИНСКОГО РАЙОНА.</w:t>
      </w:r>
      <w:r w:rsidRPr="00B63A12">
        <w:rPr>
          <w:rFonts w:ascii="Times New Roman" w:eastAsia="Times New Roman" w:hAnsi="Times New Roman" w:cs="Times New Roman"/>
          <w:b/>
          <w:color w:val="302D2D"/>
          <w:sz w:val="28"/>
          <w:szCs w:val="28"/>
          <w:u w:val="single"/>
          <w:lang w:eastAsia="ru-RU"/>
        </w:rPr>
        <w:t xml:space="preserve"> </w:t>
      </w:r>
    </w:p>
    <w:p w:rsidR="00B63A12" w:rsidRPr="001D04B2" w:rsidRDefault="00B63A12" w:rsidP="00B63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</w:pP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Положительным моментом использования гражданами «Единого портала» является обеспечение равного доступа к услугам для жителей отдаленных сел, деревень которые благодаря этому избегают лишних поездок для подачи заявлений, что экономит их время и деньги.</w:t>
      </w:r>
    </w:p>
    <w:p w:rsidR="001D04B2" w:rsidRPr="001D04B2" w:rsidRDefault="001D04B2" w:rsidP="00B63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</w:pP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lastRenderedPageBreak/>
        <w:t>Документы, поступившие в электронном виде, подразделениями по вопросам миграции рассматриваются в приоритетном порядке, без ожидания заявителей в очереди.</w:t>
      </w:r>
    </w:p>
    <w:p w:rsidR="001D04B2" w:rsidRPr="001D04B2" w:rsidRDefault="001D04B2" w:rsidP="00B63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</w:pP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После подачи заявления на оформление российского паспорта в электронном виде гражданин в отдел по вопросам миграции обращается один раз в день приглашения и получает </w:t>
      </w:r>
      <w:r w:rsid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новый </w:t>
      </w: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паспорт. Регистрацию по месту жительства и по месту пребывания граждане могут получить </w:t>
      </w:r>
      <w:r w:rsidR="0008196F"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также в однократное посещение</w:t>
      </w: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.</w:t>
      </w:r>
    </w:p>
    <w:p w:rsidR="001D04B2" w:rsidRPr="001D04B2" w:rsidRDefault="001D04B2" w:rsidP="00B63A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</w:pP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Подача заявлений в электронном виде дает возможность оформить документы, регистрацию в установленные сроки, не нарушая требований миграционного законодательства.</w:t>
      </w:r>
    </w:p>
    <w:p w:rsidR="001D04B2" w:rsidRPr="001D04B2" w:rsidRDefault="001D04B2" w:rsidP="00373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02D2D"/>
          <w:sz w:val="28"/>
          <w:szCs w:val="28"/>
          <w:lang w:eastAsia="ru-RU"/>
        </w:rPr>
      </w:pPr>
      <w:r w:rsidRPr="00B63A12">
        <w:rPr>
          <w:rFonts w:ascii="Times New Roman" w:eastAsia="Times New Roman" w:hAnsi="Times New Roman" w:cs="Times New Roman"/>
          <w:bCs/>
          <w:color w:val="302D2D"/>
          <w:sz w:val="28"/>
          <w:szCs w:val="28"/>
          <w:lang w:eastAsia="ru-RU"/>
        </w:rPr>
        <w:t>М</w:t>
      </w:r>
      <w:r w:rsidRPr="00B63A12">
        <w:rPr>
          <w:rFonts w:ascii="Times New Roman" w:eastAsia="Times New Roman" w:hAnsi="Times New Roman" w:cs="Times New Roman"/>
          <w:bCs/>
          <w:color w:val="302D2D"/>
          <w:sz w:val="28"/>
          <w:szCs w:val="28"/>
          <w:lang w:eastAsia="ru-RU"/>
        </w:rPr>
        <w:t xml:space="preserve">играционный пункт ОМВД России по </w:t>
      </w:r>
      <w:proofErr w:type="spellStart"/>
      <w:r w:rsidRPr="00B63A12">
        <w:rPr>
          <w:rFonts w:ascii="Times New Roman" w:eastAsia="Times New Roman" w:hAnsi="Times New Roman" w:cs="Times New Roman"/>
          <w:bCs/>
          <w:color w:val="302D2D"/>
          <w:sz w:val="28"/>
          <w:szCs w:val="28"/>
          <w:lang w:eastAsia="ru-RU"/>
        </w:rPr>
        <w:t>Болотнинскому</w:t>
      </w:r>
      <w:proofErr w:type="spellEnd"/>
      <w:r w:rsidRPr="00B63A12">
        <w:rPr>
          <w:rFonts w:ascii="Times New Roman" w:eastAsia="Times New Roman" w:hAnsi="Times New Roman" w:cs="Times New Roman"/>
          <w:bCs/>
          <w:color w:val="302D2D"/>
          <w:sz w:val="28"/>
          <w:szCs w:val="28"/>
          <w:lang w:eastAsia="ru-RU"/>
        </w:rPr>
        <w:t xml:space="preserve"> району  </w:t>
      </w:r>
      <w:r w:rsidRPr="00B63A12">
        <w:rPr>
          <w:rFonts w:ascii="Times New Roman" w:eastAsia="Times New Roman" w:hAnsi="Times New Roman" w:cs="Times New Roman"/>
          <w:bCs/>
          <w:color w:val="302D2D"/>
          <w:sz w:val="28"/>
          <w:szCs w:val="28"/>
          <w:lang w:eastAsia="ru-RU"/>
        </w:rPr>
        <w:t xml:space="preserve">находится </w:t>
      </w:r>
      <w:r w:rsidRPr="00B63A12">
        <w:rPr>
          <w:rFonts w:ascii="Times New Roman" w:eastAsia="Times New Roman" w:hAnsi="Times New Roman" w:cs="Times New Roman"/>
          <w:bCs/>
          <w:color w:val="302D2D"/>
          <w:sz w:val="28"/>
          <w:szCs w:val="28"/>
          <w:lang w:eastAsia="ru-RU"/>
        </w:rPr>
        <w:t xml:space="preserve">по адресу: гор. </w:t>
      </w:r>
      <w:proofErr w:type="gramStart"/>
      <w:r w:rsidRPr="00B63A12">
        <w:rPr>
          <w:rFonts w:ascii="Times New Roman" w:eastAsia="Times New Roman" w:hAnsi="Times New Roman" w:cs="Times New Roman"/>
          <w:bCs/>
          <w:color w:val="302D2D"/>
          <w:sz w:val="28"/>
          <w:szCs w:val="28"/>
          <w:lang w:eastAsia="ru-RU"/>
        </w:rPr>
        <w:t>Болотное</w:t>
      </w:r>
      <w:proofErr w:type="gramEnd"/>
      <w:r w:rsidRPr="00B63A12">
        <w:rPr>
          <w:rFonts w:ascii="Times New Roman" w:eastAsia="Times New Roman" w:hAnsi="Times New Roman" w:cs="Times New Roman"/>
          <w:bCs/>
          <w:color w:val="302D2D"/>
          <w:sz w:val="28"/>
          <w:szCs w:val="28"/>
          <w:lang w:eastAsia="ru-RU"/>
        </w:rPr>
        <w:t xml:space="preserve"> ул. Комарова д. 5</w:t>
      </w:r>
      <w:r w:rsidRPr="00B63A12">
        <w:rPr>
          <w:rFonts w:ascii="Times New Roman" w:eastAsia="Times New Roman" w:hAnsi="Times New Roman" w:cs="Times New Roman"/>
          <w:bCs/>
          <w:color w:val="302D2D"/>
          <w:sz w:val="28"/>
          <w:szCs w:val="28"/>
          <w:lang w:eastAsia="ru-RU"/>
        </w:rPr>
        <w:t>. Самыми востребованными обращениями граждан  в настоящее время являются с</w:t>
      </w: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ледующие государственные услуги в сфере миграции, обращение за получением которых возможно через Интернет: </w:t>
      </w:r>
    </w:p>
    <w:p w:rsidR="001D04B2" w:rsidRPr="001D04B2" w:rsidRDefault="001D04B2" w:rsidP="00B63A12">
      <w:pPr>
        <w:numPr>
          <w:ilvl w:val="0"/>
          <w:numId w:val="1"/>
        </w:num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</w:pP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Выдача (замена) паспорта гражданина Российской Федерации, удостоверяющего личность граж</w:t>
      </w:r>
      <w:r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данина Российской Федерации на </w:t>
      </w: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территории Российской Федерации. </w:t>
      </w:r>
    </w:p>
    <w:p w:rsidR="001D04B2" w:rsidRDefault="001D04B2" w:rsidP="00B63A12">
      <w:pPr>
        <w:numPr>
          <w:ilvl w:val="0"/>
          <w:numId w:val="1"/>
        </w:num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</w:pPr>
      <w:r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Регистрация по месту жительства (пребывания) и снятие с регистрационного учета по месту жительства (пребывания) граждан Российской Федерации.</w:t>
      </w:r>
    </w:p>
    <w:p w:rsidR="002C189C" w:rsidRPr="001D04B2" w:rsidRDefault="002C189C" w:rsidP="00B63A12">
      <w:pPr>
        <w:numPr>
          <w:ilvl w:val="0"/>
          <w:numId w:val="1"/>
        </w:num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Получение адресной справки </w:t>
      </w:r>
      <w:proofErr w:type="gramStart"/>
      <w:r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для предоставления нотариусу</w:t>
      </w:r>
      <w:r w:rsidR="0085561C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и по месту требования).</w:t>
      </w:r>
    </w:p>
    <w:p w:rsidR="001D04B2" w:rsidRPr="001D04B2" w:rsidRDefault="003737D4" w:rsidP="00373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П</w:t>
      </w:r>
      <w:r w:rsidR="001D04B2"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одав заявление о выдаче паспорта гражданина Российской Федерации в электронном виде через Единый Портал, можно </w:t>
      </w:r>
      <w:r w:rsidR="001D04B2" w:rsidRPr="00B63A12">
        <w:rPr>
          <w:rFonts w:ascii="Times New Roman" w:eastAsia="Times New Roman" w:hAnsi="Times New Roman" w:cs="Times New Roman"/>
          <w:b/>
          <w:bCs/>
          <w:color w:val="302D2D"/>
          <w:sz w:val="28"/>
          <w:szCs w:val="28"/>
          <w:lang w:eastAsia="ru-RU"/>
        </w:rPr>
        <w:t>сократить материальные затраты</w:t>
      </w:r>
      <w:r w:rsidR="001D04B2"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 при оплате государственной пошлины. Это значит, что для граждан, получивших услугу через Единый портал, </w:t>
      </w:r>
      <w:r w:rsidR="001D04B2" w:rsidRPr="00B63A12">
        <w:rPr>
          <w:rFonts w:ascii="Times New Roman" w:eastAsia="Times New Roman" w:hAnsi="Times New Roman" w:cs="Times New Roman"/>
          <w:b/>
          <w:bCs/>
          <w:color w:val="302D2D"/>
          <w:sz w:val="28"/>
          <w:szCs w:val="28"/>
          <w:lang w:eastAsia="ru-RU"/>
        </w:rPr>
        <w:t>размер госпошлины снижен на 30%</w:t>
      </w:r>
      <w:r w:rsidR="001D04B2"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. Таким образом, обратившись через Единый портал государственных услуг, </w:t>
      </w:r>
      <w:r w:rsidR="001D04B2" w:rsidRPr="00B63A12">
        <w:rPr>
          <w:rFonts w:ascii="Times New Roman" w:eastAsia="Times New Roman" w:hAnsi="Times New Roman" w:cs="Times New Roman"/>
          <w:b/>
          <w:bCs/>
          <w:color w:val="302D2D"/>
          <w:sz w:val="28"/>
          <w:szCs w:val="28"/>
          <w:lang w:eastAsia="ru-RU"/>
        </w:rPr>
        <w:t>можно существенно сэкономить</w:t>
      </w:r>
      <w:r w:rsidR="001D04B2"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 не только свое </w:t>
      </w:r>
      <w:r w:rsidR="001D04B2" w:rsidRPr="00B63A12">
        <w:rPr>
          <w:rFonts w:ascii="Times New Roman" w:eastAsia="Times New Roman" w:hAnsi="Times New Roman" w:cs="Times New Roman"/>
          <w:b/>
          <w:bCs/>
          <w:color w:val="302D2D"/>
          <w:sz w:val="28"/>
          <w:szCs w:val="28"/>
          <w:lang w:eastAsia="ru-RU"/>
        </w:rPr>
        <w:t>время</w:t>
      </w:r>
      <w:r w:rsidR="001D04B2"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 на получение необходимой услуги, но </w:t>
      </w:r>
      <w:r w:rsidR="001D04B2" w:rsidRPr="00B63A12">
        <w:rPr>
          <w:rFonts w:ascii="Times New Roman" w:eastAsia="Times New Roman" w:hAnsi="Times New Roman" w:cs="Times New Roman"/>
          <w:b/>
          <w:bCs/>
          <w:color w:val="302D2D"/>
          <w:sz w:val="28"/>
          <w:szCs w:val="28"/>
          <w:lang w:eastAsia="ru-RU"/>
        </w:rPr>
        <w:t>и материальные затраты</w:t>
      </w:r>
      <w:r w:rsidR="001D04B2"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.</w:t>
      </w:r>
      <w:r w:rsidR="001D04B2"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br/>
        <w:t>Снижение государственной пошлины при получении государственной услуги в электронном виде направлено на популяризацию быстрого и бесконтактного документооборота. Зарегистрировавшись один раз на сайте </w:t>
      </w:r>
      <w:hyperlink r:id="rId7" w:tooltip="www.gosuslugi.ru" w:history="1">
        <w:r w:rsidR="001D04B2" w:rsidRPr="00B63A12">
          <w:rPr>
            <w:rFonts w:ascii="Times New Roman" w:eastAsia="Times New Roman" w:hAnsi="Times New Roman" w:cs="Times New Roman"/>
            <w:color w:val="3B5262"/>
            <w:sz w:val="28"/>
            <w:szCs w:val="28"/>
            <w:lang w:eastAsia="ru-RU"/>
          </w:rPr>
          <w:t>www.gosuslugi.ru</w:t>
        </w:r>
      </w:hyperlink>
      <w:r w:rsidR="001D04B2"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, его пользователи получают доступ ко всем услугам портала, в том числе и тем, которые оказываются МВД России.</w:t>
      </w:r>
    </w:p>
    <w:p w:rsidR="001D04B2" w:rsidRPr="001D04B2" w:rsidRDefault="00B63A12" w:rsidP="00373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</w:pPr>
      <w:r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При</w:t>
      </w:r>
      <w:r w:rsidR="001D04B2"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возник</w:t>
      </w:r>
      <w:r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новении</w:t>
      </w:r>
      <w:r w:rsidR="001D04B2"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сложност</w:t>
      </w:r>
      <w:r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ей</w:t>
      </w:r>
      <w:r w:rsidR="001D04B2"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или вопрос</w:t>
      </w:r>
      <w:r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ов</w:t>
      </w:r>
      <w:r w:rsidR="001D04B2"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, наши сотрудники разъяснят алгоритм действий при подаче заявлений на получение </w:t>
      </w:r>
      <w:r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>государственной</w:t>
      </w:r>
      <w:r w:rsidR="001D04B2" w:rsidRPr="001D04B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услуги</w:t>
      </w:r>
      <w:r w:rsidRPr="00B63A12">
        <w:rPr>
          <w:rFonts w:ascii="Times New Roman" w:eastAsia="Times New Roman" w:hAnsi="Times New Roman" w:cs="Times New Roman"/>
          <w:color w:val="302D2D"/>
          <w:sz w:val="28"/>
          <w:szCs w:val="28"/>
          <w:lang w:eastAsia="ru-RU"/>
        </w:rPr>
        <w:t xml:space="preserve"> по линии миграции.</w:t>
      </w:r>
    </w:p>
    <w:bookmarkEnd w:id="0"/>
    <w:p w:rsidR="00F32478" w:rsidRPr="00B63A12" w:rsidRDefault="0085561C" w:rsidP="00B63A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2478" w:rsidRPr="00B6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02C7"/>
    <w:multiLevelType w:val="multilevel"/>
    <w:tmpl w:val="7F66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35801"/>
    <w:multiLevelType w:val="multilevel"/>
    <w:tmpl w:val="AC3E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87991"/>
    <w:multiLevelType w:val="multilevel"/>
    <w:tmpl w:val="F81C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5336A"/>
    <w:multiLevelType w:val="multilevel"/>
    <w:tmpl w:val="6B3E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A4A29"/>
    <w:multiLevelType w:val="multilevel"/>
    <w:tmpl w:val="AD5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C87242"/>
    <w:multiLevelType w:val="multilevel"/>
    <w:tmpl w:val="5062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4F"/>
    <w:rsid w:val="0008196F"/>
    <w:rsid w:val="001D04B2"/>
    <w:rsid w:val="002C189C"/>
    <w:rsid w:val="003737D4"/>
    <w:rsid w:val="006C6D5F"/>
    <w:rsid w:val="0085561C"/>
    <w:rsid w:val="00860D4F"/>
    <w:rsid w:val="00B63A12"/>
    <w:rsid w:val="00BB1C2D"/>
    <w:rsid w:val="00CC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4B2"/>
    <w:rPr>
      <w:b/>
      <w:bCs/>
    </w:rPr>
  </w:style>
  <w:style w:type="character" w:styleId="a5">
    <w:name w:val="Hyperlink"/>
    <w:basedOn w:val="a0"/>
    <w:uiPriority w:val="99"/>
    <w:semiHidden/>
    <w:unhideWhenUsed/>
    <w:rsid w:val="001D04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4B2"/>
    <w:rPr>
      <w:b/>
      <w:bCs/>
    </w:rPr>
  </w:style>
  <w:style w:type="character" w:styleId="a5">
    <w:name w:val="Hyperlink"/>
    <w:basedOn w:val="a0"/>
    <w:uiPriority w:val="99"/>
    <w:semiHidden/>
    <w:unhideWhenUsed/>
    <w:rsid w:val="001D0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</dc:creator>
  <cp:keywords/>
  <dc:description/>
  <cp:lastModifiedBy>МП</cp:lastModifiedBy>
  <cp:revision>5</cp:revision>
  <dcterms:created xsi:type="dcterms:W3CDTF">2019-09-26T08:05:00Z</dcterms:created>
  <dcterms:modified xsi:type="dcterms:W3CDTF">2019-09-26T08:52:00Z</dcterms:modified>
</cp:coreProperties>
</file>