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AB" w:rsidRPr="00A7388A" w:rsidRDefault="007079AA" w:rsidP="00AD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празднования 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95 </w:t>
      </w:r>
      <w:r w:rsidR="002B5807"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2B5807"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него </w:t>
      </w:r>
      <w:proofErr w:type="gramStart"/>
      <w:r w:rsidR="002B5807"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юбилея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Болотнинского</w:t>
      </w:r>
      <w:proofErr w:type="gramEnd"/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 11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сотрудники отдела архивной службы администрации Болотнинского района Новосибирской 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</w:t>
      </w: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ли урок для учеников средней школы № 2 г.</w:t>
      </w:r>
      <w:r w:rsidR="002B5807"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Болотное.</w:t>
      </w:r>
      <w:r w:rsidR="00A61AAB"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388A" w:rsidRPr="00A7388A" w:rsidRDefault="00A61AAB" w:rsidP="00AD1AC3">
      <w:pPr>
        <w:spacing w:after="0" w:line="240" w:lineRule="auto"/>
        <w:ind w:firstLine="709"/>
        <w:jc w:val="both"/>
        <w:rPr>
          <w:rFonts w:ascii="Times New Roman" w:eastAsia="CenturySchoolbook" w:hAnsi="Times New Roman" w:cs="Times New Roman"/>
          <w:sz w:val="28"/>
          <w:szCs w:val="28"/>
        </w:rPr>
      </w:pPr>
      <w:r w:rsidRPr="00A738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период освоения Сибири, возникла необходимость в транспортном сообщении и с 1735 года началось строительство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Московского тракта</w:t>
      </w:r>
      <w:r w:rsidR="00A7388A" w:rsidRPr="00A7388A">
        <w:rPr>
          <w:rFonts w:ascii="Times New Roman" w:eastAsia="CenturySchoolbook" w:hAnsi="Times New Roman" w:cs="Times New Roman"/>
          <w:sz w:val="28"/>
          <w:szCs w:val="28"/>
        </w:rPr>
        <w:t>.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К 1760 </w:t>
      </w:r>
      <w:r w:rsidR="00A7388A">
        <w:rPr>
          <w:rFonts w:ascii="Times New Roman" w:eastAsia="CenturySchoolbook" w:hAnsi="Times New Roman" w:cs="Times New Roman"/>
          <w:sz w:val="28"/>
          <w:szCs w:val="28"/>
        </w:rPr>
        <w:t>г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оду строительство завершилось. Дорогу несколько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раз «спрямляли». «</w:t>
      </w:r>
      <w:r w:rsidR="00A7388A">
        <w:rPr>
          <w:rFonts w:ascii="Times New Roman" w:eastAsia="CenturySchoolbook" w:hAnsi="Times New Roman" w:cs="Times New Roman"/>
          <w:sz w:val="28"/>
          <w:szCs w:val="28"/>
        </w:rPr>
        <w:t>С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прямляли» тракт периодически, таким образом,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искали наиболее короткий и </w:t>
      </w:r>
      <w:r w:rsidR="00A7388A">
        <w:rPr>
          <w:rFonts w:ascii="Times New Roman" w:eastAsia="CenturySchoolbook" w:hAnsi="Times New Roman" w:cs="Times New Roman"/>
          <w:sz w:val="28"/>
          <w:szCs w:val="28"/>
        </w:rPr>
        <w:t>у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добный путь на восток </w:t>
      </w:r>
      <w:r w:rsidR="00A7388A">
        <w:rPr>
          <w:rFonts w:ascii="Times New Roman" w:eastAsia="CenturySchoolbook" w:hAnsi="Times New Roman" w:cs="Times New Roman"/>
          <w:sz w:val="28"/>
          <w:szCs w:val="28"/>
        </w:rPr>
        <w:t>с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траны. В 1814–</w:t>
      </w:r>
      <w:r w:rsidR="00A7388A"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1815 гг., </w:t>
      </w:r>
      <w:r w:rsidR="00A7388A">
        <w:rPr>
          <w:rFonts w:ascii="Times New Roman" w:eastAsia="CenturySchoolbook" w:hAnsi="Times New Roman" w:cs="Times New Roman"/>
          <w:sz w:val="28"/>
          <w:szCs w:val="28"/>
        </w:rPr>
        <w:t>п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роложили новый участок Московского тракта, который</w:t>
      </w:r>
      <w:r w:rsidR="00A7388A"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прошёл по территории современного Болотнинского </w:t>
      </w:r>
      <w:r w:rsidR="00A7388A">
        <w:rPr>
          <w:rFonts w:ascii="Times New Roman" w:eastAsia="CenturySchoolbook" w:hAnsi="Times New Roman" w:cs="Times New Roman"/>
          <w:sz w:val="28"/>
          <w:szCs w:val="28"/>
        </w:rPr>
        <w:t>р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айона. </w:t>
      </w:r>
    </w:p>
    <w:p w:rsidR="00A7388A" w:rsidRPr="00A7388A" w:rsidRDefault="00A61AAB" w:rsidP="00AD1A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388A">
        <w:rPr>
          <w:rFonts w:ascii="Times New Roman" w:hAnsi="Times New Roman" w:cs="Times New Roman"/>
          <w:sz w:val="28"/>
          <w:szCs w:val="28"/>
        </w:rPr>
        <w:t xml:space="preserve">Указом от 10 февраля 1815 года из Канцелярии </w:t>
      </w:r>
      <w:proofErr w:type="spellStart"/>
      <w:r w:rsidR="00A7388A">
        <w:rPr>
          <w:rFonts w:ascii="Times New Roman" w:hAnsi="Times New Roman" w:cs="Times New Roman"/>
          <w:sz w:val="28"/>
          <w:szCs w:val="28"/>
        </w:rPr>
        <w:t>К</w:t>
      </w:r>
      <w:r w:rsidRPr="00A7388A">
        <w:rPr>
          <w:rFonts w:ascii="Times New Roman" w:hAnsi="Times New Roman" w:cs="Times New Roman"/>
          <w:sz w:val="28"/>
          <w:szCs w:val="28"/>
        </w:rPr>
        <w:t>олывано</w:t>
      </w:r>
      <w:proofErr w:type="spellEnd"/>
      <w:r w:rsidRPr="00A7388A">
        <w:rPr>
          <w:rFonts w:ascii="Times New Roman" w:hAnsi="Times New Roman" w:cs="Times New Roman"/>
          <w:sz w:val="28"/>
          <w:szCs w:val="28"/>
        </w:rPr>
        <w:t xml:space="preserve">-Воскресенских горных заводов, имевших в то время всю полноту власти в регионе, </w:t>
      </w:r>
      <w:r w:rsidR="00A7388A">
        <w:rPr>
          <w:rFonts w:ascii="Times New Roman" w:hAnsi="Times New Roman" w:cs="Times New Roman"/>
          <w:sz w:val="28"/>
          <w:szCs w:val="28"/>
        </w:rPr>
        <w:t>п</w:t>
      </w:r>
      <w:r w:rsidRPr="00A7388A">
        <w:rPr>
          <w:rFonts w:ascii="Times New Roman" w:hAnsi="Times New Roman" w:cs="Times New Roman"/>
          <w:sz w:val="28"/>
          <w:szCs w:val="28"/>
        </w:rPr>
        <w:t>редписывалось на том новом пустопорожнем месте «называемом болотным» основать почтовую станцию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. </w:t>
      </w:r>
      <w:r w:rsidR="00A7388A">
        <w:rPr>
          <w:rFonts w:ascii="Times New Roman" w:hAnsi="Times New Roman" w:cs="Times New Roman"/>
          <w:sz w:val="28"/>
          <w:szCs w:val="28"/>
        </w:rPr>
        <w:t>О</w:t>
      </w:r>
      <w:r w:rsidR="00A7388A" w:rsidRPr="00A7388A">
        <w:rPr>
          <w:rFonts w:ascii="Times New Roman" w:hAnsi="Times New Roman" w:cs="Times New Roman"/>
          <w:sz w:val="28"/>
          <w:szCs w:val="28"/>
        </w:rPr>
        <w:t>сновным занятием жителей Болотного стал ямской промысел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и всё, </w:t>
      </w:r>
      <w:r w:rsidR="00A7388A" w:rsidRPr="00A7388A">
        <w:rPr>
          <w:rFonts w:ascii="Times New Roman" w:hAnsi="Times New Roman" w:cs="Times New Roman"/>
          <w:sz w:val="28"/>
          <w:szCs w:val="28"/>
        </w:rPr>
        <w:t>что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касалось интересов дороги: </w:t>
      </w:r>
      <w:r w:rsidR="00A7388A">
        <w:rPr>
          <w:rFonts w:ascii="Times New Roman" w:hAnsi="Times New Roman" w:cs="Times New Roman"/>
          <w:sz w:val="28"/>
          <w:szCs w:val="28"/>
        </w:rPr>
        <w:t>д</w:t>
      </w:r>
      <w:r w:rsidR="00A7388A" w:rsidRPr="00A7388A">
        <w:rPr>
          <w:rFonts w:ascii="Times New Roman" w:hAnsi="Times New Roman" w:cs="Times New Roman"/>
          <w:sz w:val="28"/>
          <w:szCs w:val="28"/>
        </w:rPr>
        <w:t>ержали постоялые дворы,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A7388A">
        <w:rPr>
          <w:rFonts w:ascii="Times New Roman" w:hAnsi="Times New Roman" w:cs="Times New Roman"/>
          <w:sz w:val="28"/>
          <w:szCs w:val="28"/>
        </w:rPr>
        <w:t>р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азвито было гончарное и </w:t>
      </w:r>
      <w:r w:rsidR="00A7388A">
        <w:rPr>
          <w:rFonts w:ascii="Times New Roman" w:hAnsi="Times New Roman" w:cs="Times New Roman"/>
          <w:sz w:val="28"/>
          <w:szCs w:val="28"/>
        </w:rPr>
        <w:t>ш</w:t>
      </w:r>
      <w:r w:rsidR="00A7388A" w:rsidRPr="00A7388A">
        <w:rPr>
          <w:rFonts w:ascii="Times New Roman" w:hAnsi="Times New Roman" w:cs="Times New Roman"/>
          <w:sz w:val="28"/>
          <w:szCs w:val="28"/>
        </w:rPr>
        <w:t>орное ремесло, а так же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</w:t>
      </w:r>
      <w:r w:rsidR="00A7388A" w:rsidRPr="00A7388A">
        <w:rPr>
          <w:rFonts w:ascii="Times New Roman" w:hAnsi="Times New Roman" w:cs="Times New Roman"/>
          <w:sz w:val="28"/>
          <w:szCs w:val="28"/>
        </w:rPr>
        <w:t>занимались хлебопашеством.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</w:t>
      </w:r>
      <w:r w:rsidR="00A7388A">
        <w:rPr>
          <w:rFonts w:ascii="Times New Roman" w:hAnsi="Times New Roman" w:cs="Times New Roman"/>
          <w:sz w:val="28"/>
          <w:szCs w:val="28"/>
        </w:rPr>
        <w:t>С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лавились </w:t>
      </w:r>
      <w:proofErr w:type="spellStart"/>
      <w:r w:rsidR="00A7388A" w:rsidRPr="00A7388A">
        <w:rPr>
          <w:rFonts w:ascii="Times New Roman" w:hAnsi="Times New Roman" w:cs="Times New Roman"/>
          <w:sz w:val="28"/>
          <w:szCs w:val="28"/>
        </w:rPr>
        <w:t>Болотнинские</w:t>
      </w:r>
      <w:proofErr w:type="spellEnd"/>
      <w:r w:rsidR="00A7388A" w:rsidRPr="00A7388A">
        <w:rPr>
          <w:rFonts w:ascii="Times New Roman" w:hAnsi="Times New Roman" w:cs="Times New Roman"/>
          <w:sz w:val="28"/>
          <w:szCs w:val="28"/>
        </w:rPr>
        <w:t xml:space="preserve"> ярмарки, которые проводились два раза в </w:t>
      </w:r>
      <w:r w:rsidR="00A7388A" w:rsidRPr="00A7388A">
        <w:rPr>
          <w:rFonts w:ascii="Times New Roman" w:hAnsi="Times New Roman" w:cs="Times New Roman"/>
          <w:sz w:val="28"/>
          <w:szCs w:val="28"/>
        </w:rPr>
        <w:t>год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. </w:t>
      </w:r>
      <w:r w:rsidR="00A7388A" w:rsidRPr="00A7388A">
        <w:rPr>
          <w:rFonts w:ascii="Times New Roman" w:hAnsi="Times New Roman" w:cs="Times New Roman"/>
          <w:sz w:val="28"/>
          <w:szCs w:val="28"/>
        </w:rPr>
        <w:t>На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них съезжались со всех уголков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</w:t>
      </w:r>
      <w:r w:rsidR="00A7388A" w:rsidRPr="00A7388A">
        <w:rPr>
          <w:rFonts w:ascii="Times New Roman" w:hAnsi="Times New Roman" w:cs="Times New Roman"/>
          <w:sz w:val="28"/>
          <w:szCs w:val="28"/>
        </w:rPr>
        <w:t>Томской губернии.</w:t>
      </w:r>
      <w:r w:rsidR="00A7388A" w:rsidRPr="00A73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AB" w:rsidRPr="00A7388A" w:rsidRDefault="00A7388A" w:rsidP="00AD1AC3">
      <w:pPr>
        <w:spacing w:after="0" w:line="240" w:lineRule="auto"/>
        <w:ind w:firstLine="709"/>
        <w:jc w:val="both"/>
        <w:rPr>
          <w:rFonts w:ascii="Times New Roman" w:eastAsia="CenturySchoolbook" w:hAnsi="Times New Roman" w:cs="Times New Roman"/>
          <w:sz w:val="28"/>
          <w:szCs w:val="28"/>
        </w:rPr>
      </w:pP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Новый этап развития Болотного связан со строительством железной дороги. В 1895 </w:t>
      </w:r>
      <w:r>
        <w:rPr>
          <w:rFonts w:ascii="Times New Roman" w:eastAsia="CenturySchoolbook" w:hAnsi="Times New Roman" w:cs="Times New Roman"/>
          <w:sz w:val="28"/>
          <w:szCs w:val="28"/>
        </w:rPr>
        <w:t>г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оду в Болотное пришла первая линия железнодорожной магистрали, а в 1896 </w:t>
      </w:r>
      <w:r>
        <w:rPr>
          <w:rFonts w:ascii="Times New Roman" w:eastAsia="CenturySchoolbook" w:hAnsi="Times New Roman" w:cs="Times New Roman"/>
          <w:sz w:val="28"/>
          <w:szCs w:val="28"/>
        </w:rPr>
        <w:t>г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оду построили вокзал.</w:t>
      </w:r>
      <w:r w:rsidR="00821FE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>
        <w:rPr>
          <w:rFonts w:ascii="Times New Roman" w:eastAsia="CenturySchoolbook" w:hAnsi="Times New Roman" w:cs="Times New Roman"/>
          <w:sz w:val="28"/>
          <w:szCs w:val="28"/>
        </w:rPr>
        <w:t>Д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о 1909 года село </w:t>
      </w:r>
      <w:r w:rsidR="00821FEA">
        <w:rPr>
          <w:rFonts w:ascii="Times New Roman" w:eastAsia="CenturySchoolbook" w:hAnsi="Times New Roman" w:cs="Times New Roman"/>
          <w:sz w:val="28"/>
          <w:szCs w:val="28"/>
        </w:rPr>
        <w:t>Б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олотное входило в состав </w:t>
      </w:r>
      <w:proofErr w:type="spellStart"/>
      <w:r w:rsidR="00821FEA">
        <w:rPr>
          <w:rFonts w:ascii="Times New Roman" w:eastAsia="CenturySchoolbook" w:hAnsi="Times New Roman" w:cs="Times New Roman"/>
          <w:sz w:val="28"/>
          <w:szCs w:val="28"/>
        </w:rPr>
        <w:t>О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яшинской</w:t>
      </w:r>
      <w:proofErr w:type="spellEnd"/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волости Томского уезда. В 1909 году образуется </w:t>
      </w:r>
      <w:proofErr w:type="spellStart"/>
      <w:r w:rsidRPr="00A7388A">
        <w:rPr>
          <w:rFonts w:ascii="Times New Roman" w:eastAsia="CenturySchoolbook" w:hAnsi="Times New Roman" w:cs="Times New Roman"/>
          <w:sz w:val="28"/>
          <w:szCs w:val="28"/>
        </w:rPr>
        <w:t>Гондатьевская</w:t>
      </w:r>
      <w:proofErr w:type="spellEnd"/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proofErr w:type="gramStart"/>
      <w:r w:rsidRPr="00A7388A">
        <w:rPr>
          <w:rFonts w:ascii="Times New Roman" w:eastAsia="CenturySchoolbook" w:hAnsi="Times New Roman" w:cs="Times New Roman"/>
          <w:sz w:val="28"/>
          <w:szCs w:val="28"/>
        </w:rPr>
        <w:t>волость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с</w:t>
      </w:r>
      <w:proofErr w:type="gramEnd"/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центром волости в</w:t>
      </w:r>
      <w:r w:rsidR="00821FE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селе Болотное. После революции волость стала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называться Болотнинской.</w:t>
      </w:r>
    </w:p>
    <w:p w:rsidR="00A7388A" w:rsidRPr="00A7388A" w:rsidRDefault="00A7388A" w:rsidP="00AD1AC3">
      <w:p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      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4 сентября 1924 года состоялось заседание Сибирского Революционного Комитета, на котором утвердили проект укрупнения волостей. Среди других укрупнили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и </w:t>
      </w:r>
      <w:proofErr w:type="spellStart"/>
      <w:r w:rsidR="00821FEA">
        <w:rPr>
          <w:rFonts w:ascii="Times New Roman" w:eastAsia="CenturySchoolbook" w:hAnsi="Times New Roman" w:cs="Times New Roman"/>
          <w:sz w:val="28"/>
          <w:szCs w:val="28"/>
        </w:rPr>
        <w:t>Б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олотнинскую</w:t>
      </w:r>
      <w:proofErr w:type="spellEnd"/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волость. По этой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 xml:space="preserve"> </w:t>
      </w:r>
      <w:r w:rsidRPr="00A7388A">
        <w:rPr>
          <w:rFonts w:ascii="Times New Roman" w:eastAsia="CenturySchoolbook" w:hAnsi="Times New Roman" w:cs="Times New Roman"/>
          <w:sz w:val="28"/>
          <w:szCs w:val="28"/>
        </w:rPr>
        <w:t>причине 4 сентября 1924 года принято считать днем рождения Болотнинского района.</w:t>
      </w:r>
    </w:p>
    <w:p w:rsidR="000D6FED" w:rsidRDefault="00A7388A" w:rsidP="00AD1AC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7388A">
        <w:rPr>
          <w:rStyle w:val="c2"/>
          <w:sz w:val="28"/>
          <w:szCs w:val="28"/>
        </w:rPr>
        <w:t xml:space="preserve">       </w:t>
      </w:r>
      <w:r w:rsidR="000D6FED" w:rsidRPr="00A7388A">
        <w:rPr>
          <w:rStyle w:val="c2"/>
          <w:sz w:val="28"/>
          <w:szCs w:val="28"/>
        </w:rPr>
        <w:t xml:space="preserve">История </w:t>
      </w:r>
      <w:proofErr w:type="gramStart"/>
      <w:r w:rsidR="000D6FED" w:rsidRPr="00A7388A">
        <w:rPr>
          <w:rStyle w:val="c2"/>
          <w:sz w:val="28"/>
          <w:szCs w:val="28"/>
        </w:rPr>
        <w:t>наше</w:t>
      </w:r>
      <w:r w:rsidR="00A61AAB" w:rsidRPr="00A7388A">
        <w:rPr>
          <w:rStyle w:val="c2"/>
          <w:sz w:val="28"/>
          <w:szCs w:val="28"/>
        </w:rPr>
        <w:t>го</w:t>
      </w:r>
      <w:r w:rsidR="000D6FED" w:rsidRPr="00A7388A">
        <w:rPr>
          <w:rStyle w:val="c2"/>
          <w:sz w:val="28"/>
          <w:szCs w:val="28"/>
        </w:rPr>
        <w:t xml:space="preserve"> </w:t>
      </w:r>
      <w:r w:rsidR="00A61AAB" w:rsidRPr="00A7388A">
        <w:rPr>
          <w:rStyle w:val="c2"/>
          <w:sz w:val="28"/>
          <w:szCs w:val="28"/>
        </w:rPr>
        <w:t xml:space="preserve"> района</w:t>
      </w:r>
      <w:proofErr w:type="gramEnd"/>
      <w:r w:rsidR="00A61AAB" w:rsidRPr="00A7388A">
        <w:rPr>
          <w:rStyle w:val="c2"/>
          <w:sz w:val="28"/>
          <w:szCs w:val="28"/>
        </w:rPr>
        <w:t xml:space="preserve"> </w:t>
      </w:r>
      <w:r w:rsidR="000D6FED" w:rsidRPr="00A7388A">
        <w:rPr>
          <w:rStyle w:val="c2"/>
          <w:sz w:val="28"/>
          <w:szCs w:val="28"/>
        </w:rPr>
        <w:t xml:space="preserve">насыщена событиями: она сложна, многогранна и очень интересна. </w:t>
      </w:r>
    </w:p>
    <w:p w:rsidR="00821FEA" w:rsidRDefault="000D6FED" w:rsidP="00AD1AC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7388A">
        <w:rPr>
          <w:rStyle w:val="c2"/>
          <w:sz w:val="28"/>
          <w:szCs w:val="28"/>
        </w:rPr>
        <w:t xml:space="preserve">  </w:t>
      </w:r>
      <w:r w:rsidR="00821FEA">
        <w:rPr>
          <w:rStyle w:val="c2"/>
          <w:sz w:val="28"/>
          <w:szCs w:val="28"/>
        </w:rPr>
        <w:t>Ш</w:t>
      </w:r>
      <w:r w:rsidR="007079AA" w:rsidRPr="00A7388A">
        <w:rPr>
          <w:sz w:val="28"/>
          <w:szCs w:val="28"/>
          <w:shd w:val="clear" w:color="auto" w:fill="FFFFFF"/>
        </w:rPr>
        <w:t>кольникам рассказали</w:t>
      </w:r>
      <w:r w:rsidR="007079AA" w:rsidRPr="00A7388A">
        <w:rPr>
          <w:sz w:val="28"/>
          <w:szCs w:val="28"/>
          <w:shd w:val="clear" w:color="auto" w:fill="FFFFFF"/>
        </w:rPr>
        <w:t xml:space="preserve"> об истории образования </w:t>
      </w:r>
      <w:r w:rsidR="002B5807" w:rsidRPr="00A7388A">
        <w:rPr>
          <w:sz w:val="28"/>
          <w:szCs w:val="28"/>
          <w:shd w:val="clear" w:color="auto" w:fill="FFFFFF"/>
        </w:rPr>
        <w:t>р</w:t>
      </w:r>
      <w:r w:rsidR="007079AA" w:rsidRPr="00A7388A">
        <w:rPr>
          <w:sz w:val="28"/>
          <w:szCs w:val="28"/>
          <w:shd w:val="clear" w:color="auto" w:fill="FFFFFF"/>
        </w:rPr>
        <w:t>айона</w:t>
      </w:r>
      <w:r w:rsidR="007079AA" w:rsidRPr="00A7388A">
        <w:rPr>
          <w:sz w:val="28"/>
          <w:szCs w:val="28"/>
          <w:shd w:val="clear" w:color="auto" w:fill="FFFFFF"/>
        </w:rPr>
        <w:t xml:space="preserve">, показали документы, связанные с историей </w:t>
      </w:r>
      <w:r w:rsidR="002B5807" w:rsidRPr="00A7388A">
        <w:rPr>
          <w:sz w:val="28"/>
          <w:szCs w:val="28"/>
          <w:shd w:val="clear" w:color="auto" w:fill="FFFFFF"/>
        </w:rPr>
        <w:t xml:space="preserve">района. </w:t>
      </w:r>
      <w:r w:rsidR="00821FEA">
        <w:rPr>
          <w:sz w:val="28"/>
          <w:szCs w:val="28"/>
          <w:shd w:val="clear" w:color="auto" w:fill="FFFFFF"/>
        </w:rPr>
        <w:t xml:space="preserve">   </w:t>
      </w:r>
      <w:r w:rsidR="00821FEA" w:rsidRPr="00821FEA">
        <w:rPr>
          <w:sz w:val="28"/>
          <w:szCs w:val="28"/>
          <w:shd w:val="clear" w:color="auto" w:fill="FFFFFF"/>
        </w:rPr>
        <w:t>Каждый человек, должен знать историю своего родного края. Только тогда он является настоящим гражданином и патриотом своей маленькой Родины.</w:t>
      </w:r>
    </w:p>
    <w:p w:rsidR="00AD1AC3" w:rsidRDefault="00AD1AC3" w:rsidP="00AD1AC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D1AC3" w:rsidRDefault="00AD1AC3" w:rsidP="00AD1AC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D1AC3" w:rsidRPr="00821FEA" w:rsidRDefault="00AD1AC3" w:rsidP="00AD1AC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Начальник отдела архивной</w:t>
      </w:r>
      <w:r>
        <w:rPr>
          <w:sz w:val="28"/>
          <w:szCs w:val="28"/>
          <w:shd w:val="clear" w:color="auto" w:fill="FFFFFF"/>
        </w:rPr>
        <w:tab/>
        <w:t xml:space="preserve"> службы                                    О.Н. Крылова</w:t>
      </w:r>
    </w:p>
    <w:p w:rsidR="00821FEA" w:rsidRPr="00A7388A" w:rsidRDefault="00821FEA" w:rsidP="00AD1AC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821FEA" w:rsidRPr="00A7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8B"/>
    <w:rsid w:val="000D6FED"/>
    <w:rsid w:val="001F1B02"/>
    <w:rsid w:val="002B5807"/>
    <w:rsid w:val="007079AA"/>
    <w:rsid w:val="00821FEA"/>
    <w:rsid w:val="00A61AAB"/>
    <w:rsid w:val="00A7388A"/>
    <w:rsid w:val="00AD1AC3"/>
    <w:rsid w:val="00BA428B"/>
    <w:rsid w:val="00B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49839-7B0D-4C77-BF9D-5633C99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5807"/>
    <w:rPr>
      <w:i/>
      <w:iCs/>
    </w:rPr>
  </w:style>
  <w:style w:type="character" w:styleId="a4">
    <w:name w:val="Strong"/>
    <w:basedOn w:val="a0"/>
    <w:uiPriority w:val="22"/>
    <w:qFormat/>
    <w:rsid w:val="000D6FED"/>
    <w:rPr>
      <w:b/>
      <w:bCs/>
    </w:rPr>
  </w:style>
  <w:style w:type="character" w:styleId="a5">
    <w:name w:val="Hyperlink"/>
    <w:basedOn w:val="a0"/>
    <w:uiPriority w:val="99"/>
    <w:semiHidden/>
    <w:unhideWhenUsed/>
    <w:rsid w:val="000D6FED"/>
    <w:rPr>
      <w:color w:val="0000FF"/>
      <w:u w:val="single"/>
    </w:rPr>
  </w:style>
  <w:style w:type="paragraph" w:customStyle="1" w:styleId="c0">
    <w:name w:val="c0"/>
    <w:basedOn w:val="a"/>
    <w:rsid w:val="000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6FED"/>
  </w:style>
  <w:style w:type="paragraph" w:customStyle="1" w:styleId="c3">
    <w:name w:val="c3"/>
    <w:basedOn w:val="a"/>
    <w:rsid w:val="000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FED"/>
  </w:style>
  <w:style w:type="paragraph" w:customStyle="1" w:styleId="c7">
    <w:name w:val="c7"/>
    <w:basedOn w:val="a"/>
    <w:rsid w:val="000D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4</cp:revision>
  <dcterms:created xsi:type="dcterms:W3CDTF">2019-09-12T02:37:00Z</dcterms:created>
  <dcterms:modified xsi:type="dcterms:W3CDTF">2019-09-12T03:36:00Z</dcterms:modified>
</cp:coreProperties>
</file>