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9" w:type="dxa"/>
        <w:tblLayout w:type="fixed"/>
        <w:tblLook w:val="04A0" w:firstRow="1" w:lastRow="0" w:firstColumn="1" w:lastColumn="0" w:noHBand="0" w:noVBand="1"/>
      </w:tblPr>
      <w:tblGrid>
        <w:gridCol w:w="4780"/>
        <w:gridCol w:w="5339"/>
      </w:tblGrid>
      <w:tr w:rsidR="00AB2B6B" w:rsidTr="00F15613">
        <w:trPr>
          <w:trHeight w:val="4829"/>
        </w:trPr>
        <w:tc>
          <w:tcPr>
            <w:tcW w:w="4780" w:type="dxa"/>
          </w:tcPr>
          <w:p w:rsidR="00AB2B6B" w:rsidRDefault="00AB2B6B" w:rsidP="00F156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EAD3F0A" wp14:editId="0758562D">
                  <wp:extent cx="638175" cy="80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4000" contrast="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B6B" w:rsidRDefault="00AB2B6B" w:rsidP="00F15613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АДМИНИСТРАЦИЯ                                                       </w:t>
            </w:r>
          </w:p>
          <w:p w:rsidR="00AB2B6B" w:rsidRDefault="00AB2B6B" w:rsidP="00F15613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БОЛОТНИНСКОГО РАЙОНА                        </w:t>
            </w:r>
          </w:p>
          <w:p w:rsidR="00AB2B6B" w:rsidRDefault="00AB2B6B" w:rsidP="00F156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НОВОСИБИРСКОЙ ОБЛАСТИ  </w:t>
            </w:r>
          </w:p>
          <w:p w:rsidR="00AB2B6B" w:rsidRDefault="00AB2B6B" w:rsidP="00F156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Отдел опеки и попечительства              </w:t>
            </w:r>
          </w:p>
          <w:p w:rsidR="00AB2B6B" w:rsidRDefault="00AB2B6B" w:rsidP="00F15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ул. Советская, </w:t>
            </w:r>
            <w:smartTag w:uri="urn:schemas-microsoft-com:office:smarttags" w:element="metricconverter">
              <w:smartTagPr>
                <w:attr w:name="ProductID" w:val="9, г"/>
              </w:smartTagPr>
              <w:r>
                <w:rPr>
                  <w:sz w:val="20"/>
                  <w:szCs w:val="20"/>
                </w:rPr>
                <w:t xml:space="preserve">9, </w:t>
              </w:r>
              <w:proofErr w:type="gramStart"/>
              <w:r>
                <w:rPr>
                  <w:sz w:val="20"/>
                  <w:szCs w:val="20"/>
                </w:rPr>
                <w:t>г</w:t>
              </w:r>
            </w:smartTag>
            <w:r>
              <w:rPr>
                <w:sz w:val="20"/>
                <w:szCs w:val="20"/>
              </w:rPr>
              <w:t xml:space="preserve"> .Болотное</w:t>
            </w:r>
            <w:proofErr w:type="gramEnd"/>
            <w:r>
              <w:rPr>
                <w:sz w:val="20"/>
                <w:szCs w:val="20"/>
              </w:rPr>
              <w:t xml:space="preserve">, 633340                                                  </w:t>
            </w:r>
          </w:p>
          <w:p w:rsidR="00AB2B6B" w:rsidRDefault="00AB2B6B" w:rsidP="00F15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Тел. факс: 8(383-49) 22-</w:t>
            </w:r>
            <w:proofErr w:type="gramStart"/>
            <w:r>
              <w:rPr>
                <w:sz w:val="20"/>
                <w:szCs w:val="20"/>
              </w:rPr>
              <w:t>136,  24</w:t>
            </w:r>
            <w:proofErr w:type="gramEnd"/>
            <w:r>
              <w:rPr>
                <w:sz w:val="20"/>
                <w:szCs w:val="20"/>
              </w:rPr>
              <w:t xml:space="preserve">-785                                                                        </w:t>
            </w:r>
          </w:p>
          <w:p w:rsidR="00AB2B6B" w:rsidRDefault="00AB2B6B" w:rsidP="00F15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F358AC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  <w:proofErr w:type="spellStart"/>
            <w:r>
              <w:rPr>
                <w:sz w:val="20"/>
                <w:szCs w:val="20"/>
                <w:lang w:val="en-US"/>
              </w:rPr>
              <w:t>anv</w:t>
            </w:r>
            <w:proofErr w:type="spellEnd"/>
            <w:r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bolotnoe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</w:t>
            </w:r>
          </w:p>
          <w:p w:rsidR="00AB2B6B" w:rsidRDefault="00AB2B6B" w:rsidP="00F15613">
            <w:pPr>
              <w:tabs>
                <w:tab w:val="left" w:pos="66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           </w:t>
            </w:r>
          </w:p>
          <w:p w:rsidR="00AB2B6B" w:rsidRPr="00075270" w:rsidRDefault="00AB2B6B" w:rsidP="00F15613">
            <w:pPr>
              <w:rPr>
                <w:sz w:val="28"/>
                <w:szCs w:val="28"/>
              </w:rPr>
            </w:pPr>
            <w:r w:rsidRPr="0096721A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От 07.02.2017 г.   </w:t>
            </w:r>
            <w:r w:rsidRPr="0007527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43</w:t>
            </w:r>
          </w:p>
          <w:p w:rsidR="00AB2B6B" w:rsidRPr="00075270" w:rsidRDefault="00AB2B6B" w:rsidP="00F15613">
            <w:pPr>
              <w:ind w:right="-56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На №                     </w:t>
            </w:r>
            <w:r w:rsidRPr="00075270">
              <w:rPr>
                <w:sz w:val="28"/>
                <w:szCs w:val="28"/>
              </w:rPr>
              <w:t xml:space="preserve">от </w:t>
            </w:r>
          </w:p>
          <w:p w:rsidR="00AB2B6B" w:rsidRDefault="00AB2B6B" w:rsidP="00F15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9" w:type="dxa"/>
          </w:tcPr>
          <w:p w:rsidR="00AB2B6B" w:rsidRDefault="00AB2B6B" w:rsidP="00F15613">
            <w:pPr>
              <w:jc w:val="center"/>
              <w:rPr>
                <w:sz w:val="28"/>
                <w:szCs w:val="28"/>
              </w:rPr>
            </w:pPr>
          </w:p>
          <w:p w:rsidR="00AB2B6B" w:rsidRDefault="00AB2B6B" w:rsidP="00F15613">
            <w:pPr>
              <w:jc w:val="center"/>
              <w:rPr>
                <w:sz w:val="28"/>
                <w:szCs w:val="28"/>
              </w:rPr>
            </w:pPr>
          </w:p>
          <w:p w:rsidR="00AB2B6B" w:rsidRDefault="00AB2B6B" w:rsidP="00F15613">
            <w:pPr>
              <w:jc w:val="center"/>
              <w:rPr>
                <w:sz w:val="28"/>
                <w:szCs w:val="28"/>
              </w:rPr>
            </w:pPr>
          </w:p>
          <w:p w:rsidR="00AB2B6B" w:rsidRDefault="00AB2B6B" w:rsidP="00F15613">
            <w:pPr>
              <w:jc w:val="center"/>
              <w:rPr>
                <w:sz w:val="28"/>
                <w:szCs w:val="28"/>
              </w:rPr>
            </w:pPr>
          </w:p>
          <w:p w:rsidR="00AB2B6B" w:rsidRDefault="00AB2B6B" w:rsidP="00F15613">
            <w:pPr>
              <w:jc w:val="center"/>
              <w:rPr>
                <w:sz w:val="28"/>
                <w:szCs w:val="28"/>
              </w:rPr>
            </w:pPr>
          </w:p>
          <w:p w:rsidR="00AB2B6B" w:rsidRDefault="00AB2B6B" w:rsidP="00F15613">
            <w:pPr>
              <w:jc w:val="center"/>
              <w:rPr>
                <w:sz w:val="28"/>
                <w:szCs w:val="28"/>
              </w:rPr>
            </w:pPr>
          </w:p>
          <w:p w:rsidR="00AB2B6B" w:rsidRDefault="00AB2B6B" w:rsidP="00F15613">
            <w:pPr>
              <w:jc w:val="center"/>
              <w:rPr>
                <w:sz w:val="28"/>
                <w:szCs w:val="28"/>
              </w:rPr>
            </w:pPr>
          </w:p>
          <w:p w:rsidR="00AB2B6B" w:rsidRPr="003D35E8" w:rsidRDefault="00AB2B6B" w:rsidP="00F15613">
            <w:pPr>
              <w:jc w:val="center"/>
              <w:rPr>
                <w:sz w:val="28"/>
                <w:szCs w:val="28"/>
              </w:rPr>
            </w:pPr>
            <w:r w:rsidRPr="003D35E8">
              <w:rPr>
                <w:sz w:val="28"/>
                <w:szCs w:val="28"/>
              </w:rPr>
              <w:t xml:space="preserve">Начальнику </w:t>
            </w:r>
            <w:r>
              <w:rPr>
                <w:sz w:val="28"/>
                <w:szCs w:val="28"/>
              </w:rPr>
              <w:t>управления</w:t>
            </w:r>
            <w:r w:rsidRPr="003D35E8">
              <w:rPr>
                <w:sz w:val="28"/>
                <w:szCs w:val="28"/>
              </w:rPr>
              <w:t xml:space="preserve"> общественных связей администрации </w:t>
            </w:r>
            <w:proofErr w:type="spellStart"/>
            <w:r w:rsidRPr="003D35E8">
              <w:rPr>
                <w:sz w:val="28"/>
                <w:szCs w:val="28"/>
              </w:rPr>
              <w:t>Болотнинского</w:t>
            </w:r>
            <w:proofErr w:type="spellEnd"/>
            <w:r w:rsidRPr="003D35E8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AB2B6B" w:rsidRPr="003D35E8" w:rsidRDefault="00AB2B6B" w:rsidP="00F15613">
            <w:pPr>
              <w:jc w:val="center"/>
              <w:rPr>
                <w:sz w:val="28"/>
                <w:szCs w:val="28"/>
              </w:rPr>
            </w:pPr>
          </w:p>
          <w:p w:rsidR="00AB2B6B" w:rsidRPr="003D35E8" w:rsidRDefault="00AB2B6B" w:rsidP="00F15613">
            <w:pPr>
              <w:jc w:val="center"/>
              <w:rPr>
                <w:sz w:val="28"/>
                <w:szCs w:val="28"/>
              </w:rPr>
            </w:pPr>
            <w:r w:rsidRPr="003D35E8">
              <w:rPr>
                <w:sz w:val="28"/>
                <w:szCs w:val="28"/>
              </w:rPr>
              <w:t xml:space="preserve">И.В. </w:t>
            </w:r>
            <w:proofErr w:type="spellStart"/>
            <w:r w:rsidRPr="003D35E8">
              <w:rPr>
                <w:sz w:val="28"/>
                <w:szCs w:val="28"/>
              </w:rPr>
              <w:t>Комардину</w:t>
            </w:r>
            <w:proofErr w:type="spellEnd"/>
          </w:p>
          <w:p w:rsidR="00AB2B6B" w:rsidRPr="003D35E8" w:rsidRDefault="00AB2B6B" w:rsidP="00F15613">
            <w:pPr>
              <w:jc w:val="center"/>
              <w:rPr>
                <w:sz w:val="26"/>
                <w:szCs w:val="26"/>
              </w:rPr>
            </w:pPr>
          </w:p>
          <w:p w:rsidR="00AB2B6B" w:rsidRDefault="00AB2B6B" w:rsidP="00F15613">
            <w:pPr>
              <w:jc w:val="center"/>
              <w:rPr>
                <w:sz w:val="28"/>
                <w:szCs w:val="28"/>
              </w:rPr>
            </w:pPr>
          </w:p>
          <w:p w:rsidR="00AB2B6B" w:rsidRDefault="00AB2B6B" w:rsidP="00F156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2B6B" w:rsidRPr="003D35E8" w:rsidRDefault="00AB2B6B" w:rsidP="00AB2B6B">
      <w:pPr>
        <w:jc w:val="center"/>
        <w:rPr>
          <w:sz w:val="28"/>
          <w:szCs w:val="28"/>
        </w:rPr>
      </w:pPr>
      <w:r w:rsidRPr="003D35E8">
        <w:rPr>
          <w:sz w:val="28"/>
          <w:szCs w:val="28"/>
        </w:rPr>
        <w:t>Уважаемый Игорь Викторович!</w:t>
      </w:r>
    </w:p>
    <w:p w:rsidR="00AB2B6B" w:rsidRPr="003D35E8" w:rsidRDefault="00AB2B6B" w:rsidP="00AB2B6B">
      <w:pPr>
        <w:rPr>
          <w:b/>
          <w:sz w:val="28"/>
          <w:szCs w:val="28"/>
        </w:rPr>
      </w:pPr>
    </w:p>
    <w:p w:rsidR="00AB2B6B" w:rsidRDefault="00AB2B6B" w:rsidP="00AB2B6B">
      <w:pPr>
        <w:jc w:val="both"/>
        <w:rPr>
          <w:sz w:val="28"/>
          <w:szCs w:val="28"/>
        </w:rPr>
      </w:pPr>
      <w:r w:rsidRPr="003D35E8">
        <w:rPr>
          <w:sz w:val="28"/>
          <w:szCs w:val="28"/>
        </w:rPr>
        <w:t xml:space="preserve">     Отдел опеки и попечительства администрации </w:t>
      </w:r>
      <w:proofErr w:type="spellStart"/>
      <w:r w:rsidRPr="003D35E8">
        <w:rPr>
          <w:sz w:val="28"/>
          <w:szCs w:val="28"/>
        </w:rPr>
        <w:t>Болотнинского</w:t>
      </w:r>
      <w:proofErr w:type="spellEnd"/>
      <w:r w:rsidRPr="003D35E8">
        <w:rPr>
          <w:sz w:val="28"/>
          <w:szCs w:val="28"/>
        </w:rPr>
        <w:t xml:space="preserve"> района Новосибирской области просит разместить на сайте администрации </w:t>
      </w:r>
      <w:proofErr w:type="spellStart"/>
      <w:r w:rsidRPr="003D35E8">
        <w:rPr>
          <w:sz w:val="28"/>
          <w:szCs w:val="28"/>
        </w:rPr>
        <w:t>Болотнинского</w:t>
      </w:r>
      <w:proofErr w:type="spellEnd"/>
      <w:r w:rsidRPr="003D35E8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в разделе «Отделы» подраздел «Опека и попечительства» во вкладке «Опека недееспособных» информацию следующего содержания</w:t>
      </w:r>
      <w:r w:rsidRPr="00BC4C6C">
        <w:rPr>
          <w:sz w:val="28"/>
          <w:szCs w:val="28"/>
        </w:rPr>
        <w:t>:</w:t>
      </w:r>
    </w:p>
    <w:p w:rsidR="00AB2B6B" w:rsidRDefault="00AB2B6B" w:rsidP="00AB2B6B">
      <w:pPr>
        <w:jc w:val="both"/>
        <w:rPr>
          <w:sz w:val="28"/>
          <w:szCs w:val="28"/>
        </w:rPr>
      </w:pPr>
    </w:p>
    <w:p w:rsidR="00AB2B6B" w:rsidRDefault="00AB2B6B" w:rsidP="00AB2B6B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bCs/>
          <w:kern w:val="36"/>
          <w:sz w:val="28"/>
          <w:szCs w:val="28"/>
        </w:rPr>
        <w:t>Вниманию опекунов и попечителей совершеннолетних недееспособных или</w:t>
      </w:r>
      <w:hyperlink r:id="rId6" w:history="1">
        <w:r w:rsidRPr="00D10995">
          <w:rPr>
            <w:b/>
            <w:sz w:val="28"/>
            <w:szCs w:val="28"/>
            <w:bdr w:val="none" w:sz="0" w:space="0" w:color="auto" w:frame="1"/>
          </w:rPr>
          <w:t xml:space="preserve"> не полностью дееспособных граждан</w:t>
        </w:r>
      </w:hyperlink>
      <w:r>
        <w:rPr>
          <w:b/>
          <w:sz w:val="28"/>
          <w:szCs w:val="28"/>
          <w:bdr w:val="none" w:sz="0" w:space="0" w:color="auto" w:frame="1"/>
        </w:rPr>
        <w:t>!</w:t>
      </w:r>
    </w:p>
    <w:p w:rsidR="00AB2B6B" w:rsidRDefault="00AB2B6B" w:rsidP="00AB2B6B">
      <w:pPr>
        <w:shd w:val="clear" w:color="auto" w:fill="FFFFFF"/>
        <w:jc w:val="both"/>
        <w:rPr>
          <w:b/>
          <w:bCs/>
          <w:kern w:val="36"/>
          <w:sz w:val="28"/>
          <w:szCs w:val="28"/>
        </w:rPr>
      </w:pPr>
    </w:p>
    <w:p w:rsidR="00AB2B6B" w:rsidRPr="00EC7A6C" w:rsidRDefault="00AB2B6B" w:rsidP="00AB2B6B">
      <w:pPr>
        <w:shd w:val="clear" w:color="auto" w:fill="FFFFFF"/>
        <w:ind w:firstLine="708"/>
        <w:jc w:val="both"/>
        <w:rPr>
          <w:bCs/>
          <w:kern w:val="36"/>
          <w:sz w:val="28"/>
          <w:szCs w:val="28"/>
        </w:rPr>
      </w:pPr>
      <w:r w:rsidRPr="00EC7A6C">
        <w:rPr>
          <w:sz w:val="28"/>
          <w:szCs w:val="28"/>
        </w:rPr>
        <w:t>В связи с вступлением в силу с 1 декабря 2016 года изменений в постановление Правительства Российской Федерации от 17 ноября 2010 г.</w:t>
      </w:r>
      <w:r>
        <w:rPr>
          <w:sz w:val="28"/>
          <w:szCs w:val="28"/>
        </w:rPr>
        <w:t xml:space="preserve">  </w:t>
      </w:r>
      <w:r w:rsidRPr="00EC7A6C">
        <w:rPr>
          <w:sz w:val="28"/>
          <w:szCs w:val="28"/>
        </w:rPr>
        <w:t xml:space="preserve"> № 927 </w:t>
      </w:r>
      <w:r>
        <w:rPr>
          <w:sz w:val="28"/>
          <w:szCs w:val="28"/>
        </w:rPr>
        <w:t>«</w:t>
      </w:r>
      <w:hyperlink r:id="rId7" w:history="1">
        <w:r w:rsidRPr="00EC7A6C">
          <w:rPr>
            <w:sz w:val="28"/>
            <w:szCs w:val="28"/>
            <w:bdr w:val="none" w:sz="0" w:space="0" w:color="auto" w:frame="1"/>
          </w:rPr>
          <w:t>Об отдельных вопросах осуществления опеки и попечительства в отношении совершеннолетних недееспособных или не полностью дееспособных граждан</w:t>
        </w:r>
      </w:hyperlink>
      <w:r>
        <w:rPr>
          <w:sz w:val="28"/>
          <w:szCs w:val="28"/>
        </w:rPr>
        <w:t>»</w:t>
      </w:r>
      <w:r w:rsidRPr="00EC7A6C">
        <w:rPr>
          <w:sz w:val="28"/>
          <w:szCs w:val="28"/>
        </w:rPr>
        <w:t xml:space="preserve"> </w:t>
      </w:r>
      <w:r w:rsidRPr="00D10995">
        <w:rPr>
          <w:sz w:val="28"/>
          <w:szCs w:val="28"/>
        </w:rPr>
        <w:t>для б</w:t>
      </w:r>
      <w:r w:rsidRPr="00D10995">
        <w:rPr>
          <w:bCs/>
          <w:kern w:val="36"/>
          <w:sz w:val="28"/>
          <w:szCs w:val="28"/>
        </w:rPr>
        <w:t xml:space="preserve">лизких родственников упрощена процедура установления опеки и попечительства в отношении совершеннолетних подопечных, а также </w:t>
      </w:r>
      <w:r w:rsidRPr="00D10995">
        <w:rPr>
          <w:sz w:val="28"/>
          <w:szCs w:val="28"/>
          <w:shd w:val="clear" w:color="auto" w:fill="FFFFFF"/>
        </w:rPr>
        <w:t>установлен специальный порядок плановых проверок и представления отчетов в органы опеки</w:t>
      </w:r>
      <w:r w:rsidRPr="00D10995">
        <w:rPr>
          <w:bCs/>
          <w:kern w:val="36"/>
          <w:sz w:val="28"/>
          <w:szCs w:val="28"/>
        </w:rPr>
        <w:t>.</w:t>
      </w:r>
    </w:p>
    <w:p w:rsidR="00AB2B6B" w:rsidRDefault="00AB2B6B" w:rsidP="00AB2B6B">
      <w:pPr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</w:p>
    <w:p w:rsidR="00AB2B6B" w:rsidRPr="00A2141F" w:rsidRDefault="00AB2B6B" w:rsidP="00AB2B6B">
      <w:pPr>
        <w:shd w:val="clear" w:color="auto" w:fill="FFFFFF"/>
        <w:ind w:firstLine="708"/>
        <w:jc w:val="both"/>
        <w:rPr>
          <w:sz w:val="28"/>
          <w:szCs w:val="28"/>
        </w:rPr>
      </w:pPr>
      <w:r w:rsidRPr="00EC7A6C">
        <w:rPr>
          <w:sz w:val="28"/>
          <w:szCs w:val="28"/>
        </w:rPr>
        <w:t xml:space="preserve">В первую очередь </w:t>
      </w:r>
      <w:r w:rsidRPr="00A2141F">
        <w:rPr>
          <w:sz w:val="28"/>
          <w:szCs w:val="28"/>
        </w:rPr>
        <w:t>изменения</w:t>
      </w:r>
      <w:r w:rsidRPr="00EC7A6C">
        <w:rPr>
          <w:sz w:val="28"/>
          <w:szCs w:val="28"/>
        </w:rPr>
        <w:t xml:space="preserve"> касаются введения упрощенной процедуры установления опеки и попечительства для близких родственников (родителей, бабушек, дедушек, братьев, сестер</w:t>
      </w:r>
      <w:r>
        <w:rPr>
          <w:sz w:val="28"/>
          <w:szCs w:val="28"/>
        </w:rPr>
        <w:t>, детей и внуков</w:t>
      </w:r>
      <w:r w:rsidRPr="00EC7A6C">
        <w:rPr>
          <w:sz w:val="28"/>
          <w:szCs w:val="28"/>
        </w:rPr>
        <w:t>) недееспособных или не полностью дееспособных совершеннолетних граждан, если они совместно проживают с подопечным не менее 10 лет на день подачи заявления. Теперь близким родственникам достаточно предоставить в орган опеки и попечительства</w:t>
      </w:r>
      <w:r w:rsidRPr="00A21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документа: </w:t>
      </w:r>
      <w:r w:rsidRPr="00EC7A6C">
        <w:rPr>
          <w:sz w:val="28"/>
          <w:szCs w:val="28"/>
        </w:rPr>
        <w:t>заявление о назначении опекуном</w:t>
      </w:r>
      <w:r w:rsidRPr="00A2141F">
        <w:rPr>
          <w:sz w:val="28"/>
          <w:szCs w:val="28"/>
        </w:rPr>
        <w:t>, п</w:t>
      </w:r>
      <w:r w:rsidRPr="00EC7A6C">
        <w:rPr>
          <w:sz w:val="28"/>
          <w:szCs w:val="28"/>
        </w:rPr>
        <w:t>одтверждение родства с подопечным</w:t>
      </w:r>
      <w:r w:rsidRPr="00A2141F">
        <w:rPr>
          <w:sz w:val="28"/>
          <w:szCs w:val="28"/>
        </w:rPr>
        <w:t xml:space="preserve">, </w:t>
      </w:r>
      <w:r w:rsidRPr="00EC7A6C">
        <w:rPr>
          <w:sz w:val="28"/>
          <w:szCs w:val="28"/>
        </w:rPr>
        <w:t>копи</w:t>
      </w:r>
      <w:r w:rsidRPr="00A2141F">
        <w:rPr>
          <w:sz w:val="28"/>
          <w:szCs w:val="28"/>
        </w:rPr>
        <w:t>ю</w:t>
      </w:r>
      <w:r w:rsidRPr="00EC7A6C">
        <w:rPr>
          <w:sz w:val="28"/>
          <w:szCs w:val="28"/>
        </w:rPr>
        <w:t xml:space="preserve"> свидетельства о браке (если лицо состоит в нем)</w:t>
      </w:r>
      <w:r w:rsidRPr="00A2141F">
        <w:rPr>
          <w:sz w:val="28"/>
          <w:szCs w:val="28"/>
        </w:rPr>
        <w:t xml:space="preserve">, </w:t>
      </w:r>
      <w:r w:rsidRPr="00EC7A6C">
        <w:rPr>
          <w:sz w:val="28"/>
          <w:szCs w:val="28"/>
        </w:rPr>
        <w:t>медицинское заключение о состоянии здоровья.</w:t>
      </w:r>
    </w:p>
    <w:p w:rsidR="00AB2B6B" w:rsidRDefault="00AB2B6B" w:rsidP="00AB2B6B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A2141F">
        <w:rPr>
          <w:sz w:val="28"/>
          <w:szCs w:val="28"/>
          <w:shd w:val="clear" w:color="auto" w:fill="FFFFFF"/>
        </w:rPr>
        <w:lastRenderedPageBreak/>
        <w:t>Во-вторых, в отношении близких родственников, ставших опекунами и попечителями совершеннолетних подопечных, установлен специальный порядок плановых проверок в виде посещения совершеннолетнего подопечного: один раз в течение первого года и один раз в три года в течение последующих лет с момента назначении опекуна или попечителя.</w:t>
      </w:r>
    </w:p>
    <w:p w:rsidR="00AB2B6B" w:rsidRDefault="00AB2B6B" w:rsidP="00AB2B6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72951">
        <w:rPr>
          <w:color w:val="000000"/>
          <w:sz w:val="28"/>
          <w:szCs w:val="28"/>
        </w:rPr>
        <w:t>Также стала проще форма отчетов опекунов и попечителей о хранении и использовании имущества подопечного</w:t>
      </w:r>
      <w:r>
        <w:rPr>
          <w:color w:val="000000"/>
          <w:sz w:val="28"/>
          <w:szCs w:val="28"/>
        </w:rPr>
        <w:t xml:space="preserve"> – исключена необходимость предоставления помесячных данных о величине доходов подопечного</w:t>
      </w:r>
      <w:r w:rsidRPr="00772951">
        <w:rPr>
          <w:color w:val="000000"/>
          <w:sz w:val="28"/>
          <w:szCs w:val="28"/>
        </w:rPr>
        <w:t>.</w:t>
      </w:r>
    </w:p>
    <w:p w:rsidR="00AB2B6B" w:rsidRPr="00772951" w:rsidRDefault="00AB2B6B" w:rsidP="00AB2B6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72951">
        <w:rPr>
          <w:color w:val="000000"/>
          <w:sz w:val="28"/>
          <w:szCs w:val="28"/>
        </w:rPr>
        <w:t>Опекунам, которые являются близкими родственниками, теперь не нужно подавать информацию о размерах пенсий, пособий и иных выплат совершеннолетних подопечных.</w:t>
      </w:r>
    </w:p>
    <w:p w:rsidR="00AB2B6B" w:rsidRPr="00A2141F" w:rsidRDefault="00AB2B6B" w:rsidP="00AB2B6B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AB2B6B" w:rsidRPr="00EF269C" w:rsidRDefault="00AB2B6B" w:rsidP="00AB2B6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Обращаем ваше внимание: в</w:t>
      </w:r>
      <w:r w:rsidRPr="00EC7A6C">
        <w:rPr>
          <w:color w:val="000000"/>
          <w:sz w:val="28"/>
          <w:szCs w:val="28"/>
        </w:rPr>
        <w:t xml:space="preserve"> случае, если близкий родственник, выразивший желание стать опекуном, </w:t>
      </w:r>
      <w:r w:rsidRPr="00EF269C">
        <w:rPr>
          <w:color w:val="000000"/>
          <w:sz w:val="28"/>
          <w:szCs w:val="28"/>
        </w:rPr>
        <w:t xml:space="preserve">совместно </w:t>
      </w:r>
      <w:r w:rsidRPr="00EC7A6C">
        <w:rPr>
          <w:color w:val="000000"/>
          <w:sz w:val="28"/>
          <w:szCs w:val="28"/>
        </w:rPr>
        <w:t>с недееспособным гражданином</w:t>
      </w:r>
      <w:r>
        <w:rPr>
          <w:color w:val="000000"/>
          <w:sz w:val="28"/>
          <w:szCs w:val="28"/>
        </w:rPr>
        <w:t xml:space="preserve"> </w:t>
      </w:r>
      <w:r w:rsidRPr="00EC7A6C">
        <w:rPr>
          <w:color w:val="000000"/>
          <w:sz w:val="28"/>
          <w:szCs w:val="28"/>
        </w:rPr>
        <w:t xml:space="preserve">не проживал, то оформление </w:t>
      </w:r>
      <w:r>
        <w:rPr>
          <w:color w:val="000000"/>
          <w:sz w:val="28"/>
          <w:szCs w:val="28"/>
        </w:rPr>
        <w:t xml:space="preserve">и все последующие действия </w:t>
      </w:r>
      <w:r w:rsidRPr="00EC7A6C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ходят</w:t>
      </w:r>
      <w:r w:rsidRPr="00EC7A6C">
        <w:rPr>
          <w:color w:val="000000"/>
          <w:sz w:val="28"/>
          <w:szCs w:val="28"/>
        </w:rPr>
        <w:t xml:space="preserve"> в </w:t>
      </w:r>
      <w:r w:rsidRPr="00EF269C">
        <w:rPr>
          <w:color w:val="000000"/>
          <w:sz w:val="28"/>
          <w:szCs w:val="28"/>
        </w:rPr>
        <w:t>общем порядке, предусмотренном указанным постановлением.</w:t>
      </w:r>
    </w:p>
    <w:p w:rsidR="00AB2B6B" w:rsidRDefault="00AB2B6B" w:rsidP="00AB2B6B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AB2B6B" w:rsidRPr="00B81FD1" w:rsidRDefault="00AB2B6B" w:rsidP="00AB2B6B">
      <w:pPr>
        <w:shd w:val="clear" w:color="auto" w:fill="FFFFFF"/>
        <w:ind w:firstLine="708"/>
        <w:jc w:val="both"/>
        <w:rPr>
          <w:i/>
          <w:color w:val="303030"/>
          <w:sz w:val="28"/>
          <w:szCs w:val="28"/>
        </w:rPr>
      </w:pPr>
      <w:r w:rsidRPr="00B81FD1">
        <w:rPr>
          <w:bCs/>
          <w:i/>
          <w:color w:val="000000"/>
          <w:sz w:val="28"/>
          <w:szCs w:val="28"/>
        </w:rPr>
        <w:t>За дополнительной информацией можно обращаться в отделы опеки и попечительства администраций муниципальных районов и городских округов Новосибирской области, а также по телефону горячей линии министерства социального развития Новосибирской области - 8-800-100-00-82.</w:t>
      </w:r>
    </w:p>
    <w:p w:rsidR="00AB2B6B" w:rsidRDefault="00AB2B6B" w:rsidP="00AB2B6B">
      <w:pPr>
        <w:shd w:val="clear" w:color="auto" w:fill="FFFFFF"/>
        <w:rPr>
          <w:rFonts w:ascii="Tahoma" w:hAnsi="Tahoma" w:cs="Tahoma"/>
          <w:color w:val="303030"/>
          <w:sz w:val="25"/>
          <w:szCs w:val="25"/>
        </w:rPr>
      </w:pPr>
    </w:p>
    <w:p w:rsidR="00AB2B6B" w:rsidRDefault="00AB2B6B" w:rsidP="00AB2B6B">
      <w:pPr>
        <w:jc w:val="both"/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            </w:t>
      </w:r>
    </w:p>
    <w:p w:rsidR="00AB2B6B" w:rsidRPr="003D35E8" w:rsidRDefault="00AB2B6B" w:rsidP="00AB2B6B">
      <w:pPr>
        <w:jc w:val="both"/>
        <w:rPr>
          <w:sz w:val="28"/>
          <w:szCs w:val="28"/>
        </w:rPr>
      </w:pPr>
      <w:r w:rsidRPr="003D35E8">
        <w:rPr>
          <w:sz w:val="28"/>
          <w:szCs w:val="28"/>
        </w:rPr>
        <w:t>Начальник отдела опеки</w:t>
      </w:r>
    </w:p>
    <w:p w:rsidR="00AB2B6B" w:rsidRPr="003D35E8" w:rsidRDefault="00AB2B6B" w:rsidP="00AB2B6B">
      <w:pPr>
        <w:jc w:val="both"/>
        <w:rPr>
          <w:sz w:val="28"/>
          <w:szCs w:val="28"/>
        </w:rPr>
      </w:pPr>
      <w:proofErr w:type="gramStart"/>
      <w:r w:rsidRPr="003D35E8">
        <w:rPr>
          <w:sz w:val="28"/>
          <w:szCs w:val="28"/>
        </w:rPr>
        <w:t>и</w:t>
      </w:r>
      <w:proofErr w:type="gramEnd"/>
      <w:r w:rsidRPr="003D35E8">
        <w:rPr>
          <w:sz w:val="28"/>
          <w:szCs w:val="28"/>
        </w:rPr>
        <w:t xml:space="preserve"> попечительства                                                                              </w:t>
      </w:r>
      <w:r w:rsidR="00AD50AA">
        <w:rPr>
          <w:sz w:val="28"/>
          <w:szCs w:val="28"/>
        </w:rPr>
        <w:t xml:space="preserve">  </w:t>
      </w:r>
      <w:bookmarkStart w:id="0" w:name="_GoBack"/>
      <w:bookmarkEnd w:id="0"/>
      <w:r w:rsidRPr="003D35E8">
        <w:rPr>
          <w:sz w:val="28"/>
          <w:szCs w:val="28"/>
        </w:rPr>
        <w:t>Н.Ю. Рудковская</w:t>
      </w:r>
    </w:p>
    <w:p w:rsidR="00AB2B6B" w:rsidRPr="003D35E8" w:rsidRDefault="00AB2B6B" w:rsidP="00AB2B6B">
      <w:pPr>
        <w:rPr>
          <w:sz w:val="28"/>
          <w:szCs w:val="28"/>
        </w:rPr>
      </w:pPr>
    </w:p>
    <w:p w:rsidR="00AB2B6B" w:rsidRDefault="00AB2B6B" w:rsidP="00AB2B6B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AB2B6B" w:rsidRDefault="00AB2B6B" w:rsidP="00AB2B6B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AB2B6B" w:rsidRPr="00D219DA" w:rsidRDefault="00AB2B6B" w:rsidP="00AB2B6B">
      <w:pPr>
        <w:jc w:val="both"/>
        <w:rPr>
          <w:sz w:val="26"/>
          <w:szCs w:val="26"/>
        </w:rPr>
      </w:pPr>
    </w:p>
    <w:p w:rsidR="00AB2B6B" w:rsidRDefault="00AB2B6B" w:rsidP="00AB2B6B">
      <w:pPr>
        <w:jc w:val="both"/>
        <w:rPr>
          <w:sz w:val="28"/>
          <w:szCs w:val="28"/>
        </w:rPr>
      </w:pPr>
    </w:p>
    <w:p w:rsidR="00AB2B6B" w:rsidRDefault="00AB2B6B" w:rsidP="00AB2B6B">
      <w:pPr>
        <w:jc w:val="both"/>
        <w:rPr>
          <w:sz w:val="28"/>
          <w:szCs w:val="28"/>
        </w:rPr>
      </w:pPr>
    </w:p>
    <w:p w:rsidR="00AB2B6B" w:rsidRDefault="00AB2B6B" w:rsidP="00AB2B6B">
      <w:pPr>
        <w:jc w:val="both"/>
        <w:rPr>
          <w:sz w:val="28"/>
          <w:szCs w:val="28"/>
        </w:rPr>
      </w:pPr>
    </w:p>
    <w:p w:rsidR="00AB2B6B" w:rsidRDefault="00AB2B6B" w:rsidP="00AB2B6B">
      <w:pPr>
        <w:jc w:val="both"/>
        <w:rPr>
          <w:sz w:val="28"/>
          <w:szCs w:val="28"/>
        </w:rPr>
      </w:pPr>
    </w:p>
    <w:p w:rsidR="00AB2B6B" w:rsidRDefault="00AB2B6B" w:rsidP="00AB2B6B"/>
    <w:p w:rsidR="00AB2B6B" w:rsidRDefault="00AB2B6B" w:rsidP="00AB2B6B"/>
    <w:p w:rsidR="00AB2B6B" w:rsidRDefault="00AB2B6B" w:rsidP="00AB2B6B"/>
    <w:p w:rsidR="00AB2B6B" w:rsidRDefault="00AB2B6B" w:rsidP="00AB2B6B"/>
    <w:p w:rsidR="00AB2B6B" w:rsidRDefault="00AB2B6B" w:rsidP="00AB2B6B"/>
    <w:p w:rsidR="00AB2B6B" w:rsidRDefault="00AB2B6B" w:rsidP="00AB2B6B"/>
    <w:p w:rsidR="00AB2B6B" w:rsidRDefault="00AB2B6B" w:rsidP="00AB2B6B"/>
    <w:p w:rsidR="00971603" w:rsidRDefault="00971603"/>
    <w:sectPr w:rsidR="0097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5"/>
    <w:rsid w:val="00971603"/>
    <w:rsid w:val="00AB2B6B"/>
    <w:rsid w:val="00AD50AA"/>
    <w:rsid w:val="00ED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C9966-449C-44D7-B6F6-858C335A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997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99774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Наталья Владимировна</dc:creator>
  <cp:keywords/>
  <dc:description/>
  <cp:lastModifiedBy>Абрамова Наталья Владимировна</cp:lastModifiedBy>
  <cp:revision>3</cp:revision>
  <dcterms:created xsi:type="dcterms:W3CDTF">2017-02-07T11:07:00Z</dcterms:created>
  <dcterms:modified xsi:type="dcterms:W3CDTF">2017-02-07T11:10:00Z</dcterms:modified>
</cp:coreProperties>
</file>